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proofErr w:type="gramStart"/>
            <w:r w:rsidRPr="00CB65C1">
              <w:rPr>
                <w:rFonts w:ascii="Consolas" w:eastAsia="Times New Roman" w:hAnsi="Consolas" w:cs="B Nazanin"/>
                <w:color w:val="383A42"/>
                <w:sz w:val="24"/>
                <w:szCs w:val="24"/>
                <w:shd w:val="clear" w:color="auto" w:fill="FFFFFF"/>
              </w:rPr>
              <w:t>Record :</w:t>
            </w:r>
            <w:proofErr w:type="gramEnd"/>
            <w:r w:rsidRPr="00CB65C1">
              <w:rPr>
                <w:rFonts w:ascii="Consolas" w:eastAsia="Times New Roman" w:hAnsi="Consolas" w:cs="B Nazanin"/>
                <w:color w:val="383A42"/>
                <w:sz w:val="24"/>
                <w:szCs w:val="24"/>
                <w:shd w:val="clear" w:color="auto" w:fill="FFFFFF"/>
              </w:rPr>
              <w:t xml:space="preserve">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w:t>
            </w:r>
            <w:proofErr w:type="gramStart"/>
            <w:r>
              <w:rPr>
                <w:rFonts w:ascii="Cascadia Mono" w:hAnsi="Cascadia Mono" w:cs="Cascadia Mono"/>
                <w:color w:val="000000"/>
                <w:sz w:val="19"/>
                <w:szCs w:val="19"/>
                <w:highlight w:val="white"/>
              </w:rPr>
              <w:t>GetIndexFilterByRecord(</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proofErr w:type="gramStart"/>
            <w:r>
              <w:rPr>
                <w:rFonts w:ascii="Cascadia Mono" w:hAnsi="Cascadia Mono" w:cs="Cascadia Mono"/>
                <w:color w:val="008000"/>
                <w:sz w:val="19"/>
                <w:szCs w:val="19"/>
                <w:highlight w:val="white"/>
              </w:rPr>
              <w:t>D,W</w:t>
            </w:r>
            <w:proofErr w:type="gramEnd"/>
            <w:r>
              <w:rPr>
                <w:rFonts w:ascii="Cascadia Mono" w:hAnsi="Cascadia Mono" w:cs="Cascadia Mono"/>
                <w:color w:val="008000"/>
                <w:sz w:val="19"/>
                <w:szCs w:val="19"/>
                <w:highlight w:val="white"/>
              </w:rPr>
              <w:t>,M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builder.Services.GetRequiredService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proofErr w:type="gramStart"/>
            <w:r>
              <w:rPr>
                <w:rFonts w:ascii="Cascadia Mono" w:hAnsi="Cascadia Mono" w:cs="Cascadia Mono"/>
                <w:color w:val="000000"/>
                <w:sz w:val="19"/>
                <w:szCs w:val="19"/>
                <w:highlight w:val="white"/>
              </w:rPr>
              <w:t>x.Index</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IndexMany</w:t>
            </w:r>
            <w:proofErr w:type="spellEnd"/>
            <w:proofErr w:type="gram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client.SendAsync</w:t>
            </w:r>
            <w:proofErr w:type="spellEnd"/>
            <w:proofErr w:type="gram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response.EnsureSuccessStatusCode</w:t>
            </w:r>
            <w:proofErr w:type="spellEnd"/>
            <w:proofErr w:type="gram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response.Content.ReadAsStringAsync</w:t>
            </w:r>
            <w:proofErr w:type="spellEnd"/>
            <w:proofErr w:type="gram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 to get </w:t>
            </w:r>
            <w:proofErr w:type="gramStart"/>
            <w:r>
              <w:rPr>
                <w:rFonts w:ascii="Cascadia Mono" w:hAnsi="Cascadia Mono" w:cs="Cascadia Mono"/>
                <w:color w:val="A31515"/>
                <w:sz w:val="19"/>
                <w:szCs w:val="19"/>
                <w:highlight w:val="white"/>
              </w:rPr>
              <w:t>data .</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proofErr w:type="gram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client.Bulk</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bulkResponse.IsValid</w:t>
            </w:r>
            <w:proofErr w:type="spellEnd"/>
            <w:proofErr w:type="gram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entities.Count</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rmq.rabin</w:t>
      </w:r>
      <w:proofErr w:type="gramEnd"/>
      <w:r>
        <w:rPr>
          <w:rFonts w:ascii="Cascadia Mono" w:hAnsi="Cascadia Mono" w:cs="Cascadia Mono"/>
          <w:color w:val="A31515"/>
          <w:sz w:val="19"/>
          <w:szCs w:val="19"/>
          <w:highlight w:val="white"/>
        </w:rPr>
        <w:t>.local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77777777" w:rsidR="00F951DB" w:rsidRDefault="00F951DB" w:rsidP="00081FB1">
      <w:pPr>
        <w:spacing w:line="240" w:lineRule="atLeast"/>
        <w:contextualSpacing/>
        <w:rPr>
          <w:rFonts w:cs="B Nazanin"/>
          <w:sz w:val="24"/>
          <w:szCs w:val="24"/>
          <w:rtl/>
        </w:rPr>
      </w:pPr>
    </w:p>
    <w:p w14:paraId="3B146BD0" w14:textId="77777777" w:rsidR="00F951DB" w:rsidRDefault="00F951DB" w:rsidP="00081FB1">
      <w:pPr>
        <w:spacing w:line="240" w:lineRule="atLeast"/>
        <w:contextualSpacing/>
        <w:rPr>
          <w:rFonts w:cs="B Nazanin"/>
          <w:sz w:val="24"/>
          <w:szCs w:val="24"/>
          <w:rtl/>
        </w:rPr>
      </w:pPr>
    </w:p>
    <w:p w14:paraId="4E29D1BA" w14:textId="6672F4C2" w:rsidR="00F951DB" w:rsidRDefault="00832BB1" w:rsidP="00832BB1">
      <w:pPr>
        <w:spacing w:line="240" w:lineRule="atLeast"/>
        <w:contextualSpacing/>
        <w:jc w:val="center"/>
        <w:rPr>
          <w:rFonts w:cs="B Nazanin"/>
          <w:sz w:val="24"/>
          <w:szCs w:val="24"/>
          <w:rtl/>
        </w:rPr>
      </w:pPr>
      <w:r>
        <w:rPr>
          <w:rFonts w:cs="B Nazanin"/>
          <w:noProof/>
          <w:sz w:val="24"/>
          <w:szCs w:val="24"/>
        </w:rPr>
        <w:drawing>
          <wp:inline distT="0" distB="0" distL="0" distR="0" wp14:anchorId="0E509686" wp14:editId="615DD44A">
            <wp:extent cx="62579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1552575"/>
                    </a:xfrm>
                    <a:prstGeom prst="rect">
                      <a:avLst/>
                    </a:prstGeom>
                    <a:noFill/>
                    <a:ln>
                      <a:noFill/>
                    </a:ln>
                  </pic:spPr>
                </pic:pic>
              </a:graphicData>
            </a:graphic>
          </wp:inline>
        </w:drawing>
      </w:r>
    </w:p>
    <w:p w14:paraId="68760E5A" w14:textId="143FF66A" w:rsidR="00832BB1" w:rsidRDefault="00832BB1" w:rsidP="00081FB1">
      <w:pPr>
        <w:spacing w:line="240" w:lineRule="atLeast"/>
        <w:contextualSpacing/>
        <w:rPr>
          <w:rFonts w:cs="B Nazanin"/>
          <w:sz w:val="24"/>
          <w:szCs w:val="24"/>
          <w:rtl/>
        </w:rPr>
      </w:pPr>
    </w:p>
    <w:p w14:paraId="48B627B1" w14:textId="130FE468" w:rsidR="00832BB1" w:rsidRDefault="00832BB1" w:rsidP="00832BB1">
      <w:pPr>
        <w:bidi/>
        <w:spacing w:before="100" w:beforeAutospacing="1" w:after="100" w:afterAutospacing="1" w:line="240" w:lineRule="auto"/>
        <w:outlineLvl w:val="2"/>
        <w:rPr>
          <w:rFonts w:ascii="Segoe UI" w:eastAsia="Times New Roman" w:hAnsi="Segoe UI" w:cs="Segoe UI"/>
          <w:b/>
          <w:bCs/>
          <w:color w:val="404040"/>
          <w:sz w:val="27"/>
          <w:szCs w:val="27"/>
          <w:rtl/>
        </w:rPr>
      </w:pPr>
      <w:r w:rsidRPr="00832BB1">
        <w:rPr>
          <w:rFonts w:ascii="Segoe UI" w:eastAsia="Times New Roman" w:hAnsi="Segoe UI" w:cs="Segoe UI"/>
          <w:b/>
          <w:bCs/>
          <w:color w:val="404040"/>
          <w:sz w:val="27"/>
          <w:szCs w:val="27"/>
        </w:rPr>
        <w:t> </w:t>
      </w:r>
      <w:r w:rsidRPr="00832BB1">
        <w:rPr>
          <w:rFonts w:ascii="Segoe UI" w:eastAsia="Times New Roman" w:hAnsi="Segoe UI" w:cs="Segoe UI"/>
          <w:b/>
          <w:bCs/>
          <w:color w:val="404040"/>
          <w:sz w:val="27"/>
          <w:szCs w:val="27"/>
          <w:rtl/>
        </w:rPr>
        <w:t>افزایش سرمایه از محل آورده نقدی و مطالبات حال شده</w:t>
      </w:r>
    </w:p>
    <w:p w14:paraId="48DBF983" w14:textId="62EEC918" w:rsidR="00832BB1" w:rsidRDefault="00832BB1" w:rsidP="00832BB1">
      <w:pPr>
        <w:bidi/>
        <w:spacing w:before="100" w:beforeAutospacing="1" w:after="100" w:afterAutospacing="1" w:line="240" w:lineRule="auto"/>
        <w:outlineLvl w:val="2"/>
        <w:rPr>
          <w:rFonts w:ascii="Segoe UI" w:eastAsia="Times New Roman" w:hAnsi="Segoe UI" w:cs="Segoe UI"/>
          <w:b/>
          <w:bCs/>
          <w:color w:val="404040"/>
          <w:sz w:val="27"/>
          <w:szCs w:val="27"/>
          <w:rtl/>
        </w:rPr>
      </w:pPr>
    </w:p>
    <w:p w14:paraId="2A4D226B" w14:textId="15409EFA" w:rsidR="00832BB1" w:rsidRPr="00832BB1" w:rsidRDefault="00832BB1" w:rsidP="00832BB1">
      <w:pPr>
        <w:bidi/>
        <w:spacing w:before="100" w:beforeAutospacing="1" w:after="100" w:afterAutospacing="1" w:line="240" w:lineRule="auto"/>
        <w:jc w:val="center"/>
        <w:outlineLvl w:val="2"/>
        <w:rPr>
          <w:rFonts w:ascii="Segoe UI" w:eastAsia="Times New Roman" w:hAnsi="Segoe UI" w:cs="Segoe UI"/>
          <w:b/>
          <w:bCs/>
          <w:color w:val="404040"/>
          <w:sz w:val="27"/>
          <w:szCs w:val="27"/>
        </w:rPr>
      </w:pPr>
      <w:r>
        <w:rPr>
          <w:rFonts w:ascii="Segoe UI" w:eastAsia="Times New Roman" w:hAnsi="Segoe UI" w:cs="Segoe UI"/>
          <w:b/>
          <w:bCs/>
          <w:noProof/>
          <w:color w:val="404040"/>
          <w:sz w:val="27"/>
          <w:szCs w:val="27"/>
        </w:rPr>
        <w:drawing>
          <wp:inline distT="0" distB="0" distL="0" distR="0" wp14:anchorId="74D83E2A" wp14:editId="38BB1992">
            <wp:extent cx="65913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676275"/>
                    </a:xfrm>
                    <a:prstGeom prst="rect">
                      <a:avLst/>
                    </a:prstGeom>
                    <a:noFill/>
                    <a:ln>
                      <a:noFill/>
                    </a:ln>
                  </pic:spPr>
                </pic:pic>
              </a:graphicData>
            </a:graphic>
          </wp:inline>
        </w:drawing>
      </w:r>
    </w:p>
    <w:p w14:paraId="3D3C219D" w14:textId="2C974787" w:rsidR="00832BB1" w:rsidRDefault="00832BB1" w:rsidP="00081FB1">
      <w:pPr>
        <w:spacing w:line="240" w:lineRule="atLeast"/>
        <w:contextualSpacing/>
        <w:rPr>
          <w:rFonts w:cs="B Nazanin"/>
          <w:sz w:val="24"/>
          <w:szCs w:val="24"/>
          <w:rtl/>
        </w:rPr>
      </w:pPr>
    </w:p>
    <w:p w14:paraId="76381789" w14:textId="2E147969" w:rsidR="00832BB1" w:rsidRDefault="00832BB1" w:rsidP="00832BB1">
      <w:pPr>
        <w:spacing w:line="240" w:lineRule="atLeast"/>
        <w:contextualSpacing/>
        <w:jc w:val="center"/>
        <w:rPr>
          <w:rFonts w:cs="B Nazanin"/>
          <w:sz w:val="24"/>
          <w:szCs w:val="24"/>
          <w:rtl/>
        </w:rPr>
      </w:pPr>
      <w:r>
        <w:rPr>
          <w:rFonts w:cs="B Nazanin" w:hint="cs"/>
          <w:sz w:val="24"/>
          <w:szCs w:val="24"/>
          <w:rtl/>
        </w:rPr>
        <w:t>یا؟</w:t>
      </w:r>
    </w:p>
    <w:p w14:paraId="4CFE46B9" w14:textId="6F0112A9" w:rsidR="00832BB1" w:rsidRDefault="00022D14" w:rsidP="00081FB1">
      <w:pPr>
        <w:spacing w:line="240" w:lineRule="atLeast"/>
        <w:contextualSpacing/>
        <w:rPr>
          <w:rFonts w:cs="B Nazanin"/>
          <w:sz w:val="24"/>
          <w:szCs w:val="24"/>
          <w:rtl/>
        </w:rPr>
      </w:pPr>
      <w:r>
        <w:rPr>
          <w:rFonts w:cs="B Nazanin"/>
          <w:noProof/>
          <w:sz w:val="24"/>
          <w:szCs w:val="24"/>
        </w:rPr>
        <w:drawing>
          <wp:inline distT="0" distB="0" distL="0" distR="0" wp14:anchorId="1735C2ED" wp14:editId="0483B65F">
            <wp:extent cx="816292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2925" cy="2009775"/>
                    </a:xfrm>
                    <a:prstGeom prst="rect">
                      <a:avLst/>
                    </a:prstGeom>
                    <a:noFill/>
                    <a:ln>
                      <a:noFill/>
                    </a:ln>
                  </pic:spPr>
                </pic:pic>
              </a:graphicData>
            </a:graphic>
          </wp:inline>
        </w:drawing>
      </w:r>
    </w:p>
    <w:p w14:paraId="329F4EE3" w14:textId="0093A9FD" w:rsidR="00F951DB" w:rsidRDefault="00F951DB" w:rsidP="00081FB1">
      <w:pPr>
        <w:spacing w:line="240" w:lineRule="atLeast"/>
        <w:contextualSpacing/>
        <w:rPr>
          <w:rFonts w:cs="B Nazanin"/>
          <w:sz w:val="24"/>
          <w:szCs w:val="24"/>
          <w:rtl/>
        </w:rPr>
      </w:pPr>
    </w:p>
    <w:p w14:paraId="01A9D74D" w14:textId="709ED233" w:rsidR="00832BB1" w:rsidRDefault="00832BB1" w:rsidP="00081FB1">
      <w:pPr>
        <w:spacing w:line="240" w:lineRule="atLeast"/>
        <w:contextualSpacing/>
        <w:rPr>
          <w:rFonts w:cs="B Nazanin"/>
          <w:sz w:val="24"/>
          <w:szCs w:val="24"/>
          <w:rtl/>
        </w:rPr>
      </w:pPr>
    </w:p>
    <w:p w14:paraId="2603B17B" w14:textId="22CB39BD" w:rsidR="00832BB1" w:rsidRDefault="00832BB1" w:rsidP="00081FB1">
      <w:pPr>
        <w:spacing w:line="240" w:lineRule="atLeast"/>
        <w:contextualSpacing/>
        <w:rPr>
          <w:rFonts w:cs="B Nazanin"/>
          <w:sz w:val="24"/>
          <w:szCs w:val="24"/>
          <w:rtl/>
        </w:rPr>
      </w:pPr>
    </w:p>
    <w:p w14:paraId="379F36F2" w14:textId="651D37D7" w:rsidR="00832BB1" w:rsidRDefault="00832BB1" w:rsidP="00081FB1">
      <w:pPr>
        <w:spacing w:line="240" w:lineRule="atLeast"/>
        <w:contextualSpacing/>
        <w:rPr>
          <w:rFonts w:cs="B Nazanin"/>
          <w:sz w:val="24"/>
          <w:szCs w:val="24"/>
          <w:rtl/>
        </w:rPr>
      </w:pPr>
    </w:p>
    <w:p w14:paraId="44714C57" w14:textId="1966321B" w:rsidR="00832BB1" w:rsidRDefault="00832BB1" w:rsidP="00081FB1">
      <w:pPr>
        <w:spacing w:line="240" w:lineRule="atLeast"/>
        <w:contextualSpacing/>
        <w:rPr>
          <w:rFonts w:cs="B Nazanin"/>
          <w:sz w:val="24"/>
          <w:szCs w:val="24"/>
          <w:rtl/>
        </w:rPr>
      </w:pPr>
    </w:p>
    <w:p w14:paraId="6272FCA2" w14:textId="44AC2215" w:rsidR="00832BB1" w:rsidRDefault="00832BB1" w:rsidP="00081FB1">
      <w:pPr>
        <w:spacing w:line="240" w:lineRule="atLeast"/>
        <w:contextualSpacing/>
        <w:rPr>
          <w:rFonts w:cs="B Nazanin"/>
          <w:sz w:val="24"/>
          <w:szCs w:val="24"/>
          <w:rtl/>
        </w:rPr>
      </w:pPr>
    </w:p>
    <w:p w14:paraId="33695DEA" w14:textId="167FD83F" w:rsidR="00832BB1" w:rsidRDefault="00832BB1" w:rsidP="00081FB1">
      <w:pPr>
        <w:spacing w:line="240" w:lineRule="atLeast"/>
        <w:contextualSpacing/>
        <w:rPr>
          <w:rFonts w:cs="B Nazanin"/>
          <w:sz w:val="24"/>
          <w:szCs w:val="24"/>
          <w:rtl/>
        </w:rPr>
      </w:pPr>
    </w:p>
    <w:p w14:paraId="2332D7D1" w14:textId="4D84DAF9" w:rsidR="00832BB1" w:rsidRDefault="00832BB1" w:rsidP="00081FB1">
      <w:pPr>
        <w:spacing w:line="240" w:lineRule="atLeast"/>
        <w:contextualSpacing/>
        <w:rPr>
          <w:rFonts w:cs="B Nazanin"/>
          <w:sz w:val="24"/>
          <w:szCs w:val="24"/>
          <w:rtl/>
        </w:rPr>
      </w:pPr>
    </w:p>
    <w:p w14:paraId="3217FB12" w14:textId="51013FA4" w:rsidR="00832BB1" w:rsidRDefault="00832BB1" w:rsidP="00832BB1">
      <w:pPr>
        <w:pStyle w:val="Heading3"/>
        <w:bidi/>
        <w:rPr>
          <w:rStyle w:val="Strong"/>
          <w:rFonts w:ascii="Segoe UI" w:hAnsi="Segoe UI" w:cs="Segoe UI"/>
          <w:b/>
          <w:bCs/>
          <w:color w:val="404040"/>
          <w:rtl/>
        </w:rPr>
      </w:pPr>
      <w:r>
        <w:rPr>
          <w:rStyle w:val="Strong"/>
          <w:rFonts w:ascii="Segoe UI" w:hAnsi="Segoe UI" w:cs="Segoe UI"/>
          <w:b/>
          <w:bCs/>
          <w:color w:val="404040"/>
          <w:rtl/>
          <w:lang w:bidi="fa-IR"/>
        </w:rPr>
        <w:t>۳</w:t>
      </w:r>
      <w:r>
        <w:rPr>
          <w:rStyle w:val="Strong"/>
          <w:rFonts w:ascii="Segoe UI" w:hAnsi="Segoe UI" w:cs="Segoe UI"/>
          <w:b/>
          <w:bCs/>
          <w:color w:val="404040"/>
        </w:rPr>
        <w:t xml:space="preserve">. </w:t>
      </w:r>
      <w:r>
        <w:rPr>
          <w:rStyle w:val="Strong"/>
          <w:rFonts w:ascii="Segoe UI" w:hAnsi="Segoe UI" w:cs="Segoe UI"/>
          <w:b/>
          <w:bCs/>
          <w:color w:val="404040"/>
          <w:rtl/>
        </w:rPr>
        <w:t>افزایش سرمایه از محل صرف سهام</w:t>
      </w:r>
    </w:p>
    <w:p w14:paraId="33AD534A" w14:textId="66A21E00" w:rsidR="00832BB1" w:rsidRDefault="00832BB1" w:rsidP="00832BB1">
      <w:pPr>
        <w:pStyle w:val="Heading3"/>
        <w:bidi/>
        <w:jc w:val="center"/>
        <w:rPr>
          <w:rFonts w:ascii="Segoe UI" w:hAnsi="Segoe UI" w:cs="Segoe UI"/>
          <w:color w:val="404040"/>
        </w:rPr>
      </w:pPr>
      <w:r>
        <w:rPr>
          <w:rFonts w:ascii="Segoe UI" w:hAnsi="Segoe UI" w:cs="Segoe UI"/>
          <w:noProof/>
          <w:color w:val="404040"/>
        </w:rPr>
        <w:drawing>
          <wp:inline distT="0" distB="0" distL="0" distR="0" wp14:anchorId="40DC6565" wp14:editId="30D6E9E6">
            <wp:extent cx="60769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733425"/>
                    </a:xfrm>
                    <a:prstGeom prst="rect">
                      <a:avLst/>
                    </a:prstGeom>
                    <a:noFill/>
                    <a:ln>
                      <a:noFill/>
                    </a:ln>
                  </pic:spPr>
                </pic:pic>
              </a:graphicData>
            </a:graphic>
          </wp:inline>
        </w:drawing>
      </w:r>
    </w:p>
    <w:p w14:paraId="1904CF81" w14:textId="0B89621F" w:rsidR="00832BB1" w:rsidRDefault="00832BB1" w:rsidP="00081FB1">
      <w:pPr>
        <w:spacing w:line="240" w:lineRule="atLeast"/>
        <w:contextualSpacing/>
        <w:rPr>
          <w:rFonts w:cs="B Nazanin"/>
          <w:sz w:val="24"/>
          <w:szCs w:val="24"/>
          <w:rtl/>
        </w:rPr>
      </w:pPr>
    </w:p>
    <w:p w14:paraId="26F8D8DC" w14:textId="17A49590" w:rsidR="00832BB1" w:rsidRDefault="00832BB1" w:rsidP="00081FB1">
      <w:pPr>
        <w:spacing w:line="240" w:lineRule="atLeast"/>
        <w:contextualSpacing/>
        <w:rPr>
          <w:rFonts w:cs="B Nazanin"/>
          <w:sz w:val="24"/>
          <w:szCs w:val="24"/>
          <w:rtl/>
        </w:rPr>
      </w:pPr>
      <w:r>
        <w:rPr>
          <w:rFonts w:cs="B Nazanin"/>
          <w:noProof/>
          <w:sz w:val="24"/>
          <w:szCs w:val="24"/>
        </w:rPr>
        <w:drawing>
          <wp:inline distT="0" distB="0" distL="0" distR="0" wp14:anchorId="3F8E76C8" wp14:editId="71FD39AD">
            <wp:extent cx="8229600" cy="450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505325"/>
                    </a:xfrm>
                    <a:prstGeom prst="rect">
                      <a:avLst/>
                    </a:prstGeom>
                    <a:noFill/>
                    <a:ln>
                      <a:noFill/>
                    </a:ln>
                  </pic:spPr>
                </pic:pic>
              </a:graphicData>
            </a:graphic>
          </wp:inline>
        </w:drawing>
      </w:r>
    </w:p>
    <w:p w14:paraId="5BB9B0EE" w14:textId="07D28675" w:rsidR="00832BB1" w:rsidRDefault="00832BB1" w:rsidP="00081FB1">
      <w:pPr>
        <w:spacing w:line="240" w:lineRule="atLeast"/>
        <w:contextualSpacing/>
        <w:rPr>
          <w:rFonts w:cs="B Nazanin"/>
          <w:sz w:val="24"/>
          <w:szCs w:val="24"/>
          <w:rtl/>
        </w:rPr>
      </w:pPr>
    </w:p>
    <w:p w14:paraId="68E001F9" w14:textId="1AF225D6" w:rsidR="00832BB1" w:rsidRDefault="00832BB1" w:rsidP="00832BB1">
      <w:pPr>
        <w:pStyle w:val="Heading3"/>
        <w:bidi/>
        <w:rPr>
          <w:rStyle w:val="Strong"/>
          <w:rFonts w:ascii="Segoe UI" w:hAnsi="Segoe UI" w:cs="Segoe UI"/>
          <w:b/>
          <w:bCs/>
          <w:color w:val="404040"/>
          <w:rtl/>
        </w:rPr>
      </w:pPr>
      <w:r>
        <w:rPr>
          <w:rStyle w:val="Strong"/>
          <w:rFonts w:ascii="Segoe UI" w:hAnsi="Segoe UI" w:cs="Segoe UI"/>
          <w:b/>
          <w:bCs/>
          <w:color w:val="404040"/>
          <w:rtl/>
          <w:lang w:bidi="fa-IR"/>
        </w:rPr>
        <w:lastRenderedPageBreak/>
        <w:t>۴</w:t>
      </w:r>
      <w:r>
        <w:rPr>
          <w:rStyle w:val="Strong"/>
          <w:rFonts w:ascii="Segoe UI" w:hAnsi="Segoe UI" w:cs="Segoe UI"/>
          <w:b/>
          <w:bCs/>
          <w:color w:val="404040"/>
        </w:rPr>
        <w:t xml:space="preserve">. </w:t>
      </w:r>
      <w:r>
        <w:rPr>
          <w:rStyle w:val="Strong"/>
          <w:rFonts w:ascii="Segoe UI" w:hAnsi="Segoe UI" w:cs="Segoe UI"/>
          <w:b/>
          <w:bCs/>
          <w:color w:val="404040"/>
          <w:rtl/>
        </w:rPr>
        <w:t>تعدیل قیمت پس از پرداخت سود نقدی</w:t>
      </w:r>
    </w:p>
    <w:p w14:paraId="67904571" w14:textId="3A7D6D5D" w:rsidR="00832BB1" w:rsidRDefault="00832BB1" w:rsidP="00832BB1">
      <w:pPr>
        <w:pStyle w:val="Heading3"/>
        <w:bidi/>
        <w:jc w:val="center"/>
        <w:rPr>
          <w:rStyle w:val="Strong"/>
          <w:rFonts w:ascii="Segoe UI" w:hAnsi="Segoe UI" w:cs="Segoe UI"/>
          <w:b/>
          <w:bCs/>
          <w:color w:val="404040"/>
          <w:rtl/>
        </w:rPr>
      </w:pPr>
      <w:r>
        <w:rPr>
          <w:rStyle w:val="Strong"/>
          <w:rFonts w:ascii="Segoe UI" w:hAnsi="Segoe UI" w:cs="Segoe UI"/>
          <w:b/>
          <w:bCs/>
          <w:noProof/>
          <w:color w:val="404040"/>
        </w:rPr>
        <w:drawing>
          <wp:inline distT="0" distB="0" distL="0" distR="0" wp14:anchorId="11417882" wp14:editId="7A2FE737">
            <wp:extent cx="50101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552450"/>
                    </a:xfrm>
                    <a:prstGeom prst="rect">
                      <a:avLst/>
                    </a:prstGeom>
                    <a:noFill/>
                    <a:ln>
                      <a:noFill/>
                    </a:ln>
                  </pic:spPr>
                </pic:pic>
              </a:graphicData>
            </a:graphic>
          </wp:inline>
        </w:drawing>
      </w:r>
    </w:p>
    <w:p w14:paraId="5D167F03" w14:textId="5A159514" w:rsidR="00832BB1" w:rsidRDefault="00266A2D" w:rsidP="00832BB1">
      <w:pPr>
        <w:pStyle w:val="Heading3"/>
        <w:bidi/>
        <w:jc w:val="center"/>
        <w:rPr>
          <w:rStyle w:val="Strong"/>
          <w:rFonts w:ascii="Segoe UI" w:hAnsi="Segoe UI" w:cs="Segoe UI"/>
          <w:b/>
          <w:bCs/>
          <w:color w:val="404040"/>
          <w:rtl/>
        </w:rPr>
      </w:pPr>
      <w:r>
        <w:rPr>
          <w:rStyle w:val="Strong"/>
          <w:rFonts w:ascii="Segoe UI" w:hAnsi="Segoe UI" w:cs="Segoe UI" w:hint="cs"/>
          <w:b/>
          <w:bCs/>
          <w:color w:val="404040"/>
          <w:rtl/>
        </w:rPr>
        <w:t>یا ؟</w:t>
      </w:r>
    </w:p>
    <w:p w14:paraId="1F09D973" w14:textId="53A220C4" w:rsidR="00266A2D" w:rsidRDefault="00266A2D" w:rsidP="00266A2D">
      <w:pPr>
        <w:pStyle w:val="Heading3"/>
        <w:bidi/>
        <w:jc w:val="center"/>
        <w:rPr>
          <w:rStyle w:val="Strong"/>
          <w:rFonts w:ascii="Segoe UI" w:hAnsi="Segoe UI" w:cs="Segoe UI"/>
          <w:b/>
          <w:bCs/>
          <w:color w:val="404040"/>
          <w:rtl/>
        </w:rPr>
      </w:pPr>
      <w:r>
        <w:rPr>
          <w:rStyle w:val="Strong"/>
          <w:rFonts w:ascii="Segoe UI" w:hAnsi="Segoe UI" w:cs="Segoe UI"/>
          <w:b/>
          <w:bCs/>
          <w:noProof/>
          <w:color w:val="404040"/>
        </w:rPr>
        <w:drawing>
          <wp:inline distT="0" distB="0" distL="0" distR="0" wp14:anchorId="03A57835" wp14:editId="376241EC">
            <wp:extent cx="7258050" cy="3398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8630" cy="3403764"/>
                    </a:xfrm>
                    <a:prstGeom prst="rect">
                      <a:avLst/>
                    </a:prstGeom>
                    <a:noFill/>
                    <a:ln>
                      <a:noFill/>
                    </a:ln>
                  </pic:spPr>
                </pic:pic>
              </a:graphicData>
            </a:graphic>
          </wp:inline>
        </w:drawing>
      </w:r>
    </w:p>
    <w:p w14:paraId="5D96F9AA" w14:textId="77777777" w:rsidR="00832BB1" w:rsidRDefault="00832BB1" w:rsidP="00832BB1">
      <w:pPr>
        <w:pStyle w:val="Heading3"/>
        <w:bidi/>
        <w:jc w:val="center"/>
        <w:rPr>
          <w:rStyle w:val="Strong"/>
          <w:rFonts w:ascii="Segoe UI" w:hAnsi="Segoe UI" w:cs="Segoe UI"/>
          <w:b/>
          <w:bCs/>
          <w:color w:val="404040"/>
          <w:rtl/>
        </w:rPr>
      </w:pPr>
    </w:p>
    <w:p w14:paraId="61A65CE8" w14:textId="77777777" w:rsidR="00832BB1" w:rsidRDefault="00832BB1" w:rsidP="00832BB1">
      <w:pPr>
        <w:pStyle w:val="Heading3"/>
        <w:bidi/>
        <w:jc w:val="center"/>
        <w:rPr>
          <w:rStyle w:val="Strong"/>
          <w:rFonts w:ascii="Segoe UI" w:hAnsi="Segoe UI" w:cs="Segoe UI"/>
          <w:b/>
          <w:bCs/>
          <w:color w:val="404040"/>
          <w:rtl/>
        </w:rPr>
      </w:pPr>
    </w:p>
    <w:p w14:paraId="47F499F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اگر چند رویداد </w:t>
      </w:r>
      <w:r>
        <w:rPr>
          <w:rStyle w:val="Strong"/>
          <w:rFonts w:ascii="Segoe UI" w:hAnsi="Segoe UI" w:cs="Segoe UI"/>
          <w:color w:val="404040"/>
          <w:rtl/>
        </w:rPr>
        <w:t>همزمان</w:t>
      </w:r>
      <w:r>
        <w:rPr>
          <w:rFonts w:ascii="Segoe UI" w:hAnsi="Segoe UI" w:cs="Segoe UI"/>
          <w:color w:val="404040"/>
          <w:rtl/>
        </w:rPr>
        <w:t> رخ دهد (مثلاً افزایش سرمایه و تقسیم سود)، ابتدا اثر سود نقدی و سپس افزایش سرمایه اعمال میشود</w:t>
      </w:r>
      <w:r>
        <w:rPr>
          <w:rFonts w:ascii="Segoe UI" w:hAnsi="Segoe UI" w:cs="Segoe UI"/>
          <w:color w:val="404040"/>
        </w:rPr>
        <w:t>.</w:t>
      </w:r>
    </w:p>
    <w:p w14:paraId="0DC326E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سود انباشته یا تجدید ارزیابی، </w:t>
      </w:r>
      <w:r>
        <w:rPr>
          <w:rStyle w:val="Strong"/>
          <w:rFonts w:ascii="Segoe UI" w:hAnsi="Segoe UI" w:cs="Segoe UI"/>
          <w:color w:val="404040"/>
          <w:rtl/>
        </w:rPr>
        <w:t>هیچ وجه نقدی به شرکت وارد نمیشود</w:t>
      </w:r>
      <w:r>
        <w:rPr>
          <w:rFonts w:ascii="Segoe UI" w:hAnsi="Segoe UI" w:cs="Segoe UI"/>
          <w:color w:val="404040"/>
          <w:rtl/>
        </w:rPr>
        <w:t>، بنابراین قیمت تعدیل شده تنها بر اساس تعداد سهام جدید محاسبه میشود</w:t>
      </w:r>
      <w:r>
        <w:rPr>
          <w:rFonts w:ascii="Segoe UI" w:hAnsi="Segoe UI" w:cs="Segoe UI"/>
          <w:color w:val="404040"/>
        </w:rPr>
        <w:t>.</w:t>
      </w:r>
    </w:p>
    <w:p w14:paraId="12B7DF5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آورده نقدی یا صرف سهام، </w:t>
      </w:r>
      <w:r>
        <w:rPr>
          <w:rStyle w:val="Strong"/>
          <w:rFonts w:ascii="Segoe UI" w:hAnsi="Segoe UI" w:cs="Segoe UI"/>
          <w:color w:val="404040"/>
          <w:rtl/>
        </w:rPr>
        <w:t>وجه نقد وارد شرکت میشود</w:t>
      </w:r>
      <w:r>
        <w:rPr>
          <w:rFonts w:ascii="Segoe UI" w:hAnsi="Segoe UI" w:cs="Segoe UI"/>
          <w:color w:val="404040"/>
          <w:rtl/>
        </w:rPr>
        <w:t>، بنابراین قیمت تعدیل شده با در نظر گرفتن این وجوه محاسبه میگردد</w:t>
      </w:r>
      <w:r>
        <w:rPr>
          <w:rFonts w:ascii="Segoe UI" w:hAnsi="Segoe UI" w:cs="Segoe UI"/>
          <w:color w:val="404040"/>
        </w:rPr>
        <w:t>.</w:t>
      </w:r>
    </w:p>
    <w:p w14:paraId="30A0BED0" w14:textId="77777777" w:rsidR="00832BB1" w:rsidRDefault="00832BB1" w:rsidP="00832BB1">
      <w:pPr>
        <w:pStyle w:val="Heading3"/>
        <w:bidi/>
        <w:jc w:val="center"/>
        <w:rPr>
          <w:rStyle w:val="Strong"/>
          <w:rFonts w:ascii="Segoe UI" w:hAnsi="Segoe UI" w:cs="Segoe UI"/>
          <w:b/>
          <w:bCs/>
          <w:color w:val="404040"/>
          <w:rtl/>
        </w:rPr>
      </w:pPr>
    </w:p>
    <w:p w14:paraId="3199B277" w14:textId="77777777" w:rsidR="00832BB1" w:rsidRDefault="00832BB1" w:rsidP="00832BB1">
      <w:pPr>
        <w:pStyle w:val="Heading3"/>
        <w:bidi/>
        <w:rPr>
          <w:rStyle w:val="Strong"/>
          <w:rFonts w:ascii="Segoe UI" w:hAnsi="Segoe UI" w:cs="Segoe UI"/>
          <w:b/>
          <w:bCs/>
          <w:color w:val="404040"/>
          <w:rtl/>
        </w:rPr>
      </w:pPr>
    </w:p>
    <w:p w14:paraId="7967D7ED" w14:textId="147F6B7C" w:rsidR="00F951DB" w:rsidRDefault="00F951DB" w:rsidP="00F951DB">
      <w:pPr>
        <w:spacing w:line="240" w:lineRule="atLeast"/>
        <w:contextualSpacing/>
        <w:jc w:val="center"/>
        <w:rPr>
          <w:rFonts w:cs="B Nazanin"/>
          <w:sz w:val="24"/>
          <w:szCs w:val="24"/>
          <w:rtl/>
        </w:rPr>
      </w:pPr>
      <w:r>
        <w:rPr>
          <w:rFonts w:cs="B Nazanin"/>
          <w:noProof/>
          <w:sz w:val="24"/>
          <w:szCs w:val="24"/>
        </w:rPr>
        <w:drawing>
          <wp:inline distT="0" distB="0" distL="0" distR="0" wp14:anchorId="2759285E" wp14:editId="7B659071">
            <wp:extent cx="4333875" cy="2362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959" cy="2365881"/>
                    </a:xfrm>
                    <a:prstGeom prst="rect">
                      <a:avLst/>
                    </a:prstGeom>
                    <a:noFill/>
                    <a:ln>
                      <a:noFill/>
                    </a:ln>
                  </pic:spPr>
                </pic:pic>
              </a:graphicData>
            </a:graphic>
          </wp:inline>
        </w:drawing>
      </w:r>
    </w:p>
    <w:p w14:paraId="116E42EF" w14:textId="77777777" w:rsidR="00F951DB" w:rsidRDefault="00F951DB" w:rsidP="00081FB1">
      <w:pPr>
        <w:spacing w:line="240" w:lineRule="atLeast"/>
        <w:contextualSpacing/>
        <w:rPr>
          <w:rFonts w:cs="B Nazanin"/>
          <w:sz w:val="24"/>
          <w:szCs w:val="24"/>
          <w:rtl/>
        </w:rPr>
      </w:pPr>
    </w:p>
    <w:p w14:paraId="05093139" w14:textId="50E6EBD4" w:rsidR="00F951DB" w:rsidRDefault="00F951DB" w:rsidP="00F951DB">
      <w:pPr>
        <w:bidi/>
        <w:spacing w:line="240" w:lineRule="atLeast"/>
        <w:contextualSpacing/>
        <w:rPr>
          <w:rFonts w:ascii="IRANSansWeb" w:hAnsi="IRANSansWeb"/>
          <w:color w:val="232323"/>
          <w:sz w:val="26"/>
          <w:szCs w:val="26"/>
          <w:shd w:val="clear" w:color="auto" w:fill="FFFFFF"/>
          <w:rtl/>
        </w:rPr>
      </w:pPr>
      <w:r>
        <w:rPr>
          <w:rFonts w:ascii="IRANSansWeb" w:hAnsi="IRANSansWeb"/>
          <w:color w:val="232323"/>
          <w:sz w:val="26"/>
          <w:szCs w:val="26"/>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p>
    <w:p w14:paraId="6E5AEF9D" w14:textId="77777777" w:rsidR="00F951DB" w:rsidRDefault="00F951DB" w:rsidP="00F951DB">
      <w:pPr>
        <w:bidi/>
        <w:spacing w:line="240" w:lineRule="atLeast"/>
        <w:contextualSpacing/>
        <w:rPr>
          <w:rFonts w:ascii="IRANSansWeb" w:hAnsi="IRANSansWeb"/>
          <w:color w:val="232323"/>
          <w:sz w:val="26"/>
          <w:szCs w:val="26"/>
          <w:shd w:val="clear" w:color="auto" w:fill="FFFFFF"/>
          <w:rtl/>
        </w:rPr>
      </w:pPr>
    </w:p>
    <w:p w14:paraId="35747DCC" w14:textId="77777777" w:rsidR="00736227" w:rsidRDefault="00736227" w:rsidP="00736227">
      <w:pPr>
        <w:bidi/>
        <w:spacing w:line="240" w:lineRule="atLeast"/>
        <w:contextualSpacing/>
        <w:rPr>
          <w:rFonts w:ascii="IRANSansWeb" w:hAnsi="IRANSansWeb"/>
          <w:color w:val="232323"/>
          <w:sz w:val="26"/>
          <w:szCs w:val="26"/>
          <w:shd w:val="clear" w:color="auto" w:fill="FFFFFF"/>
          <w:rtl/>
        </w:rPr>
      </w:pPr>
    </w:p>
    <w:p w14:paraId="79B6E514" w14:textId="6694FAEF" w:rsidR="00F951DB" w:rsidRDefault="00F951DB" w:rsidP="00F951DB">
      <w:pPr>
        <w:bidi/>
        <w:spacing w:line="240" w:lineRule="atLeast"/>
        <w:contextualSpacing/>
        <w:rPr>
          <w:color w:val="232323"/>
          <w:sz w:val="26"/>
          <w:szCs w:val="26"/>
          <w:shd w:val="clear" w:color="auto" w:fill="FFFFFF"/>
          <w:rtl/>
          <w:lang w:bidi="fa-IR"/>
        </w:rPr>
      </w:pPr>
      <w:r>
        <w:rPr>
          <w:color w:val="232323"/>
          <w:sz w:val="26"/>
          <w:szCs w:val="26"/>
          <w:shd w:val="clear" w:color="auto" w:fill="FFFFFF"/>
        </w:rPr>
        <w:t>d-</w:t>
      </w:r>
      <w:r>
        <w:rPr>
          <w:rFonts w:hint="cs"/>
          <w:color w:val="232323"/>
          <w:sz w:val="26"/>
          <w:szCs w:val="26"/>
          <w:shd w:val="clear" w:color="auto" w:fill="FFFFFF"/>
          <w:rtl/>
          <w:lang w:bidi="fa-IR"/>
        </w:rPr>
        <w:t xml:space="preserve"> سود نقدی یا درامد نقدی تقسیم شده است</w:t>
      </w:r>
      <w:r w:rsidR="00022D14">
        <w:rPr>
          <w:rFonts w:cs="B Nazanin"/>
          <w:noProof/>
          <w:sz w:val="24"/>
          <w:szCs w:val="24"/>
        </w:rPr>
        <w:drawing>
          <wp:inline distT="0" distB="0" distL="0" distR="0" wp14:anchorId="7C6B922A" wp14:editId="45D35250">
            <wp:extent cx="8162925" cy="2009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2925" cy="2009775"/>
                    </a:xfrm>
                    <a:prstGeom prst="rect">
                      <a:avLst/>
                    </a:prstGeom>
                    <a:noFill/>
                    <a:ln>
                      <a:noFill/>
                    </a:ln>
                  </pic:spPr>
                </pic:pic>
              </a:graphicData>
            </a:graphic>
          </wp:inline>
        </w:drawing>
      </w:r>
    </w:p>
    <w:p w14:paraId="28F1306F" w14:textId="77777777" w:rsidR="00736227" w:rsidRDefault="00736227" w:rsidP="00736227">
      <w:pPr>
        <w:bidi/>
        <w:spacing w:line="240" w:lineRule="atLeast"/>
        <w:contextualSpacing/>
        <w:rPr>
          <w:color w:val="232323"/>
          <w:sz w:val="26"/>
          <w:szCs w:val="26"/>
          <w:shd w:val="clear" w:color="auto" w:fill="FFFFFF"/>
          <w:rtl/>
          <w:lang w:bidi="fa-IR"/>
        </w:rPr>
      </w:pPr>
    </w:p>
    <w:p w14:paraId="55CFD4AD" w14:textId="77777777" w:rsidR="00736227" w:rsidRDefault="00736227" w:rsidP="00736227">
      <w:pPr>
        <w:bidi/>
        <w:spacing w:line="240" w:lineRule="atLeast"/>
        <w:contextualSpacing/>
        <w:rPr>
          <w:color w:val="232323"/>
          <w:sz w:val="26"/>
          <w:szCs w:val="26"/>
          <w:shd w:val="clear" w:color="auto" w:fill="FFFFFF"/>
          <w:rtl/>
          <w:lang w:bidi="fa-IR"/>
        </w:rPr>
      </w:pPr>
    </w:p>
    <w:p w14:paraId="70456DB1" w14:textId="12D44AA3" w:rsidR="00F951DB" w:rsidRDefault="00736227" w:rsidP="00736227">
      <w:pPr>
        <w:bidi/>
        <w:spacing w:line="240" w:lineRule="atLeast"/>
        <w:contextualSpacing/>
        <w:jc w:val="center"/>
        <w:rPr>
          <w:rFonts w:cs="B Nazanin"/>
          <w:sz w:val="24"/>
          <w:szCs w:val="24"/>
          <w:rtl/>
          <w:lang w:bidi="fa-IR"/>
        </w:rPr>
      </w:pPr>
      <w:r>
        <w:rPr>
          <w:rFonts w:cs="B Nazanin"/>
          <w:noProof/>
          <w:sz w:val="24"/>
          <w:szCs w:val="24"/>
          <w:lang w:bidi="fa-IR"/>
        </w:rPr>
        <w:drawing>
          <wp:inline distT="0" distB="0" distL="0" distR="0" wp14:anchorId="488FE420" wp14:editId="281398A9">
            <wp:extent cx="44386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695325"/>
                    </a:xfrm>
                    <a:prstGeom prst="rect">
                      <a:avLst/>
                    </a:prstGeom>
                    <a:noFill/>
                    <a:ln>
                      <a:noFill/>
                    </a:ln>
                  </pic:spPr>
                </pic:pic>
              </a:graphicData>
            </a:graphic>
          </wp:inline>
        </w:drawing>
      </w:r>
    </w:p>
    <w:p w14:paraId="7288969F" w14:textId="77777777" w:rsidR="00D45406" w:rsidRDefault="00D45406" w:rsidP="002844A4">
      <w:pPr>
        <w:bidi/>
        <w:spacing w:line="240" w:lineRule="atLeast"/>
        <w:contextualSpacing/>
        <w:jc w:val="center"/>
        <w:rPr>
          <w:rFonts w:cs="B Nazanin"/>
          <w:sz w:val="24"/>
          <w:szCs w:val="24"/>
          <w:rtl/>
          <w:lang w:bidi="fa-IR"/>
        </w:rPr>
      </w:pPr>
    </w:p>
    <w:p w14:paraId="0C48245C" w14:textId="77777777" w:rsidR="00D45406" w:rsidRDefault="00D45406" w:rsidP="00D45406">
      <w:pPr>
        <w:bidi/>
        <w:spacing w:line="240" w:lineRule="atLeast"/>
        <w:contextualSpacing/>
        <w:jc w:val="center"/>
        <w:rPr>
          <w:rFonts w:cs="B Nazanin"/>
          <w:sz w:val="24"/>
          <w:szCs w:val="24"/>
          <w:rtl/>
          <w:lang w:bidi="fa-IR"/>
        </w:rPr>
      </w:pPr>
    </w:p>
    <w:p w14:paraId="12583D95" w14:textId="77777777" w:rsidR="00D45406" w:rsidRDefault="00D45406" w:rsidP="00D45406">
      <w:pPr>
        <w:bidi/>
        <w:spacing w:line="240" w:lineRule="atLeast"/>
        <w:contextualSpacing/>
        <w:rPr>
          <w:rFonts w:cs="B Nazanin"/>
          <w:i/>
          <w:iCs/>
          <w:sz w:val="24"/>
          <w:szCs w:val="24"/>
          <w:rtl/>
          <w:lang w:bidi="fa-IR"/>
        </w:rPr>
      </w:pPr>
    </w:p>
    <w:p w14:paraId="147E4AA1" w14:textId="77777777" w:rsidR="00D45406" w:rsidRDefault="00D45406" w:rsidP="00D45406">
      <w:pPr>
        <w:bidi/>
        <w:spacing w:line="240" w:lineRule="atLeast"/>
        <w:contextualSpacing/>
        <w:rPr>
          <w:rFonts w:cs="B Nazanin"/>
          <w:i/>
          <w:iCs/>
          <w:sz w:val="24"/>
          <w:szCs w:val="24"/>
          <w:rtl/>
          <w:lang w:bidi="fa-IR"/>
        </w:rPr>
      </w:pPr>
    </w:p>
    <w:p w14:paraId="308258A5" w14:textId="44F22A5F" w:rsidR="00D45406" w:rsidRDefault="00D45406" w:rsidP="0095037B">
      <w:pPr>
        <w:bidi/>
        <w:spacing w:line="240" w:lineRule="atLeast"/>
        <w:contextualSpacing/>
        <w:jc w:val="center"/>
        <w:rPr>
          <w:rFonts w:cs="B Nazanin"/>
          <w:sz w:val="24"/>
          <w:szCs w:val="24"/>
          <w:rtl/>
          <w:lang w:bidi="fa-IR"/>
        </w:rPr>
      </w:pPr>
      <w:r>
        <w:rPr>
          <w:rFonts w:cs="B Nazanin"/>
          <w:noProof/>
          <w:sz w:val="24"/>
          <w:szCs w:val="24"/>
          <w:lang w:bidi="fa-IR"/>
        </w:rPr>
        <w:drawing>
          <wp:inline distT="0" distB="0" distL="0" distR="0" wp14:anchorId="250AF0A2" wp14:editId="19C95562">
            <wp:extent cx="4959985" cy="3450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9985" cy="3450590"/>
                    </a:xfrm>
                    <a:prstGeom prst="rect">
                      <a:avLst/>
                    </a:prstGeom>
                    <a:noFill/>
                    <a:ln>
                      <a:noFill/>
                    </a:ln>
                  </pic:spPr>
                </pic:pic>
              </a:graphicData>
            </a:graphic>
          </wp:inline>
        </w:drawing>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63B15C28" w:rsidR="00D8388D" w:rsidRPr="00B02C9B" w:rsidRDefault="00B02C9B" w:rsidP="00B02C9B">
      <w:pPr>
        <w:bidi/>
        <w:spacing w:line="240" w:lineRule="atLeast"/>
        <w:contextualSpacing/>
        <w:rPr>
          <w:rFonts w:cs="B Nazanin"/>
          <w:b/>
          <w:bCs/>
          <w:sz w:val="24"/>
          <w:szCs w:val="24"/>
          <w:rtl/>
          <w:lang w:bidi="fa-IR"/>
        </w:rPr>
      </w:pPr>
      <w:r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77D40B57" w:rsidR="007F5716" w:rsidRDefault="007F5716" w:rsidP="0095037B">
      <w:pPr>
        <w:spacing w:line="240" w:lineRule="atLeast"/>
        <w:contextualSpacing/>
        <w:jc w:val="center"/>
        <w:rPr>
          <w:rFonts w:cs="B Nazanin"/>
          <w:sz w:val="24"/>
          <w:szCs w:val="24"/>
          <w:rtl/>
          <w:lang w:bidi="fa-IR"/>
        </w:rPr>
      </w:pPr>
    </w:p>
    <w:sectPr w:rsidR="007F5716"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622065">
    <w:abstractNumId w:val="3"/>
  </w:num>
  <w:num w:numId="2" w16cid:durableId="1249458062">
    <w:abstractNumId w:val="1"/>
  </w:num>
  <w:num w:numId="3" w16cid:durableId="490562031">
    <w:abstractNumId w:val="2"/>
  </w:num>
  <w:num w:numId="4" w16cid:durableId="131695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63C5E"/>
    <w:rsid w:val="00081FB1"/>
    <w:rsid w:val="00086D69"/>
    <w:rsid w:val="00090F34"/>
    <w:rsid w:val="000A4500"/>
    <w:rsid w:val="00120735"/>
    <w:rsid w:val="001209CF"/>
    <w:rsid w:val="002548C1"/>
    <w:rsid w:val="00266A2D"/>
    <w:rsid w:val="002844A4"/>
    <w:rsid w:val="00350EFF"/>
    <w:rsid w:val="00396D58"/>
    <w:rsid w:val="0042150F"/>
    <w:rsid w:val="00440699"/>
    <w:rsid w:val="00456B1B"/>
    <w:rsid w:val="0049585F"/>
    <w:rsid w:val="00552349"/>
    <w:rsid w:val="005C30D8"/>
    <w:rsid w:val="006460B2"/>
    <w:rsid w:val="0065577D"/>
    <w:rsid w:val="00685E71"/>
    <w:rsid w:val="006D7CAA"/>
    <w:rsid w:val="00736227"/>
    <w:rsid w:val="007F5716"/>
    <w:rsid w:val="00832BB1"/>
    <w:rsid w:val="0095037B"/>
    <w:rsid w:val="00A9066A"/>
    <w:rsid w:val="00AA15F7"/>
    <w:rsid w:val="00B02C9B"/>
    <w:rsid w:val="00B25FFB"/>
    <w:rsid w:val="00BF45F7"/>
    <w:rsid w:val="00C737E8"/>
    <w:rsid w:val="00CA403B"/>
    <w:rsid w:val="00CB65C1"/>
    <w:rsid w:val="00D45406"/>
    <w:rsid w:val="00D8388D"/>
    <w:rsid w:val="00DD513E"/>
    <w:rsid w:val="00E44EAB"/>
    <w:rsid w:val="00E454FF"/>
    <w:rsid w:val="00E458B5"/>
    <w:rsid w:val="00F07CA8"/>
    <w:rsid w:val="00F843F6"/>
    <w:rsid w:val="00F95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host:5001/api/Instrument/By-Record/IRO1IKCO0001-2/H/10/2020-12-19"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9</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25</cp:revision>
  <dcterms:created xsi:type="dcterms:W3CDTF">2025-02-02T05:04:00Z</dcterms:created>
  <dcterms:modified xsi:type="dcterms:W3CDTF">2025-02-04T10:45:00Z</dcterms:modified>
</cp:coreProperties>
</file>