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bidiVisual/>
        <w:tblW w:w="14655" w:type="dxa"/>
        <w:tblInd w:w="-892" w:type="dxa"/>
        <w:tblLook w:val="04A0" w:firstRow="1" w:lastRow="0" w:firstColumn="1" w:lastColumn="0" w:noHBand="0" w:noVBand="1"/>
      </w:tblPr>
      <w:tblGrid>
        <w:gridCol w:w="14655"/>
      </w:tblGrid>
      <w:tr w:rsidR="0049585F" w14:paraId="7A611981" w14:textId="77777777" w:rsidTr="00552349">
        <w:tc>
          <w:tcPr>
            <w:tcW w:w="14655" w:type="dxa"/>
            <w:tcBorders>
              <w:bottom w:val="single" w:sz="4" w:space="0" w:color="auto"/>
            </w:tcBorders>
          </w:tcPr>
          <w:p w14:paraId="126651E9" w14:textId="229191F5" w:rsidR="0049585F" w:rsidRDefault="0049585F" w:rsidP="00552349">
            <w:pPr>
              <w:bidi/>
              <w:jc w:val="center"/>
              <w:rPr>
                <w:rtl/>
              </w:rPr>
            </w:pPr>
            <w:r w:rsidRPr="0049585F">
              <w:t>chart-data-</w:t>
            </w:r>
            <w:proofErr w:type="spellStart"/>
            <w:r w:rsidRPr="0049585F">
              <w:t>api</w:t>
            </w:r>
            <w:proofErr w:type="spellEnd"/>
          </w:p>
        </w:tc>
      </w:tr>
      <w:tr w:rsidR="00552349" w14:paraId="45AE2869" w14:textId="77777777" w:rsidTr="00552349">
        <w:tc>
          <w:tcPr>
            <w:tcW w:w="14655" w:type="dxa"/>
            <w:shd w:val="pct10" w:color="auto" w:fill="auto"/>
          </w:tcPr>
          <w:p w14:paraId="6C19C37C" w14:textId="77777777" w:rsidR="00552349" w:rsidRPr="00CB65C1" w:rsidRDefault="00552349" w:rsidP="00552349">
            <w:pPr>
              <w:rPr>
                <w:rFonts w:ascii="Cascadia Mono" w:hAnsi="Cascadia Mono" w:cs="Cascadia Mono"/>
                <w:color w:val="000000" w:themeColor="text1"/>
                <w:sz w:val="19"/>
                <w:szCs w:val="19"/>
                <w:rtl/>
              </w:rPr>
            </w:pPr>
            <w:proofErr w:type="spellStart"/>
            <w:r w:rsidRPr="00CB65C1">
              <w:rPr>
                <w:rFonts w:ascii="Cascadia Mono" w:hAnsi="Cascadia Mono" w:cs="Cascadia Mono"/>
                <w:color w:val="000000" w:themeColor="text1"/>
                <w:sz w:val="19"/>
                <w:szCs w:val="19"/>
              </w:rPr>
              <w:t>IndexController</w:t>
            </w:r>
            <w:proofErr w:type="spellEnd"/>
          </w:p>
          <w:p w14:paraId="7C01C4F2" w14:textId="77777777" w:rsidR="00CB65C1" w:rsidRDefault="00CB65C1" w:rsidP="00CB65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&lt;param</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name="</w:t>
            </w:r>
            <w:r>
              <w:rPr>
                <w:rFonts w:ascii="Cascadia Mono" w:hAnsi="Cascadia Mono" w:cs="Cascadia Mono"/>
                <w:color w:val="000000"/>
                <w:sz w:val="19"/>
                <w:szCs w:val="19"/>
                <w:highlight w:val="white"/>
              </w:rPr>
              <w:t>timeframe</w:t>
            </w:r>
            <w:r>
              <w:rPr>
                <w:rFonts w:ascii="Cascadia Mono" w:hAnsi="Cascadia Mono" w:cs="Cascadia Mono"/>
                <w:color w:val="808080"/>
                <w:sz w:val="19"/>
                <w:szCs w:val="19"/>
                <w:highlight w:val="white"/>
              </w:rPr>
              <w:t>"&gt;</w:t>
            </w:r>
            <w:r>
              <w:rPr>
                <w:rFonts w:ascii="Cascadia Mono" w:hAnsi="Cascadia Mono" w:cs="Cascadia Mono"/>
                <w:color w:val="008000"/>
                <w:sz w:val="19"/>
                <w:szCs w:val="19"/>
                <w:highlight w:val="white"/>
              </w:rPr>
              <w:t>Time Frame; 'D', 'W', 'M'</w:t>
            </w:r>
            <w:r>
              <w:rPr>
                <w:rFonts w:ascii="Cascadia Mono" w:hAnsi="Cascadia Mono" w:cs="Cascadia Mono"/>
                <w:color w:val="808080"/>
                <w:sz w:val="19"/>
                <w:szCs w:val="19"/>
                <w:highlight w:val="white"/>
              </w:rPr>
              <w:t>&lt;/param&gt;</w:t>
            </w:r>
          </w:p>
          <w:p w14:paraId="114B1DC1" w14:textId="464CD2D4" w:rsidR="00CB65C1" w:rsidRPr="00CB65C1" w:rsidRDefault="00CB65C1" w:rsidP="00CB65C1">
            <w:pPr>
              <w:bidi/>
              <w:spacing w:line="240" w:lineRule="atLeast"/>
              <w:contextualSpacing/>
              <w:rPr>
                <w:rFonts w:ascii="Consolas" w:eastAsia="Times New Roman" w:hAnsi="Consolas" w:cs="B Nazanin"/>
                <w:color w:val="383A42"/>
                <w:sz w:val="24"/>
                <w:szCs w:val="24"/>
                <w:shd w:val="clear" w:color="auto" w:fill="FFFFFF"/>
                <w:rtl/>
              </w:rPr>
            </w:pPr>
            <w:r w:rsidRPr="00CB65C1">
              <w:rPr>
                <w:rFonts w:ascii="Consolas" w:eastAsia="Times New Roman" w:hAnsi="Consolas" w:cs="B Nazanin"/>
                <w:color w:val="383A42"/>
                <w:sz w:val="24"/>
                <w:szCs w:val="24"/>
                <w:shd w:val="clear" w:color="auto" w:fill="FFFFFF"/>
              </w:rPr>
              <w:t xml:space="preserve">Record : </w:t>
            </w:r>
            <w:r w:rsidRPr="00CB65C1">
              <w:rPr>
                <w:rFonts w:ascii="Consolas" w:eastAsia="Times New Roman" w:hAnsi="Consolas" w:cs="B Nazanin"/>
                <w:color w:val="383A42"/>
                <w:sz w:val="24"/>
                <w:szCs w:val="24"/>
                <w:shd w:val="clear" w:color="auto" w:fill="FFFFFF"/>
                <w:rtl/>
              </w:rPr>
              <w:t>: تعداد</w:t>
            </w:r>
            <w:r w:rsidRPr="00CB65C1">
              <w:rPr>
                <w:rFonts w:ascii="Consolas" w:eastAsia="Times New Roman" w:hAnsi="Consolas" w:cs="B Nazanin" w:hint="cs"/>
                <w:color w:val="383A42"/>
                <w:sz w:val="24"/>
                <w:szCs w:val="24"/>
                <w:shd w:val="clear" w:color="auto" w:fill="FFFFFF"/>
                <w:rtl/>
              </w:rPr>
              <w:t>ی</w:t>
            </w:r>
            <w:r w:rsidRPr="00CB65C1">
              <w:rPr>
                <w:rFonts w:ascii="Consolas" w:eastAsia="Times New Roman" w:hAnsi="Consolas" w:cs="B Nazanin"/>
                <w:color w:val="383A42"/>
                <w:sz w:val="24"/>
                <w:szCs w:val="24"/>
                <w:shd w:val="clear" w:color="auto" w:fill="FFFFFF"/>
                <w:rtl/>
              </w:rPr>
              <w:t xml:space="preserve"> که با</w:t>
            </w:r>
            <w:r w:rsidRPr="00CB65C1">
              <w:rPr>
                <w:rFonts w:ascii="Consolas" w:eastAsia="Times New Roman" w:hAnsi="Consolas" w:cs="B Nazanin" w:hint="cs"/>
                <w:color w:val="383A42"/>
                <w:sz w:val="24"/>
                <w:szCs w:val="24"/>
                <w:shd w:val="clear" w:color="auto" w:fill="FFFFFF"/>
                <w:rtl/>
              </w:rPr>
              <w:t>ی</w:t>
            </w:r>
            <w:r w:rsidRPr="00CB65C1">
              <w:rPr>
                <w:rFonts w:ascii="Consolas" w:eastAsia="Times New Roman" w:hAnsi="Consolas" w:cs="B Nazanin" w:hint="eastAsia"/>
                <w:color w:val="383A42"/>
                <w:sz w:val="24"/>
                <w:szCs w:val="24"/>
                <w:shd w:val="clear" w:color="auto" w:fill="FFFFFF"/>
                <w:rtl/>
              </w:rPr>
              <w:t>د</w:t>
            </w:r>
            <w:r w:rsidRPr="00CB65C1">
              <w:rPr>
                <w:rFonts w:ascii="Consolas" w:eastAsia="Times New Roman" w:hAnsi="Consolas" w:cs="B Nazanin"/>
                <w:color w:val="383A42"/>
                <w:sz w:val="24"/>
                <w:szCs w:val="24"/>
                <w:shd w:val="clear" w:color="auto" w:fill="FFFFFF"/>
                <w:rtl/>
              </w:rPr>
              <w:t xml:space="preserve"> برگردانده شوند</w:t>
            </w:r>
          </w:p>
          <w:p w14:paraId="080868EE" w14:textId="4A4BBEBB" w:rsidR="00552349" w:rsidRPr="00CB65C1" w:rsidRDefault="00CB65C1" w:rsidP="00CB65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https://localhost:5001/api/Index/By-Record/IRX6X60T0006-2/D/10/2020-12-19</w:t>
            </w:r>
          </w:p>
        </w:tc>
      </w:tr>
      <w:tr w:rsidR="0049585F" w14:paraId="538F6ADE" w14:textId="77777777" w:rsidTr="0049585F">
        <w:tc>
          <w:tcPr>
            <w:tcW w:w="14655" w:type="dxa"/>
          </w:tcPr>
          <w:p w14:paraId="43C92F99" w14:textId="77777777" w:rsidR="00063C5E" w:rsidRDefault="00063C5E" w:rsidP="00063C5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HttpGet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"By-Record/</w:t>
            </w:r>
            <w:r>
              <w:rPr>
                <w:rFonts w:ascii="Cascadia Mono" w:hAnsi="Cascadia Mono" w:cs="Cascadia Mono"/>
                <w:color w:val="0073FF"/>
                <w:sz w:val="19"/>
                <w:szCs w:val="19"/>
                <w:highlight w:val="white"/>
              </w:rPr>
              <w:t>{</w:t>
            </w:r>
            <w:proofErr w:type="spellStart"/>
            <w:r>
              <w:rPr>
                <w:rFonts w:ascii="Cascadia Mono" w:hAnsi="Cascadia Mono" w:cs="Cascadia Mono"/>
                <w:color w:val="000000"/>
                <w:sz w:val="19"/>
                <w:szCs w:val="19"/>
                <w:highlight w:val="white"/>
              </w:rPr>
              <w:t>cisin</w:t>
            </w:r>
            <w:proofErr w:type="spellEnd"/>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record</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date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1D013D0A" w14:textId="1833CFEF" w:rsidR="0049585F" w:rsidRPr="00063C5E" w:rsidRDefault="00063C5E" w:rsidP="00063C5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IReadOnlyCollection</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IndexCandle</w:t>
            </w:r>
            <w:r>
              <w:rPr>
                <w:rFonts w:ascii="Cascadia Mono" w:hAnsi="Cascadia Mono" w:cs="Cascadia Mono"/>
                <w:color w:val="000000"/>
                <w:sz w:val="19"/>
                <w:szCs w:val="19"/>
                <w:highlight w:val="white"/>
              </w:rPr>
              <w:t>&gt;&gt;GetIndexFilterByRecord(</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cisin,</w:t>
            </w:r>
            <w:r>
              <w:rPr>
                <w:rFonts w:ascii="Cascadia Mono" w:hAnsi="Cascadia Mono" w:cs="Cascadia Mono"/>
                <w:color w:val="0000FF"/>
                <w:sz w:val="19"/>
                <w:szCs w:val="19"/>
                <w:highlight w:val="white"/>
              </w:rPr>
              <w:t>string</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w:t>
            </w:r>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record)</w:t>
            </w:r>
          </w:p>
        </w:tc>
      </w:tr>
      <w:tr w:rsidR="0049585F" w14:paraId="0D9D3C03" w14:textId="77777777" w:rsidTr="0049585F">
        <w:tc>
          <w:tcPr>
            <w:tcW w:w="14655" w:type="dxa"/>
          </w:tcPr>
          <w:p w14:paraId="3626E7F4" w14:textId="651E072B" w:rsidR="0049585F" w:rsidRPr="0049585F" w:rsidRDefault="0049585F" w:rsidP="0049585F">
            <w:pPr>
              <w:bidi/>
              <w:rPr>
                <w:rFonts w:ascii="Consolas" w:eastAsia="Times New Roman" w:hAnsi="Consolas" w:cs="Times New Roman"/>
                <w:color w:val="383A42"/>
                <w:sz w:val="20"/>
                <w:szCs w:val="20"/>
                <w:shd w:val="clear" w:color="auto" w:fill="FFFFFF"/>
              </w:rPr>
            </w:pPr>
          </w:p>
        </w:tc>
      </w:tr>
      <w:tr w:rsidR="0049585F" w14:paraId="1A7F7680" w14:textId="77777777" w:rsidTr="00552349">
        <w:tc>
          <w:tcPr>
            <w:tcW w:w="14655" w:type="dxa"/>
            <w:tcBorders>
              <w:bottom w:val="single" w:sz="4" w:space="0" w:color="auto"/>
            </w:tcBorders>
          </w:tcPr>
          <w:p w14:paraId="09F298D3" w14:textId="0EBFC80E" w:rsidR="00063C5E" w:rsidRDefault="00063C5E" w:rsidP="00063C5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roofErr w:type="spellStart"/>
            <w:r>
              <w:rPr>
                <w:rFonts w:ascii="Cascadia Mono" w:hAnsi="Cascadia Mono" w:cs="Cascadia Mono"/>
                <w:color w:val="2B91AF"/>
                <w:sz w:val="19"/>
                <w:szCs w:val="19"/>
                <w:highlight w:val="white"/>
              </w:rPr>
              <w:t>HttpGet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"By-Date/</w:t>
            </w:r>
            <w:r>
              <w:rPr>
                <w:rFonts w:ascii="Cascadia Mono" w:hAnsi="Cascadia Mono" w:cs="Cascadia Mono"/>
                <w:color w:val="0073FF"/>
                <w:sz w:val="19"/>
                <w:szCs w:val="19"/>
                <w:highlight w:val="white"/>
              </w:rPr>
              <w:t>{</w:t>
            </w:r>
            <w:proofErr w:type="spellStart"/>
            <w:r>
              <w:rPr>
                <w:rFonts w:ascii="Cascadia Mono" w:hAnsi="Cascadia Mono" w:cs="Cascadia Mono"/>
                <w:color w:val="000000"/>
                <w:sz w:val="19"/>
                <w:szCs w:val="19"/>
                <w:highlight w:val="white"/>
              </w:rPr>
              <w:t>cisin</w:t>
            </w:r>
            <w:proofErr w:type="spellEnd"/>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from</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to</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6A2B4EEB" w14:textId="5328CAA8" w:rsidR="0049585F" w:rsidRPr="0049585F" w:rsidRDefault="00063C5E" w:rsidP="00063C5E">
            <w:pPr>
              <w:rPr>
                <w:rFonts w:ascii="Consolas" w:eastAsia="Times New Roman" w:hAnsi="Consolas" w:cs="Times New Roman"/>
                <w:color w:val="383A42"/>
                <w:sz w:val="20"/>
                <w:szCs w:val="20"/>
                <w:shd w:val="clear" w:color="auto" w:fill="FFFFFF"/>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IReadOnlyCollection</w:t>
            </w:r>
            <w:proofErr w:type="spellEnd"/>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IndexCandle</w:t>
            </w:r>
            <w:proofErr w:type="spellEnd"/>
            <w:r>
              <w:rPr>
                <w:rFonts w:ascii="Cascadia Mono" w:hAnsi="Cascadia Mono" w:cs="Cascadia Mono"/>
                <w:color w:val="000000"/>
                <w:sz w:val="19"/>
                <w:szCs w:val="19"/>
                <w:highlight w:val="white"/>
              </w:rPr>
              <w:t xml:space="preserve">&gt;&gt; </w:t>
            </w:r>
            <w:proofErr w:type="spellStart"/>
            <w:r>
              <w:rPr>
                <w:rFonts w:ascii="Cascadia Mono" w:hAnsi="Cascadia Mono" w:cs="Cascadia Mono"/>
                <w:color w:val="000000"/>
                <w:sz w:val="19"/>
                <w:szCs w:val="19"/>
                <w:highlight w:val="white"/>
              </w:rPr>
              <w:t>GetIndexFilterByDate</w:t>
            </w:r>
            <w:proofErr w:type="spellEnd"/>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cisin,</w:t>
            </w:r>
            <w:r>
              <w:rPr>
                <w:rFonts w:ascii="Cascadia Mono" w:hAnsi="Cascadia Mono" w:cs="Cascadia Mono"/>
                <w:color w:val="0000FF"/>
                <w:sz w:val="19"/>
                <w:szCs w:val="19"/>
                <w:highlight w:val="white"/>
              </w:rPr>
              <w:t>string</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from,</w:t>
            </w:r>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to)</w:t>
            </w:r>
          </w:p>
        </w:tc>
      </w:tr>
      <w:tr w:rsidR="00552349" w:rsidRPr="00552349" w14:paraId="07A5250E" w14:textId="77777777" w:rsidTr="00552349">
        <w:tc>
          <w:tcPr>
            <w:tcW w:w="14655" w:type="dxa"/>
            <w:shd w:val="pct10" w:color="auto" w:fill="auto"/>
          </w:tcPr>
          <w:p w14:paraId="1C5BC51A" w14:textId="4136CB70" w:rsidR="00CB65C1" w:rsidRPr="00552349" w:rsidRDefault="00552349" w:rsidP="00E44EAB">
            <w:pPr>
              <w:autoSpaceDE w:val="0"/>
              <w:autoSpaceDN w:val="0"/>
              <w:adjustRightInd w:val="0"/>
              <w:rPr>
                <w:rFonts w:ascii="Cascadia Mono" w:hAnsi="Cascadia Mono" w:cs="Cascadia Mono"/>
                <w:color w:val="000000" w:themeColor="text1"/>
                <w:sz w:val="19"/>
                <w:szCs w:val="19"/>
                <w:highlight w:val="white"/>
              </w:rPr>
            </w:pPr>
            <w:proofErr w:type="spellStart"/>
            <w:r w:rsidRPr="00552349">
              <w:rPr>
                <w:rFonts w:ascii="Cascadia Mono" w:hAnsi="Cascadia Mono" w:cs="Cascadia Mono"/>
                <w:color w:val="000000" w:themeColor="text1"/>
                <w:sz w:val="19"/>
                <w:szCs w:val="19"/>
                <w:highlight w:val="white"/>
              </w:rPr>
              <w:t>InstrumentController</w:t>
            </w:r>
            <w:proofErr w:type="spellEnd"/>
          </w:p>
        </w:tc>
      </w:tr>
      <w:tr w:rsidR="00552349" w14:paraId="4C4B1007" w14:textId="77777777" w:rsidTr="0049585F">
        <w:tc>
          <w:tcPr>
            <w:tcW w:w="14655" w:type="dxa"/>
          </w:tcPr>
          <w:p w14:paraId="14460D37" w14:textId="36A06ADA" w:rsidR="00CB65C1" w:rsidRDefault="00CB65C1" w:rsidP="00CB65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HttpGet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"By-Date/</w:t>
            </w:r>
            <w:r>
              <w:rPr>
                <w:rFonts w:ascii="Cascadia Mono" w:hAnsi="Cascadia Mono" w:cs="Cascadia Mono"/>
                <w:color w:val="0073FF"/>
                <w:sz w:val="19"/>
                <w:szCs w:val="19"/>
                <w:highlight w:val="white"/>
              </w:rPr>
              <w:t>{</w:t>
            </w:r>
            <w:proofErr w:type="spellStart"/>
            <w:r>
              <w:rPr>
                <w:rFonts w:ascii="Cascadia Mono" w:hAnsi="Cascadia Mono" w:cs="Cascadia Mono"/>
                <w:color w:val="000000"/>
                <w:sz w:val="19"/>
                <w:szCs w:val="19"/>
                <w:highlight w:val="white"/>
              </w:rPr>
              <w:t>isin</w:t>
            </w:r>
            <w:proofErr w:type="spellEnd"/>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from</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to</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1EE13228" w14:textId="77777777" w:rsidR="00552349" w:rsidRDefault="00CB65C1" w:rsidP="00CB65C1">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IReadOnlyCollection</w:t>
            </w:r>
            <w:proofErr w:type="spell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&gt;&gt; </w:t>
            </w:r>
            <w:proofErr w:type="spellStart"/>
            <w:r>
              <w:rPr>
                <w:rFonts w:ascii="Cascadia Mono" w:hAnsi="Cascadia Mono" w:cs="Cascadia Mono"/>
                <w:color w:val="000000"/>
                <w:sz w:val="19"/>
                <w:szCs w:val="19"/>
                <w:highlight w:val="white"/>
              </w:rPr>
              <w:t>GetInstrumentFilterByDate</w:t>
            </w:r>
            <w:proofErr w:type="spellEnd"/>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isin</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from,</w:t>
            </w:r>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to)</w:t>
            </w:r>
          </w:p>
          <w:p w14:paraId="404DDD35"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&lt;param</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name="</w:t>
            </w:r>
            <w:r>
              <w:rPr>
                <w:rFonts w:ascii="Cascadia Mono" w:hAnsi="Cascadia Mono" w:cs="Cascadia Mono"/>
                <w:color w:val="000000"/>
                <w:sz w:val="19"/>
                <w:szCs w:val="19"/>
                <w:highlight w:val="white"/>
              </w:rPr>
              <w:t>timeframe</w:t>
            </w:r>
            <w:r>
              <w:rPr>
                <w:rFonts w:ascii="Cascadia Mono" w:hAnsi="Cascadia Mono" w:cs="Cascadia Mono"/>
                <w:color w:val="808080"/>
                <w:sz w:val="19"/>
                <w:szCs w:val="19"/>
                <w:highlight w:val="white"/>
              </w:rPr>
              <w:t>"&gt;</w:t>
            </w:r>
            <w:r>
              <w:rPr>
                <w:rFonts w:ascii="Cascadia Mono" w:hAnsi="Cascadia Mono" w:cs="Cascadia Mono"/>
                <w:color w:val="008000"/>
                <w:sz w:val="19"/>
                <w:szCs w:val="19"/>
                <w:highlight w:val="white"/>
              </w:rPr>
              <w:t>Time Frame; '1', '5', '15', '30', '60', 'D', 'W', 'M'</w:t>
            </w:r>
            <w:r>
              <w:rPr>
                <w:rFonts w:ascii="Cascadia Mono" w:hAnsi="Cascadia Mono" w:cs="Cascadia Mono"/>
                <w:color w:val="808080"/>
                <w:sz w:val="19"/>
                <w:szCs w:val="19"/>
                <w:highlight w:val="white"/>
              </w:rPr>
              <w:t>&lt;/param&gt;</w:t>
            </w:r>
          </w:p>
          <w:p w14:paraId="29A8D047" w14:textId="7416B942" w:rsidR="00F07CA8" w:rsidRDefault="00F07CA8" w:rsidP="00CB65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Example url: https://localhost:5001/api/Instrument/by-date/IRO1IKCO0001-2/H/2016-12-13/2020-12-19</w:t>
            </w:r>
          </w:p>
        </w:tc>
      </w:tr>
      <w:tr w:rsidR="00552349" w14:paraId="345B1654" w14:textId="77777777" w:rsidTr="0049585F">
        <w:tc>
          <w:tcPr>
            <w:tcW w:w="14655" w:type="dxa"/>
          </w:tcPr>
          <w:p w14:paraId="3BF5692D"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roofErr w:type="spellStart"/>
            <w:r>
              <w:rPr>
                <w:rFonts w:ascii="Cascadia Mono" w:hAnsi="Cascadia Mono" w:cs="Cascadia Mono"/>
                <w:color w:val="2B91AF"/>
                <w:sz w:val="19"/>
                <w:szCs w:val="19"/>
                <w:highlight w:val="white"/>
              </w:rPr>
              <w:t>HttpPost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"List-By-Date/</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adjustment</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from</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to</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0D0C67A"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IReadOnlyCollection</w:t>
            </w:r>
            <w:proofErr w:type="spell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&gt;&gt; </w:t>
            </w:r>
            <w:proofErr w:type="spellStart"/>
            <w:r>
              <w:rPr>
                <w:rFonts w:ascii="Cascadia Mono" w:hAnsi="Cascadia Mono" w:cs="Cascadia Mono"/>
                <w:color w:val="000000"/>
                <w:sz w:val="19"/>
                <w:szCs w:val="19"/>
                <w:highlight w:val="white"/>
              </w:rPr>
              <w:t>GetInstrumentsFilterByDate</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2B91AF"/>
                <w:sz w:val="19"/>
                <w:szCs w:val="19"/>
                <w:highlight w:val="white"/>
              </w:rPr>
              <w:t>FromQuery</w:t>
            </w:r>
            <w:proofErr w:type="spell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isins</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&gt; </w:t>
            </w:r>
            <w:proofErr w:type="spellStart"/>
            <w:r>
              <w:rPr>
                <w:rFonts w:ascii="Cascadia Mono" w:hAnsi="Cascadia Mono" w:cs="Cascadia Mono"/>
                <w:color w:val="000000"/>
                <w:sz w:val="19"/>
                <w:szCs w:val="19"/>
                <w:highlight w:val="white"/>
              </w:rPr>
              <w:t>isinList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from,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to,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A31515"/>
                <w:sz w:val="19"/>
                <w:szCs w:val="19"/>
                <w:highlight w:val="white"/>
              </w:rPr>
              <w:t>"D"</w:t>
            </w:r>
            <w:r>
              <w:rPr>
                <w:rFonts w:ascii="Cascadia Mono" w:hAnsi="Cascadia Mono" w:cs="Cascadia Mono"/>
                <w:color w:val="000000"/>
                <w:sz w:val="19"/>
                <w:szCs w:val="19"/>
                <w:highlight w:val="white"/>
              </w:rPr>
              <w:t>)</w:t>
            </w:r>
          </w:p>
          <w:p w14:paraId="6650D200"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&lt;param</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name="</w:t>
            </w:r>
            <w:r>
              <w:rPr>
                <w:rFonts w:ascii="Cascadia Mono" w:hAnsi="Cascadia Mono" w:cs="Cascadia Mono"/>
                <w:color w:val="000000"/>
                <w:sz w:val="19"/>
                <w:szCs w:val="19"/>
                <w:highlight w:val="white"/>
              </w:rPr>
              <w:t>adjustment</w:t>
            </w:r>
            <w:r>
              <w:rPr>
                <w:rFonts w:ascii="Cascadia Mono" w:hAnsi="Cascadia Mono" w:cs="Cascadia Mono"/>
                <w:color w:val="808080"/>
                <w:sz w:val="19"/>
                <w:szCs w:val="19"/>
                <w:highlight w:val="white"/>
              </w:rPr>
              <w:t>"&gt;</w:t>
            </w:r>
            <w:r>
              <w:rPr>
                <w:rFonts w:ascii="Cascadia Mono" w:hAnsi="Cascadia Mono" w:cs="Cascadia Mono"/>
                <w:color w:val="008000"/>
                <w:sz w:val="19"/>
                <w:szCs w:val="19"/>
                <w:highlight w:val="white"/>
              </w:rPr>
              <w:t>0, 2</w:t>
            </w:r>
            <w:r>
              <w:rPr>
                <w:rFonts w:ascii="Cascadia Mono" w:hAnsi="Cascadia Mono" w:cs="Cascadia Mono"/>
                <w:color w:val="808080"/>
                <w:sz w:val="19"/>
                <w:szCs w:val="19"/>
                <w:highlight w:val="white"/>
              </w:rPr>
              <w:t>&lt;/param&gt;</w:t>
            </w:r>
          </w:p>
          <w:p w14:paraId="447E1792" w14:textId="459546C1" w:rsidR="00552349"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&lt;param</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name="</w:t>
            </w:r>
            <w:r>
              <w:rPr>
                <w:rFonts w:ascii="Cascadia Mono" w:hAnsi="Cascadia Mono" w:cs="Cascadia Mono"/>
                <w:color w:val="000000"/>
                <w:sz w:val="19"/>
                <w:szCs w:val="19"/>
                <w:highlight w:val="white"/>
              </w:rPr>
              <w:t>timeframe</w:t>
            </w:r>
            <w:r>
              <w:rPr>
                <w:rFonts w:ascii="Cascadia Mono" w:hAnsi="Cascadia Mono" w:cs="Cascadia Mono"/>
                <w:color w:val="808080"/>
                <w:sz w:val="19"/>
                <w:szCs w:val="19"/>
                <w:highlight w:val="white"/>
              </w:rPr>
              <w:t>"&gt;</w:t>
            </w:r>
            <w:r>
              <w:rPr>
                <w:rFonts w:ascii="Cascadia Mono" w:hAnsi="Cascadia Mono" w:cs="Cascadia Mono"/>
                <w:color w:val="008000"/>
                <w:sz w:val="19"/>
                <w:szCs w:val="19"/>
                <w:highlight w:val="white"/>
              </w:rPr>
              <w:t>D,W,M</w:t>
            </w:r>
            <w:r>
              <w:rPr>
                <w:rFonts w:ascii="Cascadia Mono" w:hAnsi="Cascadia Mono" w:cs="Cascadia Mono"/>
                <w:color w:val="808080"/>
                <w:sz w:val="19"/>
                <w:szCs w:val="19"/>
                <w:highlight w:val="white"/>
              </w:rPr>
              <w:t>&lt;/param&gt;</w:t>
            </w:r>
          </w:p>
        </w:tc>
      </w:tr>
      <w:tr w:rsidR="00552349" w14:paraId="2D495236" w14:textId="77777777" w:rsidTr="0049585F">
        <w:tc>
          <w:tcPr>
            <w:tcW w:w="14655" w:type="dxa"/>
          </w:tcPr>
          <w:p w14:paraId="1A2598B1"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HttpGet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"By-Record/</w:t>
            </w:r>
            <w:r>
              <w:rPr>
                <w:rFonts w:ascii="Cascadia Mono" w:hAnsi="Cascadia Mono" w:cs="Cascadia Mono"/>
                <w:color w:val="0073FF"/>
                <w:sz w:val="19"/>
                <w:szCs w:val="19"/>
                <w:highlight w:val="white"/>
              </w:rPr>
              <w:t>{</w:t>
            </w:r>
            <w:proofErr w:type="spellStart"/>
            <w:r>
              <w:rPr>
                <w:rFonts w:ascii="Cascadia Mono" w:hAnsi="Cascadia Mono" w:cs="Cascadia Mono"/>
                <w:color w:val="000000"/>
                <w:sz w:val="19"/>
                <w:szCs w:val="19"/>
                <w:highlight w:val="white"/>
              </w:rPr>
              <w:t>isin</w:t>
            </w:r>
            <w:proofErr w:type="spellEnd"/>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record</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date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2FB66EE2" w14:textId="77777777" w:rsidR="00552349" w:rsidRDefault="00F07CA8" w:rsidP="00F07CA8">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IReadOnlyCollection</w:t>
            </w:r>
            <w:proofErr w:type="spell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&gt;&gt; </w:t>
            </w:r>
            <w:proofErr w:type="spellStart"/>
            <w:r>
              <w:rPr>
                <w:rFonts w:ascii="Cascadia Mono" w:hAnsi="Cascadia Mono" w:cs="Cascadia Mono"/>
                <w:color w:val="000000"/>
                <w:sz w:val="19"/>
                <w:szCs w:val="19"/>
                <w:highlight w:val="white"/>
              </w:rPr>
              <w:t>GetInstrumentFilterByRecord</w:t>
            </w:r>
            <w:proofErr w:type="spellEnd"/>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isin</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date,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record)</w:t>
            </w:r>
          </w:p>
          <w:p w14:paraId="6CD12A1E" w14:textId="66EFA16A" w:rsidR="00F07CA8" w:rsidRDefault="00F07CA8" w:rsidP="00F07CA8">
            <w:pPr>
              <w:autoSpaceDE w:val="0"/>
              <w:autoSpaceDN w:val="0"/>
              <w:adjustRightInd w:val="0"/>
              <w:rPr>
                <w:rFonts w:ascii="Cascadia Mono" w:hAnsi="Cascadia Mono" w:cs="Cascadia Mono"/>
                <w:color w:val="008000"/>
                <w:sz w:val="19"/>
                <w:szCs w:val="19"/>
                <w:highlight w:val="white"/>
                <w:rtl/>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hyperlink r:id="rId5" w:history="1">
              <w:r w:rsidRPr="008D69F2">
                <w:rPr>
                  <w:rStyle w:val="Hyperlink"/>
                  <w:rFonts w:ascii="Cascadia Mono" w:hAnsi="Cascadia Mono" w:cs="Cascadia Mono"/>
                  <w:sz w:val="19"/>
                  <w:szCs w:val="19"/>
                  <w:highlight w:val="white"/>
                </w:rPr>
                <w:t>https://localhost:5001/api/Instrument/By-Record/IRO1IKCO0001-2/H/10/2020-12-19</w:t>
              </w:r>
            </w:hyperlink>
          </w:p>
          <w:p w14:paraId="7E0552E0" w14:textId="55E31511" w:rsidR="00F07CA8" w:rsidRPr="00F07CA8" w:rsidRDefault="00F07CA8" w:rsidP="00F07CA8">
            <w:pPr>
              <w:autoSpaceDE w:val="0"/>
              <w:autoSpaceDN w:val="0"/>
              <w:bidi/>
              <w:adjustRightInd w:val="0"/>
              <w:rPr>
                <w:rFonts w:ascii="Cascadia Mono" w:hAnsi="Cascadia Mono" w:cs="Courier New"/>
                <w:color w:val="000000"/>
                <w:sz w:val="19"/>
                <w:szCs w:val="19"/>
                <w:highlight w:val="white"/>
              </w:rPr>
            </w:pPr>
            <w:r>
              <w:rPr>
                <w:rFonts w:ascii="Cascadia Mono" w:hAnsi="Cascadia Mono" w:cs="Courier New" w:hint="cs"/>
                <w:color w:val="000000"/>
                <w:sz w:val="19"/>
                <w:szCs w:val="19"/>
                <w:highlight w:val="white"/>
                <w:rtl/>
              </w:rPr>
              <w:t xml:space="preserve">همه نمادهایی که اخر ان </w:t>
            </w:r>
            <w:proofErr w:type="spellStart"/>
            <w:r>
              <w:rPr>
                <w:rStyle w:val="HTMLCode"/>
                <w:rFonts w:ascii="Consolas" w:eastAsiaTheme="minorHAnsi" w:hAnsi="Consolas"/>
                <w:color w:val="000000"/>
                <w:sz w:val="19"/>
                <w:szCs w:val="19"/>
                <w:bdr w:val="single" w:sz="2" w:space="2" w:color="E5E7EB" w:frame="1"/>
              </w:rPr>
              <w:t>companyIsin</w:t>
            </w:r>
            <w:proofErr w:type="spellEnd"/>
            <w:r>
              <w:rPr>
                <w:rFonts w:ascii="Arial" w:hAnsi="Arial" w:cs="Arial"/>
                <w:color w:val="000000"/>
                <w:sz w:val="23"/>
                <w:szCs w:val="23"/>
                <w:shd w:val="clear" w:color="auto" w:fill="FFFFFF"/>
              </w:rPr>
              <w:t> </w:t>
            </w:r>
            <w:r>
              <w:rPr>
                <w:rFonts w:ascii="Arial" w:hAnsi="Arial" w:cs="Arial" w:hint="cs"/>
                <w:color w:val="000000"/>
                <w:sz w:val="23"/>
                <w:szCs w:val="23"/>
                <w:shd w:val="clear" w:color="auto" w:fill="FFFFFF"/>
                <w:rtl/>
              </w:rPr>
              <w:t xml:space="preserve"> باشد که از </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companyIsin</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instrumentIsin.Substring</w:t>
            </w:r>
            <w:proofErr w:type="spellEnd"/>
            <w:r>
              <w:rPr>
                <w:rFonts w:ascii="Cascadia Mono" w:hAnsi="Cascadia Mono" w:cs="Cascadia Mono"/>
                <w:color w:val="000000"/>
                <w:sz w:val="19"/>
                <w:szCs w:val="19"/>
                <w:highlight w:val="white"/>
              </w:rPr>
              <w:t>(4);</w:t>
            </w:r>
            <w:r>
              <w:rPr>
                <w:rFonts w:ascii="Cascadia Mono" w:hAnsi="Cascadia Mono" w:cs="Cascadia Mono" w:hint="cs"/>
                <w:color w:val="000000"/>
                <w:sz w:val="19"/>
                <w:szCs w:val="19"/>
                <w:highlight w:val="white"/>
                <w:rtl/>
              </w:rPr>
              <w:t xml:space="preserve"> </w:t>
            </w:r>
            <w:r>
              <w:rPr>
                <w:rFonts w:ascii="Cascadia Mono" w:hAnsi="Cascadia Mono" w:cs="Courier New" w:hint="cs"/>
                <w:color w:val="000000"/>
                <w:sz w:val="19"/>
                <w:szCs w:val="19"/>
                <w:highlight w:val="white"/>
                <w:rtl/>
              </w:rPr>
              <w:t>بدست میاید</w:t>
            </w:r>
          </w:p>
        </w:tc>
      </w:tr>
      <w:tr w:rsidR="00F07CA8" w14:paraId="5535E54A" w14:textId="77777777" w:rsidTr="0049585F">
        <w:tc>
          <w:tcPr>
            <w:tcW w:w="14655" w:type="dxa"/>
          </w:tcPr>
          <w:p w14:paraId="3FF92CBB" w14:textId="77777777" w:rsidR="00F07CA8" w:rsidRDefault="00F07CA8" w:rsidP="00063C5E">
            <w:pPr>
              <w:autoSpaceDE w:val="0"/>
              <w:autoSpaceDN w:val="0"/>
              <w:adjustRightInd w:val="0"/>
              <w:rPr>
                <w:rFonts w:ascii="Cascadia Mono" w:hAnsi="Cascadia Mono" w:cs="Cascadia Mono"/>
                <w:color w:val="000000"/>
                <w:sz w:val="19"/>
                <w:szCs w:val="19"/>
                <w:highlight w:val="white"/>
              </w:rPr>
            </w:pPr>
          </w:p>
        </w:tc>
      </w:tr>
      <w:tr w:rsidR="00F07CA8" w14:paraId="22FB0039" w14:textId="77777777" w:rsidTr="0049585F">
        <w:tc>
          <w:tcPr>
            <w:tcW w:w="14655" w:type="dxa"/>
          </w:tcPr>
          <w:p w14:paraId="69F4A4BB"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HttpGet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LastCandles</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00534682" w14:textId="77777777" w:rsidR="00F07CA8" w:rsidRDefault="00F07CA8" w:rsidP="00F07CA8">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IReadOnlyCollection</w:t>
            </w:r>
            <w:proofErr w:type="spell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&gt;&gt; </w:t>
            </w:r>
            <w:proofErr w:type="spellStart"/>
            <w:r>
              <w:rPr>
                <w:rFonts w:ascii="Cascadia Mono" w:hAnsi="Cascadia Mono" w:cs="Cascadia Mono"/>
                <w:color w:val="000000"/>
                <w:sz w:val="19"/>
                <w:szCs w:val="19"/>
                <w:highlight w:val="white"/>
              </w:rPr>
              <w:t>GetLastCandles</w:t>
            </w:r>
            <w:proofErr w:type="spellEnd"/>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date)</w:t>
            </w:r>
          </w:p>
          <w:p w14:paraId="0C07D174" w14:textId="1EFC5191" w:rsidR="00F07CA8" w:rsidRPr="00F07CA8" w:rsidRDefault="00F07CA8" w:rsidP="00F07CA8">
            <w:pPr>
              <w:autoSpaceDE w:val="0"/>
              <w:autoSpaceDN w:val="0"/>
              <w:adjustRightInd w:val="0"/>
              <w:rPr>
                <w:rFonts w:ascii="Cascadia Mono" w:hAnsi="Cascadia Mono"/>
                <w:color w:val="000000"/>
                <w:sz w:val="19"/>
                <w:szCs w:val="19"/>
                <w:highlight w:val="white"/>
                <w:lang w:bidi="fa-IR"/>
              </w:rPr>
            </w:pPr>
            <w:r>
              <w:rPr>
                <w:rFonts w:ascii="Cascadia Mono" w:hAnsi="Cascadia Mono" w:cs="Cascadia Mono" w:hint="cs"/>
                <w:color w:val="000000"/>
                <w:sz w:val="19"/>
                <w:szCs w:val="19"/>
                <w:highlight w:val="white"/>
                <w:rtl/>
              </w:rPr>
              <w:t xml:space="preserve">10000 </w:t>
            </w:r>
            <w:r>
              <w:rPr>
                <w:rFonts w:ascii="Cascadia Mono" w:hAnsi="Cascadia Mono" w:hint="cs"/>
                <w:color w:val="000000"/>
                <w:sz w:val="19"/>
                <w:szCs w:val="19"/>
                <w:highlight w:val="white"/>
                <w:rtl/>
                <w:lang w:bidi="fa-IR"/>
              </w:rPr>
              <w:t>تا از اخرین رکورد را برمیگرداند</w:t>
            </w:r>
          </w:p>
        </w:tc>
      </w:tr>
    </w:tbl>
    <w:p w14:paraId="281D31FF" w14:textId="77777777" w:rsidR="00E44EAB" w:rsidRDefault="00E44EAB" w:rsidP="00CB65C1">
      <w:pPr>
        <w:bidi/>
        <w:spacing w:line="240" w:lineRule="atLeast"/>
        <w:contextualSpacing/>
        <w:rPr>
          <w:rFonts w:cs="B Nazanin"/>
          <w:sz w:val="24"/>
          <w:szCs w:val="24"/>
        </w:rPr>
      </w:pPr>
    </w:p>
    <w:tbl>
      <w:tblPr>
        <w:tblStyle w:val="TableGrid"/>
        <w:bidiVisual/>
        <w:tblW w:w="14655" w:type="dxa"/>
        <w:tblInd w:w="-892" w:type="dxa"/>
        <w:tblLook w:val="04A0" w:firstRow="1" w:lastRow="0" w:firstColumn="1" w:lastColumn="0" w:noHBand="0" w:noVBand="1"/>
      </w:tblPr>
      <w:tblGrid>
        <w:gridCol w:w="14655"/>
      </w:tblGrid>
      <w:tr w:rsidR="00090F34" w:rsidRPr="00CB65C1" w14:paraId="510D79FE" w14:textId="77777777" w:rsidTr="005052B5">
        <w:tc>
          <w:tcPr>
            <w:tcW w:w="14655" w:type="dxa"/>
            <w:shd w:val="pct10" w:color="auto" w:fill="auto"/>
          </w:tcPr>
          <w:p w14:paraId="07E75751" w14:textId="5A45B152" w:rsidR="00090F34" w:rsidRPr="00090F34" w:rsidRDefault="00090F34" w:rsidP="00090F34">
            <w:pPr>
              <w:spacing w:line="240" w:lineRule="atLeast"/>
              <w:contextualSpacing/>
              <w:rPr>
                <w:rFonts w:cs="B Nazanin"/>
                <w:sz w:val="24"/>
                <w:szCs w:val="24"/>
              </w:rPr>
            </w:pPr>
            <w:r>
              <w:rPr>
                <w:rFonts w:cs="B Nazanin"/>
                <w:sz w:val="24"/>
                <w:szCs w:val="24"/>
              </w:rPr>
              <w:t>Admin-panel</w:t>
            </w:r>
            <w:r>
              <w:rPr>
                <w:rFonts w:cs="B Nazanin" w:hint="cs"/>
                <w:sz w:val="24"/>
                <w:szCs w:val="24"/>
                <w:rtl/>
                <w:lang w:bidi="fa-IR"/>
              </w:rPr>
              <w:t xml:space="preserve">گرفتن تعدیلهای انجام شده در بازه های مشخص شده از سرویس اسا </w:t>
            </w:r>
          </w:p>
        </w:tc>
      </w:tr>
      <w:tr w:rsidR="00090F34" w:rsidRPr="00063C5E" w14:paraId="0603C304" w14:textId="77777777" w:rsidTr="005052B5">
        <w:tc>
          <w:tcPr>
            <w:tcW w:w="14655" w:type="dxa"/>
          </w:tcPr>
          <w:p w14:paraId="4DCEBB3D" w14:textId="77777777" w:rsidR="00090F34" w:rsidRPr="00E44EAB" w:rsidRDefault="00090F34" w:rsidP="00090F34">
            <w:pPr>
              <w:pStyle w:val="ListParagraph"/>
              <w:numPr>
                <w:ilvl w:val="0"/>
                <w:numId w:val="1"/>
              </w:numPr>
              <w:bidi/>
              <w:spacing w:line="240" w:lineRule="atLeast"/>
              <w:rPr>
                <w:rFonts w:cs="Courier New"/>
                <w:sz w:val="24"/>
                <w:szCs w:val="24"/>
                <w:rtl/>
                <w:lang w:bidi="fa-IR"/>
              </w:rPr>
            </w:pPr>
            <w:r w:rsidRPr="00E44EAB">
              <w:rPr>
                <w:rFonts w:cs="B Nazanin" w:hint="cs"/>
                <w:sz w:val="24"/>
                <w:szCs w:val="24"/>
                <w:rtl/>
                <w:lang w:bidi="fa-IR"/>
              </w:rPr>
              <w:t xml:space="preserve">داده ها را براساس فیلترهایی که مرحله به مرحله از کاربر بصورت </w:t>
            </w:r>
            <w:r w:rsidRPr="00E44EAB">
              <w:rPr>
                <w:rFonts w:cs="B Nazanin"/>
                <w:sz w:val="24"/>
                <w:szCs w:val="24"/>
                <w:lang w:bidi="fa-IR"/>
              </w:rPr>
              <w:t xml:space="preserve">command console </w:t>
            </w:r>
            <w:r w:rsidRPr="00E44EAB">
              <w:rPr>
                <w:rFonts w:cs="B Nazanin" w:hint="cs"/>
                <w:sz w:val="24"/>
                <w:szCs w:val="24"/>
                <w:rtl/>
                <w:lang w:bidi="fa-IR"/>
              </w:rPr>
              <w:t xml:space="preserve"> میپرسد </w:t>
            </w:r>
          </w:p>
          <w:p w14:paraId="0EF1DF37" w14:textId="77777777" w:rsidR="00090F34" w:rsidRDefault="00090F34" w:rsidP="00090F34">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AddChoiceGroup</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"All"</w:t>
            </w:r>
            <w:r>
              <w:rPr>
                <w:rFonts w:ascii="Cascadia Mono" w:hAnsi="Cascadia Mono" w:cs="Cascadia Mono"/>
                <w:color w:val="000000"/>
                <w:sz w:val="19"/>
                <w:szCs w:val="19"/>
                <w:highlight w:val="white"/>
              </w:rPr>
              <w:t>, [</w:t>
            </w:r>
            <w:r>
              <w:rPr>
                <w:rFonts w:ascii="Cascadia Mono" w:hAnsi="Cascadia Mono" w:cs="Cascadia Mono"/>
                <w:color w:val="A31515"/>
                <w:sz w:val="19"/>
                <w:szCs w:val="19"/>
                <w:highlight w:val="white"/>
              </w:rPr>
              <w:t>"Share"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"None-Share"</w:t>
            </w:r>
            <w:r>
              <w:rPr>
                <w:rFonts w:ascii="Cascadia Mono" w:hAnsi="Cascadia Mono" w:cs="Cascadia Mono"/>
                <w:color w:val="000000"/>
                <w:sz w:val="19"/>
                <w:szCs w:val="19"/>
                <w:highlight w:val="white"/>
              </w:rPr>
              <w:t>])</w:t>
            </w:r>
          </w:p>
          <w:p w14:paraId="700D0277" w14:textId="77777777" w:rsidR="00090F34" w:rsidRDefault="00090F34" w:rsidP="00090F34">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AddChoiceGroup</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"All"</w:t>
            </w:r>
            <w:r>
              <w:rPr>
                <w:rFonts w:ascii="Cascadia Mono" w:hAnsi="Cascadia Mono" w:cs="Cascadia Mono"/>
                <w:color w:val="000000"/>
                <w:sz w:val="19"/>
                <w:szCs w:val="19"/>
                <w:highlight w:val="white"/>
              </w:rPr>
              <w:t>, [</w:t>
            </w:r>
            <w:r>
              <w:rPr>
                <w:rFonts w:ascii="Cascadia Mono" w:hAnsi="Cascadia Mono" w:cs="Cascadia Mono"/>
                <w:color w:val="A31515"/>
                <w:sz w:val="19"/>
                <w:szCs w:val="19"/>
                <w:highlight w:val="white"/>
              </w:rPr>
              <w:t>"None-Adjusted(0)"</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"Adjusted(2)"</w:t>
            </w:r>
            <w:r>
              <w:rPr>
                <w:rFonts w:ascii="Cascadia Mono" w:hAnsi="Cascadia Mono" w:cs="Cascadia Mono"/>
                <w:color w:val="000000"/>
                <w:sz w:val="19"/>
                <w:szCs w:val="19"/>
                <w:highlight w:val="white"/>
              </w:rPr>
              <w:t>])</w:t>
            </w:r>
          </w:p>
          <w:p w14:paraId="3E2485FE" w14:textId="77777777" w:rsidR="00090F34" w:rsidRDefault="00090F34" w:rsidP="00090F34">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AddChoiceGroup</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"All"</w:t>
            </w:r>
            <w:r>
              <w:rPr>
                <w:rFonts w:ascii="Cascadia Mono" w:hAnsi="Cascadia Mono" w:cs="Cascadia Mono"/>
                <w:color w:val="000000"/>
                <w:sz w:val="19"/>
                <w:szCs w:val="19"/>
                <w:highlight w:val="white"/>
              </w:rPr>
              <w:t>, [</w:t>
            </w:r>
            <w:r>
              <w:rPr>
                <w:rFonts w:ascii="Cascadia Mono" w:hAnsi="Cascadia Mono" w:cs="Cascadia Mono"/>
                <w:color w:val="A31515"/>
                <w:sz w:val="19"/>
                <w:szCs w:val="19"/>
                <w:highlight w:val="white"/>
              </w:rPr>
              <w:t>"Day"</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"Week"</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"Month"</w:t>
            </w:r>
            <w:r>
              <w:rPr>
                <w:rFonts w:ascii="Cascadia Mono" w:hAnsi="Cascadia Mono" w:cs="Cascadia Mono"/>
                <w:color w:val="000000"/>
                <w:sz w:val="19"/>
                <w:szCs w:val="19"/>
                <w:highlight w:val="white"/>
              </w:rPr>
              <w:t>])</w:t>
            </w:r>
          </w:p>
          <w:p w14:paraId="6A88326F" w14:textId="570DFEBF" w:rsidR="00090F34" w:rsidRPr="00063C5E" w:rsidRDefault="00090F34" w:rsidP="005052B5">
            <w:pPr>
              <w:autoSpaceDE w:val="0"/>
              <w:autoSpaceDN w:val="0"/>
              <w:adjustRightInd w:val="0"/>
              <w:rPr>
                <w:rFonts w:ascii="Cascadia Mono" w:hAnsi="Cascadia Mono" w:cs="Cascadia Mono"/>
                <w:color w:val="000000"/>
                <w:sz w:val="19"/>
                <w:szCs w:val="19"/>
                <w:highlight w:val="white"/>
              </w:rPr>
            </w:pPr>
          </w:p>
        </w:tc>
      </w:tr>
      <w:tr w:rsidR="00090F34" w:rsidRPr="00063C5E" w14:paraId="4310D65B" w14:textId="77777777" w:rsidTr="005052B5">
        <w:tc>
          <w:tcPr>
            <w:tcW w:w="14655" w:type="dxa"/>
          </w:tcPr>
          <w:p w14:paraId="1EC9E988" w14:textId="49358CD6" w:rsidR="00090F34" w:rsidRPr="00E44EAB" w:rsidRDefault="00090F34" w:rsidP="00090F34">
            <w:pPr>
              <w:pStyle w:val="ListParagraph"/>
              <w:numPr>
                <w:ilvl w:val="0"/>
                <w:numId w:val="1"/>
              </w:numPr>
              <w:bidi/>
              <w:spacing w:line="240" w:lineRule="atLeast"/>
              <w:rPr>
                <w:rFonts w:cs="B Nazanin"/>
                <w:sz w:val="24"/>
                <w:szCs w:val="24"/>
                <w:rtl/>
                <w:lang w:bidi="fa-IR"/>
              </w:rPr>
            </w:pPr>
            <w:r w:rsidRPr="00E44EAB">
              <w:rPr>
                <w:rFonts w:cs="B Nazanin" w:hint="cs"/>
                <w:sz w:val="24"/>
                <w:szCs w:val="24"/>
                <w:rtl/>
                <w:lang w:bidi="fa-IR"/>
              </w:rPr>
              <w:t xml:space="preserve">لیست نمادها را از الستیک سرچ رابین با تابع </w:t>
            </w:r>
            <w:r w:rsidRPr="00E44EAB">
              <w:rPr>
                <w:rFonts w:ascii="Cascadia Mono" w:hAnsi="Cascadia Mono" w:cs="Cascadia Mono"/>
                <w:color w:val="000000"/>
                <w:sz w:val="19"/>
                <w:szCs w:val="19"/>
                <w:highlight w:val="white"/>
              </w:rPr>
              <w:t xml:space="preserve">  </w:t>
            </w:r>
            <w:r w:rsidRPr="00E44EAB">
              <w:rPr>
                <w:rFonts w:ascii="Cascadia Mono" w:hAnsi="Cascadia Mono" w:cs="Cascadia Mono"/>
                <w:color w:val="2B91AF"/>
                <w:sz w:val="19"/>
                <w:szCs w:val="19"/>
                <w:highlight w:val="white"/>
              </w:rPr>
              <w:t>Task</w:t>
            </w:r>
            <w:r w:rsidRPr="00E44EAB">
              <w:rPr>
                <w:rFonts w:ascii="Cascadia Mono" w:hAnsi="Cascadia Mono" w:cs="Cascadia Mono"/>
                <w:color w:val="000000"/>
                <w:sz w:val="19"/>
                <w:szCs w:val="19"/>
                <w:highlight w:val="white"/>
              </w:rPr>
              <w:t>&lt;</w:t>
            </w:r>
            <w:r w:rsidRPr="00E44EAB">
              <w:rPr>
                <w:rFonts w:ascii="Cascadia Mono" w:hAnsi="Cascadia Mono" w:cs="Cascadia Mono"/>
                <w:color w:val="2B91AF"/>
                <w:sz w:val="19"/>
                <w:szCs w:val="19"/>
                <w:highlight w:val="white"/>
              </w:rPr>
              <w:t>List</w:t>
            </w:r>
            <w:r w:rsidRPr="00E44EAB">
              <w:rPr>
                <w:rFonts w:ascii="Cascadia Mono" w:hAnsi="Cascadia Mono" w:cs="Cascadia Mono"/>
                <w:color w:val="000000"/>
                <w:sz w:val="19"/>
                <w:szCs w:val="19"/>
                <w:highlight w:val="white"/>
              </w:rPr>
              <w:t>&lt;</w:t>
            </w:r>
            <w:r w:rsidRPr="00E44EAB">
              <w:rPr>
                <w:rFonts w:ascii="Cascadia Mono" w:hAnsi="Cascadia Mono" w:cs="Cascadia Mono"/>
                <w:color w:val="0000FF"/>
                <w:sz w:val="19"/>
                <w:szCs w:val="19"/>
                <w:highlight w:val="white"/>
              </w:rPr>
              <w:t>string</w:t>
            </w:r>
            <w:r w:rsidRPr="00E44EAB">
              <w:rPr>
                <w:rFonts w:ascii="Cascadia Mono" w:hAnsi="Cascadia Mono" w:cs="Cascadia Mono"/>
                <w:color w:val="000000"/>
                <w:sz w:val="19"/>
                <w:szCs w:val="19"/>
                <w:highlight w:val="white"/>
              </w:rPr>
              <w:t xml:space="preserve">&gt;&gt; </w:t>
            </w:r>
            <w:proofErr w:type="spellStart"/>
            <w:r w:rsidRPr="00E44EAB">
              <w:rPr>
                <w:rFonts w:ascii="Cascadia Mono" w:hAnsi="Cascadia Mono" w:cs="Cascadia Mono"/>
                <w:color w:val="000000"/>
                <w:sz w:val="19"/>
                <w:szCs w:val="19"/>
                <w:highlight w:val="white"/>
              </w:rPr>
              <w:t>GetTradedInstrument</w:t>
            </w:r>
            <w:proofErr w:type="spellEnd"/>
            <w:r w:rsidRPr="00E44EAB">
              <w:rPr>
                <w:rFonts w:ascii="Cascadia Mono" w:hAnsi="Cascadia Mono" w:cs="Cascadia Mono"/>
                <w:color w:val="000000"/>
                <w:sz w:val="19"/>
                <w:szCs w:val="19"/>
                <w:highlight w:val="white"/>
              </w:rPr>
              <w:t>(</w:t>
            </w:r>
            <w:proofErr w:type="spellStart"/>
            <w:r w:rsidRPr="00E44EAB">
              <w:rPr>
                <w:rFonts w:ascii="Cascadia Mono" w:hAnsi="Cascadia Mono" w:cs="Cascadia Mono"/>
                <w:color w:val="2B91AF"/>
                <w:sz w:val="19"/>
                <w:szCs w:val="19"/>
                <w:highlight w:val="white"/>
              </w:rPr>
              <w:t>DateTime</w:t>
            </w:r>
            <w:proofErr w:type="spellEnd"/>
            <w:r w:rsidRPr="00E44EAB">
              <w:rPr>
                <w:rFonts w:ascii="Cascadia Mono" w:hAnsi="Cascadia Mono" w:cs="Cascadia Mono"/>
                <w:color w:val="000000"/>
                <w:sz w:val="19"/>
                <w:szCs w:val="19"/>
                <w:highlight w:val="white"/>
              </w:rPr>
              <w:t xml:space="preserve"> date);</w:t>
            </w:r>
            <w:r w:rsidRPr="00E44EAB">
              <w:rPr>
                <w:rFonts w:ascii="Cascadia Mono" w:hAnsi="Cascadia Mono" w:cs="Cascadia Mono" w:hint="cs"/>
                <w:color w:val="000000"/>
                <w:sz w:val="19"/>
                <w:szCs w:val="19"/>
                <w:rtl/>
              </w:rPr>
              <w:t xml:space="preserve"> </w:t>
            </w:r>
            <w:r w:rsidRPr="00E44EAB">
              <w:rPr>
                <w:rFonts w:ascii="Cascadia Mono" w:hAnsi="Cascadia Mono" w:cs="Courier New" w:hint="cs"/>
                <w:color w:val="000000"/>
                <w:sz w:val="19"/>
                <w:szCs w:val="19"/>
                <w:rtl/>
              </w:rPr>
              <w:t>میگیرد</w:t>
            </w:r>
          </w:p>
        </w:tc>
      </w:tr>
      <w:tr w:rsidR="00090F34" w:rsidRPr="00063C5E" w14:paraId="69467A23" w14:textId="77777777" w:rsidTr="005052B5">
        <w:tc>
          <w:tcPr>
            <w:tcW w:w="14655" w:type="dxa"/>
          </w:tcPr>
          <w:p w14:paraId="23F8A103" w14:textId="77777777" w:rsidR="00090F34" w:rsidRPr="00E44EAB" w:rsidRDefault="00090F34" w:rsidP="00090F34">
            <w:pPr>
              <w:pStyle w:val="ListParagraph"/>
              <w:numPr>
                <w:ilvl w:val="0"/>
                <w:numId w:val="1"/>
              </w:numPr>
              <w:autoSpaceDE w:val="0"/>
              <w:autoSpaceDN w:val="0"/>
              <w:bidi/>
              <w:adjustRightInd w:val="0"/>
              <w:rPr>
                <w:rFonts w:ascii="Cascadia Mono" w:hAnsi="Cascadia Mono" w:cs="Cascadia Mono"/>
                <w:color w:val="000000"/>
                <w:sz w:val="19"/>
                <w:szCs w:val="19"/>
                <w:highlight w:val="white"/>
              </w:rPr>
            </w:pPr>
            <w:r>
              <w:rPr>
                <w:rFonts w:ascii="Cascadia Mono" w:hAnsi="Cascadia Mono" w:cs="Courier New" w:hint="cs"/>
                <w:color w:val="000000"/>
                <w:sz w:val="19"/>
                <w:szCs w:val="19"/>
                <w:highlight w:val="white"/>
                <w:rtl/>
              </w:rPr>
              <w:t xml:space="preserve">براساس </w:t>
            </w:r>
            <w:r>
              <w:rPr>
                <w:rFonts w:ascii="Cascadia Mono" w:hAnsi="Cascadia Mono" w:cs="Courier New"/>
                <w:color w:val="000000"/>
                <w:sz w:val="19"/>
                <w:szCs w:val="19"/>
                <w:highlight w:val="white"/>
              </w:rPr>
              <w:t>for</w:t>
            </w:r>
            <w:r>
              <w:rPr>
                <w:rFonts w:ascii="Cascadia Mono" w:hAnsi="Cascadia Mono" w:cs="Courier New" w:hint="cs"/>
                <w:color w:val="000000"/>
                <w:sz w:val="19"/>
                <w:szCs w:val="19"/>
                <w:highlight w:val="white"/>
                <w:rtl/>
                <w:lang w:bidi="fa-IR"/>
              </w:rPr>
              <w:t xml:space="preserve"> های تو در تو براساس فیلترهای گرفته شده اطلاعات را از اسا میگیرد با سرویس زیر </w:t>
            </w:r>
          </w:p>
          <w:p w14:paraId="215587C6" w14:textId="1445A837" w:rsidR="00090F34" w:rsidRPr="00E44EAB" w:rsidRDefault="00090F34" w:rsidP="00090F34">
            <w:pPr>
              <w:pStyle w:val="ListParagraph"/>
              <w:numPr>
                <w:ilvl w:val="0"/>
                <w:numId w:val="1"/>
              </w:numPr>
              <w:bidi/>
              <w:spacing w:line="240" w:lineRule="atLeast"/>
              <w:rPr>
                <w:rFonts w:cs="B Nazanin"/>
                <w:sz w:val="24"/>
                <w:szCs w:val="24"/>
                <w:rtl/>
                <w:lang w:bidi="fa-IR"/>
              </w:rPr>
            </w:pP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data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GetInstrumentCandle</w:t>
            </w:r>
            <w:proofErr w:type="spellEnd"/>
            <w:r>
              <w:rPr>
                <w:rFonts w:ascii="Cascadia Mono" w:hAnsi="Cascadia Mono" w:cs="Cascadia Mono"/>
                <w:color w:val="000000"/>
                <w:sz w:val="19"/>
                <w:szCs w:val="19"/>
                <w:highlight w:val="white"/>
              </w:rPr>
              <w:t xml:space="preserve">(token, </w:t>
            </w:r>
            <w:proofErr w:type="spellStart"/>
            <w:r>
              <w:rPr>
                <w:rFonts w:ascii="Cascadia Mono" w:hAnsi="Cascadia Mono" w:cs="Cascadia Mono"/>
                <w:color w:val="000000"/>
                <w:sz w:val="19"/>
                <w:szCs w:val="19"/>
                <w:highlight w:val="white"/>
              </w:rPr>
              <w:t>isin</w:t>
            </w:r>
            <w:proofErr w:type="spellEnd"/>
            <w:r>
              <w:rPr>
                <w:rFonts w:ascii="Cascadia Mono" w:hAnsi="Cascadia Mono" w:cs="Cascadia Mono"/>
                <w:color w:val="000000"/>
                <w:sz w:val="19"/>
                <w:szCs w:val="19"/>
                <w:highlight w:val="white"/>
              </w:rPr>
              <w:t xml:space="preserve">, from, to, adjustment, </w:t>
            </w:r>
            <w:proofErr w:type="spellStart"/>
            <w:r>
              <w:rPr>
                <w:rFonts w:ascii="Cascadia Mono" w:hAnsi="Cascadia Mono" w:cs="Cascadia Mono"/>
                <w:color w:val="0000FF"/>
                <w:sz w:val="19"/>
                <w:szCs w:val="19"/>
                <w:highlight w:val="white"/>
              </w:rPr>
              <w:t>timeFrame</w:t>
            </w:r>
            <w:proofErr w:type="spellEnd"/>
            <w:r>
              <w:rPr>
                <w:rFonts w:ascii="Cascadia Mono" w:hAnsi="Cascadia Mono" w:cs="Cascadia Mono"/>
                <w:color w:val="000000"/>
                <w:sz w:val="19"/>
                <w:szCs w:val="19"/>
                <w:highlight w:val="white"/>
              </w:rPr>
              <w:t>);</w:t>
            </w:r>
          </w:p>
        </w:tc>
      </w:tr>
      <w:tr w:rsidR="00090F34" w:rsidRPr="00063C5E" w14:paraId="30005A37" w14:textId="77777777" w:rsidTr="005052B5">
        <w:tc>
          <w:tcPr>
            <w:tcW w:w="14655" w:type="dxa"/>
          </w:tcPr>
          <w:p w14:paraId="0AFD92B2" w14:textId="3F508432" w:rsidR="002548C1" w:rsidRPr="00090F34" w:rsidRDefault="00090F34" w:rsidP="002548C1">
            <w:pPr>
              <w:pStyle w:val="ListParagraph"/>
              <w:numPr>
                <w:ilvl w:val="0"/>
                <w:numId w:val="1"/>
              </w:numPr>
              <w:autoSpaceDE w:val="0"/>
              <w:autoSpaceDN w:val="0"/>
              <w:bidi/>
              <w:adjustRightInd w:val="0"/>
              <w:rPr>
                <w:rFonts w:ascii="Cascadia Mono" w:hAnsi="Cascadia Mono" w:cs="Cascadia Mono"/>
                <w:color w:val="000000"/>
                <w:sz w:val="19"/>
                <w:szCs w:val="19"/>
              </w:rPr>
            </w:pPr>
            <w:r>
              <w:rPr>
                <w:rFonts w:ascii="Cascadia Mono" w:hAnsi="Cascadia Mono" w:cs="Courier New" w:hint="cs"/>
                <w:color w:val="0000FF"/>
                <w:sz w:val="19"/>
                <w:szCs w:val="19"/>
                <w:highlight w:val="white"/>
                <w:rtl/>
              </w:rPr>
              <w:t xml:space="preserve">داده ها را با دستور </w:t>
            </w:r>
            <w:r>
              <w:rPr>
                <w:rFonts w:ascii="Cascadia Mono" w:hAnsi="Cascadia Mono" w:cs="Cascadia Mono"/>
                <w:color w:val="000000"/>
                <w:sz w:val="19"/>
                <w:szCs w:val="19"/>
                <w:highlight w:val="white"/>
              </w:rPr>
              <w:t>_</w:t>
            </w:r>
            <w:proofErr w:type="spellStart"/>
            <w:r>
              <w:rPr>
                <w:rFonts w:ascii="Cascadia Mono" w:hAnsi="Cascadia Mono" w:cs="Cascadia Mono"/>
                <w:color w:val="000000"/>
                <w:sz w:val="19"/>
                <w:szCs w:val="19"/>
                <w:highlight w:val="white"/>
              </w:rPr>
              <w:t>candleRepository.IndexBulk</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processedCandles</w:t>
            </w:r>
            <w:proofErr w:type="spellEnd"/>
            <w:r>
              <w:rPr>
                <w:rFonts w:ascii="Cascadia Mono" w:hAnsi="Cascadia Mono" w:cs="Cascadia Mono"/>
                <w:color w:val="000000"/>
                <w:sz w:val="19"/>
                <w:szCs w:val="19"/>
                <w:highlight w:val="white"/>
              </w:rPr>
              <w:t>);</w:t>
            </w:r>
            <w:r>
              <w:rPr>
                <w:rFonts w:ascii="Cascadia Mono" w:hAnsi="Cascadia Mono" w:cs="Cascadia Mono" w:hint="cs"/>
                <w:color w:val="000000"/>
                <w:sz w:val="19"/>
                <w:szCs w:val="19"/>
                <w:highlight w:val="white"/>
                <w:rtl/>
              </w:rPr>
              <w:t xml:space="preserve"> </w:t>
            </w:r>
            <w:r>
              <w:rPr>
                <w:rFonts w:ascii="Cascadia Mono" w:hAnsi="Cascadia Mono" w:cs="Courier New" w:hint="cs"/>
                <w:color w:val="000000"/>
                <w:sz w:val="19"/>
                <w:szCs w:val="19"/>
                <w:highlight w:val="white"/>
                <w:rtl/>
              </w:rPr>
              <w:t>به الستیک سرچ میریزد</w:t>
            </w:r>
            <w:r w:rsidRPr="001209CF">
              <w:rPr>
                <w:rFonts w:ascii="Cascadia Mono" w:hAnsi="Cascadia Mono" w:cs="Cascadia Mono"/>
                <w:color w:val="000000"/>
                <w:sz w:val="19"/>
                <w:szCs w:val="19"/>
                <w:highlight w:val="white"/>
              </w:rPr>
              <w:t xml:space="preserve">        </w:t>
            </w:r>
          </w:p>
          <w:p w14:paraId="5C07BD91" w14:textId="7DDD0228" w:rsidR="00090F34" w:rsidRPr="00090F34" w:rsidRDefault="00090F34" w:rsidP="00090F34">
            <w:pPr>
              <w:autoSpaceDE w:val="0"/>
              <w:autoSpaceDN w:val="0"/>
              <w:adjustRightInd w:val="0"/>
              <w:ind w:left="360"/>
              <w:rPr>
                <w:rFonts w:ascii="Cascadia Mono" w:hAnsi="Cascadia Mono" w:cs="Cascadia Mono"/>
                <w:color w:val="000000"/>
                <w:sz w:val="19"/>
                <w:szCs w:val="19"/>
                <w:highlight w:val="white"/>
                <w:rtl/>
              </w:rPr>
            </w:pPr>
          </w:p>
        </w:tc>
      </w:tr>
    </w:tbl>
    <w:p w14:paraId="1C295D26" w14:textId="77777777" w:rsidR="002548C1" w:rsidRDefault="002548C1" w:rsidP="00090F34">
      <w:pPr>
        <w:autoSpaceDE w:val="0"/>
        <w:autoSpaceDN w:val="0"/>
        <w:bidi/>
        <w:adjustRightInd w:val="0"/>
        <w:spacing w:after="0" w:line="240" w:lineRule="auto"/>
        <w:rPr>
          <w:rFonts w:cs="B Nazanin"/>
          <w:sz w:val="24"/>
          <w:szCs w:val="24"/>
          <w:rtl/>
          <w:lang w:bidi="fa-IR"/>
        </w:rPr>
      </w:pPr>
    </w:p>
    <w:p w14:paraId="34C1F383" w14:textId="77777777" w:rsidR="002548C1" w:rsidRDefault="002548C1" w:rsidP="002548C1">
      <w:pPr>
        <w:autoSpaceDE w:val="0"/>
        <w:autoSpaceDN w:val="0"/>
        <w:bidi/>
        <w:adjustRightInd w:val="0"/>
        <w:spacing w:after="0" w:line="240" w:lineRule="auto"/>
        <w:rPr>
          <w:rFonts w:cs="B Nazanin"/>
          <w:sz w:val="24"/>
          <w:szCs w:val="24"/>
          <w:rtl/>
          <w:lang w:bidi="fa-IR"/>
        </w:rPr>
      </w:pPr>
    </w:p>
    <w:p w14:paraId="165EB552" w14:textId="77777777" w:rsidR="00DD513E" w:rsidRDefault="00DD513E" w:rsidP="00DD513E">
      <w:pPr>
        <w:autoSpaceDE w:val="0"/>
        <w:autoSpaceDN w:val="0"/>
        <w:bidi/>
        <w:adjustRightInd w:val="0"/>
        <w:spacing w:after="0" w:line="240" w:lineRule="auto"/>
        <w:rPr>
          <w:rFonts w:cs="B Nazanin"/>
          <w:sz w:val="24"/>
          <w:szCs w:val="24"/>
          <w:rtl/>
          <w:lang w:bidi="fa-IR"/>
        </w:rPr>
      </w:pPr>
    </w:p>
    <w:p w14:paraId="32F1E321" w14:textId="77777777" w:rsidR="00DD513E" w:rsidRDefault="00DD513E" w:rsidP="00DD513E">
      <w:pPr>
        <w:autoSpaceDE w:val="0"/>
        <w:autoSpaceDN w:val="0"/>
        <w:bidi/>
        <w:adjustRightInd w:val="0"/>
        <w:spacing w:after="0" w:line="240" w:lineRule="auto"/>
        <w:rPr>
          <w:rFonts w:cs="B Nazanin"/>
          <w:sz w:val="24"/>
          <w:szCs w:val="24"/>
          <w:rtl/>
          <w:lang w:bidi="fa-IR"/>
        </w:rPr>
      </w:pPr>
    </w:p>
    <w:tbl>
      <w:tblPr>
        <w:tblStyle w:val="TableGrid"/>
        <w:bidiVisual/>
        <w:tblW w:w="14655" w:type="dxa"/>
        <w:tblInd w:w="-892" w:type="dxa"/>
        <w:tblLook w:val="04A0" w:firstRow="1" w:lastRow="0" w:firstColumn="1" w:lastColumn="0" w:noHBand="0" w:noVBand="1"/>
      </w:tblPr>
      <w:tblGrid>
        <w:gridCol w:w="14655"/>
      </w:tblGrid>
      <w:tr w:rsidR="00DD513E" w:rsidRPr="00090F34" w14:paraId="2B7C2506" w14:textId="77777777" w:rsidTr="00D97A0A">
        <w:tc>
          <w:tcPr>
            <w:tcW w:w="14655" w:type="dxa"/>
            <w:shd w:val="pct10" w:color="auto" w:fill="auto"/>
          </w:tcPr>
          <w:p w14:paraId="78DC036B" w14:textId="4BF43B55" w:rsidR="00DD513E" w:rsidRPr="00090F34" w:rsidRDefault="00DD513E" w:rsidP="00D97A0A">
            <w:pPr>
              <w:spacing w:line="240" w:lineRule="atLeast"/>
              <w:contextualSpacing/>
              <w:rPr>
                <w:rFonts w:cs="B Nazanin"/>
                <w:sz w:val="24"/>
                <w:szCs w:val="24"/>
                <w:rtl/>
                <w:lang w:bidi="fa-IR"/>
              </w:rPr>
            </w:pPr>
            <w:r>
              <w:rPr>
                <w:rFonts w:cs="B Nazanin"/>
                <w:sz w:val="24"/>
                <w:szCs w:val="24"/>
              </w:rPr>
              <w:lastRenderedPageBreak/>
              <w:t>Data-Agent</w:t>
            </w:r>
          </w:p>
        </w:tc>
      </w:tr>
      <w:tr w:rsidR="00DD513E" w:rsidRPr="00063C5E" w14:paraId="20DC6093" w14:textId="77777777" w:rsidTr="00D97A0A">
        <w:tc>
          <w:tcPr>
            <w:tcW w:w="14655" w:type="dxa"/>
          </w:tcPr>
          <w:p w14:paraId="5D39EC4E" w14:textId="77777777" w:rsidR="00B25FFB" w:rsidRDefault="00B25FFB" w:rsidP="00B25FF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Get last state of weekly &amp; monthly </w:t>
            </w:r>
            <w:proofErr w:type="spellStart"/>
            <w:r>
              <w:rPr>
                <w:rFonts w:ascii="Cascadia Mono" w:hAnsi="Cascadia Mono" w:cs="Cascadia Mono"/>
                <w:color w:val="008000"/>
                <w:sz w:val="19"/>
                <w:szCs w:val="19"/>
                <w:highlight w:val="white"/>
              </w:rPr>
              <w:t>candels</w:t>
            </w:r>
            <w:proofErr w:type="spellEnd"/>
            <w:r>
              <w:rPr>
                <w:rFonts w:ascii="Cascadia Mono" w:hAnsi="Cascadia Mono" w:cs="Cascadia Mono"/>
                <w:color w:val="008000"/>
                <w:sz w:val="19"/>
                <w:szCs w:val="19"/>
                <w:highlight w:val="white"/>
              </w:rPr>
              <w:t xml:space="preserve"> from </w:t>
            </w:r>
            <w:proofErr w:type="spellStart"/>
            <w:r>
              <w:rPr>
                <w:rFonts w:ascii="Cascadia Mono" w:hAnsi="Cascadia Mono" w:cs="Cascadia Mono"/>
                <w:color w:val="008000"/>
                <w:sz w:val="19"/>
                <w:szCs w:val="19"/>
                <w:highlight w:val="white"/>
              </w:rPr>
              <w:t>db</w:t>
            </w:r>
            <w:proofErr w:type="spellEnd"/>
          </w:p>
          <w:p w14:paraId="122B4DAC" w14:textId="77777777" w:rsidR="00B25FFB" w:rsidRDefault="00B25FFB" w:rsidP="00B25FF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builder.Services.GetService&lt;</w:t>
            </w:r>
            <w:r>
              <w:rPr>
                <w:rFonts w:ascii="Cascadia Mono" w:hAnsi="Cascadia Mono" w:cs="Cascadia Mono"/>
                <w:color w:val="2B91AF"/>
                <w:sz w:val="19"/>
                <w:szCs w:val="19"/>
                <w:highlight w:val="white"/>
              </w:rPr>
              <w:t>IShareRepository</w:t>
            </w:r>
            <w:r>
              <w:rPr>
                <w:rFonts w:ascii="Cascadia Mono" w:hAnsi="Cascadia Mono" w:cs="Cascadia Mono"/>
                <w:color w:val="000000"/>
                <w:sz w:val="19"/>
                <w:szCs w:val="19"/>
                <w:highlight w:val="white"/>
              </w:rPr>
              <w:t>&gt;().FillLastWeeklyMonthlyCandles();</w:t>
            </w:r>
          </w:p>
          <w:p w14:paraId="5CB23C45" w14:textId="77777777" w:rsidR="00B25FFB" w:rsidRDefault="00B25FFB" w:rsidP="00B25FF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Get last state of weekly &amp; monthly index </w:t>
            </w:r>
            <w:proofErr w:type="spellStart"/>
            <w:r>
              <w:rPr>
                <w:rFonts w:ascii="Cascadia Mono" w:hAnsi="Cascadia Mono" w:cs="Cascadia Mono"/>
                <w:color w:val="008000"/>
                <w:sz w:val="19"/>
                <w:szCs w:val="19"/>
                <w:highlight w:val="white"/>
              </w:rPr>
              <w:t>candels</w:t>
            </w:r>
            <w:proofErr w:type="spellEnd"/>
            <w:r>
              <w:rPr>
                <w:rFonts w:ascii="Cascadia Mono" w:hAnsi="Cascadia Mono" w:cs="Cascadia Mono"/>
                <w:color w:val="008000"/>
                <w:sz w:val="19"/>
                <w:szCs w:val="19"/>
                <w:highlight w:val="white"/>
              </w:rPr>
              <w:t xml:space="preserve"> from </w:t>
            </w:r>
            <w:proofErr w:type="spellStart"/>
            <w:r>
              <w:rPr>
                <w:rFonts w:ascii="Cascadia Mono" w:hAnsi="Cascadia Mono" w:cs="Cascadia Mono"/>
                <w:color w:val="008000"/>
                <w:sz w:val="19"/>
                <w:szCs w:val="19"/>
                <w:highlight w:val="white"/>
              </w:rPr>
              <w:t>db</w:t>
            </w:r>
            <w:proofErr w:type="spellEnd"/>
          </w:p>
          <w:p w14:paraId="3CBF16C2" w14:textId="77777777" w:rsidR="00B25FFB" w:rsidRDefault="00B25FFB" w:rsidP="00B25FF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builder.Services.GetService&lt;</w:t>
            </w:r>
            <w:r>
              <w:rPr>
                <w:rFonts w:ascii="Cascadia Mono" w:hAnsi="Cascadia Mono" w:cs="Cascadia Mono"/>
                <w:color w:val="2B91AF"/>
                <w:sz w:val="19"/>
                <w:szCs w:val="19"/>
                <w:highlight w:val="white"/>
              </w:rPr>
              <w:t>IIndexRepository</w:t>
            </w:r>
            <w:r>
              <w:rPr>
                <w:rFonts w:ascii="Cascadia Mono" w:hAnsi="Cascadia Mono" w:cs="Cascadia Mono"/>
                <w:color w:val="000000"/>
                <w:sz w:val="19"/>
                <w:szCs w:val="19"/>
                <w:highlight w:val="white"/>
              </w:rPr>
              <w:t>&gt;().FillLastWeeklyMonthlyCandles();</w:t>
            </w:r>
          </w:p>
          <w:p w14:paraId="5E7D1B4F" w14:textId="77777777" w:rsidR="00B25FFB" w:rsidRDefault="00B25FFB" w:rsidP="00B25FF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Start </w:t>
            </w:r>
            <w:proofErr w:type="spellStart"/>
            <w:r>
              <w:rPr>
                <w:rFonts w:ascii="Cascadia Mono" w:hAnsi="Cascadia Mono" w:cs="Cascadia Mono"/>
                <w:color w:val="008000"/>
                <w:sz w:val="19"/>
                <w:szCs w:val="19"/>
                <w:highlight w:val="white"/>
              </w:rPr>
              <w:t>rabbitmq</w:t>
            </w:r>
            <w:proofErr w:type="spellEnd"/>
          </w:p>
          <w:p w14:paraId="03FD20B5" w14:textId="5CA57417" w:rsidR="00B25FFB" w:rsidRPr="00063C5E" w:rsidRDefault="00B25FFB" w:rsidP="00B25FF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builder.Services.GetRequiredService&lt;</w:t>
            </w:r>
            <w:r>
              <w:rPr>
                <w:rFonts w:ascii="Cascadia Mono" w:hAnsi="Cascadia Mono" w:cs="Cascadia Mono"/>
                <w:color w:val="2B91AF"/>
                <w:sz w:val="19"/>
                <w:szCs w:val="19"/>
                <w:highlight w:val="white"/>
              </w:rPr>
              <w:t>IQueueService</w:t>
            </w:r>
            <w:r>
              <w:rPr>
                <w:rFonts w:ascii="Cascadia Mono" w:hAnsi="Cascadia Mono" w:cs="Cascadia Mono"/>
                <w:color w:val="000000"/>
                <w:sz w:val="19"/>
                <w:szCs w:val="19"/>
                <w:highlight w:val="white"/>
              </w:rPr>
              <w:t>&gt;().StartConsuming();</w:t>
            </w:r>
          </w:p>
        </w:tc>
      </w:tr>
      <w:tr w:rsidR="00B25FFB" w:rsidRPr="00063C5E" w14:paraId="4DA8D885" w14:textId="77777777" w:rsidTr="00D97A0A">
        <w:tc>
          <w:tcPr>
            <w:tcW w:w="14655" w:type="dxa"/>
          </w:tcPr>
          <w:p w14:paraId="1D086C75" w14:textId="72D4731F" w:rsidR="00B25FFB" w:rsidRPr="000A4500" w:rsidRDefault="000A4500" w:rsidP="00B25FFB">
            <w:pPr>
              <w:autoSpaceDE w:val="0"/>
              <w:autoSpaceDN w:val="0"/>
              <w:bidi/>
              <w:adjustRightInd w:val="0"/>
              <w:rPr>
                <w:rFonts w:ascii="Cascadia Mono" w:hAnsi="Cascadia Mono" w:cs="Courier New"/>
                <w:color w:val="008000"/>
                <w:sz w:val="19"/>
                <w:szCs w:val="19"/>
                <w:highlight w:val="white"/>
                <w:rtl/>
              </w:rPr>
            </w:pPr>
            <w:proofErr w:type="spellStart"/>
            <w:r>
              <w:rPr>
                <w:rFonts w:ascii="Cascadia Mono" w:hAnsi="Cascadia Mono" w:cs="Cascadia Mono"/>
                <w:color w:val="000000"/>
                <w:sz w:val="19"/>
                <w:szCs w:val="19"/>
                <w:highlight w:val="white"/>
              </w:rPr>
              <w:t>FillLastWeeklyMonthlyCandles</w:t>
            </w:r>
            <w:proofErr w:type="spellEnd"/>
            <w:r>
              <w:rPr>
                <w:rFonts w:ascii="Cascadia Mono" w:hAnsi="Cascadia Mono" w:cs="Cascadia Mono" w:hint="cs"/>
                <w:color w:val="000000"/>
                <w:sz w:val="19"/>
                <w:szCs w:val="19"/>
                <w:highlight w:val="white"/>
                <w:rtl/>
              </w:rPr>
              <w:t xml:space="preserve"> </w:t>
            </w:r>
            <w:r>
              <w:rPr>
                <w:rFonts w:ascii="Cascadia Mono" w:hAnsi="Cascadia Mono" w:cs="Courier New" w:hint="cs"/>
                <w:color w:val="000000"/>
                <w:sz w:val="19"/>
                <w:szCs w:val="19"/>
                <w:highlight w:val="white"/>
                <w:rtl/>
              </w:rPr>
              <w:t>قیمت هرهفته شنبه و اول هر ماه را از ربیت میگیرد</w:t>
            </w:r>
          </w:p>
          <w:p w14:paraId="4FB0D359" w14:textId="77777777" w:rsidR="00B25FFB" w:rsidRDefault="00B25FFB" w:rsidP="00B25FFB">
            <w:pPr>
              <w:autoSpaceDE w:val="0"/>
              <w:autoSpaceDN w:val="0"/>
              <w:adjustRightInd w:val="0"/>
              <w:rPr>
                <w:rFonts w:ascii="Cascadia Mono" w:hAnsi="Cascadia Mono" w:cs="Cascadia Mono"/>
                <w:color w:val="008000"/>
                <w:sz w:val="19"/>
                <w:szCs w:val="19"/>
                <w:highlight w:val="white"/>
              </w:rPr>
            </w:pPr>
          </w:p>
        </w:tc>
      </w:tr>
      <w:tr w:rsidR="00DD513E" w:rsidRPr="00E44EAB" w14:paraId="4185966C" w14:textId="77777777" w:rsidTr="00D97A0A">
        <w:tc>
          <w:tcPr>
            <w:tcW w:w="14655" w:type="dxa"/>
          </w:tcPr>
          <w:p w14:paraId="337475AC" w14:textId="77777777" w:rsidR="00DD513E" w:rsidRDefault="00DD513E" w:rsidP="00DD513E">
            <w:pPr>
              <w:spacing w:line="240" w:lineRule="atLeast"/>
              <w:rPr>
                <w:rFonts w:ascii="Cascadia Mono" w:hAnsi="Cascadia Mono" w:cs="Cascadia Mono"/>
                <w:color w:val="2B91AF"/>
                <w:sz w:val="19"/>
                <w:szCs w:val="19"/>
                <w:rtl/>
              </w:rPr>
            </w:pPr>
            <w:proofErr w:type="spellStart"/>
            <w:r>
              <w:rPr>
                <w:rFonts w:ascii="Cascadia Mono" w:hAnsi="Cascadia Mono" w:cs="Cascadia Mono"/>
                <w:color w:val="2B91AF"/>
                <w:sz w:val="19"/>
                <w:szCs w:val="19"/>
                <w:highlight w:val="white"/>
              </w:rPr>
              <w:t>IndexPersistJob</w:t>
            </w:r>
            <w:proofErr w:type="spellEnd"/>
          </w:p>
          <w:p w14:paraId="555ECF7A" w14:textId="4968D73B" w:rsidR="00DD513E" w:rsidRDefault="00DD513E" w:rsidP="00DD513E">
            <w:pPr>
              <w:bidi/>
              <w:spacing w:line="240" w:lineRule="atLeast"/>
              <w:rPr>
                <w:rFonts w:ascii="Cascadia Mono" w:hAnsi="Cascadia Mono" w:cs="Courier New"/>
                <w:color w:val="000000"/>
                <w:sz w:val="19"/>
                <w:szCs w:val="19"/>
                <w:rtl/>
              </w:rPr>
            </w:pPr>
            <w:r>
              <w:rPr>
                <w:rFonts w:cs="Courier New" w:hint="cs"/>
                <w:sz w:val="24"/>
                <w:szCs w:val="24"/>
                <w:rtl/>
                <w:lang w:bidi="fa-IR"/>
              </w:rPr>
              <w:t xml:space="preserve">یک کپی از تمامی </w:t>
            </w:r>
            <w:proofErr w:type="spellStart"/>
            <w:r>
              <w:rPr>
                <w:rFonts w:cs="Courier New" w:hint="cs"/>
                <w:sz w:val="24"/>
                <w:szCs w:val="24"/>
                <w:rtl/>
                <w:lang w:bidi="fa-IR"/>
              </w:rPr>
              <w:t>دیکشنریهای</w:t>
            </w:r>
            <w:proofErr w:type="spellEnd"/>
            <w:r>
              <w:rPr>
                <w:rFonts w:cs="Courier New" w:hint="cs"/>
                <w:sz w:val="24"/>
                <w:szCs w:val="24"/>
                <w:rtl/>
                <w:lang w:bidi="fa-IR"/>
              </w:rPr>
              <w:t xml:space="preserve"> کلاس </w:t>
            </w:r>
            <w:proofErr w:type="spellStart"/>
            <w:r>
              <w:rPr>
                <w:rFonts w:cs="Courier New" w:hint="cs"/>
                <w:sz w:val="24"/>
                <w:szCs w:val="24"/>
                <w:rtl/>
                <w:lang w:bidi="fa-IR"/>
              </w:rPr>
              <w:t>استاتیک</w:t>
            </w:r>
            <w:proofErr w:type="spellEnd"/>
            <w:r>
              <w:rPr>
                <w:rFonts w:cs="Courier New" w:hint="cs"/>
                <w:sz w:val="24"/>
                <w:szCs w:val="24"/>
                <w:rtl/>
                <w:lang w:bidi="fa-IR"/>
              </w:rPr>
              <w:t xml:space="preserve"> </w:t>
            </w:r>
            <w:proofErr w:type="spellStart"/>
            <w:r>
              <w:rPr>
                <w:rFonts w:ascii="Cascadia Mono" w:hAnsi="Cascadia Mono" w:cs="Cascadia Mono"/>
                <w:color w:val="2B91AF"/>
                <w:sz w:val="19"/>
                <w:szCs w:val="19"/>
                <w:highlight w:val="white"/>
              </w:rPr>
              <w:t>StoreIndex</w:t>
            </w:r>
            <w:proofErr w:type="spellEnd"/>
            <w:r>
              <w:rPr>
                <w:rFonts w:ascii="Cascadia Mono" w:hAnsi="Cascadia Mono" w:cs="Cascadia Mono" w:hint="cs"/>
                <w:color w:val="2B91AF"/>
                <w:sz w:val="19"/>
                <w:szCs w:val="19"/>
                <w:rtl/>
              </w:rPr>
              <w:t xml:space="preserve"> </w:t>
            </w:r>
            <w:r>
              <w:rPr>
                <w:rFonts w:ascii="Cascadia Mono" w:hAnsi="Cascadia Mono" w:cs="Courier New" w:hint="cs"/>
                <w:color w:val="2B91AF"/>
                <w:sz w:val="19"/>
                <w:szCs w:val="19"/>
                <w:rtl/>
              </w:rPr>
              <w:t xml:space="preserve">را با دستور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PersistOperation</w:t>
            </w:r>
            <w:r>
              <w:rPr>
                <w:rFonts w:ascii="Cascadia Mono" w:hAnsi="Cascadia Mono" w:cs="Cascadia Mono"/>
                <w:color w:val="000000"/>
                <w:sz w:val="19"/>
                <w:szCs w:val="19"/>
                <w:highlight w:val="white"/>
              </w:rPr>
              <w:t>.StartPersistBulk</w:t>
            </w:r>
            <w:proofErr w:type="spellEnd"/>
            <w:r>
              <w:rPr>
                <w:rFonts w:ascii="Cascadia Mono" w:hAnsi="Cascadia Mono" w:cs="Cascadia Mono"/>
                <w:color w:val="000000"/>
                <w:sz w:val="19"/>
                <w:szCs w:val="19"/>
                <w:highlight w:val="white"/>
              </w:rPr>
              <w:t>(models);</w:t>
            </w:r>
            <w:r>
              <w:rPr>
                <w:rFonts w:ascii="Cascadia Mono" w:hAnsi="Cascadia Mono" w:cs="Cascadia Mono" w:hint="cs"/>
                <w:color w:val="000000"/>
                <w:sz w:val="19"/>
                <w:szCs w:val="19"/>
                <w:rtl/>
              </w:rPr>
              <w:t xml:space="preserve"> </w:t>
            </w:r>
            <w:r>
              <w:rPr>
                <w:rFonts w:ascii="Cascadia Mono" w:hAnsi="Cascadia Mono" w:cs="Courier New" w:hint="cs"/>
                <w:color w:val="000000"/>
                <w:sz w:val="19"/>
                <w:szCs w:val="19"/>
                <w:rtl/>
              </w:rPr>
              <w:t>در الستیک ایجاد میکند و دیکشنریها را پاک میکند</w:t>
            </w:r>
          </w:p>
          <w:p w14:paraId="4C31D335" w14:textId="77777777" w:rsidR="00DD513E" w:rsidRDefault="00DD513E" w:rsidP="00DD513E">
            <w:pPr>
              <w:spacing w:line="240" w:lineRule="atLeast"/>
              <w:rPr>
                <w:rFonts w:ascii="Cascadia Mono" w:hAnsi="Cascadia Mono" w:cs="Cascadia Mono"/>
                <w:color w:val="000000"/>
                <w:sz w:val="19"/>
                <w:szCs w:val="19"/>
                <w:rtl/>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StartPersistBulk</w:t>
            </w:r>
            <w:proofErr w:type="spellEnd"/>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OhlcIndex</w:t>
            </w:r>
            <w:proofErr w:type="spellEnd"/>
            <w:r>
              <w:rPr>
                <w:rFonts w:ascii="Cascadia Mono" w:hAnsi="Cascadia Mono" w:cs="Cascadia Mono"/>
                <w:color w:val="000000"/>
                <w:sz w:val="19"/>
                <w:szCs w:val="19"/>
                <w:highlight w:val="white"/>
              </w:rPr>
              <w:t>&gt; models)</w:t>
            </w:r>
          </w:p>
          <w:p w14:paraId="0342D628" w14:textId="77777777" w:rsidR="00DD513E" w:rsidRDefault="00DD513E" w:rsidP="00DD513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response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ElasticClient.BulkAsync</w:t>
            </w:r>
            <w:proofErr w:type="spellEnd"/>
            <w:r>
              <w:rPr>
                <w:rFonts w:ascii="Cascadia Mono" w:hAnsi="Cascadia Mono" w:cs="Cascadia Mono"/>
                <w:color w:val="000000"/>
                <w:sz w:val="19"/>
                <w:szCs w:val="19"/>
                <w:highlight w:val="white"/>
              </w:rPr>
              <w:t xml:space="preserve">(x =&gt; </w:t>
            </w:r>
            <w:proofErr w:type="spellStart"/>
            <w:r>
              <w:rPr>
                <w:rFonts w:ascii="Cascadia Mono" w:hAnsi="Cascadia Mono" w:cs="Cascadia Mono"/>
                <w:color w:val="000000"/>
                <w:sz w:val="19"/>
                <w:szCs w:val="19"/>
                <w:highlight w:val="white"/>
              </w:rPr>
              <w:t>x.Index</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IndexName</w:t>
            </w:r>
            <w:proofErr w:type="spellEnd"/>
            <w:r>
              <w:rPr>
                <w:rFonts w:ascii="Cascadia Mono" w:hAnsi="Cascadia Mono" w:cs="Cascadia Mono"/>
                <w:color w:val="000000"/>
                <w:sz w:val="19"/>
                <w:szCs w:val="19"/>
                <w:highlight w:val="white"/>
              </w:rPr>
              <w:t>)</w:t>
            </w:r>
          </w:p>
          <w:p w14:paraId="4171B04F" w14:textId="361E6452" w:rsidR="00DD513E" w:rsidRPr="00DD513E" w:rsidRDefault="00DD513E" w:rsidP="00DD513E">
            <w:pPr>
              <w:spacing w:line="240" w:lineRule="atLeast"/>
              <w:rPr>
                <w:rFonts w:cs="Courier New"/>
                <w:sz w:val="24"/>
                <w:szCs w:val="24"/>
                <w:rtl/>
                <w:lang w:bidi="fa-IR"/>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IndexMany</w:t>
            </w:r>
            <w:proofErr w:type="spellEnd"/>
            <w:r>
              <w:rPr>
                <w:rFonts w:ascii="Cascadia Mono" w:hAnsi="Cascadia Mono" w:cs="Cascadia Mono"/>
                <w:color w:val="000000"/>
                <w:sz w:val="19"/>
                <w:szCs w:val="19"/>
                <w:highlight w:val="white"/>
              </w:rPr>
              <w:t>(models, (</w:t>
            </w:r>
            <w:proofErr w:type="spellStart"/>
            <w:r>
              <w:rPr>
                <w:rFonts w:ascii="Cascadia Mono" w:hAnsi="Cascadia Mono" w:cs="Cascadia Mono"/>
                <w:color w:val="000000"/>
                <w:sz w:val="19"/>
                <w:szCs w:val="19"/>
                <w:highlight w:val="white"/>
              </w:rPr>
              <w:t>bu</w:t>
            </w:r>
            <w:proofErr w:type="spellEnd"/>
            <w:r>
              <w:rPr>
                <w:rFonts w:ascii="Cascadia Mono" w:hAnsi="Cascadia Mono" w:cs="Cascadia Mono"/>
                <w:color w:val="000000"/>
                <w:sz w:val="19"/>
                <w:szCs w:val="19"/>
                <w:highlight w:val="white"/>
              </w:rPr>
              <w:t xml:space="preserve">, d) =&gt; </w:t>
            </w:r>
            <w:proofErr w:type="spellStart"/>
            <w:r>
              <w:rPr>
                <w:rFonts w:ascii="Cascadia Mono" w:hAnsi="Cascadia Mono" w:cs="Cascadia Mono"/>
                <w:color w:val="000000"/>
                <w:sz w:val="19"/>
                <w:szCs w:val="19"/>
                <w:highlight w:val="white"/>
              </w:rPr>
              <w:t>bu.Index</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IndexName</w:t>
            </w:r>
            <w:proofErr w:type="spellEnd"/>
            <w:r>
              <w:rPr>
                <w:rFonts w:ascii="Cascadia Mono" w:hAnsi="Cascadia Mono" w:cs="Cascadia Mono"/>
                <w:color w:val="000000"/>
                <w:sz w:val="19"/>
                <w:szCs w:val="19"/>
                <w:highlight w:val="white"/>
              </w:rPr>
              <w:t>)));</w:t>
            </w:r>
            <w:r>
              <w:rPr>
                <w:rFonts w:ascii="Cascadia Mono" w:hAnsi="Cascadia Mono" w:cs="Courier New" w:hint="cs"/>
                <w:color w:val="2B91AF"/>
                <w:sz w:val="19"/>
                <w:szCs w:val="19"/>
                <w:rtl/>
              </w:rPr>
              <w:t xml:space="preserve"> </w:t>
            </w:r>
          </w:p>
        </w:tc>
      </w:tr>
      <w:tr w:rsidR="00DD513E" w:rsidRPr="00E44EAB" w14:paraId="0FB4E2ED" w14:textId="77777777" w:rsidTr="00D97A0A">
        <w:tc>
          <w:tcPr>
            <w:tcW w:w="14655" w:type="dxa"/>
          </w:tcPr>
          <w:p w14:paraId="4119A3FC" w14:textId="3A6D4E76" w:rsidR="00DD513E" w:rsidRPr="00DD513E" w:rsidRDefault="00DD513E" w:rsidP="00DD513E">
            <w:pPr>
              <w:bidi/>
              <w:spacing w:line="240" w:lineRule="atLeast"/>
              <w:rPr>
                <w:rFonts w:cs="B Nazanin"/>
                <w:sz w:val="24"/>
                <w:szCs w:val="24"/>
                <w:rtl/>
                <w:lang w:bidi="fa-IR"/>
              </w:rPr>
            </w:pPr>
          </w:p>
        </w:tc>
      </w:tr>
      <w:tr w:rsidR="00DD513E" w:rsidRPr="00090F34" w14:paraId="1C1080DF" w14:textId="77777777" w:rsidTr="00D97A0A">
        <w:tc>
          <w:tcPr>
            <w:tcW w:w="14655" w:type="dxa"/>
          </w:tcPr>
          <w:p w14:paraId="21D5A465" w14:textId="77777777" w:rsidR="00DD513E" w:rsidRPr="00090F34" w:rsidRDefault="00DD513E" w:rsidP="00D97A0A">
            <w:pPr>
              <w:autoSpaceDE w:val="0"/>
              <w:autoSpaceDN w:val="0"/>
              <w:adjustRightInd w:val="0"/>
              <w:ind w:left="360"/>
              <w:rPr>
                <w:rFonts w:ascii="Cascadia Mono" w:hAnsi="Cascadia Mono" w:cs="Cascadia Mono"/>
                <w:color w:val="000000"/>
                <w:sz w:val="19"/>
                <w:szCs w:val="19"/>
                <w:highlight w:val="white"/>
                <w:rtl/>
              </w:rPr>
            </w:pPr>
          </w:p>
        </w:tc>
      </w:tr>
    </w:tbl>
    <w:p w14:paraId="06924D54" w14:textId="7D0FDEF6" w:rsidR="00DD513E" w:rsidRDefault="00B25FFB" w:rsidP="00DD513E">
      <w:pPr>
        <w:autoSpaceDE w:val="0"/>
        <w:autoSpaceDN w:val="0"/>
        <w:bidi/>
        <w:adjustRightInd w:val="0"/>
        <w:spacing w:after="0" w:line="240" w:lineRule="auto"/>
        <w:rPr>
          <w:rFonts w:cs="B Nazanin"/>
          <w:sz w:val="24"/>
          <w:szCs w:val="24"/>
          <w:rtl/>
          <w:lang w:bidi="fa-IR"/>
        </w:rPr>
      </w:pPr>
      <w:r>
        <w:rPr>
          <w:rFonts w:cs="B Nazanin"/>
          <w:noProof/>
          <w:sz w:val="24"/>
          <w:szCs w:val="24"/>
          <w:rtl/>
          <w:lang w:val="fa-IR" w:bidi="fa-IR"/>
        </w:rPr>
        <mc:AlternateContent>
          <mc:Choice Requires="wps">
            <w:drawing>
              <wp:anchor distT="0" distB="0" distL="114300" distR="114300" simplePos="0" relativeHeight="251664384" behindDoc="0" locked="0" layoutInCell="1" allowOverlap="1" wp14:anchorId="377942B8" wp14:editId="64E98058">
                <wp:simplePos x="0" y="0"/>
                <wp:positionH relativeFrom="margin">
                  <wp:align>right</wp:align>
                </wp:positionH>
                <wp:positionV relativeFrom="paragraph">
                  <wp:posOffset>217170</wp:posOffset>
                </wp:positionV>
                <wp:extent cx="4124325" cy="24955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4124325" cy="2495550"/>
                        </a:xfrm>
                        <a:prstGeom prst="rect">
                          <a:avLst/>
                        </a:prstGeom>
                        <a:solidFill>
                          <a:schemeClr val="lt1"/>
                        </a:solidFill>
                        <a:ln w="6350">
                          <a:solidFill>
                            <a:prstClr val="black"/>
                          </a:solidFill>
                        </a:ln>
                      </wps:spPr>
                      <wps:txbx>
                        <w:txbxContent>
                          <w:p w14:paraId="779E7D50"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Ohlc</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2B91AF"/>
                                <w:sz w:val="19"/>
                                <w:szCs w:val="19"/>
                                <w:highlight w:val="white"/>
                              </w:rPr>
                              <w:t>ICloneable</w:t>
                            </w:r>
                            <w:proofErr w:type="spellEnd"/>
                          </w:p>
                          <w:p w14:paraId="163A69DD"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9FC0A3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521C6E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BD7CE8D"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511BDA21"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48BF4D6"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83C8F3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64EB97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52D387C"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2DCC05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9CCAF6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Volume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C714F9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p>
                          <w:p w14:paraId="12083465"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Clone() =&gt; </w:t>
                            </w:r>
                            <w:proofErr w:type="spellStart"/>
                            <w:r>
                              <w:rPr>
                                <w:rFonts w:ascii="Cascadia Mono" w:hAnsi="Cascadia Mono" w:cs="Cascadia Mono"/>
                                <w:color w:val="000000"/>
                                <w:sz w:val="19"/>
                                <w:szCs w:val="19"/>
                                <w:highlight w:val="white"/>
                              </w:rPr>
                              <w:t>MemberwiseClone</w:t>
                            </w:r>
                            <w:proofErr w:type="spellEnd"/>
                            <w:r>
                              <w:rPr>
                                <w:rFonts w:ascii="Cascadia Mono" w:hAnsi="Cascadia Mono" w:cs="Cascadia Mono"/>
                                <w:color w:val="000000"/>
                                <w:sz w:val="19"/>
                                <w:szCs w:val="19"/>
                                <w:highlight w:val="white"/>
                              </w:rPr>
                              <w:t>();</w:t>
                            </w:r>
                          </w:p>
                          <w:p w14:paraId="23A5DC27" w14:textId="5FCED1EB" w:rsidR="00B25FFB" w:rsidRDefault="00B25FFB" w:rsidP="00B25FFB">
                            <w:r>
                              <w:rPr>
                                <w:rFonts w:ascii="Cascadia Mono" w:hAnsi="Cascadia Mono" w:cs="Cascadia Mono"/>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77942B8" id="_x0000_t202" coordsize="21600,21600" o:spt="202" path="m,l,21600r21600,l21600,xe">
                <v:stroke joinstyle="miter"/>
                <v:path gradientshapeok="t" o:connecttype="rect"/>
              </v:shapetype>
              <v:shape id="Text Box 4" o:spid="_x0000_s1026" type="#_x0000_t202" style="position:absolute;left:0;text-align:left;margin-left:273.55pt;margin-top:17.1pt;width:324.75pt;height:196.5pt;z-index:2516643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" fillcolor="white [3201]" strokeweight=".5pt">
                <v:textbox>
                  <w:txbxContent>
                    <w:p w14:paraId="779E7D50"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Ohlc</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2B91AF"/>
                          <w:sz w:val="19"/>
                          <w:szCs w:val="19"/>
                          <w:highlight w:val="white"/>
                        </w:rPr>
                        <w:t>ICloneable</w:t>
                      </w:r>
                      <w:proofErr w:type="spellEnd"/>
                    </w:p>
                    <w:p w14:paraId="163A69DD"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9FC0A3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521C6E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BD7CE8D"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511BDA21"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48BF4D6"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83C8F3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64EB97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52D387C"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2DCC05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9CCAF6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Volume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C714F9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p>
                    <w:p w14:paraId="12083465"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Clone() =&gt; </w:t>
                      </w:r>
                      <w:proofErr w:type="spellStart"/>
                      <w:r>
                        <w:rPr>
                          <w:rFonts w:ascii="Cascadia Mono" w:hAnsi="Cascadia Mono" w:cs="Cascadia Mono"/>
                          <w:color w:val="000000"/>
                          <w:sz w:val="19"/>
                          <w:szCs w:val="19"/>
                          <w:highlight w:val="white"/>
                        </w:rPr>
                        <w:t>MemberwiseClone</w:t>
                      </w:r>
                      <w:proofErr w:type="spellEnd"/>
                      <w:r>
                        <w:rPr>
                          <w:rFonts w:ascii="Cascadia Mono" w:hAnsi="Cascadia Mono" w:cs="Cascadia Mono"/>
                          <w:color w:val="000000"/>
                          <w:sz w:val="19"/>
                          <w:szCs w:val="19"/>
                          <w:highlight w:val="white"/>
                        </w:rPr>
                        <w:t>();</w:t>
                      </w:r>
                    </w:p>
                    <w:p w14:paraId="23A5DC27" w14:textId="5FCED1EB" w:rsidR="00B25FFB" w:rsidRDefault="00B25FFB" w:rsidP="00B25FFB">
                      <w:r>
                        <w:rPr>
                          <w:rFonts w:ascii="Cascadia Mono" w:hAnsi="Cascadia Mono" w:cs="Cascadia Mono"/>
                          <w:color w:val="000000"/>
                          <w:sz w:val="19"/>
                          <w:szCs w:val="19"/>
                          <w:highlight w:val="white"/>
                        </w:rPr>
                        <w:t>}</w:t>
                      </w:r>
                    </w:p>
                  </w:txbxContent>
                </v:textbox>
                <w10:wrap anchorx="margin"/>
              </v:shape>
            </w:pict>
          </mc:Fallback>
        </mc:AlternateContent>
      </w:r>
      <w:r>
        <w:rPr>
          <w:rFonts w:cs="B Nazanin"/>
          <w:noProof/>
          <w:sz w:val="24"/>
          <w:szCs w:val="24"/>
          <w:rtl/>
          <w:lang w:val="fa-IR" w:bidi="fa-IR"/>
        </w:rPr>
        <mc:AlternateContent>
          <mc:Choice Requires="wps">
            <w:drawing>
              <wp:anchor distT="0" distB="0" distL="114300" distR="114300" simplePos="0" relativeHeight="251662336" behindDoc="0" locked="0" layoutInCell="1" allowOverlap="1" wp14:anchorId="0856BC50" wp14:editId="27A4E41E">
                <wp:simplePos x="0" y="0"/>
                <wp:positionH relativeFrom="column">
                  <wp:posOffset>-229235</wp:posOffset>
                </wp:positionH>
                <wp:positionV relativeFrom="paragraph">
                  <wp:posOffset>204470</wp:posOffset>
                </wp:positionV>
                <wp:extent cx="4124325" cy="24955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4124325" cy="2495550"/>
                        </a:xfrm>
                        <a:prstGeom prst="rect">
                          <a:avLst/>
                        </a:prstGeom>
                        <a:solidFill>
                          <a:schemeClr val="lt1"/>
                        </a:solidFill>
                        <a:ln w="6350">
                          <a:solidFill>
                            <a:prstClr val="black"/>
                          </a:solidFill>
                        </a:ln>
                      </wps:spPr>
                      <wps:txbx>
                        <w:txbxContent>
                          <w:p w14:paraId="7291DAB7"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OhlcIndex</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2B91AF"/>
                                <w:sz w:val="19"/>
                                <w:szCs w:val="19"/>
                                <w:highlight w:val="white"/>
                              </w:rPr>
                              <w:t>ICloneable</w:t>
                            </w:r>
                            <w:proofErr w:type="spellEnd"/>
                          </w:p>
                          <w:p w14:paraId="6080883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DF6181F"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5081FF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3BE7A1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7D5E321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1B3D075"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A50CBFC"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8AE2DDB"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D2203F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CFE4F8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33CD39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long Volume { get; set; }</w:t>
                            </w:r>
                          </w:p>
                          <w:p w14:paraId="1F8F2061"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p>
                          <w:p w14:paraId="50D9E3C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Clone() =&gt; </w:t>
                            </w:r>
                            <w:proofErr w:type="spellStart"/>
                            <w:r>
                              <w:rPr>
                                <w:rFonts w:ascii="Cascadia Mono" w:hAnsi="Cascadia Mono" w:cs="Cascadia Mono"/>
                                <w:color w:val="000000"/>
                                <w:sz w:val="19"/>
                                <w:szCs w:val="19"/>
                                <w:highlight w:val="white"/>
                              </w:rPr>
                              <w:t>MemberwiseClone</w:t>
                            </w:r>
                            <w:proofErr w:type="spellEnd"/>
                            <w:r>
                              <w:rPr>
                                <w:rFonts w:ascii="Cascadia Mono" w:hAnsi="Cascadia Mono" w:cs="Cascadia Mono"/>
                                <w:color w:val="000000"/>
                                <w:sz w:val="19"/>
                                <w:szCs w:val="19"/>
                                <w:highlight w:val="white"/>
                              </w:rPr>
                              <w:t>();</w:t>
                            </w:r>
                          </w:p>
                          <w:p w14:paraId="21BD6114" w14:textId="52035DFF" w:rsidR="00B25FFB" w:rsidRDefault="00B25FFB" w:rsidP="00B25FFB">
                            <w:r>
                              <w:rPr>
                                <w:rFonts w:ascii="Cascadia Mono" w:hAnsi="Cascadia Mono" w:cs="Cascadia Mono"/>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56BC50" id="Text Box 3" o:spid="_x0000_s1027" type="#_x0000_t202" style="position:absolute;left:0;text-align:left;margin-left:-18.05pt;margin-top:16.1pt;width:324.75pt;height:19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" fillcolor="white [3201]" strokeweight=".5pt">
                <v:textbox>
                  <w:txbxContent>
                    <w:p w14:paraId="7291DAB7"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OhlcIndex</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2B91AF"/>
                          <w:sz w:val="19"/>
                          <w:szCs w:val="19"/>
                          <w:highlight w:val="white"/>
                        </w:rPr>
                        <w:t>ICloneable</w:t>
                      </w:r>
                      <w:proofErr w:type="spellEnd"/>
                    </w:p>
                    <w:p w14:paraId="6080883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DF6181F"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5081FF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3BE7A1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7D5E321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1B3D075"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A50CBFC"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8AE2DDB"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D2203F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CFE4F8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33CD39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long Volume { get; set; }</w:t>
                      </w:r>
                    </w:p>
                    <w:p w14:paraId="1F8F2061"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p>
                    <w:p w14:paraId="50D9E3C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Clone() =&gt; </w:t>
                      </w:r>
                      <w:proofErr w:type="spellStart"/>
                      <w:r>
                        <w:rPr>
                          <w:rFonts w:ascii="Cascadia Mono" w:hAnsi="Cascadia Mono" w:cs="Cascadia Mono"/>
                          <w:color w:val="000000"/>
                          <w:sz w:val="19"/>
                          <w:szCs w:val="19"/>
                          <w:highlight w:val="white"/>
                        </w:rPr>
                        <w:t>MemberwiseClone</w:t>
                      </w:r>
                      <w:proofErr w:type="spellEnd"/>
                      <w:r>
                        <w:rPr>
                          <w:rFonts w:ascii="Cascadia Mono" w:hAnsi="Cascadia Mono" w:cs="Cascadia Mono"/>
                          <w:color w:val="000000"/>
                          <w:sz w:val="19"/>
                          <w:szCs w:val="19"/>
                          <w:highlight w:val="white"/>
                        </w:rPr>
                        <w:t>();</w:t>
                      </w:r>
                    </w:p>
                    <w:p w14:paraId="21BD6114" w14:textId="52035DFF" w:rsidR="00B25FFB" w:rsidRDefault="00B25FFB" w:rsidP="00B25FFB">
                      <w:r>
                        <w:rPr>
                          <w:rFonts w:ascii="Cascadia Mono" w:hAnsi="Cascadia Mono" w:cs="Cascadia Mono"/>
                          <w:color w:val="000000"/>
                          <w:sz w:val="19"/>
                          <w:szCs w:val="19"/>
                          <w:highlight w:val="white"/>
                        </w:rPr>
                        <w:t>}</w:t>
                      </w:r>
                    </w:p>
                  </w:txbxContent>
                </v:textbox>
              </v:shape>
            </w:pict>
          </mc:Fallback>
        </mc:AlternateContent>
      </w:r>
    </w:p>
    <w:p w14:paraId="0A968642" w14:textId="53EF2E82" w:rsidR="00B25FFB" w:rsidRDefault="00B25FFB" w:rsidP="00B25FFB">
      <w:pPr>
        <w:autoSpaceDE w:val="0"/>
        <w:autoSpaceDN w:val="0"/>
        <w:bidi/>
        <w:adjustRightInd w:val="0"/>
        <w:spacing w:after="0" w:line="240" w:lineRule="auto"/>
        <w:rPr>
          <w:rFonts w:cs="B Nazanin"/>
          <w:sz w:val="24"/>
          <w:szCs w:val="24"/>
          <w:rtl/>
          <w:lang w:bidi="fa-IR"/>
        </w:rPr>
      </w:pPr>
    </w:p>
    <w:p w14:paraId="38FC97C0" w14:textId="77777777" w:rsidR="00B25FFB" w:rsidRDefault="00B25FFB" w:rsidP="00B25FFB">
      <w:pPr>
        <w:autoSpaceDE w:val="0"/>
        <w:autoSpaceDN w:val="0"/>
        <w:bidi/>
        <w:adjustRightInd w:val="0"/>
        <w:spacing w:after="0" w:line="240" w:lineRule="auto"/>
        <w:rPr>
          <w:rFonts w:cs="B Nazanin"/>
          <w:sz w:val="24"/>
          <w:szCs w:val="24"/>
          <w:rtl/>
          <w:lang w:bidi="fa-IR"/>
        </w:rPr>
      </w:pPr>
    </w:p>
    <w:p w14:paraId="0A75DB59" w14:textId="772C2537" w:rsidR="00B25FFB" w:rsidRDefault="00B25FFB" w:rsidP="00B25FFB">
      <w:pPr>
        <w:autoSpaceDE w:val="0"/>
        <w:autoSpaceDN w:val="0"/>
        <w:bidi/>
        <w:adjustRightInd w:val="0"/>
        <w:spacing w:after="0" w:line="240" w:lineRule="auto"/>
        <w:rPr>
          <w:rFonts w:cs="B Nazanin"/>
          <w:sz w:val="24"/>
          <w:szCs w:val="24"/>
          <w:rtl/>
          <w:lang w:bidi="fa-IR"/>
        </w:rPr>
      </w:pPr>
    </w:p>
    <w:p w14:paraId="7142D6F1" w14:textId="5A40A53C" w:rsidR="00B25FFB" w:rsidRDefault="00B25FFB" w:rsidP="00B25FFB">
      <w:pPr>
        <w:autoSpaceDE w:val="0"/>
        <w:autoSpaceDN w:val="0"/>
        <w:bidi/>
        <w:adjustRightInd w:val="0"/>
        <w:spacing w:after="0" w:line="240" w:lineRule="auto"/>
        <w:rPr>
          <w:rFonts w:cs="B Nazanin"/>
          <w:sz w:val="24"/>
          <w:szCs w:val="24"/>
          <w:rtl/>
          <w:lang w:bidi="fa-IR"/>
        </w:rPr>
      </w:pPr>
    </w:p>
    <w:p w14:paraId="3670E54E" w14:textId="77777777" w:rsidR="00B25FFB" w:rsidRDefault="00B25FFB" w:rsidP="00B25FFB">
      <w:pPr>
        <w:autoSpaceDE w:val="0"/>
        <w:autoSpaceDN w:val="0"/>
        <w:bidi/>
        <w:adjustRightInd w:val="0"/>
        <w:spacing w:after="0" w:line="240" w:lineRule="auto"/>
        <w:rPr>
          <w:rFonts w:cs="B Nazanin"/>
          <w:sz w:val="24"/>
          <w:szCs w:val="24"/>
          <w:rtl/>
          <w:lang w:bidi="fa-IR"/>
        </w:rPr>
      </w:pPr>
    </w:p>
    <w:p w14:paraId="0A429E1E" w14:textId="77777777" w:rsidR="00B25FFB" w:rsidRDefault="00B25FFB" w:rsidP="00B25FFB">
      <w:pPr>
        <w:autoSpaceDE w:val="0"/>
        <w:autoSpaceDN w:val="0"/>
        <w:bidi/>
        <w:adjustRightInd w:val="0"/>
        <w:spacing w:after="0" w:line="240" w:lineRule="auto"/>
        <w:rPr>
          <w:rFonts w:cs="B Nazanin"/>
          <w:sz w:val="24"/>
          <w:szCs w:val="24"/>
          <w:rtl/>
          <w:lang w:bidi="fa-IR"/>
        </w:rPr>
      </w:pPr>
    </w:p>
    <w:p w14:paraId="1E163CE7" w14:textId="77777777" w:rsidR="00B25FFB" w:rsidRDefault="00B25FFB" w:rsidP="00B25FFB">
      <w:pPr>
        <w:autoSpaceDE w:val="0"/>
        <w:autoSpaceDN w:val="0"/>
        <w:bidi/>
        <w:adjustRightInd w:val="0"/>
        <w:spacing w:after="0" w:line="240" w:lineRule="auto"/>
        <w:rPr>
          <w:rFonts w:cs="B Nazanin"/>
          <w:sz w:val="24"/>
          <w:szCs w:val="24"/>
          <w:rtl/>
          <w:lang w:bidi="fa-IR"/>
        </w:rPr>
      </w:pPr>
    </w:p>
    <w:p w14:paraId="4F051E02" w14:textId="77777777" w:rsidR="00B25FFB" w:rsidRDefault="00B25FFB" w:rsidP="00B25FFB">
      <w:pPr>
        <w:autoSpaceDE w:val="0"/>
        <w:autoSpaceDN w:val="0"/>
        <w:bidi/>
        <w:adjustRightInd w:val="0"/>
        <w:spacing w:after="0" w:line="240" w:lineRule="auto"/>
        <w:rPr>
          <w:rFonts w:cs="B Nazanin"/>
          <w:sz w:val="24"/>
          <w:szCs w:val="24"/>
          <w:rtl/>
          <w:lang w:bidi="fa-IR"/>
        </w:rPr>
      </w:pPr>
    </w:p>
    <w:p w14:paraId="2E54303E" w14:textId="77777777" w:rsidR="002548C1" w:rsidRDefault="002548C1" w:rsidP="002548C1">
      <w:pPr>
        <w:autoSpaceDE w:val="0"/>
        <w:autoSpaceDN w:val="0"/>
        <w:bidi/>
        <w:adjustRightInd w:val="0"/>
        <w:spacing w:after="0" w:line="240" w:lineRule="auto"/>
        <w:rPr>
          <w:rFonts w:cs="B Nazanin"/>
          <w:sz w:val="24"/>
          <w:szCs w:val="24"/>
          <w:rtl/>
          <w:lang w:bidi="fa-IR"/>
        </w:rPr>
      </w:pPr>
    </w:p>
    <w:p w14:paraId="11699815" w14:textId="77777777" w:rsidR="002548C1" w:rsidRDefault="002548C1" w:rsidP="002548C1">
      <w:pPr>
        <w:autoSpaceDE w:val="0"/>
        <w:autoSpaceDN w:val="0"/>
        <w:bidi/>
        <w:adjustRightInd w:val="0"/>
        <w:spacing w:after="0" w:line="240" w:lineRule="auto"/>
        <w:rPr>
          <w:rFonts w:cs="B Nazanin"/>
          <w:sz w:val="24"/>
          <w:szCs w:val="24"/>
          <w:rtl/>
          <w:lang w:bidi="fa-IR"/>
        </w:rPr>
      </w:pPr>
    </w:p>
    <w:p w14:paraId="4306504B" w14:textId="6ECB8992" w:rsidR="00E44EAB" w:rsidRDefault="00E44EAB" w:rsidP="002548C1">
      <w:pPr>
        <w:autoSpaceDE w:val="0"/>
        <w:autoSpaceDN w:val="0"/>
        <w:bidi/>
        <w:adjustRightInd w:val="0"/>
        <w:spacing w:after="0" w:line="240" w:lineRule="auto"/>
        <w:rPr>
          <w:rFonts w:cs="B Nazanin"/>
          <w:sz w:val="24"/>
          <w:szCs w:val="24"/>
          <w:rtl/>
          <w:lang w:bidi="fa-IR"/>
        </w:rPr>
      </w:pPr>
      <w:r w:rsidRPr="00090F34">
        <w:rPr>
          <w:rFonts w:cs="B Nazanin" w:hint="cs"/>
          <w:sz w:val="24"/>
          <w:szCs w:val="24"/>
          <w:rtl/>
          <w:lang w:bidi="fa-IR"/>
        </w:rPr>
        <w:t xml:space="preserve"> </w:t>
      </w:r>
      <w:r w:rsidR="002548C1">
        <w:rPr>
          <w:rFonts w:cs="B Nazanin" w:hint="cs"/>
          <w:sz w:val="24"/>
          <w:szCs w:val="24"/>
          <w:rtl/>
          <w:lang w:bidi="fa-IR"/>
        </w:rPr>
        <w:t>نکته بند 4 و 5</w:t>
      </w:r>
    </w:p>
    <w:p w14:paraId="0D8F37B0" w14:textId="77777777" w:rsidR="002548C1" w:rsidRPr="00090F34" w:rsidRDefault="002548C1" w:rsidP="002548C1">
      <w:pPr>
        <w:autoSpaceDE w:val="0"/>
        <w:autoSpaceDN w:val="0"/>
        <w:bidi/>
        <w:adjustRightInd w:val="0"/>
        <w:spacing w:after="0" w:line="240" w:lineRule="auto"/>
        <w:rPr>
          <w:rFonts w:ascii="Cascadia Mono" w:hAnsi="Cascadia Mono" w:cs="Cascadia Mono"/>
          <w:color w:val="000000"/>
          <w:sz w:val="19"/>
          <w:szCs w:val="19"/>
          <w:highlight w:val="white"/>
          <w:rtl/>
        </w:rPr>
      </w:pPr>
    </w:p>
    <w:tbl>
      <w:tblPr>
        <w:tblStyle w:val="TableGrid"/>
        <w:bidiVisual/>
        <w:tblW w:w="14655" w:type="dxa"/>
        <w:tblInd w:w="-892" w:type="dxa"/>
        <w:tblLook w:val="04A0" w:firstRow="1" w:lastRow="0" w:firstColumn="1" w:lastColumn="0" w:noHBand="0" w:noVBand="1"/>
      </w:tblPr>
      <w:tblGrid>
        <w:gridCol w:w="14655"/>
      </w:tblGrid>
      <w:tr w:rsidR="002548C1" w:rsidRPr="00E44EAB" w14:paraId="1020FE18" w14:textId="77777777" w:rsidTr="005731B4">
        <w:tc>
          <w:tcPr>
            <w:tcW w:w="14655" w:type="dxa"/>
          </w:tcPr>
          <w:p w14:paraId="7A2B42F3"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&gt;&gt; </w:t>
            </w:r>
            <w:proofErr w:type="spellStart"/>
            <w:r>
              <w:rPr>
                <w:rFonts w:ascii="Cascadia Mono" w:hAnsi="Cascadia Mono" w:cs="Cascadia Mono"/>
                <w:color w:val="000000"/>
                <w:sz w:val="19"/>
                <w:szCs w:val="19"/>
                <w:highlight w:val="white"/>
              </w:rPr>
              <w:t>GetInstrumentCandle</w:t>
            </w:r>
            <w:proofErr w:type="spellEnd"/>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token,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isin</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from,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to,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"1D"</w:t>
            </w:r>
            <w:r>
              <w:rPr>
                <w:rFonts w:ascii="Cascadia Mono" w:hAnsi="Cascadia Mono" w:cs="Cascadia Mono"/>
                <w:color w:val="000000"/>
                <w:sz w:val="19"/>
                <w:szCs w:val="19"/>
                <w:highlight w:val="white"/>
              </w:rPr>
              <w:t>)</w:t>
            </w:r>
          </w:p>
          <w:p w14:paraId="68B44BAD"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7C81F29" w14:textId="77777777" w:rsidR="002548C1" w:rsidRDefault="002548C1" w:rsidP="002548C1">
            <w:pPr>
              <w:autoSpaceDE w:val="0"/>
              <w:autoSpaceDN w:val="0"/>
              <w:adjustRightInd w:val="0"/>
              <w:rPr>
                <w:rFonts w:ascii="Cascadia Mono" w:hAnsi="Cascadia Mono" w:cs="Cascadia Mono"/>
                <w:color w:val="0000FF"/>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try</w:t>
            </w:r>
          </w:p>
          <w:p w14:paraId="036056A4"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1E896E4" w14:textId="77777777" w:rsidR="002548C1" w:rsidRDefault="002548C1" w:rsidP="002548C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rPr>
              <w:t>long</w:t>
            </w:r>
            <w:r>
              <w:rPr>
                <w:rFonts w:ascii="Cascadia Mono" w:hAnsi="Cascadia Mono" w:cs="Cascadia Mono"/>
                <w:color w:val="FFFFFF"/>
                <w:sz w:val="19"/>
                <w:szCs w:val="19"/>
              </w:rPr>
              <w:t xml:space="preserve"> </w:t>
            </w:r>
            <w:proofErr w:type="spellStart"/>
            <w:r>
              <w:rPr>
                <w:rFonts w:ascii="Cascadia Mono" w:hAnsi="Cascadia Mono" w:cs="Cascadia Mono"/>
                <w:color w:val="000000"/>
                <w:sz w:val="19"/>
                <w:szCs w:val="19"/>
              </w:rPr>
              <w:t>fromEpoch</w:t>
            </w:r>
            <w:proofErr w:type="spellEnd"/>
            <w:r>
              <w:rPr>
                <w:rFonts w:ascii="Cascadia Mono" w:hAnsi="Cascadia Mono" w:cs="Cascadia Mono"/>
                <w:color w:val="FFFFFF"/>
                <w:sz w:val="19"/>
                <w:szCs w:val="19"/>
              </w:rPr>
              <w:t xml:space="preserve"> </w:t>
            </w:r>
            <w:r>
              <w:rPr>
                <w:rFonts w:ascii="Cascadia Mono" w:hAnsi="Cascadia Mono" w:cs="Cascadia Mono"/>
                <w:color w:val="000000"/>
                <w:sz w:val="19"/>
                <w:szCs w:val="19"/>
              </w:rPr>
              <w:t>=</w:t>
            </w:r>
            <w:r>
              <w:rPr>
                <w:rFonts w:ascii="Cascadia Mono" w:hAnsi="Cascadia Mono" w:cs="Cascadia Mono"/>
                <w:color w:val="FFFFFF"/>
                <w:sz w:val="19"/>
                <w:szCs w:val="19"/>
              </w:rPr>
              <w:t xml:space="preserve"> </w:t>
            </w:r>
            <w:proofErr w:type="spellStart"/>
            <w:r>
              <w:rPr>
                <w:rFonts w:ascii="Cascadia Mono" w:hAnsi="Cascadia Mono" w:cs="Cascadia Mono"/>
                <w:color w:val="000000"/>
                <w:sz w:val="19"/>
                <w:szCs w:val="19"/>
              </w:rPr>
              <w:t>GetEpoch</w:t>
            </w:r>
            <w:proofErr w:type="spellEnd"/>
            <w:r>
              <w:rPr>
                <w:rFonts w:ascii="Cascadia Mono" w:hAnsi="Cascadia Mono" w:cs="Cascadia Mono"/>
                <w:color w:val="000000"/>
                <w:sz w:val="19"/>
                <w:szCs w:val="19"/>
              </w:rPr>
              <w:t>(from);</w:t>
            </w:r>
          </w:p>
          <w:p w14:paraId="72F15CFA"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toEpoch</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GetEpoch</w:t>
            </w:r>
            <w:proofErr w:type="spellEnd"/>
            <w:r>
              <w:rPr>
                <w:rFonts w:ascii="Cascadia Mono" w:hAnsi="Cascadia Mono" w:cs="Cascadia Mono"/>
                <w:color w:val="000000"/>
                <w:sz w:val="19"/>
                <w:szCs w:val="19"/>
                <w:highlight w:val="white"/>
              </w:rPr>
              <w:t>(to);</w:t>
            </w:r>
          </w:p>
          <w:p w14:paraId="3088CCD8"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p>
          <w:p w14:paraId="0B275536"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client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HttpClient</w:t>
            </w:r>
            <w:proofErr w:type="spellEnd"/>
            <w:r>
              <w:rPr>
                <w:rFonts w:ascii="Cascadia Mono" w:hAnsi="Cascadia Mono" w:cs="Cascadia Mono"/>
                <w:color w:val="000000"/>
                <w:sz w:val="19"/>
                <w:szCs w:val="19"/>
                <w:highlight w:val="white"/>
              </w:rPr>
              <w:t>();</w:t>
            </w:r>
          </w:p>
          <w:p w14:paraId="7EFCAAD1"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request.Headers.Add</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"Authorization"</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xml:space="preserve">$"Bearer </w:t>
            </w:r>
            <w:r>
              <w:rPr>
                <w:rFonts w:ascii="Cascadia Mono" w:hAnsi="Cascadia Mono" w:cs="Cascadia Mono"/>
                <w:color w:val="000000"/>
                <w:sz w:val="19"/>
                <w:szCs w:val="19"/>
                <w:highlight w:val="white"/>
              </w:rPr>
              <w:t>{token}</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E320897" w14:textId="77777777" w:rsidR="002548C1" w:rsidRDefault="002548C1" w:rsidP="002548C1">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request.Headers.Add</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"Cookie"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"cookiesession1=678B286AC44C4AAD9B2FA9FFC3F380C6"</w:t>
            </w:r>
            <w:r>
              <w:rPr>
                <w:rFonts w:ascii="Cascadia Mono" w:hAnsi="Cascadia Mono" w:cs="Cascadia Mono"/>
                <w:color w:val="000000"/>
                <w:sz w:val="19"/>
                <w:szCs w:val="19"/>
                <w:highlight w:val="white"/>
              </w:rPr>
              <w:t>);</w:t>
            </w:r>
          </w:p>
          <w:p w14:paraId="0D351FC2" w14:textId="0125C8F0"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hint="cs"/>
                <w:color w:val="000000"/>
                <w:sz w:val="19"/>
                <w:szCs w:val="19"/>
                <w:highlight w:val="white"/>
                <w:rtl/>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request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HttpRequestMessage</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2B91AF"/>
                <w:sz w:val="19"/>
                <w:szCs w:val="19"/>
                <w:highlight w:val="white"/>
              </w:rPr>
              <w:t>HttpMethod</w:t>
            </w:r>
            <w:r>
              <w:rPr>
                <w:rFonts w:ascii="Cascadia Mono" w:hAnsi="Cascadia Mono" w:cs="Cascadia Mono"/>
                <w:color w:val="000000"/>
                <w:sz w:val="19"/>
                <w:szCs w:val="19"/>
                <w:highlight w:val="white"/>
              </w:rPr>
              <w:t>.Get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$"https://tseonlineapi.agah.com/api/v1/TradingViews/history?symbol="</w:t>
            </w:r>
            <w:r>
              <w:rPr>
                <w:rFonts w:ascii="Cascadia Mono" w:hAnsi="Cascadia Mono" w:cs="Cascadia Mono"/>
                <w:color w:val="000000"/>
                <w:sz w:val="19"/>
                <w:szCs w:val="19"/>
                <w:highlight w:val="white"/>
              </w:rPr>
              <w:t xml:space="preserve"> +</w:t>
            </w:r>
          </w:p>
          <w:p w14:paraId="2D60533D" w14:textId="4A1010E5"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{isin}</w:t>
            </w:r>
            <w:r>
              <w:rPr>
                <w:rFonts w:ascii="Cascadia Mono" w:hAnsi="Cascadia Mono" w:cs="Cascadia Mono"/>
                <w:color w:val="A31515"/>
                <w:sz w:val="19"/>
                <w:szCs w:val="19"/>
                <w:highlight w:val="white"/>
              </w:rPr>
              <w:t>&amp;from=</w:t>
            </w:r>
            <w:r>
              <w:rPr>
                <w:rFonts w:ascii="Cascadia Mono" w:hAnsi="Cascadia Mono" w:cs="Cascadia Mono"/>
                <w:color w:val="000000"/>
                <w:sz w:val="19"/>
                <w:szCs w:val="19"/>
                <w:highlight w:val="white"/>
              </w:rPr>
              <w:t>{fromEpoch}</w:t>
            </w:r>
            <w:r>
              <w:rPr>
                <w:rFonts w:ascii="Cascadia Mono" w:hAnsi="Cascadia Mono" w:cs="Cascadia Mono"/>
                <w:color w:val="A31515"/>
                <w:sz w:val="19"/>
                <w:szCs w:val="19"/>
                <w:highlight w:val="white"/>
              </w:rPr>
              <w:t>&amp;to=</w:t>
            </w:r>
            <w:r>
              <w:rPr>
                <w:rFonts w:ascii="Cascadia Mono" w:hAnsi="Cascadia Mono" w:cs="Cascadia Mono"/>
                <w:color w:val="000000"/>
                <w:sz w:val="19"/>
                <w:szCs w:val="19"/>
                <w:highlight w:val="white"/>
              </w:rPr>
              <w:t>{toEpoch}</w:t>
            </w:r>
            <w:r>
              <w:rPr>
                <w:rFonts w:ascii="Cascadia Mono" w:hAnsi="Cascadia Mono" w:cs="Cascadia Mono"/>
                <w:color w:val="A31515"/>
                <w:sz w:val="19"/>
                <w:szCs w:val="19"/>
                <w:highlight w:val="white"/>
              </w:rPr>
              <w:t>&amp;resolution=</w:t>
            </w:r>
            <w:r>
              <w:rPr>
                <w:rFonts w:ascii="Cascadia Mono" w:hAnsi="Cascadia Mono" w:cs="Cascadia Mono"/>
                <w:color w:val="000000"/>
                <w:sz w:val="19"/>
                <w:szCs w:val="19"/>
                <w:highlight w:val="white"/>
              </w:rPr>
              <w:t>{timeFrame}</w:t>
            </w:r>
            <w:r>
              <w:rPr>
                <w:rFonts w:ascii="Cascadia Mono" w:hAnsi="Cascadia Mono" w:cs="Cascadia Mono"/>
                <w:color w:val="A31515"/>
                <w:sz w:val="19"/>
                <w:szCs w:val="19"/>
                <w:highlight w:val="white"/>
              </w:rPr>
              <w:t>&amp;symbolType=</w:t>
            </w:r>
            <w:r>
              <w:rPr>
                <w:rFonts w:ascii="Cascadia Mono" w:hAnsi="Cascadia Mono" w:cs="Times New Roman"/>
                <w:color w:val="A31515"/>
                <w:sz w:val="19"/>
                <w:szCs w:val="19"/>
                <w:highlight w:val="white"/>
                <w:rtl/>
              </w:rPr>
              <w:t>سهام</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20805BA7"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response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client.SendAsync</w:t>
            </w:r>
            <w:proofErr w:type="spellEnd"/>
            <w:r>
              <w:rPr>
                <w:rFonts w:ascii="Cascadia Mono" w:hAnsi="Cascadia Mono" w:cs="Cascadia Mono"/>
                <w:color w:val="000000"/>
                <w:sz w:val="19"/>
                <w:szCs w:val="19"/>
                <w:highlight w:val="white"/>
              </w:rPr>
              <w:t>(request);</w:t>
            </w:r>
          </w:p>
          <w:p w14:paraId="7748E47D"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response.EnsureSuccessStatusCode</w:t>
            </w:r>
            <w:proofErr w:type="spellEnd"/>
            <w:r>
              <w:rPr>
                <w:rFonts w:ascii="Cascadia Mono" w:hAnsi="Cascadia Mono" w:cs="Cascadia Mono"/>
                <w:color w:val="000000"/>
                <w:sz w:val="19"/>
                <w:szCs w:val="19"/>
                <w:highlight w:val="white"/>
              </w:rPr>
              <w:t>();</w:t>
            </w:r>
          </w:p>
          <w:p w14:paraId="427292E9"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str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response.Content.ReadAsStringAsync</w:t>
            </w:r>
            <w:proofErr w:type="spellEnd"/>
            <w:r>
              <w:rPr>
                <w:rFonts w:ascii="Cascadia Mono" w:hAnsi="Cascadia Mono" w:cs="Cascadia Mono"/>
                <w:color w:val="000000"/>
                <w:sz w:val="19"/>
                <w:szCs w:val="19"/>
                <w:highlight w:val="white"/>
              </w:rPr>
              <w:t>();</w:t>
            </w:r>
          </w:p>
          <w:p w14:paraId="407AC618"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data = </w:t>
            </w:r>
            <w:proofErr w:type="spellStart"/>
            <w:r>
              <w:rPr>
                <w:rFonts w:ascii="Cascadia Mono" w:hAnsi="Cascadia Mono" w:cs="Cascadia Mono"/>
                <w:color w:val="2B91AF"/>
                <w:sz w:val="19"/>
                <w:szCs w:val="19"/>
                <w:highlight w:val="white"/>
              </w:rPr>
              <w:t>JsonConvert</w:t>
            </w:r>
            <w:r>
              <w:rPr>
                <w:rFonts w:ascii="Cascadia Mono" w:hAnsi="Cascadia Mono" w:cs="Cascadia Mono"/>
                <w:color w:val="000000"/>
                <w:sz w:val="19"/>
                <w:szCs w:val="19"/>
                <w:highlight w:val="white"/>
              </w:rPr>
              <w:t>.DeserializeObject</w:t>
            </w:r>
            <w:proofErr w:type="spellEnd"/>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ThirdPartyCandleResult</w:t>
            </w:r>
            <w:proofErr w:type="spellEnd"/>
            <w:r>
              <w:rPr>
                <w:rFonts w:ascii="Cascadia Mono" w:hAnsi="Cascadia Mono" w:cs="Cascadia Mono"/>
                <w:color w:val="000000"/>
                <w:sz w:val="19"/>
                <w:szCs w:val="19"/>
                <w:highlight w:val="white"/>
              </w:rPr>
              <w:t>&gt;(str);</w:t>
            </w:r>
          </w:p>
          <w:p w14:paraId="410E4B34"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p>
          <w:p w14:paraId="5C67E47A"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(data ==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 xml:space="preserve"> || data?.</w:t>
            </w:r>
            <w:proofErr w:type="spellStart"/>
            <w:r>
              <w:rPr>
                <w:rFonts w:ascii="Cascadia Mono" w:hAnsi="Cascadia Mono" w:cs="Cascadia Mono"/>
                <w:color w:val="000000"/>
                <w:sz w:val="19"/>
                <w:szCs w:val="19"/>
                <w:highlight w:val="white"/>
              </w:rPr>
              <w:t>isSuccess</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false</w:t>
            </w:r>
            <w:r>
              <w:rPr>
                <w:rFonts w:ascii="Cascadia Mono" w:hAnsi="Cascadia Mono" w:cs="Cascadia Mono"/>
                <w:color w:val="000000"/>
                <w:sz w:val="19"/>
                <w:szCs w:val="19"/>
                <w:highlight w:val="white"/>
              </w:rPr>
              <w:t>)</w:t>
            </w:r>
          </w:p>
          <w:p w14:paraId="18B50D51"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4CC8C9A"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AnsiConsole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"Fail to get data ."</w:t>
            </w:r>
            <w:r>
              <w:rPr>
                <w:rFonts w:ascii="Cascadia Mono" w:hAnsi="Cascadia Mono" w:cs="Cascadia Mono"/>
                <w:color w:val="000000"/>
                <w:sz w:val="19"/>
                <w:szCs w:val="19"/>
                <w:highlight w:val="white"/>
              </w:rPr>
              <w:t>);</w:t>
            </w:r>
          </w:p>
          <w:p w14:paraId="663AE847"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CEDE134"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p>
          <w:p w14:paraId="4CE579EE"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candles = </w:t>
            </w:r>
            <w:proofErr w:type="spellStart"/>
            <w:r>
              <w:rPr>
                <w:rFonts w:ascii="Cascadia Mono" w:hAnsi="Cascadia Mono" w:cs="Cascadia Mono"/>
                <w:color w:val="000000"/>
                <w:sz w:val="19"/>
                <w:szCs w:val="19"/>
                <w:highlight w:val="white"/>
              </w:rPr>
              <w:t>toCandle</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data.data</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isin</w:t>
            </w:r>
            <w:proofErr w:type="spellEnd"/>
            <w:r>
              <w:rPr>
                <w:rFonts w:ascii="Cascadia Mono" w:hAnsi="Cascadia Mono" w:cs="Cascadia Mono"/>
                <w:color w:val="000000"/>
                <w:sz w:val="19"/>
                <w:szCs w:val="19"/>
                <w:highlight w:val="white"/>
              </w:rPr>
              <w:t xml:space="preserve">, adjustment,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w:t>
            </w:r>
          </w:p>
          <w:p w14:paraId="1A838AFC"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p>
          <w:p w14:paraId="4377B220"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candles;</w:t>
            </w:r>
          </w:p>
          <w:p w14:paraId="61F94187"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253B1F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catch</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ex)</w:t>
            </w:r>
          </w:p>
          <w:p w14:paraId="4FDEDCA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3C37B36"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AnsiConsole</w:t>
            </w:r>
            <w:r>
              <w:rPr>
                <w:rFonts w:ascii="Cascadia Mono" w:hAnsi="Cascadia Mono" w:cs="Cascadia Mono"/>
                <w:color w:val="000000"/>
                <w:sz w:val="19"/>
                <w:szCs w:val="19"/>
                <w:highlight w:val="white"/>
              </w:rPr>
              <w:t>.WriteException</w:t>
            </w:r>
            <w:proofErr w:type="spellEnd"/>
            <w:r>
              <w:rPr>
                <w:rFonts w:ascii="Cascadia Mono" w:hAnsi="Cascadia Mono" w:cs="Cascadia Mono"/>
                <w:color w:val="000000"/>
                <w:sz w:val="19"/>
                <w:szCs w:val="19"/>
                <w:highlight w:val="white"/>
              </w:rPr>
              <w:t>(ex);</w:t>
            </w:r>
          </w:p>
          <w:p w14:paraId="6D5A9537"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w:t>
            </w:r>
          </w:p>
          <w:p w14:paraId="08BE85D5" w14:textId="4AD5E9EF" w:rsidR="002548C1" w:rsidRPr="002548C1" w:rsidRDefault="002548C1" w:rsidP="002548C1">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p>
        </w:tc>
      </w:tr>
      <w:tr w:rsidR="002548C1" w:rsidRPr="00090F34" w14:paraId="5A37F2E4" w14:textId="77777777" w:rsidTr="005731B4">
        <w:tc>
          <w:tcPr>
            <w:tcW w:w="14655" w:type="dxa"/>
          </w:tcPr>
          <w:p w14:paraId="1ECB3933"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lastRenderedPageBreak/>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IndexBulk</w:t>
            </w:r>
            <w:proofErr w:type="spellEnd"/>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 entities, </w:t>
            </w:r>
            <w:proofErr w:type="spellStart"/>
            <w:r>
              <w:rPr>
                <w:rFonts w:ascii="Cascadia Mono" w:hAnsi="Cascadia Mono" w:cs="Cascadia Mono"/>
                <w:color w:val="2B91AF"/>
                <w:sz w:val="19"/>
                <w:szCs w:val="19"/>
                <w:highlight w:val="white"/>
              </w:rPr>
              <w:t>CancellationToken</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cancellationToken</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default</w:t>
            </w:r>
            <w:r>
              <w:rPr>
                <w:rFonts w:ascii="Cascadia Mono" w:hAnsi="Cascadia Mono" w:cs="Cascadia Mono"/>
                <w:color w:val="000000"/>
                <w:sz w:val="19"/>
                <w:szCs w:val="19"/>
                <w:highlight w:val="white"/>
              </w:rPr>
              <w:t>(</w:t>
            </w:r>
            <w:proofErr w:type="spellStart"/>
            <w:r>
              <w:rPr>
                <w:rFonts w:ascii="Cascadia Mono" w:hAnsi="Cascadia Mono" w:cs="Cascadia Mono"/>
                <w:color w:val="2B91AF"/>
                <w:sz w:val="19"/>
                <w:szCs w:val="19"/>
                <w:highlight w:val="white"/>
              </w:rPr>
              <w:t>CancellationToken</w:t>
            </w:r>
            <w:proofErr w:type="spellEnd"/>
            <w:r>
              <w:rPr>
                <w:rFonts w:ascii="Cascadia Mono" w:hAnsi="Cascadia Mono" w:cs="Cascadia Mono"/>
                <w:color w:val="000000"/>
                <w:sz w:val="19"/>
                <w:szCs w:val="19"/>
                <w:highlight w:val="white"/>
              </w:rPr>
              <w:t>))</w:t>
            </w:r>
          </w:p>
          <w:p w14:paraId="755E2DE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913AF44" w14:textId="77777777" w:rsidR="002548C1" w:rsidRDefault="002548C1" w:rsidP="002548C1">
            <w:pPr>
              <w:autoSpaceDE w:val="0"/>
              <w:autoSpaceDN w:val="0"/>
              <w:adjustRightInd w:val="0"/>
              <w:rPr>
                <w:rFonts w:ascii="Cascadia Mono" w:hAnsi="Cascadia Mono" w:cs="Cascadia Mono"/>
                <w:color w:val="0000FF"/>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try</w:t>
            </w:r>
          </w:p>
          <w:p w14:paraId="43378DF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54DCA11"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BulkResponse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bulkResponse</w:t>
            </w:r>
            <w:proofErr w:type="spellEnd"/>
            <w:r>
              <w:rPr>
                <w:rFonts w:ascii="Cascadia Mono" w:hAnsi="Cascadia Mono" w:cs="Cascadia Mono"/>
                <w:color w:val="000000"/>
                <w:sz w:val="19"/>
                <w:szCs w:val="19"/>
                <w:highlight w:val="white"/>
              </w:rPr>
              <w:t xml:space="preserve"> = _</w:t>
            </w:r>
            <w:proofErr w:type="spellStart"/>
            <w:r>
              <w:rPr>
                <w:rFonts w:ascii="Cascadia Mono" w:hAnsi="Cascadia Mono" w:cs="Cascadia Mono"/>
                <w:color w:val="000000"/>
                <w:sz w:val="19"/>
                <w:szCs w:val="19"/>
                <w:highlight w:val="white"/>
              </w:rPr>
              <w:t>client.Bulk</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2B91AF"/>
                <w:sz w:val="19"/>
                <w:szCs w:val="19"/>
                <w:highlight w:val="white"/>
              </w:rPr>
              <w:t>BulkDescriptor</w:t>
            </w:r>
            <w:proofErr w:type="spellEnd"/>
            <w:r>
              <w:rPr>
                <w:rFonts w:ascii="Cascadia Mono" w:hAnsi="Cascadia Mono" w:cs="Cascadia Mono"/>
                <w:color w:val="000000"/>
                <w:sz w:val="19"/>
                <w:szCs w:val="19"/>
                <w:highlight w:val="white"/>
              </w:rPr>
              <w:t xml:space="preserve"> b) =&gt; </w:t>
            </w:r>
            <w:proofErr w:type="spellStart"/>
            <w:r>
              <w:rPr>
                <w:rFonts w:ascii="Cascadia Mono" w:hAnsi="Cascadia Mono" w:cs="Cascadia Mono"/>
                <w:color w:val="000000"/>
                <w:sz w:val="19"/>
                <w:szCs w:val="19"/>
                <w:highlight w:val="white"/>
              </w:rPr>
              <w:t>b.IndexMany</w:t>
            </w:r>
            <w:proofErr w:type="spellEnd"/>
            <w:r>
              <w:rPr>
                <w:rFonts w:ascii="Cascadia Mono" w:hAnsi="Cascadia Mono" w:cs="Cascadia Mono"/>
                <w:color w:val="000000"/>
                <w:sz w:val="19"/>
                <w:szCs w:val="19"/>
                <w:highlight w:val="white"/>
              </w:rPr>
              <w:t>(entities, (</w:t>
            </w:r>
            <w:proofErr w:type="spellStart"/>
            <w:r>
              <w:rPr>
                <w:rFonts w:ascii="Cascadia Mono" w:hAnsi="Cascadia Mono" w:cs="Cascadia Mono"/>
                <w:color w:val="2B91AF"/>
                <w:sz w:val="19"/>
                <w:szCs w:val="19"/>
                <w:highlight w:val="white"/>
              </w:rPr>
              <w:t>BulkIndexDescriptor</w:t>
            </w:r>
            <w:proofErr w:type="spell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 d, </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 doc) =&gt; </w:t>
            </w:r>
            <w:proofErr w:type="spellStart"/>
            <w:r>
              <w:rPr>
                <w:rFonts w:ascii="Cascadia Mono" w:hAnsi="Cascadia Mono" w:cs="Cascadia Mono"/>
                <w:color w:val="000000"/>
                <w:sz w:val="19"/>
                <w:szCs w:val="19"/>
                <w:highlight w:val="white"/>
              </w:rPr>
              <w:t>d.Document</w:t>
            </w:r>
            <w:proofErr w:type="spellEnd"/>
            <w:r>
              <w:rPr>
                <w:rFonts w:ascii="Cascadia Mono" w:hAnsi="Cascadia Mono" w:cs="Cascadia Mono"/>
                <w:color w:val="000000"/>
                <w:sz w:val="19"/>
                <w:szCs w:val="19"/>
                <w:highlight w:val="white"/>
              </w:rPr>
              <w:t>(doc).Index(</w:t>
            </w:r>
            <w:proofErr w:type="spellStart"/>
            <w:r>
              <w:rPr>
                <w:rFonts w:ascii="Cascadia Mono" w:hAnsi="Cascadia Mono" w:cs="Cascadia Mono"/>
                <w:color w:val="000000"/>
                <w:sz w:val="19"/>
                <w:szCs w:val="19"/>
                <w:highlight w:val="white"/>
              </w:rPr>
              <w:t>IndexName</w:t>
            </w:r>
            <w:proofErr w:type="spellEnd"/>
            <w:r>
              <w:rPr>
                <w:rFonts w:ascii="Cascadia Mono" w:hAnsi="Cascadia Mono" w:cs="Cascadia Mono"/>
                <w:color w:val="000000"/>
                <w:sz w:val="19"/>
                <w:szCs w:val="19"/>
                <w:highlight w:val="white"/>
              </w:rPr>
              <w:t>)));</w:t>
            </w:r>
          </w:p>
          <w:p w14:paraId="544DD4C0"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bulkResponse.IsValid</w:t>
            </w:r>
            <w:proofErr w:type="spellEnd"/>
            <w:r>
              <w:rPr>
                <w:rFonts w:ascii="Cascadia Mono" w:hAnsi="Cascadia Mono" w:cs="Cascadia Mono"/>
                <w:color w:val="000000"/>
                <w:sz w:val="19"/>
                <w:szCs w:val="19"/>
                <w:highlight w:val="white"/>
              </w:rPr>
              <w:t>)</w:t>
            </w:r>
          </w:p>
          <w:p w14:paraId="48E7BD24"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D4FDD6C"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$"Failed to index </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entities.Count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 messages. Error: </w:t>
            </w:r>
            <w:r>
              <w:rPr>
                <w:rFonts w:ascii="Cascadia Mono" w:hAnsi="Cascadia Mono" w:cs="Cascadia Mono"/>
                <w:color w:val="000000"/>
                <w:sz w:val="19"/>
                <w:szCs w:val="19"/>
                <w:highlight w:val="white"/>
              </w:rPr>
              <w:t>{bulkResponse.</w:t>
            </w:r>
            <w:proofErr w:type="spellStart"/>
            <w:r>
              <w:rPr>
                <w:rFonts w:ascii="Cascadia Mono" w:hAnsi="Cascadia Mono" w:cs="Cascadia Mono"/>
                <w:color w:val="000000"/>
                <w:sz w:val="19"/>
                <w:szCs w:val="19"/>
                <w:highlight w:val="white"/>
              </w:rPr>
              <w:t>ServerError</w:t>
            </w:r>
            <w:proofErr w:type="spellEnd"/>
            <w:r>
              <w:rPr>
                <w:rFonts w:ascii="Cascadia Mono" w:hAnsi="Cascadia Mono" w:cs="Cascadia Mono"/>
                <w:color w:val="000000"/>
                <w:sz w:val="19"/>
                <w:szCs w:val="19"/>
                <w:highlight w:val="white"/>
              </w:rPr>
              <w:t>?.Error}</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7BEE862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89D3AD9"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2E73E9F"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catch</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ex2)</w:t>
            </w:r>
          </w:p>
          <w:p w14:paraId="4C5A1E8C"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852B0F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ex = ex2;</w:t>
            </w:r>
          </w:p>
          <w:p w14:paraId="575B8783"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ex.Message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w:t>
            </w:r>
            <w:r>
              <w:rPr>
                <w:rFonts w:ascii="Cascadia Mono" w:hAnsi="Cascadia Mono" w:cs="Cascadia Mono"/>
                <w:color w:val="9E5B71"/>
                <w:sz w:val="19"/>
                <w:szCs w:val="19"/>
                <w:highlight w:val="white"/>
              </w:rPr>
              <w:t>\n</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ex.StackTrace</w:t>
            </w:r>
            <w:proofErr w:type="spellEnd"/>
            <w:r>
              <w:rPr>
                <w:rFonts w:ascii="Cascadia Mono" w:hAnsi="Cascadia Mono" w:cs="Cascadia Mono"/>
                <w:color w:val="000000"/>
                <w:sz w:val="19"/>
                <w:szCs w:val="19"/>
                <w:highlight w:val="white"/>
              </w:rPr>
              <w:t>);</w:t>
            </w:r>
          </w:p>
          <w:p w14:paraId="6D6A84A1"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CCAC6C4" w14:textId="2A6EFEBD" w:rsidR="002548C1" w:rsidRPr="00090F34" w:rsidRDefault="002548C1" w:rsidP="002548C1">
            <w:pPr>
              <w:autoSpaceDE w:val="0"/>
              <w:autoSpaceDN w:val="0"/>
              <w:adjustRightInd w:val="0"/>
              <w:ind w:left="36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p>
        </w:tc>
      </w:tr>
    </w:tbl>
    <w:p w14:paraId="5FF326F0" w14:textId="0F64AAC9" w:rsidR="00E44EAB" w:rsidRDefault="00E44EAB" w:rsidP="00E44EAB">
      <w:pPr>
        <w:pStyle w:val="ListParagraph"/>
        <w:autoSpaceDE w:val="0"/>
        <w:autoSpaceDN w:val="0"/>
        <w:bidi/>
        <w:adjustRightInd w:val="0"/>
        <w:spacing w:after="0" w:line="240" w:lineRule="auto"/>
        <w:jc w:val="right"/>
        <w:rPr>
          <w:rFonts w:ascii="Cascadia Mono" w:hAnsi="Cascadia Mono" w:cs="Cascadia Mono"/>
          <w:color w:val="000000"/>
          <w:sz w:val="19"/>
          <w:szCs w:val="19"/>
          <w:highlight w:val="white"/>
          <w:rtl/>
        </w:rPr>
      </w:pPr>
    </w:p>
    <w:p w14:paraId="6F0FD469" w14:textId="77777777" w:rsidR="00E44EAB" w:rsidRDefault="00E44EAB" w:rsidP="00E44EAB">
      <w:pPr>
        <w:bidi/>
        <w:spacing w:line="240" w:lineRule="atLeast"/>
        <w:contextualSpacing/>
        <w:rPr>
          <w:rFonts w:cs="B Nazanin"/>
          <w:sz w:val="24"/>
          <w:szCs w:val="24"/>
          <w:rtl/>
        </w:rPr>
      </w:pPr>
    </w:p>
    <w:p w14:paraId="79DA9A08" w14:textId="77777777" w:rsidR="00A9066A" w:rsidRDefault="00A9066A" w:rsidP="00A9066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ElasticChartServer</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"http://d.abedi:wGgJsSGefWP2OQwhT935BVv@192.168.48.15:9200,http://d.abedi:wGgJsSGefWP2OQwhT935BVv@192.168.48.16:9200,http://d.abedi:wGgJsSGefWP2OQwhT935BVv@192.168.48.17:9200"</w:t>
      </w:r>
    </w:p>
    <w:p w14:paraId="7A4F2C0D" w14:textId="77777777" w:rsidR="00A9066A" w:rsidRDefault="00A9066A" w:rsidP="00090F34">
      <w:pPr>
        <w:bidi/>
        <w:spacing w:line="240" w:lineRule="atLeast"/>
        <w:contextualSpacing/>
        <w:rPr>
          <w:rFonts w:cs="B Nazanin"/>
          <w:sz w:val="24"/>
          <w:szCs w:val="24"/>
          <w:rtl/>
        </w:rPr>
      </w:pPr>
    </w:p>
    <w:p w14:paraId="60C14860" w14:textId="77777777" w:rsidR="00A9066A" w:rsidRDefault="00A9066A" w:rsidP="00A9066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ElasticLogServer</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"http://192.168.47.24:9200,http://192.168.47.25:9200,http://192.168.47.26:9200"</w:t>
      </w:r>
      <w:r>
        <w:rPr>
          <w:rFonts w:ascii="Cascadia Mono" w:hAnsi="Cascadia Mono" w:cs="Cascadia Mono"/>
          <w:color w:val="000000"/>
          <w:sz w:val="19"/>
          <w:szCs w:val="19"/>
          <w:highlight w:val="white"/>
        </w:rPr>
        <w:t>,</w:t>
      </w:r>
    </w:p>
    <w:p w14:paraId="708EE1E1" w14:textId="77777777" w:rsidR="00081FB1" w:rsidRDefault="00081FB1" w:rsidP="00A9066A">
      <w:pPr>
        <w:bidi/>
        <w:spacing w:line="240" w:lineRule="atLeast"/>
        <w:contextualSpacing/>
        <w:rPr>
          <w:rFonts w:cs="B Nazanin"/>
          <w:sz w:val="24"/>
          <w:szCs w:val="24"/>
          <w:rtl/>
        </w:rPr>
      </w:pPr>
    </w:p>
    <w:p w14:paraId="704F28AA"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"RabbitMQ"</w:t>
      </w:r>
      <w:r>
        <w:rPr>
          <w:rFonts w:ascii="Cascadia Mono" w:hAnsi="Cascadia Mono" w:cs="Cascadia Mono"/>
          <w:color w:val="000000"/>
          <w:sz w:val="19"/>
          <w:szCs w:val="19"/>
          <w:highlight w:val="white"/>
        </w:rPr>
        <w:t>: {</w:t>
      </w:r>
    </w:p>
    <w:p w14:paraId="27D80170"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"Port"</w:t>
      </w:r>
      <w:r>
        <w:rPr>
          <w:rFonts w:ascii="Cascadia Mono" w:hAnsi="Cascadia Mono" w:cs="Cascadia Mono"/>
          <w:color w:val="000000"/>
          <w:sz w:val="19"/>
          <w:szCs w:val="19"/>
          <w:highlight w:val="white"/>
        </w:rPr>
        <w:t>: 5672,</w:t>
      </w:r>
    </w:p>
    <w:p w14:paraId="24BBECF2"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"Hostname"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rmq.rabin.local</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87DCFC9"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UserName</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rlc</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6D9943FC"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"Password"</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"nZbBBqrWcCr82e3ctjaxhQ6CaiB7X"</w:t>
      </w:r>
    </w:p>
    <w:p w14:paraId="76AF0E7F" w14:textId="44EB8B3C" w:rsidR="00DD513E" w:rsidRDefault="00081FB1" w:rsidP="00081FB1">
      <w:pPr>
        <w:spacing w:line="240" w:lineRule="atLeast"/>
        <w:contextualSpacing/>
        <w:rPr>
          <w:rFonts w:ascii="Cascadia Mono" w:hAnsi="Cascadia Mono" w:cs="Cascadia Mono"/>
          <w:color w:val="000000"/>
          <w:sz w:val="19"/>
          <w:szCs w:val="19"/>
          <w:rtl/>
        </w:rPr>
      </w:pPr>
      <w:r>
        <w:rPr>
          <w:rFonts w:ascii="Cascadia Mono" w:hAnsi="Cascadia Mono" w:cs="Cascadia Mono"/>
          <w:color w:val="000000"/>
          <w:sz w:val="19"/>
          <w:szCs w:val="19"/>
          <w:highlight w:val="white"/>
        </w:rPr>
        <w:t xml:space="preserve">  },</w:t>
      </w:r>
    </w:p>
    <w:p w14:paraId="155BA54A" w14:textId="126F1B42" w:rsidR="00DD513E" w:rsidRDefault="00F951DB" w:rsidP="00081FB1">
      <w:pPr>
        <w:spacing w:line="240" w:lineRule="atLeast"/>
        <w:contextualSpacing/>
        <w:rPr>
          <w:rFonts w:ascii="Cascadia Mono" w:hAnsi="Cascadia Mono" w:cs="Cascadia Mono"/>
          <w:color w:val="000000"/>
          <w:sz w:val="19"/>
          <w:szCs w:val="19"/>
          <w:rtl/>
        </w:rPr>
      </w:pPr>
      <w:r>
        <w:rPr>
          <w:rFonts w:ascii="Cascadia Mono" w:hAnsi="Cascadia Mono" w:cs="Cascadia Mono"/>
          <w:noProof/>
          <w:color w:val="0000FF"/>
          <w:sz w:val="19"/>
          <w:szCs w:val="19"/>
        </w:rPr>
        <w:lastRenderedPageBreak/>
        <mc:AlternateContent>
          <mc:Choice Requires="wps">
            <w:drawing>
              <wp:anchor distT="0" distB="0" distL="114300" distR="114300" simplePos="0" relativeHeight="251659264" behindDoc="0" locked="0" layoutInCell="1" allowOverlap="1" wp14:anchorId="58A2A353" wp14:editId="716CB2DF">
                <wp:simplePos x="0" y="0"/>
                <wp:positionH relativeFrom="column">
                  <wp:posOffset>-295275</wp:posOffset>
                </wp:positionH>
                <wp:positionV relativeFrom="paragraph">
                  <wp:posOffset>186690</wp:posOffset>
                </wp:positionV>
                <wp:extent cx="3695700" cy="35909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3695700" cy="3590925"/>
                        </a:xfrm>
                        <a:prstGeom prst="rect">
                          <a:avLst/>
                        </a:prstGeom>
                        <a:solidFill>
                          <a:schemeClr val="lt1"/>
                        </a:solidFill>
                        <a:ln w="6350">
                          <a:solidFill>
                            <a:prstClr val="black"/>
                          </a:solidFill>
                        </a:ln>
                      </wps:spPr>
                      <wps:txbx>
                        <w:txbxContent>
                          <w:p w14:paraId="5D8D2CA6" w14:textId="74BB51D7" w:rsidR="00552349" w:rsidRDefault="00552349" w:rsidP="00552349">
                            <w:pPr>
                              <w:autoSpaceDE w:val="0"/>
                              <w:autoSpaceDN w:val="0"/>
                              <w:adjustRightInd w:val="0"/>
                              <w:spacing w:after="0" w:line="240" w:lineRule="auto"/>
                              <w:rPr>
                                <w:rFonts w:ascii="Cascadia Mono" w:hAnsi="Cascadia Mono" w:cs="Cascadia Mono"/>
                                <w:color w:val="2B91AF"/>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IndexCandle</w:t>
                            </w:r>
                            <w:proofErr w:type="spellEnd"/>
                          </w:p>
                          <w:p w14:paraId="0BF6B70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2D8F990"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28EAD79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iSIN</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45E74C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6B1FE5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3576E42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adjustmentType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2D1AE3B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B9EA484"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101A4F4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timeFrame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C5FD28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31C2AF4"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dateTime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4AA8CF6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9294017" w14:textId="77777777" w:rsidR="00552349" w:rsidRDefault="00552349" w:rsidP="00552349">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string Time { get; set; }</w:t>
                            </w:r>
                          </w:p>
                          <w:p w14:paraId="4E8C897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"open"</w:t>
                            </w:r>
                            <w:r>
                              <w:rPr>
                                <w:rFonts w:ascii="Cascadia Mono" w:hAnsi="Cascadia Mono" w:cs="Cascadia Mono"/>
                                <w:color w:val="000000"/>
                                <w:sz w:val="19"/>
                                <w:szCs w:val="19"/>
                                <w:highlight w:val="white"/>
                              </w:rPr>
                              <w:t>)]</w:t>
                            </w:r>
                          </w:p>
                          <w:p w14:paraId="0083B07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716A6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"high"</w:t>
                            </w:r>
                            <w:r>
                              <w:rPr>
                                <w:rFonts w:ascii="Cascadia Mono" w:hAnsi="Cascadia Mono" w:cs="Cascadia Mono"/>
                                <w:color w:val="000000"/>
                                <w:sz w:val="19"/>
                                <w:szCs w:val="19"/>
                                <w:highlight w:val="white"/>
                              </w:rPr>
                              <w:t>)]</w:t>
                            </w:r>
                          </w:p>
                          <w:p w14:paraId="1AEDC148"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E1CA3B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"low"</w:t>
                            </w:r>
                            <w:r>
                              <w:rPr>
                                <w:rFonts w:ascii="Cascadia Mono" w:hAnsi="Cascadia Mono" w:cs="Cascadia Mono"/>
                                <w:color w:val="000000"/>
                                <w:sz w:val="19"/>
                                <w:szCs w:val="19"/>
                                <w:highlight w:val="white"/>
                              </w:rPr>
                              <w:t>)]</w:t>
                            </w:r>
                          </w:p>
                          <w:p w14:paraId="1BC0DAE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0999CD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"close"</w:t>
                            </w:r>
                            <w:r>
                              <w:rPr>
                                <w:rFonts w:ascii="Cascadia Mono" w:hAnsi="Cascadia Mono" w:cs="Cascadia Mono"/>
                                <w:color w:val="000000"/>
                                <w:sz w:val="19"/>
                                <w:szCs w:val="19"/>
                                <w:highlight w:val="white"/>
                              </w:rPr>
                              <w:t>)]</w:t>
                            </w:r>
                          </w:p>
                          <w:p w14:paraId="3022B94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F2B869B" w14:textId="77777777" w:rsidR="00552349" w:rsidRDefault="00552349" w:rsidP="00552349">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long Volume { get; set; }</w:t>
                            </w:r>
                          </w:p>
                          <w:p w14:paraId="03D7B4AA" w14:textId="77777777" w:rsidR="00552349" w:rsidRDefault="00552349" w:rsidP="00552349">
                            <w:r>
                              <w:rPr>
                                <w:rFonts w:ascii="Cascadia Mono" w:hAnsi="Cascadia Mono" w:cs="Cascadia Mono"/>
                                <w:color w:val="000000"/>
                                <w:sz w:val="19"/>
                                <w:szCs w:val="19"/>
                                <w:highlight w:val="white"/>
                              </w:rPr>
                              <w:t xml:space="preserve"> }</w:t>
                            </w:r>
                          </w:p>
                          <w:p w14:paraId="68B68353" w14:textId="77777777" w:rsidR="00552349" w:rsidRDefault="005523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2A353" id="Text Box 1" o:spid="_x0000_s1028" type="#_x0000_t202" style="position:absolute;margin-left:-23.25pt;margin-top:14.7pt;width:291pt;height:28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" fillcolor="white [3201]" strokeweight=".5pt">
                <v:textbox>
                  <w:txbxContent>
                    <w:p w14:paraId="5D8D2CA6" w14:textId="74BB51D7" w:rsidR="00552349" w:rsidRDefault="00552349" w:rsidP="00552349">
                      <w:pPr>
                        <w:autoSpaceDE w:val="0"/>
                        <w:autoSpaceDN w:val="0"/>
                        <w:adjustRightInd w:val="0"/>
                        <w:spacing w:after="0" w:line="240" w:lineRule="auto"/>
                        <w:rPr>
                          <w:rFonts w:ascii="Cascadia Mono" w:hAnsi="Cascadia Mono" w:cs="Cascadia Mono"/>
                          <w:color w:val="2B91AF"/>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IndexCandle</w:t>
                      </w:r>
                      <w:proofErr w:type="spellEnd"/>
                    </w:p>
                    <w:p w14:paraId="0BF6B70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2D8F990"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28EAD79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iSIN</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45E74C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6B1FE5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3576E42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adjustmentType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2D1AE3B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B9EA484"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101A4F4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timeFrame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C5FD28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31C2AF4"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dateTime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4AA8CF6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9294017" w14:textId="77777777" w:rsidR="00552349" w:rsidRDefault="00552349" w:rsidP="00552349">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string Time { get; set; }</w:t>
                      </w:r>
                    </w:p>
                    <w:p w14:paraId="4E8C897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"open"</w:t>
                      </w:r>
                      <w:r>
                        <w:rPr>
                          <w:rFonts w:ascii="Cascadia Mono" w:hAnsi="Cascadia Mono" w:cs="Cascadia Mono"/>
                          <w:color w:val="000000"/>
                          <w:sz w:val="19"/>
                          <w:szCs w:val="19"/>
                          <w:highlight w:val="white"/>
                        </w:rPr>
                        <w:t>)]</w:t>
                      </w:r>
                    </w:p>
                    <w:p w14:paraId="0083B07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716A6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"high"</w:t>
                      </w:r>
                      <w:r>
                        <w:rPr>
                          <w:rFonts w:ascii="Cascadia Mono" w:hAnsi="Cascadia Mono" w:cs="Cascadia Mono"/>
                          <w:color w:val="000000"/>
                          <w:sz w:val="19"/>
                          <w:szCs w:val="19"/>
                          <w:highlight w:val="white"/>
                        </w:rPr>
                        <w:t>)]</w:t>
                      </w:r>
                    </w:p>
                    <w:p w14:paraId="1AEDC148"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E1CA3B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"low"</w:t>
                      </w:r>
                      <w:r>
                        <w:rPr>
                          <w:rFonts w:ascii="Cascadia Mono" w:hAnsi="Cascadia Mono" w:cs="Cascadia Mono"/>
                          <w:color w:val="000000"/>
                          <w:sz w:val="19"/>
                          <w:szCs w:val="19"/>
                          <w:highlight w:val="white"/>
                        </w:rPr>
                        <w:t>)]</w:t>
                      </w:r>
                    </w:p>
                    <w:p w14:paraId="1BC0DAE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0999CD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"close"</w:t>
                      </w:r>
                      <w:r>
                        <w:rPr>
                          <w:rFonts w:ascii="Cascadia Mono" w:hAnsi="Cascadia Mono" w:cs="Cascadia Mono"/>
                          <w:color w:val="000000"/>
                          <w:sz w:val="19"/>
                          <w:szCs w:val="19"/>
                          <w:highlight w:val="white"/>
                        </w:rPr>
                        <w:t>)]</w:t>
                      </w:r>
                    </w:p>
                    <w:p w14:paraId="3022B94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F2B869B" w14:textId="77777777" w:rsidR="00552349" w:rsidRDefault="00552349" w:rsidP="00552349">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long Volume { get; set; }</w:t>
                      </w:r>
                    </w:p>
                    <w:p w14:paraId="03D7B4AA" w14:textId="77777777" w:rsidR="00552349" w:rsidRDefault="00552349" w:rsidP="00552349">
                      <w:r>
                        <w:rPr>
                          <w:rFonts w:ascii="Cascadia Mono" w:hAnsi="Cascadia Mono" w:cs="Cascadia Mono"/>
                          <w:color w:val="000000"/>
                          <w:sz w:val="19"/>
                          <w:szCs w:val="19"/>
                          <w:highlight w:val="white"/>
                        </w:rPr>
                        <w:t xml:space="preserve"> }</w:t>
                      </w:r>
                    </w:p>
                    <w:p w14:paraId="68B68353" w14:textId="77777777" w:rsidR="00552349" w:rsidRDefault="00552349"/>
                  </w:txbxContent>
                </v:textbox>
              </v:shape>
            </w:pict>
          </mc:Fallback>
        </mc:AlternateContent>
      </w:r>
    </w:p>
    <w:p w14:paraId="05551504" w14:textId="40F15A4A" w:rsidR="00DD513E" w:rsidRDefault="00F951DB" w:rsidP="00081FB1">
      <w:pPr>
        <w:spacing w:line="240" w:lineRule="atLeast"/>
        <w:contextualSpacing/>
        <w:rPr>
          <w:rFonts w:ascii="Cascadia Mono" w:hAnsi="Cascadia Mono" w:cs="Cascadia Mono"/>
          <w:color w:val="000000"/>
          <w:sz w:val="19"/>
          <w:szCs w:val="19"/>
          <w:rtl/>
        </w:rPr>
      </w:pPr>
      <w:r>
        <w:rPr>
          <w:rFonts w:ascii="Cascadia Mono" w:hAnsi="Cascadia Mono" w:cs="Cascadia Mono"/>
          <w:noProof/>
          <w:color w:val="0000FF"/>
          <w:sz w:val="19"/>
          <w:szCs w:val="19"/>
        </w:rPr>
        <mc:AlternateContent>
          <mc:Choice Requires="wps">
            <w:drawing>
              <wp:anchor distT="0" distB="0" distL="114300" distR="114300" simplePos="0" relativeHeight="251661312" behindDoc="0" locked="0" layoutInCell="1" allowOverlap="1" wp14:anchorId="63419D9F" wp14:editId="0967983C">
                <wp:simplePos x="0" y="0"/>
                <wp:positionH relativeFrom="column">
                  <wp:posOffset>4105275</wp:posOffset>
                </wp:positionH>
                <wp:positionV relativeFrom="paragraph">
                  <wp:posOffset>91440</wp:posOffset>
                </wp:positionV>
                <wp:extent cx="3695700" cy="39624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3695700" cy="3962400"/>
                        </a:xfrm>
                        <a:prstGeom prst="rect">
                          <a:avLst/>
                        </a:prstGeom>
                        <a:solidFill>
                          <a:schemeClr val="lt1"/>
                        </a:solidFill>
                        <a:ln w="6350">
                          <a:solidFill>
                            <a:prstClr val="black"/>
                          </a:solidFill>
                        </a:ln>
                      </wps:spPr>
                      <wps:txbx>
                        <w:txbxContent>
                          <w:p w14:paraId="02FECA6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Candle</w:t>
                            </w:r>
                          </w:p>
                          <w:p w14:paraId="03A877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0EC74E2"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3A4CEB4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8FBD43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2009EAE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iSIN</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786338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272B88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761EC72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adjustmentType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15CAD30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10F4FE6"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6378EA8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timeFrame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0CAB4F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B8DDCE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dateTime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C60239E"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F4349E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string Time { get; set; }</w:t>
                            </w:r>
                          </w:p>
                          <w:p w14:paraId="6377E7A8"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"open"</w:t>
                            </w:r>
                            <w:r>
                              <w:rPr>
                                <w:rFonts w:ascii="Cascadia Mono" w:hAnsi="Cascadia Mono" w:cs="Cascadia Mono"/>
                                <w:color w:val="000000"/>
                                <w:sz w:val="19"/>
                                <w:szCs w:val="19"/>
                                <w:highlight w:val="white"/>
                              </w:rPr>
                              <w:t>)]</w:t>
                            </w:r>
                          </w:p>
                          <w:p w14:paraId="09FEFAB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5E4FA6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"high"</w:t>
                            </w:r>
                            <w:r>
                              <w:rPr>
                                <w:rFonts w:ascii="Cascadia Mono" w:hAnsi="Cascadia Mono" w:cs="Cascadia Mono"/>
                                <w:color w:val="000000"/>
                                <w:sz w:val="19"/>
                                <w:szCs w:val="19"/>
                                <w:highlight w:val="white"/>
                              </w:rPr>
                              <w:t>)]</w:t>
                            </w:r>
                          </w:p>
                          <w:p w14:paraId="0C67E7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91824E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"low"</w:t>
                            </w:r>
                            <w:r>
                              <w:rPr>
                                <w:rFonts w:ascii="Cascadia Mono" w:hAnsi="Cascadia Mono" w:cs="Cascadia Mono"/>
                                <w:color w:val="000000"/>
                                <w:sz w:val="19"/>
                                <w:szCs w:val="19"/>
                                <w:highlight w:val="white"/>
                              </w:rPr>
                              <w:t>)]</w:t>
                            </w:r>
                          </w:p>
                          <w:p w14:paraId="7E4BC44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BB67B6A"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"close"</w:t>
                            </w:r>
                            <w:r>
                              <w:rPr>
                                <w:rFonts w:ascii="Cascadia Mono" w:hAnsi="Cascadia Mono" w:cs="Cascadia Mono"/>
                                <w:color w:val="000000"/>
                                <w:sz w:val="19"/>
                                <w:szCs w:val="19"/>
                                <w:highlight w:val="white"/>
                              </w:rPr>
                              <w:t>)]</w:t>
                            </w:r>
                          </w:p>
                          <w:p w14:paraId="62A9693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8378AA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"volume"</w:t>
                            </w:r>
                            <w:r>
                              <w:rPr>
                                <w:rFonts w:ascii="Cascadia Mono" w:hAnsi="Cascadia Mono" w:cs="Cascadia Mono"/>
                                <w:color w:val="000000"/>
                                <w:sz w:val="19"/>
                                <w:szCs w:val="19"/>
                                <w:highlight w:val="white"/>
                              </w:rPr>
                              <w:t>)]</w:t>
                            </w:r>
                          </w:p>
                          <w:p w14:paraId="25CDF5D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Volume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617D740" w14:textId="695C16A9" w:rsidR="00552349" w:rsidRDefault="00552349" w:rsidP="00552349">
                            <w:r>
                              <w:rPr>
                                <w:rFonts w:ascii="Cascadia Mono" w:hAnsi="Cascadia Mono" w:cs="Cascadia Mono"/>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19D9F" id="Text Box 2" o:spid="_x0000_s1029" type="#_x0000_t202" style="position:absolute;margin-left:323.25pt;margin-top:7.2pt;width:291pt;height:3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" fillcolor="white [3201]" strokeweight=".5pt">
                <v:textbox>
                  <w:txbxContent>
                    <w:p w14:paraId="02FECA6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Candle</w:t>
                      </w:r>
                    </w:p>
                    <w:p w14:paraId="03A877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0EC74E2"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3A4CEB4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8FBD43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2009EAE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iSIN</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786338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272B88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761EC72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adjustmentType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15CAD30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10F4FE6"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6378EA8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timeFrame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0CAB4F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B8DDCE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dateTime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C60239E"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F4349E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string Time { get; set; }</w:t>
                      </w:r>
                    </w:p>
                    <w:p w14:paraId="6377E7A8"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"open"</w:t>
                      </w:r>
                      <w:r>
                        <w:rPr>
                          <w:rFonts w:ascii="Cascadia Mono" w:hAnsi="Cascadia Mono" w:cs="Cascadia Mono"/>
                          <w:color w:val="000000"/>
                          <w:sz w:val="19"/>
                          <w:szCs w:val="19"/>
                          <w:highlight w:val="white"/>
                        </w:rPr>
                        <w:t>)]</w:t>
                      </w:r>
                    </w:p>
                    <w:p w14:paraId="09FEFAB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5E4FA6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"high"</w:t>
                      </w:r>
                      <w:r>
                        <w:rPr>
                          <w:rFonts w:ascii="Cascadia Mono" w:hAnsi="Cascadia Mono" w:cs="Cascadia Mono"/>
                          <w:color w:val="000000"/>
                          <w:sz w:val="19"/>
                          <w:szCs w:val="19"/>
                          <w:highlight w:val="white"/>
                        </w:rPr>
                        <w:t>)]</w:t>
                      </w:r>
                    </w:p>
                    <w:p w14:paraId="0C67E7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91824E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"low"</w:t>
                      </w:r>
                      <w:r>
                        <w:rPr>
                          <w:rFonts w:ascii="Cascadia Mono" w:hAnsi="Cascadia Mono" w:cs="Cascadia Mono"/>
                          <w:color w:val="000000"/>
                          <w:sz w:val="19"/>
                          <w:szCs w:val="19"/>
                          <w:highlight w:val="white"/>
                        </w:rPr>
                        <w:t>)]</w:t>
                      </w:r>
                    </w:p>
                    <w:p w14:paraId="7E4BC44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BB67B6A"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"close"</w:t>
                      </w:r>
                      <w:r>
                        <w:rPr>
                          <w:rFonts w:ascii="Cascadia Mono" w:hAnsi="Cascadia Mono" w:cs="Cascadia Mono"/>
                          <w:color w:val="000000"/>
                          <w:sz w:val="19"/>
                          <w:szCs w:val="19"/>
                          <w:highlight w:val="white"/>
                        </w:rPr>
                        <w:t>)]</w:t>
                      </w:r>
                    </w:p>
                    <w:p w14:paraId="62A9693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8378AA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"volume"</w:t>
                      </w:r>
                      <w:r>
                        <w:rPr>
                          <w:rFonts w:ascii="Cascadia Mono" w:hAnsi="Cascadia Mono" w:cs="Cascadia Mono"/>
                          <w:color w:val="000000"/>
                          <w:sz w:val="19"/>
                          <w:szCs w:val="19"/>
                          <w:highlight w:val="white"/>
                        </w:rPr>
                        <w:t>)]</w:t>
                      </w:r>
                    </w:p>
                    <w:p w14:paraId="25CDF5D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Volume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617D740" w14:textId="695C16A9" w:rsidR="00552349" w:rsidRDefault="00552349" w:rsidP="00552349">
                      <w:r>
                        <w:rPr>
                          <w:rFonts w:ascii="Cascadia Mono" w:hAnsi="Cascadia Mono" w:cs="Cascadia Mono"/>
                          <w:color w:val="000000"/>
                          <w:sz w:val="19"/>
                          <w:szCs w:val="19"/>
                          <w:highlight w:val="white"/>
                        </w:rPr>
                        <w:t>}</w:t>
                      </w:r>
                    </w:p>
                  </w:txbxContent>
                </v:textbox>
              </v:shape>
            </w:pict>
          </mc:Fallback>
        </mc:AlternateContent>
      </w:r>
    </w:p>
    <w:p w14:paraId="6410A12A" w14:textId="05A9EE1B" w:rsidR="00F951DB" w:rsidRDefault="00F951DB" w:rsidP="00081FB1">
      <w:pPr>
        <w:spacing w:line="240" w:lineRule="atLeast"/>
        <w:contextualSpacing/>
        <w:rPr>
          <w:rFonts w:cs="B Nazanin"/>
          <w:sz w:val="24"/>
          <w:szCs w:val="24"/>
          <w:rtl/>
        </w:rPr>
      </w:pPr>
    </w:p>
    <w:p w14:paraId="3FFE244A" w14:textId="4334060B" w:rsidR="00F951DB" w:rsidRDefault="00F951DB" w:rsidP="00081FB1">
      <w:pPr>
        <w:spacing w:line="240" w:lineRule="atLeast"/>
        <w:contextualSpacing/>
        <w:rPr>
          <w:rFonts w:cs="B Nazanin"/>
          <w:sz w:val="24"/>
          <w:szCs w:val="24"/>
          <w:rtl/>
        </w:rPr>
      </w:pPr>
    </w:p>
    <w:p w14:paraId="3965983A" w14:textId="58EF66EC" w:rsidR="00F951DB" w:rsidRDefault="00F951DB" w:rsidP="00081FB1">
      <w:pPr>
        <w:spacing w:line="240" w:lineRule="atLeast"/>
        <w:contextualSpacing/>
        <w:rPr>
          <w:rFonts w:cs="B Nazanin"/>
          <w:sz w:val="24"/>
          <w:szCs w:val="24"/>
          <w:rtl/>
        </w:rPr>
      </w:pPr>
    </w:p>
    <w:p w14:paraId="1EBA7379" w14:textId="5BC28620" w:rsidR="00F951DB" w:rsidRDefault="00F951DB" w:rsidP="00081FB1">
      <w:pPr>
        <w:spacing w:line="240" w:lineRule="atLeast"/>
        <w:contextualSpacing/>
        <w:rPr>
          <w:rFonts w:cs="B Nazanin"/>
          <w:sz w:val="24"/>
          <w:szCs w:val="24"/>
          <w:rtl/>
        </w:rPr>
      </w:pPr>
    </w:p>
    <w:p w14:paraId="20D1F69D" w14:textId="742960F5" w:rsidR="00F951DB" w:rsidRDefault="00F951DB" w:rsidP="00081FB1">
      <w:pPr>
        <w:spacing w:line="240" w:lineRule="atLeast"/>
        <w:contextualSpacing/>
        <w:rPr>
          <w:rFonts w:cs="B Nazanin"/>
          <w:sz w:val="24"/>
          <w:szCs w:val="24"/>
          <w:rtl/>
        </w:rPr>
      </w:pPr>
    </w:p>
    <w:p w14:paraId="2CEA0265" w14:textId="37EAF19E" w:rsidR="00F951DB" w:rsidRDefault="00F951DB" w:rsidP="00081FB1">
      <w:pPr>
        <w:spacing w:line="240" w:lineRule="atLeast"/>
        <w:contextualSpacing/>
        <w:rPr>
          <w:rFonts w:cs="B Nazanin"/>
          <w:sz w:val="24"/>
          <w:szCs w:val="24"/>
          <w:rtl/>
        </w:rPr>
      </w:pPr>
    </w:p>
    <w:p w14:paraId="21288E3C" w14:textId="77777777" w:rsidR="00F951DB" w:rsidRDefault="00F951DB" w:rsidP="00081FB1">
      <w:pPr>
        <w:spacing w:line="240" w:lineRule="atLeast"/>
        <w:contextualSpacing/>
        <w:rPr>
          <w:rFonts w:cs="B Nazanin"/>
          <w:sz w:val="24"/>
          <w:szCs w:val="24"/>
          <w:rtl/>
        </w:rPr>
      </w:pPr>
    </w:p>
    <w:p w14:paraId="3346215B" w14:textId="1A77CD55" w:rsidR="00F951DB" w:rsidRDefault="00F951DB" w:rsidP="00081FB1">
      <w:pPr>
        <w:spacing w:line="240" w:lineRule="atLeast"/>
        <w:contextualSpacing/>
        <w:rPr>
          <w:rFonts w:cs="B Nazanin"/>
          <w:sz w:val="24"/>
          <w:szCs w:val="24"/>
          <w:rtl/>
        </w:rPr>
      </w:pPr>
    </w:p>
    <w:p w14:paraId="0A2A5827" w14:textId="77777777" w:rsidR="00F951DB" w:rsidRDefault="00F951DB" w:rsidP="00081FB1">
      <w:pPr>
        <w:spacing w:line="240" w:lineRule="atLeast"/>
        <w:contextualSpacing/>
        <w:rPr>
          <w:rFonts w:cs="B Nazanin"/>
          <w:sz w:val="24"/>
          <w:szCs w:val="24"/>
          <w:rtl/>
        </w:rPr>
      </w:pPr>
    </w:p>
    <w:p w14:paraId="176206A0" w14:textId="77777777" w:rsidR="00F951DB" w:rsidRDefault="00F951DB" w:rsidP="00081FB1">
      <w:pPr>
        <w:spacing w:line="240" w:lineRule="atLeast"/>
        <w:contextualSpacing/>
        <w:rPr>
          <w:rFonts w:cs="B Nazanin"/>
          <w:sz w:val="24"/>
          <w:szCs w:val="24"/>
          <w:rtl/>
        </w:rPr>
      </w:pPr>
    </w:p>
    <w:p w14:paraId="6CF0D3F7" w14:textId="675B9F0B" w:rsidR="00AA15F7" w:rsidRDefault="00AA15F7" w:rsidP="00081FB1">
      <w:pPr>
        <w:spacing w:line="240" w:lineRule="atLeast"/>
        <w:contextualSpacing/>
        <w:rPr>
          <w:rFonts w:cs="B Nazanin"/>
          <w:sz w:val="24"/>
          <w:szCs w:val="24"/>
          <w:rtl/>
        </w:rPr>
      </w:pPr>
    </w:p>
    <w:p w14:paraId="515B7CAD" w14:textId="77777777" w:rsidR="00F951DB" w:rsidRDefault="00F951DB" w:rsidP="00081FB1">
      <w:pPr>
        <w:spacing w:line="240" w:lineRule="atLeast"/>
        <w:contextualSpacing/>
        <w:rPr>
          <w:rFonts w:cs="B Nazanin"/>
          <w:sz w:val="24"/>
          <w:szCs w:val="24"/>
          <w:rtl/>
        </w:rPr>
      </w:pPr>
    </w:p>
    <w:p w14:paraId="1885200B" w14:textId="77777777" w:rsidR="00F951DB" w:rsidRDefault="00F951DB" w:rsidP="00081FB1">
      <w:pPr>
        <w:spacing w:line="240" w:lineRule="atLeast"/>
        <w:contextualSpacing/>
        <w:rPr>
          <w:rFonts w:cs="B Nazanin"/>
          <w:sz w:val="24"/>
          <w:szCs w:val="24"/>
          <w:rtl/>
        </w:rPr>
      </w:pPr>
    </w:p>
    <w:p w14:paraId="7D96DBC0" w14:textId="77777777" w:rsidR="00F951DB" w:rsidRDefault="00F951DB" w:rsidP="00081FB1">
      <w:pPr>
        <w:spacing w:line="240" w:lineRule="atLeast"/>
        <w:contextualSpacing/>
        <w:rPr>
          <w:rFonts w:cs="B Nazanin"/>
          <w:sz w:val="24"/>
          <w:szCs w:val="24"/>
          <w:rtl/>
        </w:rPr>
      </w:pPr>
    </w:p>
    <w:p w14:paraId="0B165954" w14:textId="77777777" w:rsidR="00F951DB" w:rsidRDefault="00F951DB" w:rsidP="00081FB1">
      <w:pPr>
        <w:spacing w:line="240" w:lineRule="atLeast"/>
        <w:contextualSpacing/>
        <w:rPr>
          <w:rFonts w:cs="B Nazanin"/>
          <w:sz w:val="24"/>
          <w:szCs w:val="24"/>
          <w:rtl/>
        </w:rPr>
      </w:pPr>
    </w:p>
    <w:p w14:paraId="4E34768F" w14:textId="77777777" w:rsidR="00F951DB" w:rsidRDefault="00F951DB" w:rsidP="00081FB1">
      <w:pPr>
        <w:spacing w:line="240" w:lineRule="atLeast"/>
        <w:contextualSpacing/>
        <w:rPr>
          <w:rFonts w:cs="B Nazanin"/>
          <w:sz w:val="24"/>
          <w:szCs w:val="24"/>
          <w:rtl/>
        </w:rPr>
      </w:pPr>
    </w:p>
    <w:p w14:paraId="3A353F85" w14:textId="77777777" w:rsidR="00F951DB" w:rsidRDefault="00F951DB" w:rsidP="00081FB1">
      <w:pPr>
        <w:spacing w:line="240" w:lineRule="atLeast"/>
        <w:contextualSpacing/>
        <w:rPr>
          <w:rFonts w:cs="B Nazanin"/>
          <w:sz w:val="24"/>
          <w:szCs w:val="24"/>
          <w:rtl/>
        </w:rPr>
      </w:pPr>
    </w:p>
    <w:p w14:paraId="576775ED" w14:textId="77777777" w:rsidR="00F951DB" w:rsidRDefault="00F951DB" w:rsidP="00081FB1">
      <w:pPr>
        <w:spacing w:line="240" w:lineRule="atLeast"/>
        <w:contextualSpacing/>
        <w:rPr>
          <w:rFonts w:cs="B Nazanin"/>
          <w:sz w:val="24"/>
          <w:szCs w:val="24"/>
          <w:rtl/>
        </w:rPr>
      </w:pPr>
    </w:p>
    <w:p w14:paraId="797988D6" w14:textId="77777777" w:rsidR="00F951DB" w:rsidRDefault="00F951DB" w:rsidP="00081FB1">
      <w:pPr>
        <w:spacing w:line="240" w:lineRule="atLeast"/>
        <w:contextualSpacing/>
        <w:rPr>
          <w:rFonts w:cs="B Nazanin"/>
          <w:sz w:val="24"/>
          <w:szCs w:val="24"/>
          <w:rtl/>
        </w:rPr>
      </w:pPr>
    </w:p>
    <w:p w14:paraId="398031FA" w14:textId="77777777" w:rsidR="00F951DB" w:rsidRDefault="00F951DB" w:rsidP="00081FB1">
      <w:pPr>
        <w:spacing w:line="240" w:lineRule="atLeast"/>
        <w:contextualSpacing/>
        <w:rPr>
          <w:rFonts w:cs="B Nazanin"/>
          <w:sz w:val="24"/>
          <w:szCs w:val="24"/>
          <w:rtl/>
        </w:rPr>
      </w:pPr>
    </w:p>
    <w:p w14:paraId="4C20D993" w14:textId="77777777" w:rsidR="00F951DB" w:rsidRDefault="00F951DB" w:rsidP="00081FB1">
      <w:pPr>
        <w:spacing w:line="240" w:lineRule="atLeast"/>
        <w:contextualSpacing/>
        <w:rPr>
          <w:rFonts w:cs="B Nazanin"/>
          <w:sz w:val="24"/>
          <w:szCs w:val="24"/>
          <w:rtl/>
        </w:rPr>
      </w:pPr>
    </w:p>
    <w:p w14:paraId="144EF5DC" w14:textId="77777777" w:rsidR="00F951DB" w:rsidRDefault="00F951DB" w:rsidP="00081FB1">
      <w:pPr>
        <w:spacing w:line="240" w:lineRule="atLeast"/>
        <w:contextualSpacing/>
        <w:rPr>
          <w:rFonts w:cs="B Nazanin"/>
          <w:sz w:val="24"/>
          <w:szCs w:val="24"/>
          <w:rtl/>
        </w:rPr>
      </w:pPr>
    </w:p>
    <w:p w14:paraId="48D243CA" w14:textId="77777777" w:rsidR="00F951DB" w:rsidRDefault="00F951DB" w:rsidP="00081FB1">
      <w:pPr>
        <w:spacing w:line="240" w:lineRule="atLeast"/>
        <w:contextualSpacing/>
        <w:rPr>
          <w:rFonts w:cs="B Nazanin"/>
          <w:sz w:val="24"/>
          <w:szCs w:val="24"/>
          <w:rtl/>
        </w:rPr>
      </w:pPr>
    </w:p>
    <w:p w14:paraId="44F8A51D" w14:textId="77777777" w:rsidR="00F951DB" w:rsidRDefault="00F951DB" w:rsidP="00081FB1">
      <w:pPr>
        <w:spacing w:line="240" w:lineRule="atLeast"/>
        <w:contextualSpacing/>
        <w:rPr>
          <w:rFonts w:cs="B Nazanin"/>
          <w:sz w:val="24"/>
          <w:szCs w:val="24"/>
          <w:rtl/>
        </w:rPr>
      </w:pPr>
    </w:p>
    <w:p w14:paraId="514411E2" w14:textId="77777777" w:rsidR="00F951DB" w:rsidRDefault="00F951DB" w:rsidP="00081FB1">
      <w:pPr>
        <w:spacing w:line="240" w:lineRule="atLeast"/>
        <w:contextualSpacing/>
        <w:rPr>
          <w:rFonts w:cs="B Nazanin"/>
          <w:sz w:val="24"/>
          <w:szCs w:val="24"/>
          <w:rtl/>
        </w:rPr>
      </w:pPr>
    </w:p>
    <w:p w14:paraId="29C4928B" w14:textId="77777777" w:rsidR="00F951DB" w:rsidRDefault="00F951DB" w:rsidP="00081FB1">
      <w:pPr>
        <w:spacing w:line="240" w:lineRule="atLeast"/>
        <w:contextualSpacing/>
        <w:rPr>
          <w:rFonts w:cs="B Nazanin"/>
          <w:sz w:val="24"/>
          <w:szCs w:val="24"/>
          <w:rtl/>
        </w:rPr>
      </w:pPr>
    </w:p>
    <w:p w14:paraId="4A4B6677" w14:textId="77777777" w:rsidR="00F951DB" w:rsidRDefault="00F951DB" w:rsidP="00081FB1">
      <w:pPr>
        <w:spacing w:line="240" w:lineRule="atLeast"/>
        <w:contextualSpacing/>
        <w:rPr>
          <w:rFonts w:cs="B Nazanin"/>
          <w:sz w:val="24"/>
          <w:szCs w:val="24"/>
          <w:rtl/>
        </w:rPr>
      </w:pPr>
    </w:p>
    <w:p w14:paraId="1B7F7AEC" w14:textId="77777777" w:rsidR="00F951DB" w:rsidRDefault="00F951DB" w:rsidP="00081FB1">
      <w:pPr>
        <w:spacing w:line="240" w:lineRule="atLeast"/>
        <w:contextualSpacing/>
        <w:rPr>
          <w:rFonts w:cs="B Nazanin"/>
          <w:sz w:val="24"/>
          <w:szCs w:val="24"/>
          <w:rtl/>
        </w:rPr>
      </w:pPr>
    </w:p>
    <w:p w14:paraId="5A61C775" w14:textId="77777777" w:rsidR="00F951DB" w:rsidRDefault="00F951DB" w:rsidP="00081FB1">
      <w:pPr>
        <w:spacing w:line="240" w:lineRule="atLeast"/>
        <w:contextualSpacing/>
        <w:rPr>
          <w:rFonts w:cs="B Nazanin"/>
          <w:sz w:val="24"/>
          <w:szCs w:val="24"/>
          <w:rtl/>
        </w:rPr>
      </w:pPr>
    </w:p>
    <w:p w14:paraId="19768297" w14:textId="77777777" w:rsidR="00F951DB" w:rsidRDefault="00F951DB" w:rsidP="00081FB1">
      <w:pPr>
        <w:spacing w:line="240" w:lineRule="atLeast"/>
        <w:contextualSpacing/>
        <w:rPr>
          <w:rFonts w:cs="B Nazanin"/>
          <w:sz w:val="24"/>
          <w:szCs w:val="24"/>
          <w:rtl/>
        </w:rPr>
      </w:pPr>
    </w:p>
    <w:p w14:paraId="2F78A409" w14:textId="4B6B259A" w:rsidR="00F951DB" w:rsidRDefault="00F951DB" w:rsidP="00081FB1">
      <w:pPr>
        <w:spacing w:line="240" w:lineRule="atLeast"/>
        <w:contextualSpacing/>
        <w:rPr>
          <w:rFonts w:cs="B Nazanin"/>
          <w:sz w:val="24"/>
          <w:szCs w:val="24"/>
        </w:rPr>
      </w:pPr>
    </w:p>
    <w:p w14:paraId="688E7230" w14:textId="3BBF9532" w:rsidR="002F721F" w:rsidRDefault="002F721F" w:rsidP="00081FB1">
      <w:pPr>
        <w:spacing w:line="240" w:lineRule="atLeast"/>
        <w:contextualSpacing/>
        <w:rPr>
          <w:rFonts w:cs="B Nazanin"/>
          <w:sz w:val="24"/>
          <w:szCs w:val="24"/>
        </w:rPr>
      </w:pPr>
    </w:p>
    <w:tbl>
      <w:tblPr>
        <w:tblStyle w:val="TableGrid"/>
        <w:bidiVisual/>
        <w:tblW w:w="14655" w:type="dxa"/>
        <w:tblInd w:w="-892" w:type="dxa"/>
        <w:tblLook w:val="04A0" w:firstRow="1" w:lastRow="0" w:firstColumn="1" w:lastColumn="0" w:noHBand="0" w:noVBand="1"/>
      </w:tblPr>
      <w:tblGrid>
        <w:gridCol w:w="11245"/>
        <w:gridCol w:w="3410"/>
      </w:tblGrid>
      <w:tr w:rsidR="008E591E" w:rsidRPr="00CB65C1" w14:paraId="60BD23F1" w14:textId="77777777" w:rsidTr="008E591E">
        <w:trPr>
          <w:trHeight w:val="404"/>
        </w:trPr>
        <w:tc>
          <w:tcPr>
            <w:tcW w:w="14655" w:type="dxa"/>
            <w:gridSpan w:val="2"/>
            <w:tcBorders>
              <w:bottom w:val="single" w:sz="4" w:space="0" w:color="auto"/>
            </w:tcBorders>
            <w:shd w:val="pct10" w:color="auto" w:fill="auto"/>
          </w:tcPr>
          <w:p w14:paraId="2DE90DA4" w14:textId="6559F5F3" w:rsidR="008E591E" w:rsidRPr="00994408" w:rsidRDefault="008E591E" w:rsidP="008E591E">
            <w:pPr>
              <w:autoSpaceDE w:val="0"/>
              <w:autoSpaceDN w:val="0"/>
              <w:bidi/>
              <w:adjustRightInd w:val="0"/>
              <w:jc w:val="center"/>
              <w:rPr>
                <w:rFonts w:ascii="Cascadia Mono" w:hAnsi="Cascadia Mono" w:cs="B Nazanin"/>
                <w:color w:val="000000"/>
                <w:sz w:val="20"/>
                <w:szCs w:val="20"/>
                <w:rtl/>
                <w:lang w:bidi="fa-IR"/>
              </w:rPr>
            </w:pPr>
            <w:r>
              <w:t>maintainer</w:t>
            </w:r>
          </w:p>
        </w:tc>
      </w:tr>
      <w:tr w:rsidR="002F721F" w:rsidRPr="00CB65C1" w14:paraId="3FCE65D3" w14:textId="77777777" w:rsidTr="008E591E">
        <w:trPr>
          <w:trHeight w:val="404"/>
        </w:trPr>
        <w:tc>
          <w:tcPr>
            <w:tcW w:w="14655" w:type="dxa"/>
            <w:gridSpan w:val="2"/>
            <w:shd w:val="clear" w:color="auto" w:fill="auto"/>
          </w:tcPr>
          <w:p w14:paraId="07F792FB" w14:textId="28C1B1B2" w:rsidR="00941487" w:rsidRPr="002F721F" w:rsidRDefault="002F721F" w:rsidP="00DA4A03">
            <w:pPr>
              <w:autoSpaceDE w:val="0"/>
              <w:autoSpaceDN w:val="0"/>
              <w:bidi/>
              <w:adjustRightInd w:val="0"/>
              <w:rPr>
                <w:rFonts w:ascii="Cascadia Mono" w:hAnsi="Cascadia Mono" w:cs="Cascadia Mono" w:hint="cs"/>
                <w:color w:val="008000"/>
                <w:sz w:val="19"/>
                <w:szCs w:val="19"/>
                <w:highlight w:val="white"/>
                <w:rtl/>
              </w:rPr>
            </w:pPr>
            <w:r w:rsidRPr="00994408">
              <w:rPr>
                <w:rFonts w:ascii="Cascadia Mono" w:hAnsi="Cascadia Mono" w:cs="B Nazanin"/>
                <w:color w:val="000000"/>
                <w:sz w:val="20"/>
                <w:szCs w:val="20"/>
                <w:rtl/>
                <w:lang w:bidi="fa-IR"/>
              </w:rPr>
              <w:t xml:space="preserve">کلا چهار </w:t>
            </w:r>
            <w:proofErr w:type="spellStart"/>
            <w:r w:rsidRPr="00994408">
              <w:rPr>
                <w:rFonts w:ascii="Cascadia Mono" w:hAnsi="Cascadia Mono" w:cs="B Nazanin"/>
                <w:color w:val="000000"/>
                <w:sz w:val="20"/>
                <w:szCs w:val="20"/>
                <w:rtl/>
                <w:lang w:bidi="fa-IR"/>
              </w:rPr>
              <w:t>جاب</w:t>
            </w:r>
            <w:proofErr w:type="spellEnd"/>
            <w:r w:rsidRPr="00994408">
              <w:rPr>
                <w:rFonts w:ascii="Cascadia Mono" w:hAnsi="Cascadia Mono" w:cs="B Nazanin"/>
                <w:color w:val="000000"/>
                <w:sz w:val="20"/>
                <w:szCs w:val="20"/>
                <w:rtl/>
                <w:lang w:bidi="fa-IR"/>
              </w:rPr>
              <w:t xml:space="preserve"> دارد</w:t>
            </w:r>
            <w:r w:rsidR="005B086F" w:rsidRPr="00994408">
              <w:rPr>
                <w:rFonts w:ascii="Cascadia Mono" w:hAnsi="Cascadia Mono" w:cs="B Nazanin" w:hint="cs"/>
                <w:color w:val="000000"/>
                <w:sz w:val="20"/>
                <w:szCs w:val="20"/>
                <w:rtl/>
                <w:lang w:bidi="fa-IR"/>
              </w:rPr>
              <w:t xml:space="preserve"> با </w:t>
            </w:r>
            <w:r w:rsidR="005B086F" w:rsidRPr="00994408">
              <w:rPr>
                <w:rFonts w:ascii="Cascadia Mono" w:hAnsi="Cascadia Mono" w:cs="B Nazanin"/>
                <w:color w:val="000000"/>
                <w:sz w:val="20"/>
                <w:szCs w:val="20"/>
                <w:lang w:bidi="fa-IR"/>
              </w:rPr>
              <w:t>quartz</w:t>
            </w:r>
            <w:r w:rsidR="005B086F" w:rsidRPr="00994408">
              <w:rPr>
                <w:rFonts w:ascii="Cascadia Mono" w:hAnsi="Cascadia Mono" w:cs="B Nazanin" w:hint="cs"/>
                <w:color w:val="000000"/>
                <w:sz w:val="20"/>
                <w:szCs w:val="20"/>
                <w:rtl/>
                <w:lang w:bidi="fa-IR"/>
              </w:rPr>
              <w:t xml:space="preserve"> پیاده سازی میشود</w:t>
            </w:r>
          </w:p>
        </w:tc>
      </w:tr>
      <w:tr w:rsidR="00AC5887" w:rsidRPr="00CB65C1" w14:paraId="4C903AC5" w14:textId="671D6F72" w:rsidTr="008E591E">
        <w:trPr>
          <w:trHeight w:val="367"/>
        </w:trPr>
        <w:tc>
          <w:tcPr>
            <w:tcW w:w="11245" w:type="dxa"/>
            <w:shd w:val="clear" w:color="auto" w:fill="auto"/>
          </w:tcPr>
          <w:p w14:paraId="4B2A6F03" w14:textId="77777777" w:rsidR="00AC5887" w:rsidRDefault="00AC5887" w:rsidP="00254D6A">
            <w:pPr>
              <w:autoSpaceDE w:val="0"/>
              <w:autoSpaceDN w:val="0"/>
              <w:bidi/>
              <w:adjustRightInd w:val="0"/>
              <w:rPr>
                <w:rFonts w:ascii="Cascadia Mono" w:hAnsi="Cascadia Mono" w:cs="B Nazanin"/>
                <w:sz w:val="20"/>
                <w:szCs w:val="20"/>
                <w:rtl/>
              </w:rPr>
            </w:pPr>
            <w:r w:rsidRPr="004656D0">
              <w:rPr>
                <w:rFonts w:ascii="Cascadia Mono" w:hAnsi="Cascadia Mono" w:cs="B Nazanin"/>
                <w:sz w:val="20"/>
                <w:szCs w:val="20"/>
                <w:rtl/>
              </w:rPr>
              <w:t>تمام نمادها را گرفته به ازا</w:t>
            </w:r>
            <w:proofErr w:type="spellStart"/>
            <w:r w:rsidRPr="004656D0">
              <w:rPr>
                <w:rFonts w:ascii="Cascadia Mono" w:hAnsi="Cascadia Mono" w:cs="B Nazanin" w:hint="cs"/>
                <w:sz w:val="20"/>
                <w:szCs w:val="20"/>
                <w:rtl/>
              </w:rPr>
              <w:t>ی</w:t>
            </w:r>
            <w:proofErr w:type="spellEnd"/>
            <w:r w:rsidRPr="004656D0">
              <w:rPr>
                <w:rFonts w:ascii="Cascadia Mono" w:hAnsi="Cascadia Mono" w:cs="B Nazanin"/>
                <w:sz w:val="20"/>
                <w:szCs w:val="20"/>
                <w:rtl/>
              </w:rPr>
              <w:t xml:space="preserve"> هر کدام ضراب تعد</w:t>
            </w:r>
            <w:r w:rsidRPr="004656D0">
              <w:rPr>
                <w:rFonts w:ascii="Cascadia Mono" w:hAnsi="Cascadia Mono" w:cs="B Nazanin" w:hint="cs"/>
                <w:sz w:val="20"/>
                <w:szCs w:val="20"/>
                <w:rtl/>
              </w:rPr>
              <w:t>ی</w:t>
            </w:r>
            <w:r w:rsidRPr="004656D0">
              <w:rPr>
                <w:rFonts w:ascii="Cascadia Mono" w:hAnsi="Cascadia Mono" w:cs="B Nazanin" w:hint="eastAsia"/>
                <w:sz w:val="20"/>
                <w:szCs w:val="20"/>
                <w:rtl/>
              </w:rPr>
              <w:t>ل</w:t>
            </w:r>
            <w:r w:rsidRPr="004656D0">
              <w:rPr>
                <w:rFonts w:ascii="Cascadia Mono" w:hAnsi="Cascadia Mono" w:cs="B Nazanin"/>
                <w:sz w:val="20"/>
                <w:szCs w:val="20"/>
                <w:rtl/>
              </w:rPr>
              <w:t xml:space="preserve"> را براساس سرما</w:t>
            </w:r>
            <w:r w:rsidRPr="004656D0">
              <w:rPr>
                <w:rFonts w:ascii="Cascadia Mono" w:hAnsi="Cascadia Mono" w:cs="B Nazanin" w:hint="cs"/>
                <w:sz w:val="20"/>
                <w:szCs w:val="20"/>
                <w:rtl/>
              </w:rPr>
              <w:t>ی</w:t>
            </w:r>
            <w:r w:rsidRPr="004656D0">
              <w:rPr>
                <w:rFonts w:ascii="Cascadia Mono" w:hAnsi="Cascadia Mono" w:cs="B Nazanin" w:hint="eastAsia"/>
                <w:sz w:val="20"/>
                <w:szCs w:val="20"/>
                <w:rtl/>
              </w:rPr>
              <w:t>ه</w:t>
            </w:r>
            <w:r w:rsidRPr="004656D0">
              <w:rPr>
                <w:rFonts w:ascii="Cascadia Mono" w:hAnsi="Cascadia Mono" w:cs="B Nazanin"/>
                <w:sz w:val="20"/>
                <w:szCs w:val="20"/>
                <w:rtl/>
              </w:rPr>
              <w:t xml:space="preserve"> و سود نقد</w:t>
            </w:r>
            <w:r w:rsidRPr="004656D0">
              <w:rPr>
                <w:rFonts w:ascii="Cascadia Mono" w:hAnsi="Cascadia Mono" w:cs="B Nazanin" w:hint="cs"/>
                <w:sz w:val="20"/>
                <w:szCs w:val="20"/>
                <w:rtl/>
              </w:rPr>
              <w:t>ی</w:t>
            </w:r>
            <w:r w:rsidRPr="004656D0">
              <w:rPr>
                <w:rFonts w:ascii="Cascadia Mono" w:hAnsi="Cascadia Mono" w:cs="B Nazanin"/>
                <w:sz w:val="20"/>
                <w:szCs w:val="20"/>
                <w:rtl/>
              </w:rPr>
              <w:t xml:space="preserve"> محاسبه کرده و به کندل اعمال م</w:t>
            </w:r>
            <w:r w:rsidRPr="004656D0">
              <w:rPr>
                <w:rFonts w:ascii="Cascadia Mono" w:hAnsi="Cascadia Mono" w:cs="B Nazanin" w:hint="cs"/>
                <w:sz w:val="20"/>
                <w:szCs w:val="20"/>
                <w:rtl/>
              </w:rPr>
              <w:t>ی</w:t>
            </w:r>
            <w:r w:rsidRPr="004656D0">
              <w:rPr>
                <w:rFonts w:ascii="Cascadia Mono" w:hAnsi="Cascadia Mono" w:cs="B Nazanin" w:hint="eastAsia"/>
                <w:sz w:val="20"/>
                <w:szCs w:val="20"/>
                <w:rtl/>
              </w:rPr>
              <w:t>کند</w:t>
            </w:r>
          </w:p>
          <w:p w14:paraId="6D39878C" w14:textId="740D46EA"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Pr>
            </w:pPr>
            <w:proofErr w:type="spellStart"/>
            <w:r w:rsidRPr="00C356D5">
              <w:rPr>
                <w:rFonts w:ascii="Cascadia Mono" w:hAnsi="Cascadia Mono" w:cs="B Nazanin"/>
                <w:sz w:val="20"/>
                <w:szCs w:val="20"/>
              </w:rPr>
              <w:t>GetAllPerDay</w:t>
            </w:r>
            <w:proofErr w:type="spellEnd"/>
          </w:p>
          <w:p w14:paraId="5311F5E0" w14:textId="3C66789E"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Pr>
            </w:pPr>
            <w:proofErr w:type="spellStart"/>
            <w:r w:rsidRPr="00C356D5">
              <w:rPr>
                <w:rFonts w:ascii="Cascadia Mono" w:hAnsi="Cascadia Mono" w:cs="B Nazanin"/>
                <w:sz w:val="20"/>
                <w:szCs w:val="20"/>
              </w:rPr>
              <w:t>orderedCapitalIncreaseList</w:t>
            </w:r>
            <w:proofErr w:type="spellEnd"/>
            <w:r w:rsidRPr="00C356D5">
              <w:rPr>
                <w:rFonts w:ascii="Cascadia Mono" w:hAnsi="Cascadia Mono" w:cs="B Nazanin"/>
                <w:sz w:val="20"/>
                <w:szCs w:val="20"/>
                <w:rtl/>
              </w:rPr>
              <w:t xml:space="preserve"> </w:t>
            </w:r>
          </w:p>
          <w:p w14:paraId="7312817E" w14:textId="422E17BF"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Pr>
            </w:pPr>
            <w:r w:rsidRPr="00C356D5">
              <w:rPr>
                <w:rFonts w:ascii="Cascadia Mono" w:hAnsi="Cascadia Mono" w:cs="B Nazanin"/>
                <w:sz w:val="20"/>
                <w:szCs w:val="20"/>
              </w:rPr>
              <w:t>get candles from elastic</w:t>
            </w:r>
          </w:p>
          <w:p w14:paraId="27FEA6ED" w14:textId="6197E5F5"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Pr>
            </w:pPr>
            <w:proofErr w:type="spellStart"/>
            <w:r w:rsidRPr="00C356D5">
              <w:rPr>
                <w:rFonts w:ascii="Cascadia Mono" w:hAnsi="Cascadia Mono" w:cs="B Nazanin"/>
                <w:sz w:val="20"/>
                <w:szCs w:val="20"/>
              </w:rPr>
              <w:t>allDps</w:t>
            </w:r>
            <w:proofErr w:type="spellEnd"/>
          </w:p>
          <w:p w14:paraId="6F569827" w14:textId="7AB960E8"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Pr>
            </w:pPr>
            <w:proofErr w:type="spellStart"/>
            <w:r w:rsidRPr="00C356D5">
              <w:rPr>
                <w:rFonts w:ascii="Cascadia Mono" w:hAnsi="Cascadia Mono" w:cs="B Nazanin"/>
                <w:sz w:val="20"/>
                <w:szCs w:val="20"/>
              </w:rPr>
              <w:t>CalculateAdjustment</w:t>
            </w:r>
            <w:proofErr w:type="spellEnd"/>
          </w:p>
          <w:p w14:paraId="29AC283B" w14:textId="34C7AE13"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hint="cs"/>
                <w:sz w:val="20"/>
                <w:szCs w:val="20"/>
                <w:rtl/>
              </w:rPr>
            </w:pPr>
            <w:proofErr w:type="spellStart"/>
            <w:r w:rsidRPr="00C356D5">
              <w:rPr>
                <w:rFonts w:ascii="Cascadia Mono" w:hAnsi="Cascadia Mono" w:cs="B Nazanin"/>
                <w:sz w:val="20"/>
                <w:szCs w:val="20"/>
              </w:rPr>
              <w:t>ApplyAdjustmentFactorOnCandles</w:t>
            </w:r>
            <w:proofErr w:type="spellEnd"/>
          </w:p>
        </w:tc>
        <w:tc>
          <w:tcPr>
            <w:tcW w:w="3410" w:type="dxa"/>
            <w:shd w:val="clear" w:color="auto" w:fill="auto"/>
          </w:tcPr>
          <w:p w14:paraId="02B13718" w14:textId="77777777" w:rsidR="00AC5887" w:rsidRDefault="00AC5887" w:rsidP="003B7C07">
            <w:pPr>
              <w:autoSpaceDE w:val="0"/>
              <w:autoSpaceDN w:val="0"/>
              <w:adjustRightInd w:val="0"/>
              <w:rPr>
                <w:rFonts w:ascii="Cascadia Mono" w:hAnsi="Cascadia Mono" w:cs="B Nazanin"/>
                <w:sz w:val="20"/>
                <w:szCs w:val="20"/>
                <w:rtl/>
              </w:rPr>
            </w:pPr>
            <w:proofErr w:type="spellStart"/>
            <w:r w:rsidRPr="004656D0">
              <w:rPr>
                <w:rFonts w:ascii="Cascadia Mono" w:hAnsi="Cascadia Mono" w:cs="B Nazanin"/>
                <w:sz w:val="20"/>
                <w:szCs w:val="20"/>
              </w:rPr>
              <w:t>AdjustmentCalculationJob</w:t>
            </w:r>
            <w:proofErr w:type="spellEnd"/>
          </w:p>
          <w:p w14:paraId="639B4CD0" w14:textId="77777777" w:rsidR="00AC5887" w:rsidRPr="004656D0" w:rsidRDefault="00AC5887" w:rsidP="001967B4">
            <w:pPr>
              <w:autoSpaceDE w:val="0"/>
              <w:autoSpaceDN w:val="0"/>
              <w:adjustRightInd w:val="0"/>
              <w:rPr>
                <w:rFonts w:ascii="Cascadia Mono" w:hAnsi="Cascadia Mono" w:cs="Cascadia Mono"/>
                <w:sz w:val="19"/>
                <w:szCs w:val="19"/>
                <w:highlight w:val="white"/>
                <w:rtl/>
              </w:rPr>
            </w:pPr>
            <w:r w:rsidRPr="00997CE4">
              <w:rPr>
                <w:rFonts w:ascii="Cascadia Mono" w:hAnsi="Cascadia Mono" w:cs="B Nazanin" w:hint="cs"/>
                <w:color w:val="008000"/>
                <w:sz w:val="20"/>
                <w:szCs w:val="20"/>
                <w:rtl/>
              </w:rPr>
              <w:t>شنبه تا چهارشنبه ساعت 20</w:t>
            </w:r>
          </w:p>
          <w:p w14:paraId="6F495C8D" w14:textId="1032AA05" w:rsidR="00AC5887" w:rsidRPr="004656D0" w:rsidRDefault="00AC5887" w:rsidP="003B7C07">
            <w:pPr>
              <w:autoSpaceDE w:val="0"/>
              <w:autoSpaceDN w:val="0"/>
              <w:adjustRightInd w:val="0"/>
              <w:rPr>
                <w:rFonts w:ascii="Cascadia Mono" w:hAnsi="Cascadia Mono" w:cs="Cascadia Mono"/>
                <w:sz w:val="19"/>
                <w:szCs w:val="19"/>
                <w:highlight w:val="white"/>
                <w:rtl/>
              </w:rPr>
            </w:pPr>
          </w:p>
        </w:tc>
      </w:tr>
      <w:tr w:rsidR="003E7512" w:rsidRPr="00CB65C1" w14:paraId="7CA3A220" w14:textId="0084967C" w:rsidTr="008E591E">
        <w:trPr>
          <w:trHeight w:val="367"/>
        </w:trPr>
        <w:tc>
          <w:tcPr>
            <w:tcW w:w="11245" w:type="dxa"/>
            <w:shd w:val="clear" w:color="auto" w:fill="auto"/>
          </w:tcPr>
          <w:p w14:paraId="252AF91D" w14:textId="4E51ED8E" w:rsidR="003E7512" w:rsidRPr="0049262C" w:rsidRDefault="003E7512" w:rsidP="0049262C">
            <w:pPr>
              <w:autoSpaceDE w:val="0"/>
              <w:autoSpaceDN w:val="0"/>
              <w:bidi/>
              <w:adjustRightInd w:val="0"/>
              <w:rPr>
                <w:rFonts w:ascii="Cascadia Mono" w:hAnsi="Cascadia Mono" w:cs="B Nazanin"/>
                <w:sz w:val="20"/>
                <w:szCs w:val="20"/>
              </w:rPr>
            </w:pPr>
            <w:r w:rsidRPr="0049262C">
              <w:rPr>
                <w:rFonts w:ascii="Cascadia Mono" w:hAnsi="Cascadia Mono" w:cs="B Nazanin" w:hint="cs"/>
                <w:sz w:val="20"/>
                <w:szCs w:val="20"/>
                <w:rtl/>
              </w:rPr>
              <w:t xml:space="preserve">در دو جاب روزانه و هفتگی از الستیک داده های </w:t>
            </w:r>
            <w:r w:rsidR="007F31FC">
              <w:rPr>
                <w:rFonts w:ascii="Cascadia Mono" w:hAnsi="Cascadia Mono" w:cs="B Nazanin" w:hint="cs"/>
                <w:sz w:val="20"/>
                <w:szCs w:val="20"/>
                <w:rtl/>
              </w:rPr>
              <w:t>روز</w:t>
            </w:r>
            <w:r w:rsidR="00AD5D29">
              <w:rPr>
                <w:rFonts w:ascii="Cascadia Mono" w:hAnsi="Cascadia Mono" w:cs="B Nazanin" w:hint="cs"/>
                <w:sz w:val="20"/>
                <w:szCs w:val="20"/>
                <w:rtl/>
              </w:rPr>
              <w:t xml:space="preserve"> یا چهارشنبه را گرفته </w:t>
            </w:r>
            <w:r w:rsidRPr="0049262C">
              <w:rPr>
                <w:rFonts w:ascii="Cascadia Mono" w:hAnsi="Cascadia Mono" w:cs="B Nazanin" w:hint="cs"/>
                <w:sz w:val="20"/>
                <w:szCs w:val="20"/>
                <w:rtl/>
              </w:rPr>
              <w:t xml:space="preserve">و </w:t>
            </w:r>
            <w:r w:rsidR="007F31FC">
              <w:rPr>
                <w:rFonts w:ascii="Cascadia Mono" w:hAnsi="Cascadia Mono" w:cs="B Nazanin" w:hint="cs"/>
                <w:sz w:val="20"/>
                <w:szCs w:val="20"/>
                <w:rtl/>
              </w:rPr>
              <w:t>در</w:t>
            </w:r>
            <w:r w:rsidR="008E591E">
              <w:rPr>
                <w:rFonts w:ascii="Cascadia Mono" w:hAnsi="Cascadia Mono" w:cs="B Nazanin" w:hint="cs"/>
                <w:sz w:val="20"/>
                <w:szCs w:val="20"/>
                <w:rtl/>
              </w:rPr>
              <w:t xml:space="preserve"> تابع</w:t>
            </w:r>
            <w:r w:rsidRPr="0049262C">
              <w:rPr>
                <w:rFonts w:ascii="Cascadia Mono" w:hAnsi="Cascadia Mono" w:cs="B Nazanin" w:hint="cs"/>
                <w:sz w:val="20"/>
                <w:szCs w:val="20"/>
                <w:rtl/>
              </w:rPr>
              <w:t xml:space="preserve"> </w:t>
            </w:r>
            <w:proofErr w:type="spellStart"/>
            <w:r w:rsidRPr="0049262C">
              <w:rPr>
                <w:rFonts w:ascii="Cascadia Mono" w:hAnsi="Cascadia Mono" w:cs="B Nazanin"/>
                <w:sz w:val="20"/>
                <w:szCs w:val="20"/>
              </w:rPr>
              <w:t>TradValidation</w:t>
            </w:r>
            <w:proofErr w:type="spellEnd"/>
            <w:r w:rsidRPr="0049262C">
              <w:rPr>
                <w:rFonts w:ascii="Cascadia Mono" w:hAnsi="Cascadia Mono" w:cs="B Nazanin" w:hint="cs"/>
                <w:sz w:val="20"/>
                <w:szCs w:val="20"/>
                <w:rtl/>
              </w:rPr>
              <w:t xml:space="preserve"> </w:t>
            </w:r>
            <w:r w:rsidR="008E591E">
              <w:rPr>
                <w:rFonts w:ascii="Cascadia Mono" w:hAnsi="Cascadia Mono" w:cs="B Nazanin" w:hint="cs"/>
                <w:sz w:val="20"/>
                <w:szCs w:val="20"/>
                <w:rtl/>
              </w:rPr>
              <w:t xml:space="preserve">اعتبارسنجی میکند یعنی </w:t>
            </w:r>
            <w:r w:rsidR="00AD5D29">
              <w:rPr>
                <w:rFonts w:ascii="Cascadia Mono" w:hAnsi="Cascadia Mono" w:cs="B Nazanin" w:hint="cs"/>
                <w:sz w:val="20"/>
                <w:szCs w:val="20"/>
                <w:rtl/>
              </w:rPr>
              <w:t xml:space="preserve">با </w:t>
            </w:r>
            <w:r w:rsidR="008E591E">
              <w:rPr>
                <w:rFonts w:ascii="Cascadia Mono" w:hAnsi="Cascadia Mono" w:cs="B Nazanin" w:hint="cs"/>
                <w:sz w:val="20"/>
                <w:szCs w:val="20"/>
                <w:rtl/>
              </w:rPr>
              <w:t>داده ها</w:t>
            </w:r>
            <w:r w:rsidR="00AD5D29">
              <w:rPr>
                <w:rFonts w:ascii="Cascadia Mono" w:hAnsi="Cascadia Mono" w:cs="B Nazanin" w:hint="cs"/>
                <w:sz w:val="20"/>
                <w:szCs w:val="20"/>
                <w:rtl/>
              </w:rPr>
              <w:t xml:space="preserve">یی که ار </w:t>
            </w:r>
            <w:r w:rsidR="008E591E">
              <w:rPr>
                <w:rFonts w:ascii="Cascadia Mono" w:hAnsi="Cascadia Mono" w:cs="B Nazanin" w:hint="cs"/>
                <w:sz w:val="20"/>
                <w:szCs w:val="20"/>
                <w:rtl/>
              </w:rPr>
              <w:t xml:space="preserve">مبنا </w:t>
            </w:r>
            <w:r w:rsidR="00AD5D29">
              <w:rPr>
                <w:rFonts w:ascii="Cascadia Mono" w:hAnsi="Cascadia Mono" w:cs="B Nazanin" w:hint="cs"/>
                <w:sz w:val="20"/>
                <w:szCs w:val="20"/>
                <w:rtl/>
              </w:rPr>
              <w:t xml:space="preserve">میگیرد چک میکند و نهایتا فایلی میسازد که </w:t>
            </w:r>
            <w:r w:rsidR="000E43B5">
              <w:rPr>
                <w:rFonts w:ascii="Cascadia Mono" w:hAnsi="Cascadia Mono" w:cs="B Nazanin" w:hint="cs"/>
                <w:sz w:val="20"/>
                <w:szCs w:val="20"/>
                <w:rtl/>
                <w:lang w:bidi="fa-IR"/>
              </w:rPr>
              <w:t xml:space="preserve">محتوای  ان </w:t>
            </w:r>
            <w:proofErr w:type="spellStart"/>
            <w:r w:rsidR="000E43B5">
              <w:rPr>
                <w:rFonts w:ascii="Cascadia Mono" w:hAnsi="Cascadia Mono" w:cs="B Nazanin"/>
                <w:sz w:val="20"/>
                <w:szCs w:val="20"/>
                <w:lang w:bidi="fa-IR"/>
              </w:rPr>
              <w:t>isin</w:t>
            </w:r>
            <w:proofErr w:type="spellEnd"/>
            <w:r w:rsidR="000E43B5">
              <w:rPr>
                <w:rFonts w:ascii="Cascadia Mono" w:hAnsi="Cascadia Mono" w:cs="B Nazanin" w:hint="cs"/>
                <w:sz w:val="20"/>
                <w:szCs w:val="20"/>
                <w:rtl/>
                <w:lang w:bidi="fa-IR"/>
              </w:rPr>
              <w:t xml:space="preserve"> و تاریخ ان روز است</w:t>
            </w:r>
            <w:r w:rsidR="000E43B5">
              <w:rPr>
                <w:rFonts w:ascii="Cascadia Mono" w:hAnsi="Cascadia Mono" w:cs="B Nazanin" w:hint="cs"/>
                <w:sz w:val="20"/>
                <w:szCs w:val="20"/>
                <w:rtl/>
              </w:rPr>
              <w:t xml:space="preserve"> و </w:t>
            </w:r>
            <w:r w:rsidR="00AD5D29">
              <w:rPr>
                <w:rFonts w:ascii="Cascadia Mono" w:hAnsi="Cascadia Mono" w:cs="B Nazanin" w:hint="cs"/>
                <w:sz w:val="20"/>
                <w:szCs w:val="20"/>
                <w:rtl/>
              </w:rPr>
              <w:t xml:space="preserve">نام </w:t>
            </w:r>
            <w:r w:rsidR="000E43B5">
              <w:rPr>
                <w:rFonts w:ascii="Cascadia Mono" w:hAnsi="Cascadia Mono" w:cs="B Nazanin" w:hint="cs"/>
                <w:sz w:val="20"/>
                <w:szCs w:val="20"/>
                <w:rtl/>
              </w:rPr>
              <w:t>فایل</w:t>
            </w:r>
            <w:r w:rsidR="00AD5D29">
              <w:rPr>
                <w:rFonts w:ascii="Cascadia Mono" w:hAnsi="Cascadia Mono" w:cs="B Nazanin" w:hint="cs"/>
                <w:sz w:val="20"/>
                <w:szCs w:val="20"/>
                <w:rtl/>
              </w:rPr>
              <w:t xml:space="preserve"> تعداد خطاها به ازای </w:t>
            </w:r>
            <w:proofErr w:type="spellStart"/>
            <w:r w:rsidR="00AD5D29">
              <w:rPr>
                <w:rFonts w:ascii="Cascadia Mono" w:hAnsi="Cascadia Mono" w:cs="B Nazanin"/>
                <w:sz w:val="20"/>
                <w:szCs w:val="20"/>
              </w:rPr>
              <w:t>ochlv</w:t>
            </w:r>
            <w:proofErr w:type="spellEnd"/>
            <w:r w:rsidR="00AD5D29">
              <w:rPr>
                <w:rFonts w:ascii="Cascadia Mono" w:hAnsi="Cascadia Mono" w:cs="B Nazanin" w:hint="cs"/>
                <w:sz w:val="20"/>
                <w:szCs w:val="20"/>
                <w:rtl/>
                <w:lang w:bidi="fa-IR"/>
              </w:rPr>
              <w:t xml:space="preserve"> </w:t>
            </w:r>
            <w:r w:rsidR="00751D43">
              <w:rPr>
                <w:rFonts w:ascii="Cascadia Mono" w:hAnsi="Cascadia Mono" w:cs="B Nazanin" w:hint="cs"/>
                <w:sz w:val="20"/>
                <w:szCs w:val="20"/>
                <w:rtl/>
                <w:lang w:bidi="fa-IR"/>
              </w:rPr>
              <w:t xml:space="preserve">است </w:t>
            </w:r>
          </w:p>
        </w:tc>
        <w:tc>
          <w:tcPr>
            <w:tcW w:w="3410" w:type="dxa"/>
            <w:shd w:val="clear" w:color="auto" w:fill="auto"/>
          </w:tcPr>
          <w:p w14:paraId="4B97A798" w14:textId="77777777" w:rsidR="003E7512" w:rsidRDefault="003E7512" w:rsidP="003E7512">
            <w:pPr>
              <w:autoSpaceDE w:val="0"/>
              <w:autoSpaceDN w:val="0"/>
              <w:adjustRightInd w:val="0"/>
              <w:rPr>
                <w:rFonts w:ascii="Cascadia Mono" w:hAnsi="Cascadia Mono" w:cs="B Nazanin"/>
                <w:color w:val="008000"/>
                <w:sz w:val="20"/>
                <w:szCs w:val="20"/>
                <w:rtl/>
              </w:rPr>
            </w:pPr>
            <w:proofErr w:type="spellStart"/>
            <w:r w:rsidRPr="003E7512">
              <w:rPr>
                <w:rFonts w:ascii="Cascadia Mono" w:hAnsi="Cascadia Mono" w:cs="B Nazanin"/>
                <w:sz w:val="20"/>
                <w:szCs w:val="20"/>
              </w:rPr>
              <w:t>DailyTradCheckerJob</w:t>
            </w:r>
            <w:proofErr w:type="spellEnd"/>
          </w:p>
          <w:p w14:paraId="31726C2A" w14:textId="77777777" w:rsidR="003E7512" w:rsidRDefault="003E7512" w:rsidP="003E7512">
            <w:pPr>
              <w:autoSpaceDE w:val="0"/>
              <w:autoSpaceDN w:val="0"/>
              <w:bidi/>
              <w:adjustRightInd w:val="0"/>
              <w:jc w:val="right"/>
              <w:rPr>
                <w:rFonts w:ascii="Cascadia Mono" w:hAnsi="Cascadia Mono" w:cs="B Nazanin"/>
                <w:color w:val="008000"/>
                <w:sz w:val="20"/>
                <w:szCs w:val="20"/>
                <w:rtl/>
              </w:rPr>
            </w:pPr>
            <w:r w:rsidRPr="00997CE4">
              <w:rPr>
                <w:rFonts w:ascii="Cascadia Mono" w:hAnsi="Cascadia Mono" w:cs="B Nazanin" w:hint="cs"/>
                <w:color w:val="008000"/>
                <w:sz w:val="20"/>
                <w:szCs w:val="20"/>
                <w:rtl/>
              </w:rPr>
              <w:t>شنیه تا چهارشنبه ساعت 6 عصر</w:t>
            </w:r>
          </w:p>
          <w:p w14:paraId="38704C67" w14:textId="77777777" w:rsidR="003E7512" w:rsidRDefault="003E7512" w:rsidP="003E7512">
            <w:pPr>
              <w:autoSpaceDE w:val="0"/>
              <w:autoSpaceDN w:val="0"/>
              <w:adjustRightInd w:val="0"/>
              <w:rPr>
                <w:rFonts w:ascii="Cascadia Mono" w:hAnsi="Cascadia Mono" w:cs="B Nazanin"/>
                <w:color w:val="008000"/>
                <w:sz w:val="20"/>
                <w:szCs w:val="20"/>
                <w:rtl/>
              </w:rPr>
            </w:pPr>
            <w:proofErr w:type="spellStart"/>
            <w:r w:rsidRPr="003E7512">
              <w:rPr>
                <w:rFonts w:ascii="Cascadia Mono" w:hAnsi="Cascadia Mono" w:cs="B Nazanin"/>
                <w:sz w:val="20"/>
                <w:szCs w:val="20"/>
              </w:rPr>
              <w:t>WeeklyTradCheckerJob</w:t>
            </w:r>
            <w:proofErr w:type="spellEnd"/>
          </w:p>
          <w:p w14:paraId="798DC4B9" w14:textId="50B8F885" w:rsidR="003E7512" w:rsidRPr="0049262C" w:rsidRDefault="003E7512" w:rsidP="003E7512">
            <w:pPr>
              <w:autoSpaceDE w:val="0"/>
              <w:autoSpaceDN w:val="0"/>
              <w:bidi/>
              <w:adjustRightInd w:val="0"/>
              <w:jc w:val="right"/>
              <w:rPr>
                <w:rFonts w:ascii="Cascadia Mono" w:hAnsi="Cascadia Mono" w:cs="B Nazanin"/>
                <w:sz w:val="20"/>
                <w:szCs w:val="20"/>
              </w:rPr>
            </w:pPr>
            <w:r w:rsidRPr="00997CE4">
              <w:rPr>
                <w:rFonts w:ascii="Cascadia Mono" w:hAnsi="Cascadia Mono" w:cs="B Nazanin" w:hint="cs"/>
                <w:color w:val="008000"/>
                <w:sz w:val="20"/>
                <w:szCs w:val="20"/>
                <w:rtl/>
              </w:rPr>
              <w:t>پنجشنبه ساعت 6 عصر</w:t>
            </w:r>
          </w:p>
        </w:tc>
      </w:tr>
      <w:tr w:rsidR="003E7512" w:rsidRPr="00CB65C1" w14:paraId="006E2547" w14:textId="2ACD2088" w:rsidTr="008E591E">
        <w:trPr>
          <w:trHeight w:val="367"/>
        </w:trPr>
        <w:tc>
          <w:tcPr>
            <w:tcW w:w="11245" w:type="dxa"/>
            <w:shd w:val="clear" w:color="auto" w:fill="auto"/>
          </w:tcPr>
          <w:p w14:paraId="0D2931F4" w14:textId="71DA8C2B" w:rsidR="003E7512" w:rsidRPr="004656D0" w:rsidRDefault="00531271" w:rsidP="00531271">
            <w:pPr>
              <w:autoSpaceDE w:val="0"/>
              <w:autoSpaceDN w:val="0"/>
              <w:bidi/>
              <w:adjustRightInd w:val="0"/>
              <w:rPr>
                <w:rFonts w:ascii="Cascadia Mono" w:hAnsi="Cascadia Mono" w:cs="B Nazanin"/>
                <w:sz w:val="20"/>
                <w:szCs w:val="20"/>
              </w:rPr>
            </w:pPr>
            <w:r>
              <w:rPr>
                <w:rFonts w:ascii="Cascadia Mono" w:hAnsi="Cascadia Mono" w:cs="B Nazanin" w:hint="cs"/>
                <w:sz w:val="20"/>
                <w:szCs w:val="20"/>
                <w:rtl/>
              </w:rPr>
              <w:t>ساعت 1 بامداد فایل حاوی خطاها را گرفته و به ازای نمادهای موجود در ان که نشان دهنده خطاست را از الستیک حذف کرده و داده درست جای ان مینشاند</w:t>
            </w:r>
          </w:p>
        </w:tc>
        <w:tc>
          <w:tcPr>
            <w:tcW w:w="3410" w:type="dxa"/>
            <w:shd w:val="clear" w:color="auto" w:fill="auto"/>
          </w:tcPr>
          <w:p w14:paraId="5723433D" w14:textId="77777777" w:rsidR="003E7512" w:rsidRDefault="00DA4A03" w:rsidP="003B7C07">
            <w:pPr>
              <w:autoSpaceDE w:val="0"/>
              <w:autoSpaceDN w:val="0"/>
              <w:adjustRightInd w:val="0"/>
              <w:rPr>
                <w:rFonts w:ascii="Cascadia Mono" w:hAnsi="Cascadia Mono" w:cs="B Nazanin"/>
                <w:color w:val="008000"/>
                <w:sz w:val="20"/>
                <w:szCs w:val="20"/>
                <w:rtl/>
              </w:rPr>
            </w:pPr>
            <w:proofErr w:type="spellStart"/>
            <w:r w:rsidRPr="00DA4A03">
              <w:rPr>
                <w:rFonts w:ascii="Cascadia Mono" w:hAnsi="Cascadia Mono" w:cs="B Nazanin"/>
                <w:sz w:val="20"/>
                <w:szCs w:val="20"/>
              </w:rPr>
              <w:t>CorrectorJob</w:t>
            </w:r>
            <w:proofErr w:type="spellEnd"/>
          </w:p>
          <w:p w14:paraId="1A65D674" w14:textId="7ED7681A" w:rsidR="00DA4A03" w:rsidRPr="004656D0" w:rsidRDefault="00DA4A03" w:rsidP="003B7C07">
            <w:pPr>
              <w:autoSpaceDE w:val="0"/>
              <w:autoSpaceDN w:val="0"/>
              <w:adjustRightInd w:val="0"/>
              <w:rPr>
                <w:rFonts w:ascii="Cascadia Mono" w:hAnsi="Cascadia Mono" w:cs="B Nazanin"/>
                <w:sz w:val="20"/>
                <w:szCs w:val="20"/>
              </w:rPr>
            </w:pPr>
            <w:r w:rsidRPr="00997CE4">
              <w:rPr>
                <w:rFonts w:ascii="Cascadia Mono" w:hAnsi="Cascadia Mono" w:cs="B Nazanin" w:hint="cs"/>
                <w:color w:val="008000"/>
                <w:sz w:val="20"/>
                <w:szCs w:val="20"/>
                <w:rtl/>
              </w:rPr>
              <w:t>هر شب ساعت 1 بامداد</w:t>
            </w:r>
          </w:p>
        </w:tc>
      </w:tr>
    </w:tbl>
    <w:p w14:paraId="3B146BD0" w14:textId="77777777" w:rsidR="00F951DB" w:rsidRDefault="00F951DB" w:rsidP="00081FB1">
      <w:pPr>
        <w:spacing w:line="240" w:lineRule="atLeast"/>
        <w:contextualSpacing/>
        <w:rPr>
          <w:rFonts w:cs="B Nazanin"/>
          <w:sz w:val="24"/>
          <w:szCs w:val="24"/>
          <w:rtl/>
        </w:rPr>
      </w:pPr>
    </w:p>
    <w:p w14:paraId="47F499F5" w14:textId="77777777" w:rsidR="00832BB1" w:rsidRPr="001966DA" w:rsidRDefault="00832BB1" w:rsidP="00832BB1">
      <w:pPr>
        <w:pStyle w:val="NormalWeb"/>
        <w:numPr>
          <w:ilvl w:val="0"/>
          <w:numId w:val="4"/>
        </w:numPr>
        <w:bidi/>
        <w:spacing w:before="0" w:beforeAutospacing="0" w:after="0" w:afterAutospacing="0"/>
        <w:rPr>
          <w:rFonts w:ascii="Segoe UI" w:hAnsi="Segoe UI" w:cs="B Nazanin"/>
          <w:color w:val="404040"/>
          <w:sz w:val="22"/>
          <w:szCs w:val="22"/>
        </w:rPr>
      </w:pPr>
      <w:r w:rsidRPr="001966DA">
        <w:rPr>
          <w:rFonts w:ascii="Segoe UI" w:hAnsi="Segoe UI" w:cs="B Nazanin"/>
          <w:color w:val="404040"/>
          <w:sz w:val="22"/>
          <w:szCs w:val="22"/>
          <w:rtl/>
        </w:rPr>
        <w:t>اگر چند رویداد</w:t>
      </w:r>
      <w:r w:rsidRPr="001966DA">
        <w:rPr>
          <w:rFonts w:ascii="Calibri" w:hAnsi="Calibri" w:cs="Calibri" w:hint="cs"/>
          <w:color w:val="404040"/>
          <w:sz w:val="22"/>
          <w:szCs w:val="22"/>
          <w:rtl/>
        </w:rPr>
        <w:t> </w:t>
      </w:r>
      <w:r w:rsidRPr="001966DA">
        <w:rPr>
          <w:rStyle w:val="Strong"/>
          <w:rFonts w:ascii="Segoe UI" w:hAnsi="Segoe UI" w:cs="B Nazanin"/>
          <w:color w:val="404040"/>
          <w:sz w:val="22"/>
          <w:szCs w:val="22"/>
          <w:rtl/>
        </w:rPr>
        <w:t>همزمان</w:t>
      </w:r>
      <w:r w:rsidRPr="001966DA">
        <w:rPr>
          <w:rFonts w:ascii="Calibri" w:hAnsi="Calibri" w:cs="Calibri" w:hint="cs"/>
          <w:color w:val="404040"/>
          <w:sz w:val="22"/>
          <w:szCs w:val="22"/>
          <w:rtl/>
        </w:rPr>
        <w:t> </w:t>
      </w:r>
      <w:r w:rsidRPr="001966DA">
        <w:rPr>
          <w:rFonts w:ascii="Segoe UI" w:hAnsi="Segoe UI" w:cs="B Nazanin" w:hint="cs"/>
          <w:color w:val="404040"/>
          <w:sz w:val="22"/>
          <w:szCs w:val="22"/>
          <w:rtl/>
        </w:rPr>
        <w:t>رخ</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دهد</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مثلاً</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افزایش</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سرمایه</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و</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تقسیم</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سود</w:t>
      </w:r>
      <w:r w:rsidRPr="001966DA">
        <w:rPr>
          <w:rFonts w:ascii="Segoe UI" w:hAnsi="Segoe UI" w:cs="B Nazanin"/>
          <w:color w:val="404040"/>
          <w:sz w:val="22"/>
          <w:szCs w:val="22"/>
          <w:rtl/>
        </w:rPr>
        <w:t>)</w:t>
      </w:r>
      <w:r w:rsidRPr="001966DA">
        <w:rPr>
          <w:rFonts w:ascii="Segoe UI" w:hAnsi="Segoe UI" w:cs="B Nazanin" w:hint="cs"/>
          <w:color w:val="404040"/>
          <w:sz w:val="22"/>
          <w:szCs w:val="22"/>
          <w:rtl/>
        </w:rPr>
        <w:t>،</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ابتدا</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اثر</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سود</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نقدی</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و</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سپس</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افزایش</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سرمایه</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اعمال</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میشود</w:t>
      </w:r>
      <w:r w:rsidRPr="001966DA">
        <w:rPr>
          <w:rFonts w:ascii="Segoe UI" w:hAnsi="Segoe UI" w:cs="B Nazanin"/>
          <w:color w:val="404040"/>
          <w:sz w:val="22"/>
          <w:szCs w:val="22"/>
        </w:rPr>
        <w:t>.</w:t>
      </w:r>
    </w:p>
    <w:p w14:paraId="0DC326E5" w14:textId="77777777" w:rsidR="00832BB1" w:rsidRPr="001966DA" w:rsidRDefault="00832BB1" w:rsidP="00832BB1">
      <w:pPr>
        <w:pStyle w:val="NormalWeb"/>
        <w:numPr>
          <w:ilvl w:val="0"/>
          <w:numId w:val="4"/>
        </w:numPr>
        <w:bidi/>
        <w:spacing w:before="0" w:beforeAutospacing="0" w:after="0" w:afterAutospacing="0"/>
        <w:rPr>
          <w:rFonts w:ascii="Segoe UI" w:hAnsi="Segoe UI" w:cs="B Nazanin"/>
          <w:color w:val="404040"/>
          <w:sz w:val="22"/>
          <w:szCs w:val="22"/>
        </w:rPr>
      </w:pPr>
      <w:r w:rsidRPr="001966DA">
        <w:rPr>
          <w:rFonts w:ascii="Segoe UI" w:hAnsi="Segoe UI" w:cs="B Nazanin"/>
          <w:color w:val="404040"/>
          <w:sz w:val="22"/>
          <w:szCs w:val="22"/>
          <w:rtl/>
        </w:rPr>
        <w:t>در افزایش سرمایه از محل سود انباشته یا تجدید ارزیابی،</w:t>
      </w:r>
      <w:r w:rsidRPr="001966DA">
        <w:rPr>
          <w:rFonts w:ascii="Calibri" w:hAnsi="Calibri" w:cs="Calibri" w:hint="cs"/>
          <w:color w:val="404040"/>
          <w:sz w:val="22"/>
          <w:szCs w:val="22"/>
          <w:rtl/>
        </w:rPr>
        <w:t> </w:t>
      </w:r>
      <w:r w:rsidRPr="001966DA">
        <w:rPr>
          <w:rStyle w:val="Strong"/>
          <w:rFonts w:ascii="Segoe UI" w:hAnsi="Segoe UI" w:cs="B Nazanin"/>
          <w:color w:val="404040"/>
          <w:sz w:val="22"/>
          <w:szCs w:val="22"/>
          <w:rtl/>
        </w:rPr>
        <w:t>هیچ وجه نقدی به شرکت وارد نمیشود</w:t>
      </w:r>
      <w:r w:rsidRPr="001966DA">
        <w:rPr>
          <w:rFonts w:ascii="Segoe UI" w:hAnsi="Segoe UI" w:cs="B Nazanin"/>
          <w:color w:val="404040"/>
          <w:sz w:val="22"/>
          <w:szCs w:val="22"/>
          <w:rtl/>
        </w:rPr>
        <w:t>، بنابراین قیمت تعدیل شده تنها بر اساس تعداد سهام جدید محاسبه میشود</w:t>
      </w:r>
      <w:r w:rsidRPr="001966DA">
        <w:rPr>
          <w:rFonts w:ascii="Segoe UI" w:hAnsi="Segoe UI" w:cs="B Nazanin"/>
          <w:color w:val="404040"/>
          <w:sz w:val="22"/>
          <w:szCs w:val="22"/>
        </w:rPr>
        <w:t>.</w:t>
      </w:r>
    </w:p>
    <w:p w14:paraId="12B7DF55" w14:textId="77777777" w:rsidR="00832BB1" w:rsidRPr="001966DA" w:rsidRDefault="00832BB1" w:rsidP="00832BB1">
      <w:pPr>
        <w:pStyle w:val="NormalWeb"/>
        <w:numPr>
          <w:ilvl w:val="0"/>
          <w:numId w:val="4"/>
        </w:numPr>
        <w:bidi/>
        <w:spacing w:before="0" w:beforeAutospacing="0" w:after="0" w:afterAutospacing="0"/>
        <w:rPr>
          <w:rFonts w:ascii="Segoe UI" w:hAnsi="Segoe UI" w:cs="B Nazanin"/>
          <w:color w:val="404040"/>
          <w:sz w:val="22"/>
          <w:szCs w:val="22"/>
        </w:rPr>
      </w:pPr>
      <w:r w:rsidRPr="001966DA">
        <w:rPr>
          <w:rFonts w:ascii="Segoe UI" w:hAnsi="Segoe UI" w:cs="B Nazanin"/>
          <w:color w:val="404040"/>
          <w:sz w:val="22"/>
          <w:szCs w:val="22"/>
          <w:rtl/>
        </w:rPr>
        <w:t>در افزایش سرمایه از محل آورده نقدی یا صرف سهام،</w:t>
      </w:r>
      <w:r w:rsidRPr="001966DA">
        <w:rPr>
          <w:rFonts w:ascii="Calibri" w:hAnsi="Calibri" w:cs="Calibri" w:hint="cs"/>
          <w:color w:val="404040"/>
          <w:sz w:val="22"/>
          <w:szCs w:val="22"/>
          <w:rtl/>
        </w:rPr>
        <w:t> </w:t>
      </w:r>
      <w:r w:rsidRPr="001966DA">
        <w:rPr>
          <w:rStyle w:val="Strong"/>
          <w:rFonts w:ascii="Segoe UI" w:hAnsi="Segoe UI" w:cs="B Nazanin"/>
          <w:color w:val="404040"/>
          <w:sz w:val="22"/>
          <w:szCs w:val="22"/>
          <w:rtl/>
        </w:rPr>
        <w:t>وجه نقد وارد شرکت میشود</w:t>
      </w:r>
      <w:r w:rsidRPr="001966DA">
        <w:rPr>
          <w:rFonts w:ascii="Segoe UI" w:hAnsi="Segoe UI" w:cs="B Nazanin"/>
          <w:color w:val="404040"/>
          <w:sz w:val="22"/>
          <w:szCs w:val="22"/>
          <w:rtl/>
        </w:rPr>
        <w:t>، بنابراین قیمت تعدیل شده با در نظر گرفتن این وجوه محاسبه میگردد</w:t>
      </w:r>
      <w:r w:rsidRPr="001966DA">
        <w:rPr>
          <w:rFonts w:ascii="Segoe UI" w:hAnsi="Segoe UI" w:cs="B Nazanin"/>
          <w:color w:val="404040"/>
          <w:sz w:val="22"/>
          <w:szCs w:val="22"/>
        </w:rPr>
        <w:t>.</w:t>
      </w:r>
    </w:p>
    <w:p w14:paraId="308258A5" w14:textId="44F22A5F" w:rsidR="00D45406" w:rsidRPr="001966DA" w:rsidRDefault="00D45406" w:rsidP="0095037B">
      <w:pPr>
        <w:bidi/>
        <w:spacing w:line="240" w:lineRule="atLeast"/>
        <w:contextualSpacing/>
        <w:jc w:val="center"/>
        <w:rPr>
          <w:rFonts w:cs="B Nazanin"/>
          <w:sz w:val="24"/>
          <w:szCs w:val="24"/>
          <w:rtl/>
          <w:lang w:bidi="fa-IR"/>
        </w:rPr>
      </w:pPr>
      <w:r w:rsidRPr="001966DA">
        <w:rPr>
          <w:rFonts w:cs="B Nazanin"/>
          <w:noProof/>
          <w:sz w:val="24"/>
          <w:szCs w:val="24"/>
          <w:lang w:bidi="fa-IR"/>
        </w:rPr>
        <w:drawing>
          <wp:inline distT="0" distB="0" distL="0" distR="0" wp14:anchorId="250AF0A2" wp14:editId="39555F1E">
            <wp:extent cx="3907766" cy="2718576"/>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7903" cy="2725628"/>
                    </a:xfrm>
                    <a:prstGeom prst="rect">
                      <a:avLst/>
                    </a:prstGeom>
                    <a:noFill/>
                    <a:ln>
                      <a:noFill/>
                    </a:ln>
                  </pic:spPr>
                </pic:pic>
              </a:graphicData>
            </a:graphic>
          </wp:inline>
        </w:drawing>
      </w:r>
    </w:p>
    <w:p w14:paraId="04E4DE14" w14:textId="18520E14" w:rsidR="008B2EB7" w:rsidRPr="001966DA" w:rsidRDefault="008B2EB7" w:rsidP="008B2EB7">
      <w:pPr>
        <w:bidi/>
        <w:spacing w:line="240" w:lineRule="atLeast"/>
        <w:contextualSpacing/>
        <w:rPr>
          <w:rFonts w:ascii="IRANSansWeb" w:hAnsi="IRANSansWeb" w:cs="B Nazanin"/>
          <w:color w:val="232323"/>
          <w:shd w:val="clear" w:color="auto" w:fill="FFFFFF"/>
          <w:rtl/>
        </w:rPr>
      </w:pPr>
      <w:r w:rsidRPr="001966DA">
        <w:rPr>
          <w:rFonts w:ascii="IRANSansWeb" w:hAnsi="IRANSansWeb" w:cs="B Nazanin"/>
          <w:color w:val="232323"/>
          <w:shd w:val="clear" w:color="auto" w:fill="FFFFFF"/>
          <w:rtl/>
        </w:rPr>
        <w:t>در این روش قیمت سهام در زمان بازرگشایی محاسبه می‌شود. در زمان بازگشایی قیمت سهام ممکن است بالاتر یا پایین‌تر از قیمت محاسبه شده باشد. این عدد با توجه به روند عرضه و تقاضای سهم در بازار مشخص می‌شود</w:t>
      </w:r>
      <w:r w:rsidRPr="001966DA">
        <w:rPr>
          <w:rFonts w:ascii="IRANSansWeb" w:hAnsi="IRANSansWeb" w:cs="B Nazanin"/>
          <w:color w:val="232323"/>
          <w:shd w:val="clear" w:color="auto" w:fill="FFFFFF"/>
        </w:rPr>
        <w:t xml:space="preserve"> </w:t>
      </w:r>
    </w:p>
    <w:p w14:paraId="4B283EF7" w14:textId="77777777" w:rsidR="006D7CAA" w:rsidRDefault="006D7CAA" w:rsidP="0095037B">
      <w:pPr>
        <w:spacing w:line="240" w:lineRule="atLeast"/>
        <w:contextualSpacing/>
        <w:jc w:val="center"/>
        <w:rPr>
          <w:rFonts w:cs="B Nazanin"/>
          <w:sz w:val="24"/>
          <w:szCs w:val="24"/>
          <w:lang w:bidi="fa-IR"/>
        </w:rPr>
      </w:pPr>
    </w:p>
    <w:p w14:paraId="21813836" w14:textId="5FD61D4C" w:rsidR="00D8388D" w:rsidRPr="00B02C9B" w:rsidRDefault="00361423" w:rsidP="00B02C9B">
      <w:pPr>
        <w:bidi/>
        <w:spacing w:line="240" w:lineRule="atLeast"/>
        <w:contextualSpacing/>
        <w:rPr>
          <w:rFonts w:cs="B Nazanin"/>
          <w:b/>
          <w:bCs/>
          <w:sz w:val="24"/>
          <w:szCs w:val="24"/>
          <w:rtl/>
          <w:lang w:bidi="fa-IR"/>
        </w:rPr>
      </w:pPr>
      <w:r>
        <w:rPr>
          <w:rFonts w:cs="B Nazanin" w:hint="cs"/>
          <w:b/>
          <w:bCs/>
          <w:sz w:val="24"/>
          <w:szCs w:val="24"/>
          <w:highlight w:val="yellow"/>
          <w:rtl/>
          <w:lang w:bidi="fa-IR"/>
        </w:rPr>
        <w:lastRenderedPageBreak/>
        <w:t xml:space="preserve">ضریب </w:t>
      </w:r>
      <w:r w:rsidR="00B02C9B" w:rsidRPr="00B02C9B">
        <w:rPr>
          <w:rFonts w:cs="B Nazanin" w:hint="cs"/>
          <w:b/>
          <w:bCs/>
          <w:sz w:val="24"/>
          <w:szCs w:val="24"/>
          <w:highlight w:val="yellow"/>
          <w:rtl/>
          <w:lang w:bidi="fa-IR"/>
        </w:rPr>
        <w:t xml:space="preserve">برای تقسیم سود  : </w:t>
      </w:r>
      <w:r w:rsidR="00685E71" w:rsidRPr="00B02C9B">
        <w:rPr>
          <w:rFonts w:cs="B Nazanin" w:hint="cs"/>
          <w:b/>
          <w:bCs/>
          <w:sz w:val="24"/>
          <w:szCs w:val="24"/>
          <w:highlight w:val="yellow"/>
          <w:rtl/>
          <w:lang w:bidi="fa-IR"/>
        </w:rPr>
        <w:t xml:space="preserve">ضریب میشود </w:t>
      </w:r>
      <w:r w:rsidR="00D8388D" w:rsidRPr="00B02C9B">
        <w:rPr>
          <w:rFonts w:cs="B Nazanin" w:hint="cs"/>
          <w:b/>
          <w:bCs/>
          <w:sz w:val="24"/>
          <w:szCs w:val="24"/>
          <w:highlight w:val="yellow"/>
          <w:rtl/>
          <w:lang w:bidi="fa-IR"/>
        </w:rPr>
        <w:t>تئوریک تقسیم بر</w:t>
      </w:r>
      <w:r w:rsidR="00440699" w:rsidRPr="00B02C9B">
        <w:rPr>
          <w:rFonts w:cs="B Nazanin" w:hint="cs"/>
          <w:b/>
          <w:bCs/>
          <w:sz w:val="24"/>
          <w:szCs w:val="24"/>
          <w:highlight w:val="yellow"/>
          <w:rtl/>
          <w:lang w:bidi="fa-IR"/>
        </w:rPr>
        <w:t xml:space="preserve"> پایانی</w:t>
      </w:r>
      <w:r w:rsidR="00D8388D" w:rsidRPr="00B02C9B">
        <w:rPr>
          <w:rFonts w:cs="B Nazanin" w:hint="cs"/>
          <w:b/>
          <w:bCs/>
          <w:sz w:val="24"/>
          <w:szCs w:val="24"/>
          <w:highlight w:val="yellow"/>
          <w:rtl/>
          <w:lang w:bidi="fa-IR"/>
        </w:rPr>
        <w:t xml:space="preserve"> قبل از مجمع</w:t>
      </w:r>
    </w:p>
    <w:p w14:paraId="0D447668" w14:textId="108338AB" w:rsidR="00CA403B" w:rsidRPr="00456B1B" w:rsidRDefault="00CA403B" w:rsidP="00B02C9B">
      <w:pPr>
        <w:bidi/>
        <w:spacing w:line="240" w:lineRule="atLeast"/>
        <w:contextualSpacing/>
        <w:rPr>
          <w:rFonts w:cs="B Nazanin"/>
          <w:b/>
          <w:bCs/>
          <w:sz w:val="24"/>
          <w:szCs w:val="24"/>
          <w:lang w:bidi="fa-IR"/>
        </w:rPr>
      </w:pPr>
      <w:r w:rsidRPr="00B02C9B">
        <w:rPr>
          <w:rFonts w:cs="B Nazanin" w:hint="cs"/>
          <w:b/>
          <w:bCs/>
          <w:sz w:val="24"/>
          <w:szCs w:val="24"/>
          <w:highlight w:val="yellow"/>
          <w:rtl/>
          <w:lang w:bidi="fa-IR"/>
        </w:rPr>
        <w:t>برای افزایش سرمایه</w:t>
      </w:r>
      <w:r w:rsidR="00B02C9B" w:rsidRPr="00B02C9B">
        <w:rPr>
          <w:rFonts w:cs="B Nazanin" w:hint="cs"/>
          <w:b/>
          <w:bCs/>
          <w:sz w:val="24"/>
          <w:szCs w:val="24"/>
          <w:highlight w:val="yellow"/>
          <w:rtl/>
          <w:lang w:bidi="fa-IR"/>
        </w:rPr>
        <w:t xml:space="preserve"> : </w:t>
      </w:r>
      <w:r w:rsidRPr="00B02C9B">
        <w:rPr>
          <w:rFonts w:cs="B Nazanin" w:hint="cs"/>
          <w:b/>
          <w:bCs/>
          <w:sz w:val="24"/>
          <w:szCs w:val="24"/>
          <w:highlight w:val="yellow"/>
          <w:rtl/>
          <w:lang w:bidi="fa-IR"/>
        </w:rPr>
        <w:t xml:space="preserve">قیمت بسته </w:t>
      </w:r>
      <w:r w:rsidR="00B02C9B" w:rsidRPr="00B02C9B">
        <w:rPr>
          <w:rFonts w:cs="B Nazanin" w:hint="cs"/>
          <w:b/>
          <w:bCs/>
          <w:sz w:val="24"/>
          <w:szCs w:val="24"/>
          <w:highlight w:val="yellow"/>
          <w:rtl/>
          <w:lang w:bidi="fa-IR"/>
        </w:rPr>
        <w:t xml:space="preserve">شده </w:t>
      </w:r>
      <w:r w:rsidRPr="00B02C9B">
        <w:rPr>
          <w:rFonts w:cs="B Nazanin" w:hint="cs"/>
          <w:b/>
          <w:bCs/>
          <w:sz w:val="24"/>
          <w:szCs w:val="24"/>
          <w:highlight w:val="yellow"/>
          <w:rtl/>
          <w:lang w:bidi="fa-IR"/>
        </w:rPr>
        <w:t>تقسیم بر</w:t>
      </w:r>
      <w:r w:rsidR="00B02C9B" w:rsidRPr="00B02C9B">
        <w:rPr>
          <w:rFonts w:cs="B Nazanin" w:hint="cs"/>
          <w:b/>
          <w:bCs/>
          <w:sz w:val="24"/>
          <w:szCs w:val="24"/>
          <w:highlight w:val="yellow"/>
          <w:rtl/>
          <w:lang w:bidi="fa-IR"/>
        </w:rPr>
        <w:t>(</w:t>
      </w:r>
      <w:r w:rsidRPr="00B02C9B">
        <w:rPr>
          <w:rFonts w:cs="B Nazanin" w:hint="cs"/>
          <w:b/>
          <w:bCs/>
          <w:sz w:val="24"/>
          <w:szCs w:val="24"/>
          <w:highlight w:val="yellow"/>
          <w:rtl/>
          <w:lang w:bidi="fa-IR"/>
        </w:rPr>
        <w:t xml:space="preserve"> 1+الفا</w:t>
      </w:r>
      <w:r w:rsidR="00B02C9B" w:rsidRPr="00B02C9B">
        <w:rPr>
          <w:rFonts w:cs="B Nazanin" w:hint="cs"/>
          <w:b/>
          <w:bCs/>
          <w:sz w:val="24"/>
          <w:szCs w:val="24"/>
          <w:highlight w:val="yellow"/>
          <w:rtl/>
          <w:lang w:bidi="fa-IR"/>
        </w:rPr>
        <w:t>)</w:t>
      </w:r>
    </w:p>
    <w:p w14:paraId="661F30B4" w14:textId="77777777" w:rsidR="007F5716" w:rsidRDefault="007F5716" w:rsidP="0095037B">
      <w:pPr>
        <w:spacing w:line="240" w:lineRule="atLeast"/>
        <w:contextualSpacing/>
        <w:jc w:val="center"/>
        <w:rPr>
          <w:rFonts w:cs="B Nazanin"/>
          <w:sz w:val="24"/>
          <w:szCs w:val="24"/>
          <w:rtl/>
          <w:lang w:bidi="fa-IR"/>
        </w:rPr>
      </w:pPr>
    </w:p>
    <w:p w14:paraId="6BAB87FA" w14:textId="0C670F05" w:rsidR="007F5716" w:rsidRDefault="007F5716" w:rsidP="0095037B">
      <w:pPr>
        <w:spacing w:line="240" w:lineRule="atLeast"/>
        <w:contextualSpacing/>
        <w:jc w:val="center"/>
        <w:rPr>
          <w:rFonts w:cs="B Nazanin"/>
          <w:sz w:val="24"/>
          <w:szCs w:val="24"/>
          <w:rtl/>
          <w:lang w:bidi="fa-IR"/>
        </w:rPr>
      </w:pPr>
    </w:p>
    <w:p w14:paraId="68B7EC82" w14:textId="72F9322E" w:rsidR="002E1EF5" w:rsidRDefault="002E1EF5" w:rsidP="0095037B">
      <w:pPr>
        <w:spacing w:line="240" w:lineRule="atLeast"/>
        <w:contextualSpacing/>
        <w:jc w:val="center"/>
        <w:rPr>
          <w:rFonts w:cs="B Nazanin"/>
          <w:sz w:val="24"/>
          <w:szCs w:val="24"/>
          <w:rtl/>
          <w:lang w:bidi="fa-IR"/>
        </w:rPr>
      </w:pPr>
    </w:p>
    <w:p w14:paraId="5D0711AF" w14:textId="546970AE" w:rsidR="002E1EF5" w:rsidRDefault="002E1EF5" w:rsidP="0095037B">
      <w:pPr>
        <w:spacing w:line="240" w:lineRule="atLeast"/>
        <w:contextualSpacing/>
        <w:jc w:val="center"/>
        <w:rPr>
          <w:rFonts w:cs="B Nazanin"/>
          <w:sz w:val="24"/>
          <w:szCs w:val="24"/>
          <w:rtl/>
          <w:lang w:bidi="fa-IR"/>
        </w:rPr>
      </w:pPr>
    </w:p>
    <w:p w14:paraId="6C14A870" w14:textId="5B93DCB8" w:rsidR="00311AB0" w:rsidRDefault="00311AB0" w:rsidP="0095037B">
      <w:pPr>
        <w:spacing w:line="240" w:lineRule="atLeast"/>
        <w:contextualSpacing/>
        <w:jc w:val="center"/>
        <w:rPr>
          <w:rFonts w:cs="B Nazanin"/>
          <w:sz w:val="24"/>
          <w:szCs w:val="24"/>
          <w:lang w:bidi="fa-IR"/>
        </w:rPr>
      </w:pPr>
    </w:p>
    <w:p w14:paraId="52875922" w14:textId="2D734279" w:rsidR="002F721F" w:rsidRDefault="002F721F" w:rsidP="0095037B">
      <w:pPr>
        <w:spacing w:line="240" w:lineRule="atLeast"/>
        <w:contextualSpacing/>
        <w:jc w:val="center"/>
        <w:rPr>
          <w:rFonts w:cs="B Nazanin"/>
          <w:sz w:val="24"/>
          <w:szCs w:val="24"/>
          <w:lang w:bidi="fa-IR"/>
        </w:rPr>
      </w:pPr>
    </w:p>
    <w:p w14:paraId="39C9DC9F" w14:textId="1021903D" w:rsidR="002F721F" w:rsidRDefault="002F721F" w:rsidP="0095037B">
      <w:pPr>
        <w:spacing w:line="240" w:lineRule="atLeast"/>
        <w:contextualSpacing/>
        <w:jc w:val="center"/>
        <w:rPr>
          <w:rFonts w:cs="B Nazanin"/>
          <w:sz w:val="24"/>
          <w:szCs w:val="24"/>
          <w:lang w:bidi="fa-IR"/>
        </w:rPr>
      </w:pPr>
    </w:p>
    <w:p w14:paraId="72A72AC8" w14:textId="77777777" w:rsidR="002F721F" w:rsidRDefault="002F721F" w:rsidP="0095037B">
      <w:pPr>
        <w:spacing w:line="240" w:lineRule="atLeast"/>
        <w:contextualSpacing/>
        <w:jc w:val="center"/>
        <w:rPr>
          <w:rFonts w:cs="B Nazanin"/>
          <w:sz w:val="24"/>
          <w:szCs w:val="24"/>
          <w:rtl/>
          <w:lang w:bidi="fa-IR"/>
        </w:rPr>
      </w:pPr>
    </w:p>
    <w:p w14:paraId="5178549C" w14:textId="77777777" w:rsidR="00311AB0" w:rsidRDefault="00311AB0" w:rsidP="0095037B">
      <w:pPr>
        <w:spacing w:line="240" w:lineRule="atLeast"/>
        <w:contextualSpacing/>
        <w:jc w:val="center"/>
        <w:rPr>
          <w:rFonts w:cs="B Nazanin"/>
          <w:sz w:val="24"/>
          <w:szCs w:val="24"/>
          <w:rtl/>
          <w:lang w:bidi="fa-IR"/>
        </w:rPr>
      </w:pPr>
    </w:p>
    <w:p w14:paraId="3925528E" w14:textId="79F471B7" w:rsidR="002E1EF5" w:rsidRDefault="002E1EF5" w:rsidP="0095037B">
      <w:pPr>
        <w:spacing w:line="240" w:lineRule="atLeast"/>
        <w:contextualSpacing/>
        <w:jc w:val="center"/>
        <w:rPr>
          <w:rFonts w:cs="B Nazanin"/>
          <w:sz w:val="24"/>
          <w:szCs w:val="24"/>
          <w:rtl/>
          <w:lang w:bidi="fa-IR"/>
        </w:rPr>
      </w:pPr>
    </w:p>
    <w:tbl>
      <w:tblPr>
        <w:tblStyle w:val="TableGrid"/>
        <w:tblW w:w="14395" w:type="dxa"/>
        <w:tblLook w:val="04A0" w:firstRow="1" w:lastRow="0" w:firstColumn="1" w:lastColumn="0" w:noHBand="0" w:noVBand="1"/>
      </w:tblPr>
      <w:tblGrid>
        <w:gridCol w:w="8121"/>
        <w:gridCol w:w="3889"/>
        <w:gridCol w:w="2385"/>
      </w:tblGrid>
      <w:tr w:rsidR="002E7304" w14:paraId="22B204AE" w14:textId="2314F5C2" w:rsidTr="00FA6556">
        <w:tc>
          <w:tcPr>
            <w:tcW w:w="8121" w:type="dxa"/>
            <w:tcBorders>
              <w:bottom w:val="single" w:sz="4" w:space="0" w:color="auto"/>
            </w:tcBorders>
            <w:shd w:val="pct10" w:color="auto" w:fill="auto"/>
          </w:tcPr>
          <w:p w14:paraId="321D221A" w14:textId="746200B1" w:rsidR="002E7304" w:rsidRPr="00AB5B68" w:rsidRDefault="002E7304" w:rsidP="0095037B">
            <w:pPr>
              <w:spacing w:line="240" w:lineRule="atLeast"/>
              <w:contextualSpacing/>
              <w:jc w:val="center"/>
              <w:rPr>
                <w:rFonts w:ascii="Arial" w:hAnsi="Arial" w:cs="B Nazanin"/>
                <w:color w:val="333333"/>
                <w:sz w:val="24"/>
                <w:szCs w:val="24"/>
              </w:rPr>
            </w:pPr>
            <w:r>
              <w:rPr>
                <w:rFonts w:ascii="Arial" w:hAnsi="Arial" w:cs="B Nazanin" w:hint="cs"/>
                <w:color w:val="333333"/>
                <w:sz w:val="24"/>
                <w:szCs w:val="24"/>
                <w:rtl/>
              </w:rPr>
              <w:t>شرکت پ</w:t>
            </w:r>
            <w:r w:rsidRPr="00AB5B68">
              <w:rPr>
                <w:rFonts w:ascii="Arial" w:hAnsi="Arial" w:cs="B Nazanin"/>
                <w:color w:val="333333"/>
                <w:sz w:val="24"/>
                <w:szCs w:val="24"/>
                <w:rtl/>
              </w:rPr>
              <w:t>ردازش اطلاعات مال</w:t>
            </w:r>
            <w:r w:rsidRPr="00AB5B68">
              <w:rPr>
                <w:rFonts w:ascii="Arial" w:hAnsi="Arial" w:cs="B Nazanin" w:hint="cs"/>
                <w:color w:val="333333"/>
                <w:sz w:val="24"/>
                <w:szCs w:val="24"/>
                <w:rtl/>
              </w:rPr>
              <w:t>ی</w:t>
            </w:r>
            <w:r w:rsidRPr="00AB5B68">
              <w:rPr>
                <w:rFonts w:ascii="Arial" w:hAnsi="Arial" w:cs="B Nazanin"/>
                <w:color w:val="333333"/>
                <w:sz w:val="24"/>
                <w:szCs w:val="24"/>
                <w:rtl/>
              </w:rPr>
              <w:t xml:space="preserve"> مبنا</w:t>
            </w:r>
          </w:p>
        </w:tc>
        <w:tc>
          <w:tcPr>
            <w:tcW w:w="3889" w:type="dxa"/>
            <w:tcBorders>
              <w:bottom w:val="single" w:sz="4" w:space="0" w:color="auto"/>
            </w:tcBorders>
            <w:shd w:val="pct10" w:color="auto" w:fill="auto"/>
          </w:tcPr>
          <w:p w14:paraId="28262C17" w14:textId="629A560E" w:rsidR="002E7304" w:rsidRPr="002E7304" w:rsidRDefault="002E7304" w:rsidP="002E7304">
            <w:pPr>
              <w:bidi/>
              <w:spacing w:line="240" w:lineRule="atLeast"/>
              <w:contextualSpacing/>
              <w:jc w:val="center"/>
              <w:rPr>
                <w:rFonts w:ascii="Arial" w:hAnsi="Arial" w:cs="B Nazanin"/>
                <w:color w:val="333333"/>
                <w:sz w:val="20"/>
                <w:szCs w:val="20"/>
                <w:lang w:bidi="fa-IR"/>
              </w:rPr>
            </w:pPr>
            <w:proofErr w:type="spellStart"/>
            <w:r w:rsidRPr="002E7304">
              <w:rPr>
                <w:rFonts w:ascii="Arial" w:hAnsi="Arial" w:cs="B Nazanin" w:hint="cs"/>
                <w:color w:val="333333"/>
                <w:sz w:val="20"/>
                <w:szCs w:val="20"/>
                <w:rtl/>
                <w:lang w:bidi="fa-IR"/>
              </w:rPr>
              <w:t>سورس</w:t>
            </w:r>
            <w:proofErr w:type="spellEnd"/>
            <w:r w:rsidRPr="002E7304">
              <w:rPr>
                <w:rFonts w:ascii="Arial" w:hAnsi="Arial" w:cs="B Nazanin" w:hint="cs"/>
                <w:color w:val="333333"/>
                <w:sz w:val="20"/>
                <w:szCs w:val="20"/>
                <w:rtl/>
                <w:lang w:bidi="fa-IR"/>
              </w:rPr>
              <w:t xml:space="preserve"> </w:t>
            </w:r>
            <w:r w:rsidRPr="002E7304">
              <w:rPr>
                <w:rFonts w:ascii="Arial" w:hAnsi="Arial" w:cs="B Nazanin"/>
                <w:color w:val="333333"/>
                <w:sz w:val="20"/>
                <w:szCs w:val="20"/>
                <w:lang w:bidi="fa-IR"/>
              </w:rPr>
              <w:t>maintainer</w:t>
            </w:r>
          </w:p>
        </w:tc>
        <w:tc>
          <w:tcPr>
            <w:tcW w:w="2385" w:type="dxa"/>
            <w:tcBorders>
              <w:bottom w:val="single" w:sz="4" w:space="0" w:color="auto"/>
            </w:tcBorders>
            <w:shd w:val="pct10" w:color="auto" w:fill="auto"/>
          </w:tcPr>
          <w:p w14:paraId="7624C6A7" w14:textId="57B7257E" w:rsidR="002E7304" w:rsidRDefault="002E7304" w:rsidP="0095037B">
            <w:pPr>
              <w:spacing w:line="240" w:lineRule="atLeast"/>
              <w:contextualSpacing/>
              <w:jc w:val="center"/>
              <w:rPr>
                <w:rFonts w:ascii="Arial" w:hAnsi="Arial" w:cs="B Nazanin" w:hint="cs"/>
                <w:color w:val="333333"/>
                <w:sz w:val="24"/>
                <w:szCs w:val="24"/>
                <w:rtl/>
              </w:rPr>
            </w:pPr>
          </w:p>
        </w:tc>
      </w:tr>
      <w:tr w:rsidR="002E7304" w14:paraId="4943C576" w14:textId="7BE5E7D4" w:rsidTr="00FA6556">
        <w:tc>
          <w:tcPr>
            <w:tcW w:w="8121" w:type="dxa"/>
            <w:shd w:val="clear" w:color="auto" w:fill="E2EFD9" w:themeFill="accent6" w:themeFillTint="33"/>
          </w:tcPr>
          <w:p w14:paraId="55DA52BA" w14:textId="1345E834" w:rsidR="002E7304" w:rsidRDefault="002E7304" w:rsidP="002E7304">
            <w:pPr>
              <w:spacing w:line="240" w:lineRule="atLeast"/>
              <w:contextualSpacing/>
              <w:rPr>
                <w:rFonts w:cs="B Nazanin"/>
                <w:sz w:val="24"/>
                <w:szCs w:val="24"/>
                <w:lang w:bidi="fa-IR"/>
              </w:rPr>
            </w:pPr>
            <w:r w:rsidRPr="00AB5B68">
              <w:rPr>
                <w:rFonts w:cs="B Nazanin"/>
                <w:sz w:val="24"/>
                <w:szCs w:val="24"/>
                <w:lang w:bidi="fa-IR"/>
              </w:rPr>
              <w:t>https://v1.db.api.mabnadp.com/stock/capitalchanges</w:t>
            </w:r>
          </w:p>
        </w:tc>
        <w:tc>
          <w:tcPr>
            <w:tcW w:w="3889" w:type="dxa"/>
            <w:shd w:val="clear" w:color="auto" w:fill="E2EFD9" w:themeFill="accent6" w:themeFillTint="33"/>
          </w:tcPr>
          <w:p w14:paraId="10F75E02" w14:textId="1ECC2853" w:rsidR="002E7304" w:rsidRDefault="005F6E62" w:rsidP="005F6E62">
            <w:pPr>
              <w:spacing w:line="240" w:lineRule="atLeast"/>
              <w:contextualSpacing/>
              <w:jc w:val="center"/>
              <w:rPr>
                <w:rFonts w:ascii="Cascadia Mono" w:hAnsi="Cascadia Mono" w:cs="Cascadia Mono"/>
                <w:color w:val="2B91AF"/>
                <w:sz w:val="19"/>
                <w:szCs w:val="19"/>
              </w:rPr>
            </w:pPr>
            <w:proofErr w:type="spellStart"/>
            <w:r>
              <w:rPr>
                <w:rFonts w:ascii="Cascadia Mono" w:hAnsi="Cascadia Mono" w:cs="Cascadia Mono"/>
                <w:color w:val="2B91AF"/>
                <w:sz w:val="19"/>
                <w:szCs w:val="19"/>
                <w:highlight w:val="white"/>
              </w:rPr>
              <w:t>CapitalIncreaseList</w:t>
            </w:r>
            <w:r>
              <w:rPr>
                <w:rFonts w:ascii="Cascadia Mono" w:hAnsi="Cascadia Mono" w:cs="Cascadia Mono"/>
                <w:color w:val="2B91AF"/>
                <w:sz w:val="19"/>
                <w:szCs w:val="19"/>
              </w:rPr>
              <w:t>.cs</w:t>
            </w:r>
            <w:proofErr w:type="spellEnd"/>
          </w:p>
          <w:p w14:paraId="33A48309" w14:textId="5ED85BEA" w:rsidR="005F6E62" w:rsidRPr="00045FD8" w:rsidRDefault="00112CB6" w:rsidP="00112CB6">
            <w:pPr>
              <w:spacing w:line="240" w:lineRule="atLeast"/>
              <w:contextualSpacing/>
              <w:jc w:val="center"/>
              <w:rPr>
                <w:rFonts w:cs="B Nazanin"/>
                <w:sz w:val="20"/>
                <w:szCs w:val="20"/>
                <w:lang w:bidi="fa-IR"/>
              </w:rPr>
            </w:pPr>
            <w:proofErr w:type="spellStart"/>
            <w:r w:rsidRPr="00112CB6">
              <w:rPr>
                <w:rFonts w:cs="B Nazanin"/>
                <w:sz w:val="20"/>
                <w:szCs w:val="20"/>
                <w:lang w:bidi="fa-IR"/>
              </w:rPr>
              <w:t>GetAllCapitalIncrease</w:t>
            </w:r>
            <w:proofErr w:type="spellEnd"/>
          </w:p>
        </w:tc>
        <w:tc>
          <w:tcPr>
            <w:tcW w:w="2385" w:type="dxa"/>
            <w:shd w:val="clear" w:color="auto" w:fill="E2EFD9" w:themeFill="accent6" w:themeFillTint="33"/>
          </w:tcPr>
          <w:p w14:paraId="3DFBB743" w14:textId="3E441356" w:rsidR="002E7304" w:rsidRPr="00045FD8" w:rsidRDefault="002E7304" w:rsidP="002E7304">
            <w:pPr>
              <w:spacing w:line="240" w:lineRule="atLeast"/>
              <w:contextualSpacing/>
              <w:jc w:val="right"/>
              <w:rPr>
                <w:rFonts w:ascii="Arial" w:hAnsi="Arial" w:cs="B Nazanin"/>
                <w:color w:val="333333"/>
                <w:sz w:val="20"/>
                <w:szCs w:val="20"/>
              </w:rPr>
            </w:pPr>
            <w:r w:rsidRPr="00045FD8">
              <w:rPr>
                <w:rFonts w:ascii="Arial" w:hAnsi="Arial" w:cs="B Nazanin"/>
                <w:color w:val="333333"/>
                <w:sz w:val="20"/>
                <w:szCs w:val="20"/>
              </w:rPr>
              <w:t xml:space="preserve">Stock - </w:t>
            </w:r>
            <w:r w:rsidRPr="00045FD8">
              <w:rPr>
                <w:rFonts w:ascii="Arial" w:hAnsi="Arial" w:cs="B Nazanin"/>
                <w:color w:val="333333"/>
                <w:sz w:val="20"/>
                <w:szCs w:val="20"/>
                <w:rtl/>
              </w:rPr>
              <w:t>تغییرات سرمایه</w:t>
            </w:r>
          </w:p>
        </w:tc>
      </w:tr>
      <w:tr w:rsidR="002E7304" w14:paraId="52FEA193" w14:textId="7CB259EE" w:rsidTr="00FA6556">
        <w:tc>
          <w:tcPr>
            <w:tcW w:w="8121" w:type="dxa"/>
            <w:shd w:val="clear" w:color="auto" w:fill="E2EFD9" w:themeFill="accent6" w:themeFillTint="33"/>
          </w:tcPr>
          <w:p w14:paraId="47FB2DDD" w14:textId="32868A83" w:rsidR="002E7304" w:rsidRDefault="002E7304" w:rsidP="002E7304">
            <w:pPr>
              <w:spacing w:line="240" w:lineRule="atLeast"/>
              <w:contextualSpacing/>
              <w:rPr>
                <w:rFonts w:cs="B Nazanin"/>
                <w:sz w:val="24"/>
                <w:szCs w:val="24"/>
                <w:lang w:bidi="fa-IR"/>
              </w:rPr>
            </w:pPr>
            <w:r w:rsidRPr="009B0834">
              <w:rPr>
                <w:rFonts w:cs="B Nazanin"/>
                <w:sz w:val="24"/>
                <w:szCs w:val="24"/>
                <w:lang w:bidi="fa-IR"/>
              </w:rPr>
              <w:t>https://v1.db.api.mabnadp.com/stock/epses</w:t>
            </w:r>
          </w:p>
        </w:tc>
        <w:tc>
          <w:tcPr>
            <w:tcW w:w="3889" w:type="dxa"/>
            <w:shd w:val="clear" w:color="auto" w:fill="E2EFD9" w:themeFill="accent6" w:themeFillTint="33"/>
          </w:tcPr>
          <w:p w14:paraId="0A1B43A4" w14:textId="1F8D0735" w:rsidR="002E7304" w:rsidRPr="00045FD8" w:rsidRDefault="005F6E62" w:rsidP="005F6E62">
            <w:pPr>
              <w:spacing w:line="240" w:lineRule="atLeast"/>
              <w:contextualSpacing/>
              <w:jc w:val="center"/>
              <w:rPr>
                <w:rFonts w:cs="B Nazanin"/>
                <w:sz w:val="20"/>
                <w:szCs w:val="20"/>
                <w:lang w:bidi="fa-IR"/>
              </w:rPr>
            </w:pPr>
            <w:proofErr w:type="spellStart"/>
            <w:r>
              <w:rPr>
                <w:rFonts w:ascii="Cascadia Mono" w:hAnsi="Cascadia Mono" w:cs="Cascadia Mono"/>
                <w:color w:val="2B91AF"/>
                <w:sz w:val="19"/>
                <w:szCs w:val="19"/>
                <w:highlight w:val="white"/>
              </w:rPr>
              <w:t>DpsPrice</w:t>
            </w:r>
            <w:r>
              <w:rPr>
                <w:rFonts w:ascii="Cascadia Mono" w:hAnsi="Cascadia Mono" w:cs="Cascadia Mono"/>
                <w:color w:val="2B91AF"/>
                <w:sz w:val="19"/>
                <w:szCs w:val="19"/>
              </w:rPr>
              <w:t>.cs</w:t>
            </w:r>
            <w:proofErr w:type="spellEnd"/>
          </w:p>
        </w:tc>
        <w:tc>
          <w:tcPr>
            <w:tcW w:w="2385" w:type="dxa"/>
            <w:shd w:val="clear" w:color="auto" w:fill="E2EFD9" w:themeFill="accent6" w:themeFillTint="33"/>
          </w:tcPr>
          <w:p w14:paraId="6131026F" w14:textId="54A6B0AB" w:rsidR="002E7304" w:rsidRPr="00045FD8" w:rsidRDefault="002E7304" w:rsidP="002E7304">
            <w:pPr>
              <w:spacing w:line="240" w:lineRule="atLeast"/>
              <w:contextualSpacing/>
              <w:jc w:val="right"/>
              <w:rPr>
                <w:rFonts w:cs="B Nazanin"/>
                <w:sz w:val="20"/>
                <w:szCs w:val="20"/>
                <w:lang w:bidi="fa-IR"/>
              </w:rPr>
            </w:pPr>
            <w:r w:rsidRPr="00045FD8">
              <w:rPr>
                <w:rFonts w:cs="B Nazanin"/>
                <w:sz w:val="20"/>
                <w:szCs w:val="20"/>
                <w:lang w:bidi="fa-IR"/>
              </w:rPr>
              <w:t>eps</w:t>
            </w:r>
          </w:p>
        </w:tc>
      </w:tr>
      <w:tr w:rsidR="002E7304" w14:paraId="62DB80B3" w14:textId="303749A5" w:rsidTr="00FA6556">
        <w:tc>
          <w:tcPr>
            <w:tcW w:w="8121" w:type="dxa"/>
            <w:shd w:val="clear" w:color="auto" w:fill="E2EFD9" w:themeFill="accent6" w:themeFillTint="33"/>
          </w:tcPr>
          <w:p w14:paraId="14519B20" w14:textId="37B1CB59" w:rsidR="002E7304" w:rsidRPr="009B0834" w:rsidRDefault="002E7304" w:rsidP="002E7304">
            <w:pPr>
              <w:spacing w:line="240" w:lineRule="atLeast"/>
              <w:contextualSpacing/>
              <w:rPr>
                <w:rFonts w:cs="B Nazanin"/>
                <w:sz w:val="24"/>
                <w:szCs w:val="24"/>
                <w:lang w:bidi="fa-IR"/>
              </w:rPr>
            </w:pPr>
            <w:r w:rsidRPr="00FB5D33">
              <w:rPr>
                <w:rFonts w:cs="B Nazanin"/>
                <w:sz w:val="24"/>
                <w:szCs w:val="24"/>
                <w:lang w:bidi="fa-IR"/>
              </w:rPr>
              <w:t>https://v1.db.api.mabnadp.com/exchange/trades</w:t>
            </w:r>
          </w:p>
        </w:tc>
        <w:tc>
          <w:tcPr>
            <w:tcW w:w="3889" w:type="dxa"/>
            <w:shd w:val="clear" w:color="auto" w:fill="E2EFD9" w:themeFill="accent6" w:themeFillTint="33"/>
          </w:tcPr>
          <w:p w14:paraId="62C5EA64" w14:textId="47B66263" w:rsidR="00032523" w:rsidRDefault="00032523" w:rsidP="00032523">
            <w:pPr>
              <w:spacing w:line="240" w:lineRule="atLeast"/>
              <w:contextualSpacing/>
              <w:jc w:val="center"/>
              <w:rPr>
                <w:rFonts w:ascii="Cascadia Mono" w:hAnsi="Cascadia Mono" w:cs="Cascadia Mono"/>
                <w:color w:val="000000"/>
                <w:sz w:val="19"/>
                <w:szCs w:val="19"/>
              </w:rPr>
            </w:pPr>
            <w:proofErr w:type="spellStart"/>
            <w:r>
              <w:rPr>
                <w:rFonts w:ascii="Cascadia Mono" w:hAnsi="Cascadia Mono" w:cs="Cascadia Mono"/>
                <w:color w:val="2B91AF"/>
                <w:sz w:val="19"/>
                <w:szCs w:val="19"/>
                <w:highlight w:val="white"/>
              </w:rPr>
              <w:t>VasamApi</w:t>
            </w:r>
            <w:r w:rsidR="00D2061D">
              <w:rPr>
                <w:rFonts w:ascii="Cascadia Mono" w:hAnsi="Cascadia Mono" w:cs="Cascadia Mono"/>
                <w:color w:val="2B91AF"/>
                <w:sz w:val="19"/>
                <w:szCs w:val="19"/>
              </w:rPr>
              <w:t>.cs</w:t>
            </w:r>
            <w:proofErr w:type="spellEnd"/>
          </w:p>
          <w:p w14:paraId="63C788BA" w14:textId="7078BBB4" w:rsidR="00E4748F" w:rsidRPr="00DA75BE" w:rsidRDefault="00E4748F" w:rsidP="00DA75BE">
            <w:pPr>
              <w:spacing w:line="240" w:lineRule="atLeast"/>
              <w:contextualSpacing/>
              <w:jc w:val="center"/>
              <w:rPr>
                <w:rFonts w:cs="B Nazanin"/>
                <w:sz w:val="20"/>
                <w:szCs w:val="20"/>
                <w:lang w:bidi="fa-IR"/>
              </w:rPr>
            </w:pPr>
            <w:proofErr w:type="spellStart"/>
            <w:r w:rsidRPr="00DA75BE">
              <w:rPr>
                <w:rFonts w:cs="B Nazanin"/>
                <w:sz w:val="20"/>
                <w:szCs w:val="20"/>
                <w:lang w:bidi="fa-IR"/>
              </w:rPr>
              <w:t>GetWeeklyTradeWithId</w:t>
            </w:r>
            <w:proofErr w:type="spellEnd"/>
          </w:p>
          <w:p w14:paraId="78D544B3" w14:textId="77777777" w:rsidR="00E4748F" w:rsidRPr="00DA75BE" w:rsidRDefault="00E4748F" w:rsidP="00DA75BE">
            <w:pPr>
              <w:spacing w:line="240" w:lineRule="atLeast"/>
              <w:contextualSpacing/>
              <w:jc w:val="center"/>
              <w:rPr>
                <w:rFonts w:cs="B Nazanin"/>
                <w:sz w:val="20"/>
                <w:szCs w:val="20"/>
                <w:lang w:bidi="fa-IR"/>
              </w:rPr>
            </w:pPr>
            <w:proofErr w:type="spellStart"/>
            <w:r w:rsidRPr="00DA75BE">
              <w:rPr>
                <w:rFonts w:cs="B Nazanin"/>
                <w:sz w:val="20"/>
                <w:szCs w:val="20"/>
                <w:lang w:bidi="fa-IR"/>
              </w:rPr>
              <w:t>GetMonthlyTradeWithId</w:t>
            </w:r>
            <w:proofErr w:type="spellEnd"/>
          </w:p>
          <w:p w14:paraId="19B8D54C" w14:textId="28B96DE8" w:rsidR="00422942" w:rsidRPr="003735EE" w:rsidRDefault="00E4748F" w:rsidP="00DA75BE">
            <w:pPr>
              <w:spacing w:line="240" w:lineRule="atLeast"/>
              <w:contextualSpacing/>
              <w:jc w:val="center"/>
              <w:rPr>
                <w:rFonts w:ascii="Cascadia Mono" w:hAnsi="Cascadia Mono" w:cs="Cascadia Mono"/>
                <w:color w:val="000000"/>
                <w:sz w:val="19"/>
                <w:szCs w:val="19"/>
              </w:rPr>
            </w:pPr>
            <w:proofErr w:type="spellStart"/>
            <w:r w:rsidRPr="00DA75BE">
              <w:rPr>
                <w:rFonts w:cs="B Nazanin"/>
                <w:sz w:val="20"/>
                <w:szCs w:val="20"/>
                <w:lang w:bidi="fa-IR"/>
              </w:rPr>
              <w:t>GetDailyTradeWithId</w:t>
            </w:r>
            <w:proofErr w:type="spellEnd"/>
          </w:p>
        </w:tc>
        <w:tc>
          <w:tcPr>
            <w:tcW w:w="2385" w:type="dxa"/>
            <w:shd w:val="clear" w:color="auto" w:fill="E2EFD9" w:themeFill="accent6" w:themeFillTint="33"/>
          </w:tcPr>
          <w:p w14:paraId="5411194E" w14:textId="19D47594" w:rsidR="002E7304" w:rsidRPr="00045FD8" w:rsidRDefault="002E7304" w:rsidP="002E7304">
            <w:pPr>
              <w:spacing w:line="240" w:lineRule="atLeast"/>
              <w:contextualSpacing/>
              <w:jc w:val="right"/>
              <w:rPr>
                <w:rFonts w:cs="B Nazanin"/>
                <w:sz w:val="20"/>
                <w:szCs w:val="20"/>
                <w:lang w:bidi="fa-IR"/>
              </w:rPr>
            </w:pPr>
            <w:r w:rsidRPr="00045FD8">
              <w:rPr>
                <w:rFonts w:cs="B Nazanin"/>
                <w:sz w:val="20"/>
                <w:szCs w:val="20"/>
                <w:lang w:bidi="fa-IR"/>
              </w:rPr>
              <w:t xml:space="preserve">Exchange - </w:t>
            </w:r>
            <w:proofErr w:type="spellStart"/>
            <w:r w:rsidRPr="00045FD8">
              <w:rPr>
                <w:rFonts w:cs="B Nazanin"/>
                <w:sz w:val="20"/>
                <w:szCs w:val="20"/>
                <w:rtl/>
                <w:lang w:bidi="fa-IR"/>
              </w:rPr>
              <w:t>معاملات</w:t>
            </w:r>
            <w:proofErr w:type="spellEnd"/>
            <w:r w:rsidRPr="00045FD8">
              <w:rPr>
                <w:rFonts w:cs="B Nazanin"/>
                <w:sz w:val="20"/>
                <w:szCs w:val="20"/>
                <w:rtl/>
                <w:lang w:bidi="fa-IR"/>
              </w:rPr>
              <w:t xml:space="preserve"> روزانه</w:t>
            </w:r>
            <w:r w:rsidRPr="00045FD8">
              <w:rPr>
                <w:rFonts w:cs="B Nazanin"/>
                <w:sz w:val="20"/>
                <w:szCs w:val="20"/>
                <w:lang w:bidi="fa-IR"/>
              </w:rPr>
              <w:t xml:space="preserve"> </w:t>
            </w:r>
          </w:p>
        </w:tc>
      </w:tr>
      <w:tr w:rsidR="002E7304" w14:paraId="51FD514F" w14:textId="2F04A16D" w:rsidTr="00FA6556">
        <w:tc>
          <w:tcPr>
            <w:tcW w:w="8121" w:type="dxa"/>
            <w:tcBorders>
              <w:bottom w:val="single" w:sz="4" w:space="0" w:color="auto"/>
            </w:tcBorders>
            <w:shd w:val="clear" w:color="auto" w:fill="E2EFD9" w:themeFill="accent6" w:themeFillTint="33"/>
          </w:tcPr>
          <w:p w14:paraId="09AE49BE" w14:textId="3F4A8EFD" w:rsidR="002E7304" w:rsidRPr="00FB5D33" w:rsidRDefault="002E7304" w:rsidP="002E7304">
            <w:pPr>
              <w:spacing w:line="240" w:lineRule="atLeast"/>
              <w:contextualSpacing/>
              <w:rPr>
                <w:rFonts w:cs="B Nazanin"/>
                <w:sz w:val="24"/>
                <w:szCs w:val="24"/>
                <w:lang w:bidi="fa-IR"/>
              </w:rPr>
            </w:pPr>
            <w:r w:rsidRPr="0091794C">
              <w:rPr>
                <w:rFonts w:cs="B Nazanin"/>
                <w:sz w:val="24"/>
                <w:szCs w:val="24"/>
                <w:lang w:bidi="fa-IR"/>
              </w:rPr>
              <w:t>https://v1.db.api.mabnadp.com/broker/brokers</w:t>
            </w:r>
          </w:p>
        </w:tc>
        <w:tc>
          <w:tcPr>
            <w:tcW w:w="3889" w:type="dxa"/>
            <w:tcBorders>
              <w:bottom w:val="single" w:sz="4" w:space="0" w:color="auto"/>
            </w:tcBorders>
            <w:shd w:val="clear" w:color="auto" w:fill="E2EFD9" w:themeFill="accent6" w:themeFillTint="33"/>
          </w:tcPr>
          <w:p w14:paraId="7E4FAF19" w14:textId="79E9900E" w:rsidR="002E7304" w:rsidRPr="00045FD8" w:rsidRDefault="002E7304" w:rsidP="002E7304">
            <w:pPr>
              <w:spacing w:line="240" w:lineRule="atLeast"/>
              <w:contextualSpacing/>
              <w:jc w:val="right"/>
              <w:rPr>
                <w:rFonts w:cs="B Nazanin"/>
                <w:sz w:val="20"/>
                <w:szCs w:val="20"/>
                <w:lang w:bidi="fa-IR"/>
              </w:rPr>
            </w:pPr>
          </w:p>
        </w:tc>
        <w:tc>
          <w:tcPr>
            <w:tcW w:w="2385" w:type="dxa"/>
            <w:tcBorders>
              <w:bottom w:val="single" w:sz="4" w:space="0" w:color="auto"/>
            </w:tcBorders>
            <w:shd w:val="clear" w:color="auto" w:fill="E2EFD9" w:themeFill="accent6" w:themeFillTint="33"/>
          </w:tcPr>
          <w:p w14:paraId="5FB18F23" w14:textId="06AF5FFF" w:rsidR="002E7304" w:rsidRPr="00045FD8" w:rsidRDefault="002E7304" w:rsidP="002E7304">
            <w:pPr>
              <w:spacing w:line="240" w:lineRule="atLeast"/>
              <w:contextualSpacing/>
              <w:jc w:val="right"/>
              <w:rPr>
                <w:rFonts w:cs="B Nazanin"/>
                <w:sz w:val="20"/>
                <w:szCs w:val="20"/>
                <w:lang w:bidi="fa-IR"/>
              </w:rPr>
            </w:pPr>
            <w:r w:rsidRPr="00045FD8">
              <w:rPr>
                <w:rFonts w:cs="B Nazanin"/>
                <w:sz w:val="20"/>
                <w:szCs w:val="20"/>
                <w:lang w:bidi="fa-IR"/>
              </w:rPr>
              <w:t xml:space="preserve">Brokers - </w:t>
            </w:r>
            <w:proofErr w:type="spellStart"/>
            <w:r w:rsidRPr="00045FD8">
              <w:rPr>
                <w:rFonts w:cs="B Nazanin"/>
                <w:sz w:val="20"/>
                <w:szCs w:val="20"/>
                <w:rtl/>
                <w:lang w:bidi="fa-IR"/>
              </w:rPr>
              <w:t>کارگزارها</w:t>
            </w:r>
            <w:proofErr w:type="spellEnd"/>
          </w:p>
        </w:tc>
      </w:tr>
      <w:tr w:rsidR="002E7304" w14:paraId="04C9208B" w14:textId="39CD28ED" w:rsidTr="00FA6556">
        <w:tc>
          <w:tcPr>
            <w:tcW w:w="8121" w:type="dxa"/>
            <w:tcBorders>
              <w:bottom w:val="single" w:sz="4" w:space="0" w:color="auto"/>
            </w:tcBorders>
            <w:shd w:val="clear" w:color="auto" w:fill="FBE4D5" w:themeFill="accent2" w:themeFillTint="33"/>
          </w:tcPr>
          <w:p w14:paraId="7B8C0745" w14:textId="539100DC" w:rsidR="002E7304" w:rsidRPr="00FB5D33" w:rsidRDefault="002E7304" w:rsidP="002E7304">
            <w:pPr>
              <w:spacing w:line="240" w:lineRule="atLeast"/>
              <w:contextualSpacing/>
              <w:rPr>
                <w:rFonts w:cs="B Nazanin"/>
                <w:sz w:val="24"/>
                <w:szCs w:val="24"/>
                <w:lang w:bidi="fa-IR"/>
              </w:rPr>
            </w:pPr>
            <w:r>
              <w:rPr>
                <w:rFonts w:ascii="Cascadia Mono" w:hAnsi="Cascadia Mono" w:cs="Cascadia Mono"/>
                <w:color w:val="A31515"/>
                <w:sz w:val="19"/>
                <w:szCs w:val="19"/>
                <w:highlight w:val="white"/>
              </w:rPr>
              <w:t>http://cdn.tsetmc.com</w:t>
            </w:r>
            <w:r>
              <w:rPr>
                <w:rFonts w:ascii="Cascadia Mono" w:hAnsi="Cascadia Mono" w:cs="Cascadia Mono"/>
                <w:color w:val="A31515"/>
                <w:sz w:val="19"/>
                <w:szCs w:val="19"/>
              </w:rPr>
              <w:t>/</w:t>
            </w:r>
            <w:r>
              <w:rPr>
                <w:rFonts w:ascii="Cascadia Mono" w:hAnsi="Cascadia Mono" w:cs="Cascadia Mono"/>
                <w:color w:val="A31515"/>
                <w:sz w:val="19"/>
                <w:szCs w:val="19"/>
                <w:highlight w:val="white"/>
              </w:rPr>
              <w:t>api/Trade/GetTradeHistory/</w:t>
            </w:r>
            <w:r>
              <w:rPr>
                <w:rFonts w:ascii="Cascadia Mono" w:hAnsi="Cascadia Mono" w:cs="Cascadia Mono"/>
                <w:color w:val="000000"/>
                <w:sz w:val="19"/>
                <w:szCs w:val="19"/>
                <w:highlight w:val="white"/>
              </w:rPr>
              <w:t>{tsetmcId}</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{date}</w:t>
            </w:r>
            <w:r>
              <w:rPr>
                <w:rFonts w:ascii="Cascadia Mono" w:hAnsi="Cascadia Mono" w:cs="Cascadia Mono"/>
                <w:color w:val="A31515"/>
                <w:sz w:val="19"/>
                <w:szCs w:val="19"/>
                <w:highlight w:val="white"/>
              </w:rPr>
              <w:t>/false</w:t>
            </w:r>
          </w:p>
        </w:tc>
        <w:tc>
          <w:tcPr>
            <w:tcW w:w="3889" w:type="dxa"/>
            <w:tcBorders>
              <w:bottom w:val="single" w:sz="4" w:space="0" w:color="auto"/>
            </w:tcBorders>
            <w:shd w:val="clear" w:color="auto" w:fill="FBE4D5" w:themeFill="accent2" w:themeFillTint="33"/>
          </w:tcPr>
          <w:p w14:paraId="285B381B" w14:textId="2FF5D0F3" w:rsidR="00032523" w:rsidRDefault="00032523" w:rsidP="00032523">
            <w:pPr>
              <w:spacing w:line="240" w:lineRule="atLeast"/>
              <w:contextualSpacing/>
              <w:jc w:val="center"/>
              <w:rPr>
                <w:rFonts w:cs="B Nazanin"/>
                <w:sz w:val="20"/>
                <w:szCs w:val="20"/>
                <w:lang w:bidi="fa-IR"/>
              </w:rPr>
            </w:pPr>
            <w:proofErr w:type="spellStart"/>
            <w:r>
              <w:rPr>
                <w:rFonts w:ascii="Cascadia Mono" w:hAnsi="Cascadia Mono" w:cs="Cascadia Mono"/>
                <w:color w:val="2B91AF"/>
                <w:sz w:val="19"/>
                <w:szCs w:val="19"/>
                <w:highlight w:val="white"/>
              </w:rPr>
              <w:t>TsetmcApi</w:t>
            </w:r>
            <w:r w:rsidR="00D2061D">
              <w:rPr>
                <w:rFonts w:ascii="Cascadia Mono" w:hAnsi="Cascadia Mono" w:cs="Cascadia Mono"/>
                <w:color w:val="2B91AF"/>
                <w:sz w:val="19"/>
                <w:szCs w:val="19"/>
              </w:rPr>
              <w:t>.cs</w:t>
            </w:r>
            <w:proofErr w:type="spellEnd"/>
          </w:p>
          <w:p w14:paraId="45FFE38B" w14:textId="615F8416" w:rsidR="002E7304" w:rsidRPr="00045FD8" w:rsidRDefault="002E7304" w:rsidP="00032523">
            <w:pPr>
              <w:spacing w:line="240" w:lineRule="atLeast"/>
              <w:contextualSpacing/>
              <w:jc w:val="center"/>
              <w:rPr>
                <w:rFonts w:cs="B Nazanin"/>
                <w:sz w:val="20"/>
                <w:szCs w:val="20"/>
                <w:lang w:bidi="fa-IR"/>
              </w:rPr>
            </w:pPr>
            <w:proofErr w:type="spellStart"/>
            <w:r w:rsidRPr="002E7304">
              <w:rPr>
                <w:rFonts w:cs="B Nazanin"/>
                <w:sz w:val="20"/>
                <w:szCs w:val="20"/>
                <w:lang w:bidi="fa-IR"/>
              </w:rPr>
              <w:t>GetTradHistory</w:t>
            </w:r>
            <w:proofErr w:type="spellEnd"/>
          </w:p>
        </w:tc>
        <w:tc>
          <w:tcPr>
            <w:tcW w:w="2385" w:type="dxa"/>
            <w:tcBorders>
              <w:bottom w:val="single" w:sz="4" w:space="0" w:color="auto"/>
            </w:tcBorders>
            <w:shd w:val="clear" w:color="auto" w:fill="FBE4D5" w:themeFill="accent2" w:themeFillTint="33"/>
          </w:tcPr>
          <w:p w14:paraId="0EA7E591" w14:textId="51892117" w:rsidR="002E7304" w:rsidRPr="00032523" w:rsidRDefault="002E7304" w:rsidP="002E7304">
            <w:pPr>
              <w:spacing w:line="240" w:lineRule="atLeast"/>
              <w:contextualSpacing/>
              <w:jc w:val="right"/>
              <w:rPr>
                <w:rFonts w:cs="B Nazanin"/>
                <w:sz w:val="20"/>
                <w:szCs w:val="20"/>
                <w:lang w:bidi="fa-IR"/>
              </w:rPr>
            </w:pPr>
            <w:proofErr w:type="spellStart"/>
            <w:r w:rsidRPr="00032523">
              <w:rPr>
                <w:rFonts w:cs="B Nazanin"/>
                <w:sz w:val="20"/>
                <w:szCs w:val="20"/>
                <w:lang w:bidi="fa-IR"/>
              </w:rPr>
              <w:t>TradeHistory</w:t>
            </w:r>
            <w:proofErr w:type="spellEnd"/>
          </w:p>
        </w:tc>
      </w:tr>
      <w:tr w:rsidR="00FA6556" w14:paraId="0AE716ED" w14:textId="5A1E9A81" w:rsidTr="00FA6556">
        <w:tc>
          <w:tcPr>
            <w:tcW w:w="8121" w:type="dxa"/>
            <w:vMerge w:val="restart"/>
            <w:shd w:val="clear" w:color="auto" w:fill="D9E2F3" w:themeFill="accent1" w:themeFillTint="33"/>
          </w:tcPr>
          <w:p w14:paraId="7C2116AD" w14:textId="71D021F2" w:rsidR="00FA6556" w:rsidRPr="00FB5D33" w:rsidRDefault="00FA6556" w:rsidP="002E7304">
            <w:pPr>
              <w:spacing w:line="240" w:lineRule="atLeast"/>
              <w:contextualSpacing/>
              <w:rPr>
                <w:rFonts w:cs="B Nazanin"/>
                <w:sz w:val="24"/>
                <w:szCs w:val="24"/>
                <w:lang w:bidi="fa-IR"/>
              </w:rPr>
            </w:pPr>
            <w:r w:rsidRPr="006F11FD">
              <w:rPr>
                <w:rFonts w:cs="B Nazanin"/>
                <w:sz w:val="24"/>
                <w:szCs w:val="24"/>
                <w:lang w:bidi="fa-IR"/>
              </w:rPr>
              <w:t>http://beta.mdp.rabin.local</w:t>
            </w:r>
          </w:p>
        </w:tc>
        <w:tc>
          <w:tcPr>
            <w:tcW w:w="3889" w:type="dxa"/>
            <w:shd w:val="clear" w:color="auto" w:fill="D9E2F3" w:themeFill="accent1" w:themeFillTint="33"/>
          </w:tcPr>
          <w:p w14:paraId="389D599C" w14:textId="77777777" w:rsidR="00FA6556" w:rsidRDefault="00FA6556" w:rsidP="00897495">
            <w:pPr>
              <w:spacing w:line="240" w:lineRule="atLeast"/>
              <w:contextualSpacing/>
              <w:jc w:val="center"/>
              <w:rPr>
                <w:rFonts w:ascii="Cascadia Mono" w:hAnsi="Cascadia Mono" w:cs="Cascadia Mono"/>
                <w:color w:val="2B91AF"/>
                <w:sz w:val="19"/>
                <w:szCs w:val="19"/>
              </w:rPr>
            </w:pPr>
            <w:proofErr w:type="spellStart"/>
            <w:r>
              <w:rPr>
                <w:rFonts w:ascii="Cascadia Mono" w:hAnsi="Cascadia Mono" w:cs="Cascadia Mono"/>
                <w:color w:val="2B91AF"/>
                <w:sz w:val="19"/>
                <w:szCs w:val="19"/>
                <w:highlight w:val="white"/>
              </w:rPr>
              <w:t>RabinAPI</w:t>
            </w:r>
            <w:r>
              <w:rPr>
                <w:rFonts w:ascii="Cascadia Mono" w:hAnsi="Cascadia Mono" w:cs="Cascadia Mono"/>
                <w:color w:val="2B91AF"/>
                <w:sz w:val="19"/>
                <w:szCs w:val="19"/>
              </w:rPr>
              <w:t>.cs</w:t>
            </w:r>
            <w:proofErr w:type="spellEnd"/>
          </w:p>
          <w:p w14:paraId="59AA9368" w14:textId="77777777" w:rsidR="00FA6556" w:rsidRDefault="00FA6556" w:rsidP="00897495">
            <w:pPr>
              <w:spacing w:line="240" w:lineRule="atLeast"/>
              <w:contextualSpacing/>
              <w:jc w:val="center"/>
              <w:rPr>
                <w:rFonts w:ascii="Cascadia Mono" w:hAnsi="Cascadia Mono" w:cs="Cascadia Mono"/>
                <w:color w:val="000000"/>
                <w:sz w:val="19"/>
                <w:szCs w:val="19"/>
              </w:rPr>
            </w:pPr>
            <w:proofErr w:type="spellStart"/>
            <w:r>
              <w:rPr>
                <w:rFonts w:ascii="Cascadia Mono" w:hAnsi="Cascadia Mono" w:cs="Cascadia Mono"/>
                <w:color w:val="000000"/>
                <w:sz w:val="19"/>
                <w:szCs w:val="19"/>
                <w:highlight w:val="white"/>
              </w:rPr>
              <w:t>GetTsetmcID</w:t>
            </w:r>
            <w:proofErr w:type="spellEnd"/>
          </w:p>
          <w:p w14:paraId="0CA767B6" w14:textId="31898ADD" w:rsidR="00FA6556" w:rsidRPr="00045FD8" w:rsidRDefault="00FA6556" w:rsidP="00897495">
            <w:pPr>
              <w:spacing w:line="240" w:lineRule="atLeast"/>
              <w:contextualSpacing/>
              <w:jc w:val="center"/>
              <w:rPr>
                <w:rFonts w:cs="B Nazanin"/>
                <w:sz w:val="20"/>
                <w:szCs w:val="20"/>
                <w:lang w:bidi="fa-IR"/>
              </w:rPr>
            </w:pPr>
            <w:proofErr w:type="spellStart"/>
            <w:r>
              <w:rPr>
                <w:rFonts w:ascii="Cascadia Mono" w:hAnsi="Cascadia Mono" w:cs="Cascadia Mono"/>
                <w:color w:val="000000"/>
                <w:sz w:val="19"/>
                <w:szCs w:val="19"/>
                <w:highlight w:val="white"/>
              </w:rPr>
              <w:t>GetIsinList</w:t>
            </w:r>
            <w:proofErr w:type="spellEnd"/>
          </w:p>
        </w:tc>
        <w:tc>
          <w:tcPr>
            <w:tcW w:w="2385" w:type="dxa"/>
            <w:shd w:val="clear" w:color="auto" w:fill="D9E2F3" w:themeFill="accent1" w:themeFillTint="33"/>
          </w:tcPr>
          <w:p w14:paraId="631A34DB" w14:textId="4108E0DD" w:rsidR="00FA6556" w:rsidRPr="00045FD8" w:rsidRDefault="00FA6556" w:rsidP="00897495">
            <w:pPr>
              <w:spacing w:line="240" w:lineRule="atLeast"/>
              <w:contextualSpacing/>
              <w:jc w:val="center"/>
              <w:rPr>
                <w:rFonts w:cs="B Nazanin"/>
                <w:sz w:val="20"/>
                <w:szCs w:val="20"/>
                <w:lang w:bidi="fa-IR"/>
              </w:rPr>
            </w:pPr>
          </w:p>
        </w:tc>
      </w:tr>
      <w:tr w:rsidR="00FA6556" w14:paraId="423F3531" w14:textId="7F6AA845" w:rsidTr="00FA6556">
        <w:tc>
          <w:tcPr>
            <w:tcW w:w="8121" w:type="dxa"/>
            <w:vMerge/>
            <w:shd w:val="clear" w:color="auto" w:fill="D9E2F3" w:themeFill="accent1" w:themeFillTint="33"/>
          </w:tcPr>
          <w:p w14:paraId="16866698" w14:textId="77777777" w:rsidR="00FA6556" w:rsidRPr="00FB5D33" w:rsidRDefault="00FA6556" w:rsidP="002E7304">
            <w:pPr>
              <w:spacing w:line="240" w:lineRule="atLeast"/>
              <w:contextualSpacing/>
              <w:rPr>
                <w:rFonts w:cs="B Nazanin"/>
                <w:sz w:val="24"/>
                <w:szCs w:val="24"/>
                <w:lang w:bidi="fa-IR"/>
              </w:rPr>
            </w:pPr>
          </w:p>
        </w:tc>
        <w:tc>
          <w:tcPr>
            <w:tcW w:w="3889" w:type="dxa"/>
            <w:shd w:val="clear" w:color="auto" w:fill="D9E2F3" w:themeFill="accent1" w:themeFillTint="33"/>
          </w:tcPr>
          <w:p w14:paraId="2FAFABE3" w14:textId="7B34B001" w:rsidR="00FA6556" w:rsidRPr="00ED122A" w:rsidRDefault="00FA6556" w:rsidP="00ED122A">
            <w:pPr>
              <w:spacing w:line="240" w:lineRule="atLeast"/>
              <w:contextualSpacing/>
              <w:jc w:val="center"/>
              <w:rPr>
                <w:rFonts w:cs="Courier New"/>
                <w:sz w:val="20"/>
                <w:szCs w:val="20"/>
                <w:rtl/>
                <w:lang w:bidi="fa-IR"/>
              </w:rPr>
            </w:pPr>
            <w:proofErr w:type="spellStart"/>
            <w:r>
              <w:rPr>
                <w:rFonts w:ascii="Cascadia Mono" w:hAnsi="Cascadia Mono" w:cs="Cascadia Mono"/>
                <w:color w:val="2B91AF"/>
                <w:sz w:val="19"/>
                <w:szCs w:val="19"/>
                <w:highlight w:val="white"/>
              </w:rPr>
              <w:t>ActiveSymbols</w:t>
            </w:r>
            <w:r>
              <w:rPr>
                <w:rFonts w:ascii="Cascadia Mono" w:hAnsi="Cascadia Mono" w:cs="Cascadia Mono"/>
                <w:color w:val="2B91AF"/>
                <w:sz w:val="19"/>
                <w:szCs w:val="19"/>
              </w:rPr>
              <w:t>.cs</w:t>
            </w:r>
            <w:proofErr w:type="spellEnd"/>
          </w:p>
          <w:p w14:paraId="3D1AA52B" w14:textId="245017D9" w:rsidR="00FA6556" w:rsidRPr="00045FD8" w:rsidRDefault="00FA6556" w:rsidP="00ED122A">
            <w:pPr>
              <w:spacing w:line="240" w:lineRule="atLeast"/>
              <w:contextualSpacing/>
              <w:jc w:val="center"/>
              <w:rPr>
                <w:rFonts w:cs="B Nazanin"/>
                <w:sz w:val="20"/>
                <w:szCs w:val="20"/>
                <w:lang w:bidi="fa-IR"/>
              </w:rPr>
            </w:pPr>
            <w:r w:rsidRPr="00ED122A">
              <w:rPr>
                <w:rFonts w:cs="B Nazanin"/>
                <w:sz w:val="20"/>
                <w:szCs w:val="20"/>
                <w:lang w:bidi="fa-IR"/>
              </w:rPr>
              <w:t>.</w:t>
            </w:r>
            <w:proofErr w:type="spellStart"/>
            <w:r w:rsidRPr="00ED122A">
              <w:rPr>
                <w:rFonts w:cs="B Nazanin"/>
                <w:sz w:val="20"/>
                <w:szCs w:val="20"/>
                <w:lang w:bidi="fa-IR"/>
              </w:rPr>
              <w:t>GetMarketMapNewAsync</w:t>
            </w:r>
            <w:proofErr w:type="spellEnd"/>
          </w:p>
        </w:tc>
        <w:tc>
          <w:tcPr>
            <w:tcW w:w="2385" w:type="dxa"/>
            <w:shd w:val="clear" w:color="auto" w:fill="D9E2F3" w:themeFill="accent1" w:themeFillTint="33"/>
          </w:tcPr>
          <w:p w14:paraId="39C662CB" w14:textId="425A7BE7" w:rsidR="00FA6556" w:rsidRPr="00045FD8" w:rsidRDefault="00FA6556" w:rsidP="002E7304">
            <w:pPr>
              <w:spacing w:line="240" w:lineRule="atLeast"/>
              <w:contextualSpacing/>
              <w:jc w:val="right"/>
              <w:rPr>
                <w:rFonts w:cs="B Nazanin" w:hint="cs"/>
                <w:sz w:val="20"/>
                <w:szCs w:val="20"/>
                <w:rtl/>
                <w:lang w:bidi="fa-IR"/>
              </w:rPr>
            </w:pPr>
            <w:r>
              <w:rPr>
                <w:rFonts w:cs="B Nazanin" w:hint="cs"/>
                <w:sz w:val="20"/>
                <w:szCs w:val="20"/>
                <w:rtl/>
                <w:lang w:bidi="fa-IR"/>
              </w:rPr>
              <w:t>لیست نمادهای فعال</w:t>
            </w:r>
          </w:p>
        </w:tc>
      </w:tr>
      <w:tr w:rsidR="00FA6556" w14:paraId="2E2BE343" w14:textId="77777777" w:rsidTr="00FA6556">
        <w:tc>
          <w:tcPr>
            <w:tcW w:w="8121" w:type="dxa"/>
            <w:vMerge/>
            <w:shd w:val="clear" w:color="auto" w:fill="D9E2F3" w:themeFill="accent1" w:themeFillTint="33"/>
          </w:tcPr>
          <w:p w14:paraId="08B22201" w14:textId="77777777" w:rsidR="00FA6556" w:rsidRPr="00FB5D33" w:rsidRDefault="00FA6556" w:rsidP="002E7304">
            <w:pPr>
              <w:spacing w:line="240" w:lineRule="atLeast"/>
              <w:contextualSpacing/>
              <w:rPr>
                <w:rFonts w:cs="B Nazanin"/>
                <w:sz w:val="24"/>
                <w:szCs w:val="24"/>
                <w:lang w:bidi="fa-IR"/>
              </w:rPr>
            </w:pPr>
          </w:p>
        </w:tc>
        <w:tc>
          <w:tcPr>
            <w:tcW w:w="3889" w:type="dxa"/>
            <w:shd w:val="clear" w:color="auto" w:fill="D9E2F3" w:themeFill="accent1" w:themeFillTint="33"/>
          </w:tcPr>
          <w:p w14:paraId="53C87048" w14:textId="77777777" w:rsidR="00FA6556" w:rsidRDefault="00FA6556" w:rsidP="00ED122A">
            <w:pPr>
              <w:spacing w:line="240" w:lineRule="atLeast"/>
              <w:contextualSpacing/>
              <w:jc w:val="center"/>
              <w:rPr>
                <w:rFonts w:ascii="Cascadia Mono" w:hAnsi="Cascadia Mono" w:cs="Cascadia Mono"/>
                <w:color w:val="2B91AF"/>
                <w:sz w:val="19"/>
                <w:szCs w:val="19"/>
                <w:highlight w:val="white"/>
              </w:rPr>
            </w:pPr>
            <w:proofErr w:type="spellStart"/>
            <w:r>
              <w:rPr>
                <w:rFonts w:ascii="Cascadia Mono" w:hAnsi="Cascadia Mono" w:cs="Cascadia Mono"/>
                <w:color w:val="2B91AF"/>
                <w:sz w:val="19"/>
                <w:szCs w:val="19"/>
                <w:highlight w:val="white"/>
              </w:rPr>
              <w:t>ChartCandles</w:t>
            </w:r>
            <w:r>
              <w:rPr>
                <w:rFonts w:ascii="Cascadia Mono" w:hAnsi="Cascadia Mono" w:cs="Cascadia Mono"/>
                <w:color w:val="2B91AF"/>
                <w:sz w:val="19"/>
                <w:szCs w:val="19"/>
                <w:highlight w:val="white"/>
              </w:rPr>
              <w:t>.cs</w:t>
            </w:r>
            <w:proofErr w:type="spellEnd"/>
          </w:p>
          <w:p w14:paraId="34CF3005" w14:textId="47AF3372" w:rsidR="00FA6556" w:rsidRDefault="00FA6556" w:rsidP="00ED122A">
            <w:pPr>
              <w:spacing w:line="240" w:lineRule="atLeast"/>
              <w:contextualSpacing/>
              <w:jc w:val="center"/>
              <w:rPr>
                <w:rFonts w:ascii="Cascadia Mono" w:hAnsi="Cascadia Mono" w:cs="Cascadia Mono"/>
                <w:color w:val="2B91AF"/>
                <w:sz w:val="19"/>
                <w:szCs w:val="19"/>
                <w:highlight w:val="white"/>
              </w:rPr>
            </w:pPr>
            <w:proofErr w:type="spellStart"/>
            <w:r>
              <w:rPr>
                <w:rFonts w:ascii="Cascadia Mono" w:hAnsi="Cascadia Mono" w:cs="Cascadia Mono"/>
                <w:color w:val="000000"/>
                <w:sz w:val="19"/>
                <w:szCs w:val="19"/>
                <w:highlight w:val="white"/>
              </w:rPr>
              <w:t>GetAllNotSuspendedCandlesFromApi</w:t>
            </w:r>
            <w:proofErr w:type="spellEnd"/>
          </w:p>
        </w:tc>
        <w:tc>
          <w:tcPr>
            <w:tcW w:w="2385" w:type="dxa"/>
            <w:shd w:val="clear" w:color="auto" w:fill="D9E2F3" w:themeFill="accent1" w:themeFillTint="33"/>
          </w:tcPr>
          <w:p w14:paraId="0B71F760" w14:textId="77777777" w:rsidR="00FA6556" w:rsidRDefault="00FA6556" w:rsidP="002E7304">
            <w:pPr>
              <w:spacing w:line="240" w:lineRule="atLeast"/>
              <w:contextualSpacing/>
              <w:jc w:val="right"/>
              <w:rPr>
                <w:rFonts w:cs="B Nazanin" w:hint="cs"/>
                <w:sz w:val="20"/>
                <w:szCs w:val="20"/>
                <w:rtl/>
                <w:lang w:bidi="fa-IR"/>
              </w:rPr>
            </w:pPr>
          </w:p>
        </w:tc>
      </w:tr>
      <w:tr w:rsidR="002E7304" w14:paraId="1FE1F39D" w14:textId="0AC8C5D0" w:rsidTr="00FA6556">
        <w:tc>
          <w:tcPr>
            <w:tcW w:w="8121" w:type="dxa"/>
          </w:tcPr>
          <w:p w14:paraId="0E14194E" w14:textId="46E28402" w:rsidR="002E7304" w:rsidRPr="00FB5D33" w:rsidRDefault="002E7304" w:rsidP="002E7304">
            <w:pPr>
              <w:spacing w:line="240" w:lineRule="atLeast"/>
              <w:contextualSpacing/>
              <w:rPr>
                <w:rFonts w:cs="B Nazanin"/>
                <w:sz w:val="24"/>
                <w:szCs w:val="24"/>
                <w:lang w:bidi="fa-IR"/>
              </w:rPr>
            </w:pPr>
            <w:r w:rsidRPr="00710D1A">
              <w:rPr>
                <w:rFonts w:cs="B Nazanin"/>
                <w:sz w:val="24"/>
                <w:szCs w:val="24"/>
                <w:lang w:bidi="fa-IR"/>
              </w:rPr>
              <w:t>https://v1.db.api.mabnadp.com/exchange/tradedetails</w:t>
            </w:r>
          </w:p>
        </w:tc>
        <w:tc>
          <w:tcPr>
            <w:tcW w:w="3889" w:type="dxa"/>
          </w:tcPr>
          <w:p w14:paraId="341B8C4B" w14:textId="45F34282" w:rsidR="002E7304" w:rsidRPr="00045FD8" w:rsidRDefault="002E7304" w:rsidP="002E7304">
            <w:pPr>
              <w:spacing w:line="240" w:lineRule="atLeast"/>
              <w:contextualSpacing/>
              <w:jc w:val="right"/>
              <w:rPr>
                <w:rFonts w:cs="B Nazanin"/>
                <w:color w:val="000000" w:themeColor="text1"/>
                <w:sz w:val="20"/>
                <w:szCs w:val="20"/>
                <w:lang w:bidi="fa-IR"/>
              </w:rPr>
            </w:pPr>
          </w:p>
        </w:tc>
        <w:tc>
          <w:tcPr>
            <w:tcW w:w="2385" w:type="dxa"/>
          </w:tcPr>
          <w:p w14:paraId="53597BA7" w14:textId="27120CD6" w:rsidR="002E7304" w:rsidRPr="00045FD8" w:rsidRDefault="002E7304" w:rsidP="002E7304">
            <w:pPr>
              <w:spacing w:line="240" w:lineRule="atLeast"/>
              <w:contextualSpacing/>
              <w:jc w:val="right"/>
              <w:rPr>
                <w:rFonts w:cs="B Nazanin"/>
                <w:color w:val="000000" w:themeColor="text1"/>
                <w:sz w:val="20"/>
                <w:szCs w:val="20"/>
                <w:rtl/>
                <w:lang w:bidi="fa-IR"/>
              </w:rPr>
            </w:pPr>
            <w:r w:rsidRPr="00045FD8">
              <w:rPr>
                <w:rFonts w:cs="B Nazanin"/>
                <w:color w:val="000000" w:themeColor="text1"/>
                <w:sz w:val="20"/>
                <w:szCs w:val="20"/>
                <w:rtl/>
                <w:lang w:bidi="fa-IR"/>
              </w:rPr>
              <w:t xml:space="preserve">جزئیات </w:t>
            </w:r>
            <w:proofErr w:type="spellStart"/>
            <w:r w:rsidRPr="00045FD8">
              <w:rPr>
                <w:rFonts w:cs="B Nazanin"/>
                <w:color w:val="000000" w:themeColor="text1"/>
                <w:sz w:val="20"/>
                <w:szCs w:val="20"/>
                <w:rtl/>
                <w:lang w:bidi="fa-IR"/>
              </w:rPr>
              <w:t>معاملات</w:t>
            </w:r>
            <w:proofErr w:type="spellEnd"/>
            <w:r w:rsidRPr="00045FD8">
              <w:rPr>
                <w:rFonts w:cs="B Nazanin"/>
                <w:color w:val="000000" w:themeColor="text1"/>
                <w:sz w:val="20"/>
                <w:szCs w:val="20"/>
                <w:rtl/>
                <w:lang w:bidi="fa-IR"/>
              </w:rPr>
              <w:t xml:space="preserve"> نمادها</w:t>
            </w:r>
            <w:r w:rsidRPr="00045FD8">
              <w:rPr>
                <w:rFonts w:cs="B Nazanin" w:hint="cs"/>
                <w:color w:val="000000" w:themeColor="text1"/>
                <w:sz w:val="20"/>
                <w:szCs w:val="20"/>
                <w:rtl/>
                <w:lang w:bidi="fa-IR"/>
              </w:rPr>
              <w:t xml:space="preserve"> در یک روز مشخص شامل حجم و تعداد خرید و فروش حقیقی و حقوقی</w:t>
            </w:r>
          </w:p>
        </w:tc>
      </w:tr>
      <w:tr w:rsidR="002E7304" w14:paraId="19D0DCAA" w14:textId="2AE98D43" w:rsidTr="00FA6556">
        <w:tc>
          <w:tcPr>
            <w:tcW w:w="8121" w:type="dxa"/>
          </w:tcPr>
          <w:p w14:paraId="75B85C72" w14:textId="2A7E982C" w:rsidR="002E7304" w:rsidRPr="00FB5D33" w:rsidRDefault="002E7304" w:rsidP="002E7304">
            <w:pPr>
              <w:spacing w:line="240" w:lineRule="atLeast"/>
              <w:contextualSpacing/>
              <w:rPr>
                <w:rFonts w:cs="B Nazanin"/>
                <w:sz w:val="24"/>
                <w:szCs w:val="24"/>
                <w:lang w:bidi="fa-IR"/>
              </w:rPr>
            </w:pPr>
            <w:r w:rsidRPr="002C6DCA">
              <w:rPr>
                <w:rFonts w:cs="B Nazanin"/>
                <w:sz w:val="24"/>
                <w:szCs w:val="24"/>
                <w:lang w:bidi="fa-IR"/>
              </w:rPr>
              <w:t>https://v1.db.api.mabnadp.com/exchange/indextradesummaries</w:t>
            </w:r>
          </w:p>
        </w:tc>
        <w:tc>
          <w:tcPr>
            <w:tcW w:w="3889" w:type="dxa"/>
          </w:tcPr>
          <w:p w14:paraId="3CBF8151" w14:textId="204B4C72" w:rsidR="002E7304" w:rsidRPr="00045FD8" w:rsidRDefault="002E7304" w:rsidP="002E7304">
            <w:pPr>
              <w:spacing w:line="240" w:lineRule="atLeast"/>
              <w:contextualSpacing/>
              <w:jc w:val="right"/>
              <w:rPr>
                <w:rFonts w:cs="B Nazanin"/>
                <w:color w:val="000000" w:themeColor="text1"/>
                <w:sz w:val="24"/>
                <w:szCs w:val="24"/>
                <w:lang w:bidi="fa-IR"/>
              </w:rPr>
            </w:pPr>
          </w:p>
        </w:tc>
        <w:tc>
          <w:tcPr>
            <w:tcW w:w="2385" w:type="dxa"/>
          </w:tcPr>
          <w:p w14:paraId="5CDD03C7" w14:textId="7A8330BA"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r w:rsidRPr="00045FD8">
              <w:rPr>
                <w:rFonts w:ascii="Source Sans Pro" w:hAnsi="Source Sans Pro" w:cs="B Nazanin"/>
                <w:color w:val="000000" w:themeColor="text1"/>
                <w:sz w:val="20"/>
                <w:szCs w:val="20"/>
                <w:shd w:val="clear" w:color="auto" w:fill="FFFFFF"/>
                <w:rtl/>
              </w:rPr>
              <w:t>خلاصه معاملات شاخص</w:t>
            </w:r>
          </w:p>
        </w:tc>
      </w:tr>
      <w:tr w:rsidR="002E7304" w14:paraId="545A6B48" w14:textId="25E6CB3A" w:rsidTr="00FA6556">
        <w:tc>
          <w:tcPr>
            <w:tcW w:w="8121" w:type="dxa"/>
          </w:tcPr>
          <w:p w14:paraId="6241638E" w14:textId="46C36545" w:rsidR="002E7304" w:rsidRPr="002C6DCA" w:rsidRDefault="002E7304" w:rsidP="002E7304">
            <w:pPr>
              <w:spacing w:line="240" w:lineRule="atLeast"/>
              <w:contextualSpacing/>
              <w:rPr>
                <w:rFonts w:cs="B Nazanin"/>
                <w:sz w:val="24"/>
                <w:szCs w:val="24"/>
                <w:lang w:bidi="fa-IR"/>
              </w:rPr>
            </w:pPr>
            <w:r w:rsidRPr="00915735">
              <w:rPr>
                <w:rFonts w:cs="B Nazanin"/>
                <w:sz w:val="24"/>
                <w:szCs w:val="24"/>
                <w:lang w:bidi="fa-IR"/>
              </w:rPr>
              <w:t>https://v1.db.api.mabnadp.com/exchange/instrumentstaticthresholds</w:t>
            </w:r>
          </w:p>
        </w:tc>
        <w:tc>
          <w:tcPr>
            <w:tcW w:w="3889" w:type="dxa"/>
          </w:tcPr>
          <w:p w14:paraId="0195368D" w14:textId="03C07561"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p>
        </w:tc>
        <w:tc>
          <w:tcPr>
            <w:tcW w:w="2385" w:type="dxa"/>
          </w:tcPr>
          <w:p w14:paraId="220F330F" w14:textId="15F1383F"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r w:rsidRPr="00045FD8">
              <w:rPr>
                <w:rFonts w:ascii="Source Sans Pro" w:hAnsi="Source Sans Pro" w:cs="B Nazanin"/>
                <w:color w:val="000000" w:themeColor="text1"/>
                <w:sz w:val="20"/>
                <w:szCs w:val="20"/>
                <w:shd w:val="clear" w:color="auto" w:fill="FFFFFF"/>
                <w:rtl/>
              </w:rPr>
              <w:t>دامنه مجاز قیمت نماد‌ها</w:t>
            </w:r>
            <w:r w:rsidRPr="00045FD8">
              <w:rPr>
                <w:rFonts w:ascii="Source Sans Pro" w:hAnsi="Source Sans Pro" w:cs="B Nazanin" w:hint="cs"/>
                <w:color w:val="000000" w:themeColor="text1"/>
                <w:sz w:val="20"/>
                <w:szCs w:val="20"/>
                <w:shd w:val="clear" w:color="auto" w:fill="FFFFFF"/>
                <w:rtl/>
              </w:rPr>
              <w:t xml:space="preserve"> در یک روز</w:t>
            </w:r>
          </w:p>
        </w:tc>
      </w:tr>
      <w:tr w:rsidR="002E7304" w14:paraId="430DA801" w14:textId="3C2688C3" w:rsidTr="00FA6556">
        <w:tc>
          <w:tcPr>
            <w:tcW w:w="8121" w:type="dxa"/>
          </w:tcPr>
          <w:p w14:paraId="4E4B193C" w14:textId="76772A72" w:rsidR="002E7304" w:rsidRPr="002C6DCA" w:rsidRDefault="002E7304" w:rsidP="002E7304">
            <w:pPr>
              <w:spacing w:line="240" w:lineRule="atLeast"/>
              <w:contextualSpacing/>
              <w:rPr>
                <w:rFonts w:cs="B Nazanin"/>
                <w:sz w:val="24"/>
                <w:szCs w:val="24"/>
                <w:lang w:bidi="fa-IR"/>
              </w:rPr>
            </w:pPr>
            <w:r w:rsidRPr="00915735">
              <w:rPr>
                <w:rFonts w:cs="B Nazanin"/>
                <w:sz w:val="24"/>
                <w:szCs w:val="24"/>
                <w:lang w:bidi="fa-IR"/>
              </w:rPr>
              <w:t>https://v1.db.api.mabnadp.com/exchange/bidasks</w:t>
            </w:r>
          </w:p>
        </w:tc>
        <w:tc>
          <w:tcPr>
            <w:tcW w:w="3889" w:type="dxa"/>
          </w:tcPr>
          <w:p w14:paraId="3213F794" w14:textId="0963B40D"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p>
        </w:tc>
        <w:tc>
          <w:tcPr>
            <w:tcW w:w="2385" w:type="dxa"/>
          </w:tcPr>
          <w:p w14:paraId="2D59712A" w14:textId="62079948" w:rsidR="002E7304" w:rsidRPr="00045FD8" w:rsidRDefault="002E7304" w:rsidP="002E7304">
            <w:pPr>
              <w:spacing w:line="240" w:lineRule="atLeast"/>
              <w:contextualSpacing/>
              <w:jc w:val="right"/>
              <w:rPr>
                <w:rFonts w:ascii="Source Sans Pro" w:hAnsi="Source Sans Pro" w:cs="B Nazanin" w:hint="cs"/>
                <w:color w:val="000000" w:themeColor="text1"/>
                <w:sz w:val="20"/>
                <w:szCs w:val="20"/>
                <w:shd w:val="clear" w:color="auto" w:fill="FFFFFF"/>
                <w:rtl/>
              </w:rPr>
            </w:pPr>
            <w:r w:rsidRPr="00045FD8">
              <w:rPr>
                <w:rFonts w:ascii="Source Sans Pro" w:hAnsi="Source Sans Pro" w:cs="B Nazanin" w:hint="cs"/>
                <w:color w:val="000000" w:themeColor="text1"/>
                <w:sz w:val="20"/>
                <w:szCs w:val="20"/>
                <w:shd w:val="clear" w:color="auto" w:fill="FFFFFF"/>
                <w:rtl/>
              </w:rPr>
              <w:t>عرضه و تقاضای روز تعداد حجم و قیمت دستور خرید و فروش</w:t>
            </w:r>
          </w:p>
        </w:tc>
      </w:tr>
      <w:tr w:rsidR="00422942" w14:paraId="74C59F38" w14:textId="77777777" w:rsidTr="00FA6556">
        <w:tc>
          <w:tcPr>
            <w:tcW w:w="8121" w:type="dxa"/>
          </w:tcPr>
          <w:p w14:paraId="78829163" w14:textId="62B11238" w:rsidR="00422942" w:rsidRPr="007A2CB0" w:rsidRDefault="00422942" w:rsidP="002E7304">
            <w:pPr>
              <w:spacing w:line="240" w:lineRule="atLeast"/>
              <w:contextualSpacing/>
              <w:rPr>
                <w:rFonts w:cs="B Nazanin"/>
                <w:sz w:val="24"/>
                <w:szCs w:val="24"/>
                <w:lang w:bidi="fa-IR"/>
              </w:rPr>
            </w:pPr>
            <w:r w:rsidRPr="00422942">
              <w:rPr>
                <w:rFonts w:cs="B Nazanin"/>
                <w:sz w:val="24"/>
                <w:szCs w:val="24"/>
                <w:lang w:bidi="fa-IR"/>
              </w:rPr>
              <w:t>https://v1.db.api.mabnadp.com/stock/companies</w:t>
            </w:r>
          </w:p>
        </w:tc>
        <w:tc>
          <w:tcPr>
            <w:tcW w:w="3889" w:type="dxa"/>
          </w:tcPr>
          <w:p w14:paraId="44107BD3" w14:textId="6588C585" w:rsidR="00422942" w:rsidRDefault="003735EE" w:rsidP="002E7304">
            <w:pPr>
              <w:spacing w:line="240" w:lineRule="atLeast"/>
              <w:contextualSpacing/>
              <w:jc w:val="right"/>
              <w:rPr>
                <w:rFonts w:ascii="Cascadia Mono" w:hAnsi="Cascadia Mono" w:cs="Cascadia Mono"/>
                <w:color w:val="000000"/>
                <w:sz w:val="19"/>
                <w:szCs w:val="19"/>
                <w:highlight w:val="white"/>
              </w:rPr>
            </w:pPr>
            <w:proofErr w:type="spellStart"/>
            <w:r>
              <w:rPr>
                <w:rFonts w:ascii="Cascadia Mono" w:hAnsi="Cascadia Mono" w:cs="Cascadia Mono"/>
                <w:color w:val="000000"/>
                <w:sz w:val="19"/>
                <w:szCs w:val="19"/>
                <w:highlight w:val="white"/>
              </w:rPr>
              <w:t>GetCompanyIdFromVasamApi</w:t>
            </w:r>
            <w:proofErr w:type="spellEnd"/>
          </w:p>
        </w:tc>
        <w:tc>
          <w:tcPr>
            <w:tcW w:w="2385" w:type="dxa"/>
          </w:tcPr>
          <w:p w14:paraId="476B270B" w14:textId="0F125843" w:rsidR="00422942" w:rsidRPr="00045FD8" w:rsidRDefault="00422942" w:rsidP="002E7304">
            <w:pPr>
              <w:spacing w:line="240" w:lineRule="atLeast"/>
              <w:contextualSpacing/>
              <w:jc w:val="right"/>
              <w:rPr>
                <w:rFonts w:ascii="Source Sans Pro" w:hAnsi="Source Sans Pro" w:cs="B Nazanin"/>
                <w:color w:val="000000" w:themeColor="text1"/>
                <w:sz w:val="20"/>
                <w:szCs w:val="20"/>
                <w:shd w:val="clear" w:color="auto" w:fill="FFFFFF"/>
              </w:rPr>
            </w:pPr>
            <w:r>
              <w:rPr>
                <w:rFonts w:ascii="Source Sans Pro" w:hAnsi="Source Sans Pro"/>
                <w:color w:val="808080"/>
                <w:sz w:val="20"/>
                <w:szCs w:val="20"/>
                <w:shd w:val="clear" w:color="auto" w:fill="FFFFFF"/>
              </w:rPr>
              <w:t> </w:t>
            </w:r>
            <w:r>
              <w:rPr>
                <w:rFonts w:ascii="Source Sans Pro" w:hAnsi="Source Sans Pro"/>
                <w:color w:val="808080"/>
                <w:sz w:val="20"/>
                <w:szCs w:val="20"/>
                <w:shd w:val="clear" w:color="auto" w:fill="FFFFFF"/>
                <w:rtl/>
              </w:rPr>
              <w:t>اطلاعات مربوط به شرکت‌ها</w:t>
            </w:r>
            <w:r>
              <w:rPr>
                <w:rFonts w:ascii="Source Sans Pro" w:hAnsi="Source Sans Pro" w:hint="cs"/>
                <w:color w:val="808080"/>
                <w:sz w:val="20"/>
                <w:szCs w:val="20"/>
                <w:shd w:val="clear" w:color="auto" w:fill="FFFFFF"/>
                <w:rtl/>
              </w:rPr>
              <w:t xml:space="preserve"> </w:t>
            </w:r>
            <w:r>
              <w:rPr>
                <w:rFonts w:ascii="Source Sans Pro" w:hAnsi="Source Sans Pro"/>
                <w:color w:val="808080"/>
                <w:sz w:val="20"/>
                <w:szCs w:val="20"/>
                <w:shd w:val="clear" w:color="auto" w:fill="FFFFFF"/>
              </w:rPr>
              <w:t>stock</w:t>
            </w:r>
          </w:p>
        </w:tc>
      </w:tr>
      <w:tr w:rsidR="002E7304" w14:paraId="231DDE71" w14:textId="5B57274E" w:rsidTr="00FA6556">
        <w:tc>
          <w:tcPr>
            <w:tcW w:w="8121" w:type="dxa"/>
          </w:tcPr>
          <w:p w14:paraId="7C68E8CB" w14:textId="316BD910" w:rsidR="002E7304" w:rsidRPr="002C6DCA" w:rsidRDefault="002E7304" w:rsidP="002E7304">
            <w:pPr>
              <w:spacing w:line="240" w:lineRule="atLeast"/>
              <w:contextualSpacing/>
              <w:rPr>
                <w:rFonts w:cs="B Nazanin"/>
                <w:sz w:val="24"/>
                <w:szCs w:val="24"/>
                <w:lang w:bidi="fa-IR"/>
              </w:rPr>
            </w:pPr>
            <w:r w:rsidRPr="007A2CB0">
              <w:rPr>
                <w:rFonts w:cs="B Nazanin"/>
                <w:sz w:val="24"/>
                <w:szCs w:val="24"/>
                <w:lang w:bidi="fa-IR"/>
              </w:rPr>
              <w:lastRenderedPageBreak/>
              <w:t>https://v1.db.api.mabnadp.com/exchange/instruments</w:t>
            </w:r>
          </w:p>
        </w:tc>
        <w:tc>
          <w:tcPr>
            <w:tcW w:w="3889" w:type="dxa"/>
          </w:tcPr>
          <w:p w14:paraId="5FB7A410" w14:textId="14C5FFB3" w:rsidR="002E7304" w:rsidRPr="00045FD8" w:rsidRDefault="00422942" w:rsidP="002E7304">
            <w:pPr>
              <w:spacing w:line="240" w:lineRule="atLeast"/>
              <w:contextualSpacing/>
              <w:jc w:val="right"/>
              <w:rPr>
                <w:rFonts w:ascii="Source Sans Pro" w:hAnsi="Source Sans Pro" w:cs="B Nazanin"/>
                <w:color w:val="000000" w:themeColor="text1"/>
                <w:sz w:val="20"/>
                <w:szCs w:val="20"/>
                <w:shd w:val="clear" w:color="auto" w:fill="FFFFFF"/>
                <w:rtl/>
              </w:rPr>
            </w:pPr>
            <w:proofErr w:type="spellStart"/>
            <w:r>
              <w:rPr>
                <w:rFonts w:ascii="Cascadia Mono" w:hAnsi="Cascadia Mono" w:cs="Cascadia Mono"/>
                <w:color w:val="000000"/>
                <w:sz w:val="19"/>
                <w:szCs w:val="19"/>
                <w:highlight w:val="white"/>
              </w:rPr>
              <w:t>GetVasamId</w:t>
            </w:r>
            <w:proofErr w:type="spellEnd"/>
          </w:p>
        </w:tc>
        <w:tc>
          <w:tcPr>
            <w:tcW w:w="2385" w:type="dxa"/>
          </w:tcPr>
          <w:p w14:paraId="398BCD61" w14:textId="5CB3D52C" w:rsidR="002E7304" w:rsidRPr="00045FD8" w:rsidRDefault="002E7304" w:rsidP="002E7304">
            <w:pPr>
              <w:spacing w:line="240" w:lineRule="atLeast"/>
              <w:contextualSpacing/>
              <w:jc w:val="right"/>
              <w:rPr>
                <w:rFonts w:ascii="Source Sans Pro" w:hAnsi="Source Sans Pro" w:cs="B Nazanin" w:hint="cs"/>
                <w:color w:val="000000" w:themeColor="text1"/>
                <w:sz w:val="20"/>
                <w:szCs w:val="20"/>
                <w:shd w:val="clear" w:color="auto" w:fill="FFFFFF"/>
                <w:rtl/>
                <w:lang w:bidi="fa-IR"/>
              </w:rPr>
            </w:pPr>
            <w:r w:rsidRPr="00045FD8">
              <w:rPr>
                <w:rFonts w:ascii="Source Sans Pro" w:hAnsi="Source Sans Pro" w:cs="B Nazanin" w:hint="cs"/>
                <w:color w:val="000000" w:themeColor="text1"/>
                <w:sz w:val="20"/>
                <w:szCs w:val="20"/>
                <w:shd w:val="clear" w:color="auto" w:fill="FFFFFF"/>
                <w:rtl/>
              </w:rPr>
              <w:t>لیست نمادها</w:t>
            </w:r>
            <w:r w:rsidR="00422942">
              <w:rPr>
                <w:rFonts w:ascii="Source Sans Pro" w:hAnsi="Source Sans Pro" w:cs="B Nazanin" w:hint="cs"/>
                <w:color w:val="000000" w:themeColor="text1"/>
                <w:sz w:val="20"/>
                <w:szCs w:val="20"/>
                <w:shd w:val="clear" w:color="auto" w:fill="FFFFFF"/>
                <w:rtl/>
                <w:lang w:bidi="fa-IR"/>
              </w:rPr>
              <w:t xml:space="preserve"> یا یک نماد بسته به فیلتر</w:t>
            </w:r>
          </w:p>
        </w:tc>
      </w:tr>
      <w:tr w:rsidR="002E7304" w14:paraId="436F2D36" w14:textId="4352C73F" w:rsidTr="00FA6556">
        <w:tc>
          <w:tcPr>
            <w:tcW w:w="8121" w:type="dxa"/>
          </w:tcPr>
          <w:p w14:paraId="74AEF30F" w14:textId="150D22B4" w:rsidR="002E7304" w:rsidRPr="002C6DCA" w:rsidRDefault="002E7304" w:rsidP="002E7304">
            <w:pPr>
              <w:spacing w:line="240" w:lineRule="atLeast"/>
              <w:contextualSpacing/>
              <w:rPr>
                <w:rFonts w:cs="B Nazanin"/>
                <w:sz w:val="24"/>
                <w:szCs w:val="24"/>
                <w:lang w:bidi="fa-IR"/>
              </w:rPr>
            </w:pPr>
            <w:r w:rsidRPr="00333CF6">
              <w:rPr>
                <w:rFonts w:cs="B Nazanin"/>
                <w:sz w:val="24"/>
                <w:szCs w:val="24"/>
                <w:lang w:bidi="fa-IR"/>
              </w:rPr>
              <w:t>https://v1.db.api.mabnadp.com/exchange/instrumentstates</w:t>
            </w:r>
          </w:p>
        </w:tc>
        <w:tc>
          <w:tcPr>
            <w:tcW w:w="3889" w:type="dxa"/>
          </w:tcPr>
          <w:p w14:paraId="76AF702C" w14:textId="654240A9"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p>
        </w:tc>
        <w:tc>
          <w:tcPr>
            <w:tcW w:w="2385" w:type="dxa"/>
          </w:tcPr>
          <w:p w14:paraId="59B2A0E4" w14:textId="351484B1"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r w:rsidRPr="00045FD8">
              <w:rPr>
                <w:rFonts w:ascii="Source Sans Pro" w:hAnsi="Source Sans Pro" w:cs="B Nazanin"/>
                <w:color w:val="000000" w:themeColor="text1"/>
                <w:sz w:val="20"/>
                <w:szCs w:val="20"/>
                <w:shd w:val="clear" w:color="auto" w:fill="FFFFFF"/>
                <w:rtl/>
              </w:rPr>
              <w:t>وضعیت نماد‌ها</w:t>
            </w:r>
          </w:p>
        </w:tc>
      </w:tr>
    </w:tbl>
    <w:p w14:paraId="31BB6ED2" w14:textId="658B2677" w:rsidR="00311AB0" w:rsidRPr="00112CB6" w:rsidRDefault="00112CB6" w:rsidP="0095037B">
      <w:pPr>
        <w:spacing w:line="240" w:lineRule="atLeast"/>
        <w:contextualSpacing/>
        <w:jc w:val="center"/>
        <w:rPr>
          <w:rFonts w:cs="B Nazanin"/>
          <w:sz w:val="16"/>
          <w:szCs w:val="16"/>
          <w:lang w:bidi="fa-IR"/>
        </w:rPr>
      </w:pPr>
      <w:proofErr w:type="spellStart"/>
      <w:r w:rsidRPr="00112CB6">
        <w:rPr>
          <w:rFonts w:ascii="Cascadia Mono" w:hAnsi="Cascadia Mono" w:cs="Cascadia Mono"/>
          <w:color w:val="000000"/>
          <w:sz w:val="16"/>
          <w:szCs w:val="16"/>
          <w:highlight w:val="white"/>
        </w:rPr>
        <w:t>ListForSymbolFromVasamApi</w:t>
      </w:r>
      <w:proofErr w:type="spellEnd"/>
    </w:p>
    <w:p w14:paraId="5354183B" w14:textId="77777777" w:rsidR="00112CB6" w:rsidRDefault="00112CB6" w:rsidP="0095037B">
      <w:pPr>
        <w:spacing w:line="240" w:lineRule="atLeast"/>
        <w:contextualSpacing/>
        <w:jc w:val="center"/>
        <w:rPr>
          <w:rFonts w:cs="B Nazanin"/>
          <w:sz w:val="24"/>
          <w:szCs w:val="24"/>
          <w:rtl/>
          <w:lang w:bidi="fa-IR"/>
        </w:rPr>
      </w:pPr>
    </w:p>
    <w:tbl>
      <w:tblPr>
        <w:tblW w:w="8272" w:type="dxa"/>
        <w:shd w:val="clear" w:color="auto" w:fill="FFFFFF"/>
        <w:tblCellMar>
          <w:top w:w="15" w:type="dxa"/>
          <w:left w:w="15" w:type="dxa"/>
          <w:bottom w:w="15" w:type="dxa"/>
          <w:right w:w="15" w:type="dxa"/>
        </w:tblCellMar>
        <w:tblLook w:val="04A0" w:firstRow="1" w:lastRow="0" w:firstColumn="1" w:lastColumn="0" w:noHBand="0" w:noVBand="1"/>
      </w:tblPr>
      <w:tblGrid>
        <w:gridCol w:w="3112"/>
        <w:gridCol w:w="1593"/>
        <w:gridCol w:w="3567"/>
      </w:tblGrid>
      <w:tr w:rsidR="00BA5823" w:rsidRPr="00DA626B" w14:paraId="0F1E1150" w14:textId="77777777" w:rsidTr="00865A9E">
        <w:trPr>
          <w:trHeight w:val="141"/>
          <w:tblHeader/>
        </w:trPr>
        <w:tc>
          <w:tcPr>
            <w:tcW w:w="3142"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0A9C9F06" w14:textId="0F8ADB12" w:rsidR="00BA5823" w:rsidRPr="00915735" w:rsidRDefault="00BA5823" w:rsidP="00BB7117">
            <w:pPr>
              <w:bidi/>
              <w:spacing w:after="0" w:line="240" w:lineRule="atLeast"/>
              <w:contextualSpacing/>
              <w:rPr>
                <w:rFonts w:ascii="Source Sans Pro" w:eastAsia="Times New Roman" w:hAnsi="Source Sans Pro" w:cs="B Nazanin"/>
                <w:color w:val="000000" w:themeColor="text1"/>
                <w:sz w:val="18"/>
                <w:szCs w:val="18"/>
                <w:rtl/>
              </w:rPr>
            </w:pPr>
            <w:proofErr w:type="spellStart"/>
            <w:r>
              <w:rPr>
                <w:rFonts w:ascii="Cascadia Mono" w:hAnsi="Cascadia Mono" w:cs="Cascadia Mono"/>
                <w:color w:val="2B91AF"/>
                <w:sz w:val="19"/>
                <w:szCs w:val="19"/>
                <w:highlight w:val="white"/>
              </w:rPr>
              <w:t>CandlesDto</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358D56D0" w14:textId="77777777" w:rsidR="00BA5823" w:rsidRPr="00915735" w:rsidRDefault="00BA5823" w:rsidP="00BB7117">
            <w:pPr>
              <w:bidi/>
              <w:spacing w:after="0" w:line="240" w:lineRule="atLeast"/>
              <w:contextualSpacing/>
              <w:rPr>
                <w:rFonts w:ascii="Source Sans Pro" w:eastAsia="Times New Roman" w:hAnsi="Source Sans Pro" w:cs="B Nazanin"/>
                <w:color w:val="000000" w:themeColor="text1"/>
                <w:sz w:val="18"/>
                <w:szCs w:val="18"/>
                <w:rtl/>
              </w:rPr>
            </w:pPr>
          </w:p>
        </w:tc>
        <w:tc>
          <w:tcPr>
            <w:tcW w:w="378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0A4834CB" w14:textId="3B59EF30" w:rsidR="00BA5823" w:rsidRPr="00915735" w:rsidRDefault="00BA5823" w:rsidP="00BB7117">
            <w:pPr>
              <w:bidi/>
              <w:spacing w:after="0" w:line="240" w:lineRule="atLeast"/>
              <w:contextualSpacing/>
              <w:rPr>
                <w:rFonts w:ascii="Source Sans Pro" w:eastAsia="Times New Roman" w:hAnsi="Source Sans Pro" w:cs="B Nazanin"/>
                <w:color w:val="000000" w:themeColor="text1"/>
                <w:sz w:val="18"/>
                <w:szCs w:val="18"/>
                <w:rtl/>
              </w:rPr>
            </w:pPr>
            <w:r w:rsidRPr="00DA626B">
              <w:rPr>
                <w:rFonts w:ascii="Source Sans Pro" w:eastAsia="Times New Roman" w:hAnsi="Source Sans Pro" w:cs="B Nazanin" w:hint="cs"/>
                <w:color w:val="000000" w:themeColor="text1"/>
                <w:sz w:val="18"/>
                <w:szCs w:val="18"/>
                <w:rtl/>
              </w:rPr>
              <w:t>معاملات روزانه</w:t>
            </w:r>
          </w:p>
        </w:tc>
      </w:tr>
      <w:tr w:rsidR="00BB7117" w:rsidRPr="00DA626B" w14:paraId="420FEF15" w14:textId="77777777" w:rsidTr="00865A9E">
        <w:trPr>
          <w:trHeight w:val="141"/>
          <w:tblHeader/>
        </w:trPr>
        <w:tc>
          <w:tcPr>
            <w:tcW w:w="3142"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4E27AB33"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فیلد</w:t>
            </w:r>
          </w:p>
        </w:tc>
        <w:tc>
          <w:tcPr>
            <w:tcW w:w="135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62DF96EC"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نوع</w:t>
            </w:r>
          </w:p>
        </w:tc>
        <w:tc>
          <w:tcPr>
            <w:tcW w:w="378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36ADBBF1" w14:textId="44DF089B"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توضیحات</w:t>
            </w:r>
            <w:r w:rsidR="0087723E" w:rsidRPr="00DA626B">
              <w:rPr>
                <w:rFonts w:ascii="Source Sans Pro" w:eastAsia="Times New Roman" w:hAnsi="Source Sans Pro" w:cs="B Nazanin" w:hint="cs"/>
                <w:color w:val="000000" w:themeColor="text1"/>
                <w:sz w:val="18"/>
                <w:szCs w:val="18"/>
                <w:rtl/>
              </w:rPr>
              <w:t xml:space="preserve"> </w:t>
            </w:r>
          </w:p>
        </w:tc>
      </w:tr>
      <w:tr w:rsidR="00BB7117" w:rsidRPr="00DA626B" w14:paraId="54661903" w14:textId="77777777" w:rsidTr="00865A9E">
        <w:trPr>
          <w:trHeight w:val="27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853CCFF" w14:textId="77777777" w:rsidR="00915735" w:rsidRPr="00915735" w:rsidRDefault="00915735" w:rsidP="00BB7117">
            <w:pPr>
              <w:bidi/>
              <w:spacing w:after="300" w:line="240" w:lineRule="atLeast"/>
              <w:contextualSpacing/>
              <w:jc w:val="right"/>
              <w:rPr>
                <w:rFonts w:ascii="Source Code Pro" w:eastAsia="Times New Roman" w:hAnsi="Source Code Pro" w:cs="B Nazanin"/>
                <w:color w:val="000000" w:themeColor="text1"/>
                <w:sz w:val="18"/>
                <w:szCs w:val="18"/>
              </w:rPr>
            </w:pPr>
            <w:r w:rsidRPr="00915735">
              <w:rPr>
                <w:rFonts w:ascii="Source Code Pro" w:eastAsia="Times New Roman" w:hAnsi="Source Code Pro" w:cs="B Nazanin"/>
                <w:color w:val="000000" w:themeColor="text1"/>
                <w:sz w:val="18"/>
                <w:szCs w:val="18"/>
              </w:rPr>
              <w:t>id</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1EC40B5" w14:textId="77777777" w:rsidR="00915735" w:rsidRPr="00915735" w:rsidRDefault="00915735" w:rsidP="00BB7117">
            <w:pPr>
              <w:bidi/>
              <w:spacing w:after="30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Pr>
              <w:t>String</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F7B3327"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کد رکورد</w:t>
            </w:r>
          </w:p>
        </w:tc>
      </w:tr>
      <w:tr w:rsidR="00BB7117" w:rsidRPr="00DA626B" w14:paraId="6BB72C82" w14:textId="77777777" w:rsidTr="00865A9E">
        <w:trPr>
          <w:trHeight w:val="180"/>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BDA6A9E"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instrument</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5392A22"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Instrument</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D122235"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نماد</w:t>
            </w:r>
          </w:p>
        </w:tc>
      </w:tr>
      <w:tr w:rsidR="00BB7117" w:rsidRPr="00DA626B" w14:paraId="34DB72FD" w14:textId="77777777" w:rsidTr="00865A9E">
        <w:trPr>
          <w:trHeight w:val="117"/>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D336EBC"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date_time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92C17B5"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proofErr w:type="spellStart"/>
            <w:r w:rsidRPr="00915735">
              <w:rPr>
                <w:rFonts w:ascii="Source Sans Pro" w:eastAsia="Times New Roman" w:hAnsi="Source Sans Pro" w:cs="Times New Roman"/>
                <w:color w:val="000000" w:themeColor="text1"/>
                <w:sz w:val="18"/>
                <w:szCs w:val="18"/>
              </w:rPr>
              <w:t>DateTime</w:t>
            </w:r>
            <w:proofErr w:type="spellEnd"/>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966CDE"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تاریخ و زمان معامله انجام شده</w:t>
            </w:r>
          </w:p>
        </w:tc>
      </w:tr>
      <w:tr w:rsidR="00BB7117" w:rsidRPr="00DA626B" w14:paraId="46649369" w14:textId="77777777" w:rsidTr="00865A9E">
        <w:trPr>
          <w:trHeight w:val="135"/>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1D734CA"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open_price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8112445"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4A91A58"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اولین قیمت معاملاتی</w:t>
            </w:r>
          </w:p>
        </w:tc>
      </w:tr>
      <w:tr w:rsidR="00BB7117" w:rsidRPr="00DA626B" w14:paraId="7776ACED" w14:textId="77777777" w:rsidTr="00865A9E">
        <w:trPr>
          <w:trHeight w:val="63"/>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B77FD23"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high_price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536E0F5"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5610E85"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بیشترین قیمت معاملاتی</w:t>
            </w:r>
          </w:p>
        </w:tc>
      </w:tr>
      <w:tr w:rsidR="00BB7117" w:rsidRPr="00DA626B" w14:paraId="003F75D2"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D4EB2C"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low_price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94EC030"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D2FDD0A"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کمترین قیمت معاملاتی</w:t>
            </w:r>
          </w:p>
        </w:tc>
      </w:tr>
      <w:tr w:rsidR="00BB7117" w:rsidRPr="00DA626B" w14:paraId="65F921BB"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D979AB6"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real_close_price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C16EC0B"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6A457F"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آخرین قیمت معاملاتی</w:t>
            </w:r>
          </w:p>
        </w:tc>
      </w:tr>
      <w:tr w:rsidR="00BB7117" w:rsidRPr="00DA626B" w14:paraId="01EE8942" w14:textId="77777777" w:rsidTr="00865A9E">
        <w:trPr>
          <w:trHeight w:val="306"/>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18FE1DF"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real_close_price_change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7D8E0CF"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3532E6"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تفاوت آخرین قیمت با قیمت پایانی روز قبل</w:t>
            </w:r>
          </w:p>
        </w:tc>
      </w:tr>
      <w:tr w:rsidR="00BB7117" w:rsidRPr="00DA626B" w14:paraId="0C7ACAB8"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146B70"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close_price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56A85F4"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2A19917"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قیمت پایانی معاملات با احتساب حجم مبنا</w:t>
            </w:r>
          </w:p>
        </w:tc>
      </w:tr>
      <w:tr w:rsidR="00BB7117" w:rsidRPr="00DA626B" w14:paraId="1CABFF11"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BFB3A2"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close_price_change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5B46EE"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EBCD108"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تغییر قیمت پایانی نسبت به قیمت پایانی روز قبل</w:t>
            </w:r>
          </w:p>
        </w:tc>
      </w:tr>
      <w:tr w:rsidR="00BB7117" w:rsidRPr="00DA626B" w14:paraId="1032C7E9"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D64FCE1"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buyer_count</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460513"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Int32</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73D92B9"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تعداد خریداران</w:t>
            </w:r>
          </w:p>
        </w:tc>
      </w:tr>
      <w:tr w:rsidR="00BB7117" w:rsidRPr="00DA626B" w14:paraId="5103E0C3"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72BDD23"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volume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CF30A0"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Int64</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F894AB4"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تعداد معامله شده</w:t>
            </w:r>
          </w:p>
        </w:tc>
      </w:tr>
      <w:tr w:rsidR="00BB7117" w:rsidRPr="00DA626B" w14:paraId="1A2ECA41"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CD27EF8"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value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25DB9AC"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A8E38F"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ارزش ریالی معاملات</w:t>
            </w:r>
          </w:p>
        </w:tc>
      </w:tr>
      <w:tr w:rsidR="00BB7117" w:rsidRPr="00DA626B" w14:paraId="73A20F11"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011E945"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trade_count</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A2EC4C0"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Int32(Nullable)</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3EB492"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تعداد معامله</w:t>
            </w:r>
          </w:p>
        </w:tc>
      </w:tr>
      <w:tr w:rsidR="00BB7117" w:rsidRPr="00DA626B" w14:paraId="1E70F26D"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B28EAB3"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adjusted_close_price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C0A1AD"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Decimal(Nullable)</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8076316"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p>
        </w:tc>
      </w:tr>
      <w:tr w:rsidR="00BB7117" w:rsidRPr="00DA626B" w14:paraId="52CD409C" w14:textId="77777777" w:rsidTr="00865A9E">
        <w:trPr>
          <w:trHeight w:val="297"/>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E10F23F" w14:textId="77777777" w:rsidR="00915735" w:rsidRPr="00915735" w:rsidRDefault="00915735" w:rsidP="00BB7117">
            <w:pPr>
              <w:bidi/>
              <w:spacing w:after="0" w:line="240" w:lineRule="atLeast"/>
              <w:contextualSpacing/>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meta</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B2A5300"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Meta</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1BEE112"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tl/>
              </w:rPr>
              <w:t>اطلاعات رکورد</w:t>
            </w:r>
          </w:p>
        </w:tc>
      </w:tr>
      <w:tr w:rsidR="00DA626B" w:rsidRPr="00DA626B" w14:paraId="28C6F269" w14:textId="77777777" w:rsidTr="00865A9E">
        <w:trPr>
          <w:trHeight w:val="297"/>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14:paraId="196262F1" w14:textId="734E7617" w:rsidR="00DA626B" w:rsidRPr="00915735" w:rsidRDefault="00DA626B" w:rsidP="00DA626B">
            <w:pPr>
              <w:bidi/>
              <w:spacing w:after="0" w:line="240" w:lineRule="atLeast"/>
              <w:contextualSpacing/>
              <w:rPr>
                <w:rFonts w:ascii="Source Code Pro" w:eastAsia="Times New Roman" w:hAnsi="Source Code Pro" w:cs="Times New Roman"/>
                <w:color w:val="000000" w:themeColor="text1"/>
                <w:sz w:val="18"/>
                <w:szCs w:val="18"/>
              </w:rPr>
            </w:pP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14:paraId="6E7A80FA" w14:textId="77777777" w:rsidR="00DA626B" w:rsidRPr="00915735" w:rsidRDefault="00DA626B" w:rsidP="00BB7117">
            <w:pPr>
              <w:bidi/>
              <w:spacing w:after="0" w:line="240" w:lineRule="atLeast"/>
              <w:contextualSpacing/>
              <w:rPr>
                <w:rFonts w:ascii="Source Sans Pro" w:eastAsia="Times New Roman" w:hAnsi="Source Sans Pro" w:cs="Times New Roman"/>
                <w:color w:val="000000" w:themeColor="text1"/>
                <w:sz w:val="18"/>
                <w:szCs w:val="18"/>
              </w:rPr>
            </w:pP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14:paraId="6CB2F752" w14:textId="77777777" w:rsidR="00DA626B" w:rsidRPr="00915735" w:rsidRDefault="00DA626B" w:rsidP="00BB7117">
            <w:pPr>
              <w:bidi/>
              <w:spacing w:after="0" w:line="240" w:lineRule="atLeast"/>
              <w:contextualSpacing/>
              <w:rPr>
                <w:rFonts w:ascii="Source Sans Pro" w:eastAsia="Times New Roman" w:hAnsi="Source Sans Pro" w:cs="Times New Roman"/>
                <w:color w:val="000000" w:themeColor="text1"/>
                <w:sz w:val="18"/>
                <w:szCs w:val="18"/>
                <w:rtl/>
              </w:rPr>
            </w:pPr>
          </w:p>
        </w:tc>
      </w:tr>
    </w:tbl>
    <w:p w14:paraId="219C8222" w14:textId="5FA97C50" w:rsidR="002E1EF5" w:rsidRDefault="002E1EF5" w:rsidP="0095037B">
      <w:pPr>
        <w:spacing w:line="240" w:lineRule="atLeast"/>
        <w:contextualSpacing/>
        <w:jc w:val="center"/>
        <w:rPr>
          <w:rFonts w:cs="B Nazanin"/>
          <w:sz w:val="24"/>
          <w:szCs w:val="24"/>
          <w:rtl/>
          <w:lang w:bidi="fa-IR"/>
        </w:rPr>
      </w:pPr>
    </w:p>
    <w:p w14:paraId="04130081" w14:textId="6806F681" w:rsidR="00DA626B" w:rsidRDefault="00DA626B" w:rsidP="0095037B">
      <w:pPr>
        <w:spacing w:line="240" w:lineRule="atLeast"/>
        <w:contextualSpacing/>
        <w:jc w:val="center"/>
        <w:rPr>
          <w:rFonts w:cs="B Nazanin"/>
          <w:sz w:val="24"/>
          <w:szCs w:val="24"/>
          <w:rtl/>
          <w:lang w:bidi="fa-IR"/>
        </w:rPr>
      </w:pPr>
    </w:p>
    <w:p w14:paraId="6E2BA20E" w14:textId="20913458" w:rsidR="00DA626B" w:rsidRDefault="00C813B1" w:rsidP="0095037B">
      <w:pPr>
        <w:spacing w:line="240" w:lineRule="atLeast"/>
        <w:contextualSpacing/>
        <w:jc w:val="center"/>
        <w:rPr>
          <w:rFonts w:cs="B Nazanin"/>
          <w:sz w:val="24"/>
          <w:szCs w:val="24"/>
          <w:rtl/>
          <w:lang w:bidi="fa-IR"/>
        </w:rPr>
      </w:pPr>
      <w:r>
        <w:rPr>
          <w:rFonts w:cs="B Nazanin"/>
          <w:noProof/>
          <w:sz w:val="24"/>
          <w:szCs w:val="24"/>
          <w:rtl/>
          <w:lang w:val="fa-IR" w:bidi="fa-IR"/>
        </w:rPr>
        <mc:AlternateContent>
          <mc:Choice Requires="wps">
            <w:drawing>
              <wp:anchor distT="0" distB="0" distL="114300" distR="114300" simplePos="0" relativeHeight="251665408" behindDoc="0" locked="0" layoutInCell="1" allowOverlap="1" wp14:anchorId="520F63AE" wp14:editId="3600CFDA">
                <wp:simplePos x="0" y="0"/>
                <wp:positionH relativeFrom="page">
                  <wp:posOffset>5365630</wp:posOffset>
                </wp:positionH>
                <wp:positionV relativeFrom="paragraph">
                  <wp:posOffset>12940</wp:posOffset>
                </wp:positionV>
                <wp:extent cx="4606506" cy="5477702"/>
                <wp:effectExtent l="0" t="0" r="22860" b="27940"/>
                <wp:wrapNone/>
                <wp:docPr id="7" name="Text Box 7"/>
                <wp:cNvGraphicFramePr/>
                <a:graphic xmlns:a="http://schemas.openxmlformats.org/drawingml/2006/main">
                  <a:graphicData uri="http://schemas.microsoft.com/office/word/2010/wordprocessingShape">
                    <wps:wsp>
                      <wps:cNvSpPr txBox="1"/>
                      <wps:spPr>
                        <a:xfrm>
                          <a:off x="0" y="0"/>
                          <a:ext cx="4606506" cy="5477702"/>
                        </a:xfrm>
                        <a:prstGeom prst="rect">
                          <a:avLst/>
                        </a:prstGeom>
                        <a:solidFill>
                          <a:schemeClr val="lt1"/>
                        </a:solidFill>
                        <a:ln w="6350">
                          <a:solidFill>
                            <a:prstClr val="black"/>
                          </a:solidFill>
                        </a:ln>
                      </wps:spPr>
                      <wps:txbx>
                        <w:txbxContent>
                          <w:tbl>
                            <w:tblPr>
                              <w:tblW w:w="7282" w:type="dxa"/>
                              <w:shd w:val="clear" w:color="auto" w:fill="FFFFFF"/>
                              <w:tblCellMar>
                                <w:top w:w="15" w:type="dxa"/>
                                <w:left w:w="15" w:type="dxa"/>
                                <w:bottom w:w="15" w:type="dxa"/>
                                <w:right w:w="15" w:type="dxa"/>
                              </w:tblCellMar>
                              <w:tblLook w:val="04A0" w:firstRow="1" w:lastRow="0" w:firstColumn="1" w:lastColumn="0" w:noHBand="0" w:noVBand="1"/>
                            </w:tblPr>
                            <w:tblGrid>
                              <w:gridCol w:w="2512"/>
                              <w:gridCol w:w="1080"/>
                              <w:gridCol w:w="49"/>
                              <w:gridCol w:w="3641"/>
                            </w:tblGrid>
                            <w:tr w:rsidR="008E2F33" w:rsidRPr="009C2B77" w14:paraId="535E2CFF" w14:textId="77777777" w:rsidTr="00F00BAD">
                              <w:trPr>
                                <w:tblHeader/>
                              </w:trPr>
                              <w:tc>
                                <w:tcPr>
                                  <w:tcW w:w="3641" w:type="dxa"/>
                                  <w:gridSpan w:val="3"/>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2224BE3F" w14:textId="76A33A3F" w:rsidR="008E2F33" w:rsidRPr="00247567" w:rsidRDefault="008E2F33" w:rsidP="00C813B1">
                                  <w:pPr>
                                    <w:spacing w:after="300" w:line="240" w:lineRule="atLeast"/>
                                    <w:contextualSpacing/>
                                    <w:rPr>
                                      <w:rFonts w:ascii="Source Sans Pro" w:eastAsia="Times New Roman" w:hAnsi="Source Sans Pro" w:cs="B Nazanin"/>
                                      <w:b/>
                                      <w:bCs/>
                                      <w:color w:val="000000" w:themeColor="text1"/>
                                      <w:sz w:val="18"/>
                                      <w:szCs w:val="18"/>
                                      <w:rtl/>
                                    </w:rPr>
                                  </w:pPr>
                                  <w:proofErr w:type="spellStart"/>
                                  <w:r>
                                    <w:rPr>
                                      <w:rFonts w:ascii="Cascadia Mono" w:hAnsi="Cascadia Mono" w:cs="Cascadia Mono"/>
                                      <w:color w:val="2B91AF"/>
                                      <w:sz w:val="19"/>
                                      <w:szCs w:val="19"/>
                                      <w:highlight w:val="white"/>
                                    </w:rPr>
                                    <w:t>Dps</w:t>
                                  </w:r>
                                  <w:proofErr w:type="spellEnd"/>
                                </w:p>
                              </w:tc>
                              <w:tc>
                                <w:tcPr>
                                  <w:tcW w:w="3641" w:type="dxa"/>
                                  <w:tcBorders>
                                    <w:top w:val="single" w:sz="6" w:space="0" w:color="E0E0E0"/>
                                    <w:left w:val="single" w:sz="6" w:space="0" w:color="E0E0E0"/>
                                    <w:bottom w:val="single" w:sz="6" w:space="0" w:color="E0E0E0"/>
                                    <w:right w:val="single" w:sz="6" w:space="0" w:color="E0E0E0"/>
                                  </w:tcBorders>
                                  <w:shd w:val="clear" w:color="auto" w:fill="F5F5F5"/>
                                  <w:vAlign w:val="center"/>
                                </w:tcPr>
                                <w:p w14:paraId="556D0B7A" w14:textId="5A3C74FF" w:rsidR="008E2F33" w:rsidRPr="00247567" w:rsidRDefault="008E2F33" w:rsidP="008E2F33">
                                  <w:pPr>
                                    <w:bidi/>
                                    <w:spacing w:after="300" w:line="240" w:lineRule="atLeast"/>
                                    <w:contextualSpacing/>
                                    <w:jc w:val="right"/>
                                    <w:rPr>
                                      <w:rFonts w:ascii="Source Sans Pro" w:eastAsia="Times New Roman" w:hAnsi="Source Sans Pro" w:cs="B Nazanin"/>
                                      <w:b/>
                                      <w:bCs/>
                                      <w:color w:val="000000" w:themeColor="text1"/>
                                      <w:sz w:val="18"/>
                                      <w:szCs w:val="18"/>
                                    </w:rPr>
                                  </w:pPr>
                                  <w:r>
                                    <w:rPr>
                                      <w:rFonts w:ascii="Source Sans Pro" w:eastAsia="Times New Roman" w:hAnsi="Source Sans Pro" w:cs="B Nazanin" w:hint="cs"/>
                                      <w:b/>
                                      <w:bCs/>
                                      <w:color w:val="000000" w:themeColor="text1"/>
                                      <w:sz w:val="18"/>
                                      <w:szCs w:val="18"/>
                                      <w:rtl/>
                                    </w:rPr>
                                    <w:t xml:space="preserve">فیلدهای </w:t>
                                  </w:r>
                                  <w:r>
                                    <w:rPr>
                                      <w:rFonts w:ascii="Source Sans Pro" w:eastAsia="Times New Roman" w:hAnsi="Source Sans Pro" w:cs="B Nazanin"/>
                                      <w:b/>
                                      <w:bCs/>
                                      <w:color w:val="000000" w:themeColor="text1"/>
                                      <w:sz w:val="18"/>
                                      <w:szCs w:val="18"/>
                                    </w:rPr>
                                    <w:t xml:space="preserve">eps </w:t>
                                  </w:r>
                                </w:p>
                              </w:tc>
                            </w:tr>
                            <w:tr w:rsidR="00C813B1" w:rsidRPr="009C2B77" w14:paraId="5B66DB62" w14:textId="77777777" w:rsidTr="00AC4D60">
                              <w:trPr>
                                <w:tblHeader/>
                              </w:trPr>
                              <w:tc>
                                <w:tcPr>
                                  <w:tcW w:w="2512"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B19B881" w14:textId="77777777" w:rsidR="00C813B1" w:rsidRPr="00247567"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فیلد</w:t>
                                  </w:r>
                                </w:p>
                              </w:tc>
                              <w:tc>
                                <w:tcPr>
                                  <w:tcW w:w="108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4C82C18" w14:textId="77777777" w:rsidR="00C813B1" w:rsidRPr="00247567"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نوع</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E5058AE" w14:textId="77777777" w:rsidR="00C813B1" w:rsidRPr="00247567" w:rsidRDefault="00C813B1" w:rsidP="00C813B1">
                                  <w:pPr>
                                    <w:spacing w:after="300" w:line="240" w:lineRule="atLeast"/>
                                    <w:contextualSpacing/>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توضیحات</w:t>
                                  </w:r>
                                </w:p>
                              </w:tc>
                            </w:tr>
                            <w:tr w:rsidR="00C813B1" w:rsidRPr="009C2B77" w14:paraId="2E9102B6" w14:textId="77777777" w:rsidTr="00AC4D60">
                              <w:trPr>
                                <w:trHeight w:val="29"/>
                              </w:trPr>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3FB2615" w14:textId="77777777" w:rsidR="00C813B1" w:rsidRPr="00247567" w:rsidRDefault="00C813B1" w:rsidP="00C813B1">
                                  <w:pPr>
                                    <w:spacing w:after="30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4F0A130" w14:textId="77777777" w:rsidR="00C813B1" w:rsidRPr="00247567" w:rsidRDefault="00C813B1" w:rsidP="00C813B1">
                                  <w:pPr>
                                    <w:spacing w:after="30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String</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E6472B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کد رکورد</w:t>
                                  </w:r>
                                </w:p>
                              </w:tc>
                            </w:tr>
                            <w:tr w:rsidR="00C813B1" w:rsidRPr="009C2B77" w14:paraId="28B8FDAF"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C21D71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company</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946229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Company</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2A9D76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شرکت</w:t>
                                  </w:r>
                                </w:p>
                              </w:tc>
                            </w:tr>
                            <w:tr w:rsidR="00C813B1" w:rsidRPr="009C2B77" w14:paraId="5E25FE6D"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E8DAB2"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meeting</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1ABA6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Meeting</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6CDB4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مجمع</w:t>
                                  </w:r>
                                </w:p>
                              </w:tc>
                            </w:tr>
                            <w:tr w:rsidR="00C813B1" w:rsidRPr="009C2B77" w14:paraId="0763A0B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29E7330"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report</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3B5DF3D"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Report</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42091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اطلاعیه</w:t>
                                  </w:r>
                                </w:p>
                              </w:tc>
                            </w:tr>
                            <w:tr w:rsidR="00C813B1" w:rsidRPr="009C2B77" w14:paraId="03571BE7"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4190212"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announcement_type</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71168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Enum</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378FB8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نوع اطلاعات</w:t>
                                  </w:r>
                                  <w:r w:rsidRPr="00247567">
                                    <w:rPr>
                                      <w:rFonts w:ascii="Source Sans Pro" w:eastAsia="Times New Roman" w:hAnsi="Source Sans Pro" w:cs="B Nazanin"/>
                                      <w:color w:val="000000" w:themeColor="text1"/>
                                      <w:sz w:val="18"/>
                                      <w:szCs w:val="18"/>
                                    </w:rPr>
                                    <w:br/>
                                    <w:t xml:space="preserve">meeting: </w:t>
                                  </w:r>
                                  <w:r w:rsidRPr="00247567">
                                    <w:rPr>
                                      <w:rFonts w:ascii="Source Sans Pro" w:eastAsia="Times New Roman" w:hAnsi="Source Sans Pro" w:cs="B Nazanin"/>
                                      <w:color w:val="000000" w:themeColor="text1"/>
                                      <w:sz w:val="18"/>
                                      <w:szCs w:val="18"/>
                                      <w:rtl/>
                                    </w:rPr>
                                    <w:t>مجمع</w:t>
                                  </w:r>
                                  <w:r w:rsidRPr="00247567">
                                    <w:rPr>
                                      <w:rFonts w:ascii="Source Sans Pro" w:eastAsia="Times New Roman" w:hAnsi="Source Sans Pro" w:cs="B Nazanin"/>
                                      <w:color w:val="000000" w:themeColor="text1"/>
                                      <w:sz w:val="18"/>
                                      <w:szCs w:val="18"/>
                                    </w:rPr>
                                    <w:br/>
                                    <w:t xml:space="preserve">forecast: </w:t>
                                  </w:r>
                                  <w:r w:rsidRPr="00247567">
                                    <w:rPr>
                                      <w:rFonts w:ascii="Source Sans Pro" w:eastAsia="Times New Roman" w:hAnsi="Source Sans Pro" w:cs="B Nazanin"/>
                                      <w:color w:val="000000" w:themeColor="text1"/>
                                      <w:sz w:val="18"/>
                                      <w:szCs w:val="18"/>
                                      <w:rtl/>
                                    </w:rPr>
                                    <w:t>پیش بینی</w:t>
                                  </w:r>
                                  <w:r w:rsidRPr="00247567">
                                    <w:rPr>
                                      <w:rFonts w:ascii="Source Sans Pro" w:eastAsia="Times New Roman" w:hAnsi="Source Sans Pro" w:cs="B Nazanin"/>
                                      <w:color w:val="000000" w:themeColor="text1"/>
                                      <w:sz w:val="18"/>
                                      <w:szCs w:val="18"/>
                                    </w:rPr>
                                    <w:br/>
                                    <w:t xml:space="preserve">midterm: </w:t>
                                  </w:r>
                                  <w:r w:rsidRPr="00247567">
                                    <w:rPr>
                                      <w:rFonts w:ascii="Source Sans Pro" w:eastAsia="Times New Roman" w:hAnsi="Source Sans Pro" w:cs="B Nazanin"/>
                                      <w:color w:val="000000" w:themeColor="text1"/>
                                      <w:sz w:val="18"/>
                                      <w:szCs w:val="18"/>
                                      <w:rtl/>
                                    </w:rPr>
                                    <w:t>میاندوره‌ای</w:t>
                                  </w:r>
                                </w:p>
                              </w:tc>
                            </w:tr>
                            <w:tr w:rsidR="00C813B1" w:rsidRPr="009C2B77" w14:paraId="5843B56D"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FD63214"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date</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74BF5D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Date</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8232B5F"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تاریخ اعلام</w:t>
                                  </w:r>
                                  <w:r w:rsidRPr="00247567">
                                    <w:rPr>
                                      <w:rFonts w:ascii="Source Sans Pro" w:eastAsia="Times New Roman" w:hAnsi="Source Sans Pro" w:cs="B Nazanin"/>
                                      <w:color w:val="000000" w:themeColor="text1"/>
                                      <w:sz w:val="18"/>
                                      <w:szCs w:val="18"/>
                                    </w:rPr>
                                    <w:t xml:space="preserve"> EPS</w:t>
                                  </w:r>
                                </w:p>
                              </w:tc>
                            </w:tr>
                            <w:tr w:rsidR="00C813B1" w:rsidRPr="009C2B77" w14:paraId="3C736A8B"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93EF3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fiscal_year</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4DCC6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Date</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9A8669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سال مالی</w:t>
                                  </w:r>
                                </w:p>
                              </w:tc>
                            </w:tr>
                            <w:tr w:rsidR="00C813B1" w:rsidRPr="009C2B77" w14:paraId="1C4AA7D4"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2CB343C"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fiscal_period</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9F9E3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E8480B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دوره مالی اطلاعات</w:t>
                                  </w:r>
                                  <w:r w:rsidRPr="00247567">
                                    <w:rPr>
                                      <w:rFonts w:ascii="Source Sans Pro" w:eastAsia="Times New Roman" w:hAnsi="Source Sans Pro" w:cs="B Nazanin"/>
                                      <w:color w:val="000000" w:themeColor="text1"/>
                                      <w:sz w:val="18"/>
                                      <w:szCs w:val="18"/>
                                    </w:rPr>
                                    <w:t xml:space="preserve"> EPS (</w:t>
                                  </w:r>
                                  <w:r w:rsidRPr="00247567">
                                    <w:rPr>
                                      <w:rFonts w:ascii="Source Sans Pro" w:eastAsia="Times New Roman" w:hAnsi="Source Sans Pro" w:cs="B Nazanin"/>
                                      <w:color w:val="000000" w:themeColor="text1"/>
                                      <w:sz w:val="18"/>
                                      <w:szCs w:val="18"/>
                                      <w:rtl/>
                                    </w:rPr>
                                    <w:t>در حالت ارائه اطلاعات میاندوره‌ای</w:t>
                                  </w:r>
                                  <w:r w:rsidRPr="00247567">
                                    <w:rPr>
                                      <w:rFonts w:ascii="Source Sans Pro" w:eastAsia="Times New Roman" w:hAnsi="Source Sans Pro" w:cs="B Nazanin"/>
                                      <w:color w:val="000000" w:themeColor="text1"/>
                                      <w:sz w:val="18"/>
                                      <w:szCs w:val="18"/>
                                    </w:rPr>
                                    <w:t>)</w:t>
                                  </w:r>
                                </w:p>
                              </w:tc>
                            </w:tr>
                            <w:tr w:rsidR="00C813B1" w:rsidRPr="009C2B77" w14:paraId="68BA8E34"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7151E18"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is_audited</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03073C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D5A8D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حسابرسی شده است</w:t>
                                  </w:r>
                                  <w:r w:rsidRPr="00247567">
                                    <w:rPr>
                                      <w:rFonts w:ascii="Source Sans Pro" w:eastAsia="Times New Roman" w:hAnsi="Source Sans Pro" w:cs="B Nazanin"/>
                                      <w:color w:val="000000" w:themeColor="text1"/>
                                      <w:sz w:val="18"/>
                                      <w:szCs w:val="18"/>
                                    </w:rPr>
                                    <w:t>.</w:t>
                                  </w:r>
                                </w:p>
                              </w:tc>
                            </w:tr>
                            <w:tr w:rsidR="00C813B1" w:rsidRPr="009C2B77" w14:paraId="7F400318"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7EE4A2A"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is_combined</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BA00EF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6AEE2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تلفیقی است</w:t>
                                  </w:r>
                                  <w:r w:rsidRPr="00247567">
                                    <w:rPr>
                                      <w:rFonts w:ascii="Source Sans Pro" w:eastAsia="Times New Roman" w:hAnsi="Source Sans Pro" w:cs="B Nazanin"/>
                                      <w:color w:val="000000" w:themeColor="text1"/>
                                      <w:sz w:val="18"/>
                                      <w:szCs w:val="18"/>
                                    </w:rPr>
                                    <w:t>.</w:t>
                                  </w:r>
                                </w:p>
                              </w:tc>
                            </w:tr>
                            <w:tr w:rsidR="00C813B1" w:rsidRPr="009C2B77" w14:paraId="43EB6B5E"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5C3AC53"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is_represented</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EB6C8B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53DEE4A"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تجدید ارائه شده است</w:t>
                                  </w:r>
                                  <w:r w:rsidRPr="00247567">
                                    <w:rPr>
                                      <w:rFonts w:ascii="Source Sans Pro" w:eastAsia="Times New Roman" w:hAnsi="Source Sans Pro" w:cs="B Nazanin"/>
                                      <w:color w:val="000000" w:themeColor="text1"/>
                                      <w:sz w:val="18"/>
                                      <w:szCs w:val="18"/>
                                    </w:rPr>
                                    <w:t>.</w:t>
                                  </w:r>
                                </w:p>
                              </w:tc>
                            </w:tr>
                            <w:tr w:rsidR="00C813B1" w:rsidRPr="009C2B77" w14:paraId="706BC39C"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982D0D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capital</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A936E59"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Int64</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4FD31C9"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سرمایه</w:t>
                                  </w:r>
                                </w:p>
                              </w:tc>
                            </w:tr>
                            <w:tr w:rsidR="00C813B1" w:rsidRPr="009C2B77" w14:paraId="4795FE1C"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13C1E79"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impure_realized_eps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A69E9E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3E92E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تحقق یافته (در حالت مجمع)</w:t>
                                  </w:r>
                                </w:p>
                              </w:tc>
                            </w:tr>
                            <w:tr w:rsidR="00C813B1" w:rsidRPr="009C2B77" w14:paraId="6BC328C1"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042445F"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pure_realized_eps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945E64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9A0E02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تحقق یافته (در حالت مجمع)</w:t>
                                  </w:r>
                                </w:p>
                              </w:tc>
                            </w:tr>
                            <w:tr w:rsidR="00C813B1" w:rsidRPr="009C2B77" w14:paraId="44514E8A"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FF5AFE"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impure_dps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5284E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3C0BE4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نقدی توزیع شده (در حالت مجمع)</w:t>
                                  </w:r>
                                </w:p>
                              </w:tc>
                            </w:tr>
                            <w:tr w:rsidR="00C813B1" w:rsidRPr="009C2B77" w14:paraId="60FE3723"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E3ED161"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pure_dps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F380DB"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AA32CE5"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خالص نقدی توزیع شده (در حالت مجمع)</w:t>
                                  </w:r>
                                </w:p>
                              </w:tc>
                            </w:tr>
                            <w:tr w:rsidR="00C813B1" w:rsidRPr="009C2B77" w14:paraId="4E33E4F8"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39633E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impure_forecast_eps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452C865"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DE6E2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پیش بینی شده (در حالت پیش بینی)</w:t>
                                  </w:r>
                                </w:p>
                              </w:tc>
                            </w:tr>
                            <w:tr w:rsidR="00C813B1" w:rsidRPr="009C2B77" w14:paraId="74BC68D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E3D709"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pure_forecast_eps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ABD3F0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92893D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خالص پیش بینی شده (در حالت پیش بینی)</w:t>
                                  </w:r>
                                </w:p>
                              </w:tc>
                            </w:tr>
                            <w:tr w:rsidR="00C813B1" w:rsidRPr="009C2B77" w14:paraId="6750D3C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B0EA963"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meta</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C853E7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Meta</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BA2CA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رکورد</w:t>
                                  </w:r>
                                </w:p>
                              </w:tc>
                            </w:tr>
                          </w:tbl>
                          <w:p w14:paraId="66B7B674" w14:textId="77777777" w:rsidR="00C813B1" w:rsidRDefault="00C813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F63AE" id="Text Box 7" o:spid="_x0000_s1030" type="#_x0000_t202" style="position:absolute;left:0;text-align:left;margin-left:422.5pt;margin-top:1pt;width:362.7pt;height:431.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" fillcolor="white [3201]" strokeweight=".5pt">
                <v:textbox>
                  <w:txbxContent>
                    <w:tbl>
                      <w:tblPr>
                        <w:tblW w:w="7282" w:type="dxa"/>
                        <w:shd w:val="clear" w:color="auto" w:fill="FFFFFF"/>
                        <w:tblCellMar>
                          <w:top w:w="15" w:type="dxa"/>
                          <w:left w:w="15" w:type="dxa"/>
                          <w:bottom w:w="15" w:type="dxa"/>
                          <w:right w:w="15" w:type="dxa"/>
                        </w:tblCellMar>
                        <w:tblLook w:val="04A0" w:firstRow="1" w:lastRow="0" w:firstColumn="1" w:lastColumn="0" w:noHBand="0" w:noVBand="1"/>
                      </w:tblPr>
                      <w:tblGrid>
                        <w:gridCol w:w="2512"/>
                        <w:gridCol w:w="1080"/>
                        <w:gridCol w:w="49"/>
                        <w:gridCol w:w="3641"/>
                      </w:tblGrid>
                      <w:tr w:rsidR="008E2F33" w:rsidRPr="009C2B77" w14:paraId="535E2CFF" w14:textId="77777777" w:rsidTr="00F00BAD">
                        <w:trPr>
                          <w:tblHeader/>
                        </w:trPr>
                        <w:tc>
                          <w:tcPr>
                            <w:tcW w:w="3641" w:type="dxa"/>
                            <w:gridSpan w:val="3"/>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2224BE3F" w14:textId="76A33A3F" w:rsidR="008E2F33" w:rsidRPr="00247567" w:rsidRDefault="008E2F33" w:rsidP="00C813B1">
                            <w:pPr>
                              <w:spacing w:after="300" w:line="240" w:lineRule="atLeast"/>
                              <w:contextualSpacing/>
                              <w:rPr>
                                <w:rFonts w:ascii="Source Sans Pro" w:eastAsia="Times New Roman" w:hAnsi="Source Sans Pro" w:cs="B Nazanin"/>
                                <w:b/>
                                <w:bCs/>
                                <w:color w:val="000000" w:themeColor="text1"/>
                                <w:sz w:val="18"/>
                                <w:szCs w:val="18"/>
                                <w:rtl/>
                              </w:rPr>
                            </w:pPr>
                            <w:proofErr w:type="spellStart"/>
                            <w:r>
                              <w:rPr>
                                <w:rFonts w:ascii="Cascadia Mono" w:hAnsi="Cascadia Mono" w:cs="Cascadia Mono"/>
                                <w:color w:val="2B91AF"/>
                                <w:sz w:val="19"/>
                                <w:szCs w:val="19"/>
                                <w:highlight w:val="white"/>
                              </w:rPr>
                              <w:t>Dps</w:t>
                            </w:r>
                            <w:proofErr w:type="spellEnd"/>
                          </w:p>
                        </w:tc>
                        <w:tc>
                          <w:tcPr>
                            <w:tcW w:w="3641" w:type="dxa"/>
                            <w:tcBorders>
                              <w:top w:val="single" w:sz="6" w:space="0" w:color="E0E0E0"/>
                              <w:left w:val="single" w:sz="6" w:space="0" w:color="E0E0E0"/>
                              <w:bottom w:val="single" w:sz="6" w:space="0" w:color="E0E0E0"/>
                              <w:right w:val="single" w:sz="6" w:space="0" w:color="E0E0E0"/>
                            </w:tcBorders>
                            <w:shd w:val="clear" w:color="auto" w:fill="F5F5F5"/>
                            <w:vAlign w:val="center"/>
                          </w:tcPr>
                          <w:p w14:paraId="556D0B7A" w14:textId="5A3C74FF" w:rsidR="008E2F33" w:rsidRPr="00247567" w:rsidRDefault="008E2F33" w:rsidP="008E2F33">
                            <w:pPr>
                              <w:bidi/>
                              <w:spacing w:after="300" w:line="240" w:lineRule="atLeast"/>
                              <w:contextualSpacing/>
                              <w:jc w:val="right"/>
                              <w:rPr>
                                <w:rFonts w:ascii="Source Sans Pro" w:eastAsia="Times New Roman" w:hAnsi="Source Sans Pro" w:cs="B Nazanin"/>
                                <w:b/>
                                <w:bCs/>
                                <w:color w:val="000000" w:themeColor="text1"/>
                                <w:sz w:val="18"/>
                                <w:szCs w:val="18"/>
                              </w:rPr>
                            </w:pPr>
                            <w:r>
                              <w:rPr>
                                <w:rFonts w:ascii="Source Sans Pro" w:eastAsia="Times New Roman" w:hAnsi="Source Sans Pro" w:cs="B Nazanin" w:hint="cs"/>
                                <w:b/>
                                <w:bCs/>
                                <w:color w:val="000000" w:themeColor="text1"/>
                                <w:sz w:val="18"/>
                                <w:szCs w:val="18"/>
                                <w:rtl/>
                              </w:rPr>
                              <w:t xml:space="preserve">فیلدهای </w:t>
                            </w:r>
                            <w:r>
                              <w:rPr>
                                <w:rFonts w:ascii="Source Sans Pro" w:eastAsia="Times New Roman" w:hAnsi="Source Sans Pro" w:cs="B Nazanin"/>
                                <w:b/>
                                <w:bCs/>
                                <w:color w:val="000000" w:themeColor="text1"/>
                                <w:sz w:val="18"/>
                                <w:szCs w:val="18"/>
                              </w:rPr>
                              <w:t xml:space="preserve">eps </w:t>
                            </w:r>
                          </w:p>
                        </w:tc>
                      </w:tr>
                      <w:tr w:rsidR="00C813B1" w:rsidRPr="009C2B77" w14:paraId="5B66DB62" w14:textId="77777777" w:rsidTr="00AC4D60">
                        <w:trPr>
                          <w:tblHeader/>
                        </w:trPr>
                        <w:tc>
                          <w:tcPr>
                            <w:tcW w:w="2512"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B19B881" w14:textId="77777777" w:rsidR="00C813B1" w:rsidRPr="00247567"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فیلد</w:t>
                            </w:r>
                          </w:p>
                        </w:tc>
                        <w:tc>
                          <w:tcPr>
                            <w:tcW w:w="108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4C82C18" w14:textId="77777777" w:rsidR="00C813B1" w:rsidRPr="00247567"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نوع</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E5058AE" w14:textId="77777777" w:rsidR="00C813B1" w:rsidRPr="00247567" w:rsidRDefault="00C813B1" w:rsidP="00C813B1">
                            <w:pPr>
                              <w:spacing w:after="300" w:line="240" w:lineRule="atLeast"/>
                              <w:contextualSpacing/>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توضیحات</w:t>
                            </w:r>
                          </w:p>
                        </w:tc>
                      </w:tr>
                      <w:tr w:rsidR="00C813B1" w:rsidRPr="009C2B77" w14:paraId="2E9102B6" w14:textId="77777777" w:rsidTr="00AC4D60">
                        <w:trPr>
                          <w:trHeight w:val="29"/>
                        </w:trPr>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3FB2615" w14:textId="77777777" w:rsidR="00C813B1" w:rsidRPr="00247567" w:rsidRDefault="00C813B1" w:rsidP="00C813B1">
                            <w:pPr>
                              <w:spacing w:after="30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4F0A130" w14:textId="77777777" w:rsidR="00C813B1" w:rsidRPr="00247567" w:rsidRDefault="00C813B1" w:rsidP="00C813B1">
                            <w:pPr>
                              <w:spacing w:after="30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String</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E6472B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کد رکورد</w:t>
                            </w:r>
                          </w:p>
                        </w:tc>
                      </w:tr>
                      <w:tr w:rsidR="00C813B1" w:rsidRPr="009C2B77" w14:paraId="28B8FDAF"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C21D71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company</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946229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Company</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2A9D76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شرکت</w:t>
                            </w:r>
                          </w:p>
                        </w:tc>
                      </w:tr>
                      <w:tr w:rsidR="00C813B1" w:rsidRPr="009C2B77" w14:paraId="5E25FE6D"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E8DAB2"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meeting</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1ABA6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Meeting</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6CDB4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مجمع</w:t>
                            </w:r>
                          </w:p>
                        </w:tc>
                      </w:tr>
                      <w:tr w:rsidR="00C813B1" w:rsidRPr="009C2B77" w14:paraId="0763A0B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29E7330"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report</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3B5DF3D"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Report</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42091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اطلاعیه</w:t>
                            </w:r>
                          </w:p>
                        </w:tc>
                      </w:tr>
                      <w:tr w:rsidR="00C813B1" w:rsidRPr="009C2B77" w14:paraId="03571BE7"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4190212"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announcement_type</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71168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Enum</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378FB8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نوع اطلاعات</w:t>
                            </w:r>
                            <w:r w:rsidRPr="00247567">
                              <w:rPr>
                                <w:rFonts w:ascii="Source Sans Pro" w:eastAsia="Times New Roman" w:hAnsi="Source Sans Pro" w:cs="B Nazanin"/>
                                <w:color w:val="000000" w:themeColor="text1"/>
                                <w:sz w:val="18"/>
                                <w:szCs w:val="18"/>
                              </w:rPr>
                              <w:br/>
                              <w:t xml:space="preserve">meeting: </w:t>
                            </w:r>
                            <w:r w:rsidRPr="00247567">
                              <w:rPr>
                                <w:rFonts w:ascii="Source Sans Pro" w:eastAsia="Times New Roman" w:hAnsi="Source Sans Pro" w:cs="B Nazanin"/>
                                <w:color w:val="000000" w:themeColor="text1"/>
                                <w:sz w:val="18"/>
                                <w:szCs w:val="18"/>
                                <w:rtl/>
                              </w:rPr>
                              <w:t>مجمع</w:t>
                            </w:r>
                            <w:r w:rsidRPr="00247567">
                              <w:rPr>
                                <w:rFonts w:ascii="Source Sans Pro" w:eastAsia="Times New Roman" w:hAnsi="Source Sans Pro" w:cs="B Nazanin"/>
                                <w:color w:val="000000" w:themeColor="text1"/>
                                <w:sz w:val="18"/>
                                <w:szCs w:val="18"/>
                              </w:rPr>
                              <w:br/>
                              <w:t xml:space="preserve">forecast: </w:t>
                            </w:r>
                            <w:r w:rsidRPr="00247567">
                              <w:rPr>
                                <w:rFonts w:ascii="Source Sans Pro" w:eastAsia="Times New Roman" w:hAnsi="Source Sans Pro" w:cs="B Nazanin"/>
                                <w:color w:val="000000" w:themeColor="text1"/>
                                <w:sz w:val="18"/>
                                <w:szCs w:val="18"/>
                                <w:rtl/>
                              </w:rPr>
                              <w:t>پیش بینی</w:t>
                            </w:r>
                            <w:r w:rsidRPr="00247567">
                              <w:rPr>
                                <w:rFonts w:ascii="Source Sans Pro" w:eastAsia="Times New Roman" w:hAnsi="Source Sans Pro" w:cs="B Nazanin"/>
                                <w:color w:val="000000" w:themeColor="text1"/>
                                <w:sz w:val="18"/>
                                <w:szCs w:val="18"/>
                              </w:rPr>
                              <w:br/>
                              <w:t xml:space="preserve">midterm: </w:t>
                            </w:r>
                            <w:r w:rsidRPr="00247567">
                              <w:rPr>
                                <w:rFonts w:ascii="Source Sans Pro" w:eastAsia="Times New Roman" w:hAnsi="Source Sans Pro" w:cs="B Nazanin"/>
                                <w:color w:val="000000" w:themeColor="text1"/>
                                <w:sz w:val="18"/>
                                <w:szCs w:val="18"/>
                                <w:rtl/>
                              </w:rPr>
                              <w:t>میاندوره‌ای</w:t>
                            </w:r>
                          </w:p>
                        </w:tc>
                      </w:tr>
                      <w:tr w:rsidR="00C813B1" w:rsidRPr="009C2B77" w14:paraId="5843B56D"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FD63214"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date</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74BF5D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Date</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8232B5F"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تاریخ اعلام</w:t>
                            </w:r>
                            <w:r w:rsidRPr="00247567">
                              <w:rPr>
                                <w:rFonts w:ascii="Source Sans Pro" w:eastAsia="Times New Roman" w:hAnsi="Source Sans Pro" w:cs="B Nazanin"/>
                                <w:color w:val="000000" w:themeColor="text1"/>
                                <w:sz w:val="18"/>
                                <w:szCs w:val="18"/>
                              </w:rPr>
                              <w:t xml:space="preserve"> EPS</w:t>
                            </w:r>
                          </w:p>
                        </w:tc>
                      </w:tr>
                      <w:tr w:rsidR="00C813B1" w:rsidRPr="009C2B77" w14:paraId="3C736A8B"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93EF3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fiscal_year</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4DCC6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Date</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9A8669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سال مالی</w:t>
                            </w:r>
                          </w:p>
                        </w:tc>
                      </w:tr>
                      <w:tr w:rsidR="00C813B1" w:rsidRPr="009C2B77" w14:paraId="1C4AA7D4"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2CB343C"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fiscal_period</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9F9E3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E8480B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دوره مالی اطلاعات</w:t>
                            </w:r>
                            <w:r w:rsidRPr="00247567">
                              <w:rPr>
                                <w:rFonts w:ascii="Source Sans Pro" w:eastAsia="Times New Roman" w:hAnsi="Source Sans Pro" w:cs="B Nazanin"/>
                                <w:color w:val="000000" w:themeColor="text1"/>
                                <w:sz w:val="18"/>
                                <w:szCs w:val="18"/>
                              </w:rPr>
                              <w:t xml:space="preserve"> EPS (</w:t>
                            </w:r>
                            <w:r w:rsidRPr="00247567">
                              <w:rPr>
                                <w:rFonts w:ascii="Source Sans Pro" w:eastAsia="Times New Roman" w:hAnsi="Source Sans Pro" w:cs="B Nazanin"/>
                                <w:color w:val="000000" w:themeColor="text1"/>
                                <w:sz w:val="18"/>
                                <w:szCs w:val="18"/>
                                <w:rtl/>
                              </w:rPr>
                              <w:t>در حالت ارائه اطلاعات میاندوره‌ای</w:t>
                            </w:r>
                            <w:r w:rsidRPr="00247567">
                              <w:rPr>
                                <w:rFonts w:ascii="Source Sans Pro" w:eastAsia="Times New Roman" w:hAnsi="Source Sans Pro" w:cs="B Nazanin"/>
                                <w:color w:val="000000" w:themeColor="text1"/>
                                <w:sz w:val="18"/>
                                <w:szCs w:val="18"/>
                              </w:rPr>
                              <w:t>)</w:t>
                            </w:r>
                          </w:p>
                        </w:tc>
                      </w:tr>
                      <w:tr w:rsidR="00C813B1" w:rsidRPr="009C2B77" w14:paraId="68BA8E34"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7151E18"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is_audited</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03073C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D5A8D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حسابرسی شده است</w:t>
                            </w:r>
                            <w:r w:rsidRPr="00247567">
                              <w:rPr>
                                <w:rFonts w:ascii="Source Sans Pro" w:eastAsia="Times New Roman" w:hAnsi="Source Sans Pro" w:cs="B Nazanin"/>
                                <w:color w:val="000000" w:themeColor="text1"/>
                                <w:sz w:val="18"/>
                                <w:szCs w:val="18"/>
                              </w:rPr>
                              <w:t>.</w:t>
                            </w:r>
                          </w:p>
                        </w:tc>
                      </w:tr>
                      <w:tr w:rsidR="00C813B1" w:rsidRPr="009C2B77" w14:paraId="7F400318"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7EE4A2A"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is_combined</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BA00EF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6AEE2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تلفیقی است</w:t>
                            </w:r>
                            <w:r w:rsidRPr="00247567">
                              <w:rPr>
                                <w:rFonts w:ascii="Source Sans Pro" w:eastAsia="Times New Roman" w:hAnsi="Source Sans Pro" w:cs="B Nazanin"/>
                                <w:color w:val="000000" w:themeColor="text1"/>
                                <w:sz w:val="18"/>
                                <w:szCs w:val="18"/>
                              </w:rPr>
                              <w:t>.</w:t>
                            </w:r>
                          </w:p>
                        </w:tc>
                      </w:tr>
                      <w:tr w:rsidR="00C813B1" w:rsidRPr="009C2B77" w14:paraId="43EB6B5E"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5C3AC53"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is_represented</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EB6C8B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53DEE4A"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تجدید ارائه شده است</w:t>
                            </w:r>
                            <w:r w:rsidRPr="00247567">
                              <w:rPr>
                                <w:rFonts w:ascii="Source Sans Pro" w:eastAsia="Times New Roman" w:hAnsi="Source Sans Pro" w:cs="B Nazanin"/>
                                <w:color w:val="000000" w:themeColor="text1"/>
                                <w:sz w:val="18"/>
                                <w:szCs w:val="18"/>
                              </w:rPr>
                              <w:t>.</w:t>
                            </w:r>
                          </w:p>
                        </w:tc>
                      </w:tr>
                      <w:tr w:rsidR="00C813B1" w:rsidRPr="009C2B77" w14:paraId="706BC39C"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982D0D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capital</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A936E59"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Int64</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4FD31C9"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سرمایه</w:t>
                            </w:r>
                          </w:p>
                        </w:tc>
                      </w:tr>
                      <w:tr w:rsidR="00C813B1" w:rsidRPr="009C2B77" w14:paraId="4795FE1C"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13C1E79"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impure_realized_eps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A69E9E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3E92E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تحقق یافته (در حالت مجمع)</w:t>
                            </w:r>
                          </w:p>
                        </w:tc>
                      </w:tr>
                      <w:tr w:rsidR="00C813B1" w:rsidRPr="009C2B77" w14:paraId="6BC328C1"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042445F"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pure_realized_eps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945E64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9A0E02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تحقق یافته (در حالت مجمع)</w:t>
                            </w:r>
                          </w:p>
                        </w:tc>
                      </w:tr>
                      <w:tr w:rsidR="00C813B1" w:rsidRPr="009C2B77" w14:paraId="44514E8A"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FF5AFE"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impure_dps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5284E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3C0BE4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نقدی توزیع شده (در حالت مجمع)</w:t>
                            </w:r>
                          </w:p>
                        </w:tc>
                      </w:tr>
                      <w:tr w:rsidR="00C813B1" w:rsidRPr="009C2B77" w14:paraId="60FE3723"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E3ED161"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pure_dps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F380DB"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AA32CE5"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خالص نقدی توزیع شده (در حالت مجمع)</w:t>
                            </w:r>
                          </w:p>
                        </w:tc>
                      </w:tr>
                      <w:tr w:rsidR="00C813B1" w:rsidRPr="009C2B77" w14:paraId="4E33E4F8"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39633E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impure_forecast_eps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452C865"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DE6E2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پیش بینی شده (در حالت پیش بینی)</w:t>
                            </w:r>
                          </w:p>
                        </w:tc>
                      </w:tr>
                      <w:tr w:rsidR="00C813B1" w:rsidRPr="009C2B77" w14:paraId="74BC68D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E3D709"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pure_forecast_eps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ABD3F0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92893D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خالص پیش بینی شده (در حالت پیش بینی)</w:t>
                            </w:r>
                          </w:p>
                        </w:tc>
                      </w:tr>
                      <w:tr w:rsidR="00C813B1" w:rsidRPr="009C2B77" w14:paraId="6750D3C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B0EA963"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meta</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C853E7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Meta</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BA2CA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رکورد</w:t>
                            </w:r>
                          </w:p>
                        </w:tc>
                      </w:tr>
                    </w:tbl>
                    <w:p w14:paraId="66B7B674" w14:textId="77777777" w:rsidR="00C813B1" w:rsidRDefault="00C813B1"/>
                  </w:txbxContent>
                </v:textbox>
                <w10:wrap anchorx="page"/>
              </v:shape>
            </w:pict>
          </mc:Fallback>
        </mc:AlternateContent>
      </w:r>
      <w:r>
        <w:rPr>
          <w:rFonts w:cs="B Nazanin"/>
          <w:noProof/>
          <w:sz w:val="24"/>
          <w:szCs w:val="24"/>
          <w:rtl/>
          <w:lang w:val="fa-IR" w:bidi="fa-IR"/>
        </w:rPr>
        <mc:AlternateContent>
          <mc:Choice Requires="wps">
            <w:drawing>
              <wp:anchor distT="0" distB="0" distL="114300" distR="114300" simplePos="0" relativeHeight="251666432" behindDoc="0" locked="0" layoutInCell="1" allowOverlap="1" wp14:anchorId="40988129" wp14:editId="025677BF">
                <wp:simplePos x="0" y="0"/>
                <wp:positionH relativeFrom="column">
                  <wp:posOffset>-492400</wp:posOffset>
                </wp:positionH>
                <wp:positionV relativeFrom="paragraph">
                  <wp:posOffset>-4445</wp:posOffset>
                </wp:positionV>
                <wp:extent cx="5046452" cy="5796951"/>
                <wp:effectExtent l="0" t="0" r="20955" b="13335"/>
                <wp:wrapNone/>
                <wp:docPr id="16" name="Text Box 16"/>
                <wp:cNvGraphicFramePr/>
                <a:graphic xmlns:a="http://schemas.openxmlformats.org/drawingml/2006/main">
                  <a:graphicData uri="http://schemas.microsoft.com/office/word/2010/wordprocessingShape">
                    <wps:wsp>
                      <wps:cNvSpPr txBox="1"/>
                      <wps:spPr>
                        <a:xfrm>
                          <a:off x="0" y="0"/>
                          <a:ext cx="5046452" cy="5796951"/>
                        </a:xfrm>
                        <a:prstGeom prst="rect">
                          <a:avLst/>
                        </a:prstGeom>
                        <a:solidFill>
                          <a:schemeClr val="lt1"/>
                        </a:solidFill>
                        <a:ln w="6350">
                          <a:solidFill>
                            <a:prstClr val="black"/>
                          </a:solidFill>
                        </a:ln>
                      </wps:spPr>
                      <wps:txbx>
                        <w:txbxContent>
                          <w:tbl>
                            <w:tblPr>
                              <w:tblW w:w="7642" w:type="dxa"/>
                              <w:shd w:val="clear" w:color="auto" w:fill="FFFFFF"/>
                              <w:tblCellMar>
                                <w:top w:w="15" w:type="dxa"/>
                                <w:left w:w="15" w:type="dxa"/>
                                <w:bottom w:w="15" w:type="dxa"/>
                                <w:right w:w="15" w:type="dxa"/>
                              </w:tblCellMar>
                              <w:tblLook w:val="04A0" w:firstRow="1" w:lastRow="0" w:firstColumn="1" w:lastColumn="0" w:noHBand="0" w:noVBand="1"/>
                            </w:tblPr>
                            <w:tblGrid>
                              <w:gridCol w:w="3697"/>
                              <w:gridCol w:w="124"/>
                              <w:gridCol w:w="1121"/>
                              <w:gridCol w:w="2700"/>
                            </w:tblGrid>
                            <w:tr w:rsidR="00BA5823" w:rsidRPr="00B64239" w14:paraId="1638E2BC" w14:textId="77777777" w:rsidTr="00F84667">
                              <w:trPr>
                                <w:tblHeader/>
                              </w:trPr>
                              <w:tc>
                                <w:tcPr>
                                  <w:tcW w:w="3821"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7748DAA2" w14:textId="77777777" w:rsidR="00BA5823" w:rsidRPr="00846DDC" w:rsidRDefault="00BA5823" w:rsidP="00C813B1">
                                  <w:pPr>
                                    <w:spacing w:after="300" w:line="240" w:lineRule="atLeast"/>
                                    <w:contextualSpacing/>
                                    <w:jc w:val="right"/>
                                    <w:rPr>
                                      <w:rFonts w:ascii="Source Sans Pro" w:eastAsia="Times New Roman" w:hAnsi="Source Sans Pro" w:cs="B Nazanin"/>
                                      <w:b/>
                                      <w:bCs/>
                                      <w:color w:val="000000" w:themeColor="text1"/>
                                      <w:sz w:val="18"/>
                                      <w:szCs w:val="18"/>
                                      <w:rtl/>
                                    </w:rPr>
                                  </w:pPr>
                                </w:p>
                              </w:tc>
                              <w:tc>
                                <w:tcPr>
                                  <w:tcW w:w="3821" w:type="dxa"/>
                                  <w:gridSpan w:val="2"/>
                                  <w:tcBorders>
                                    <w:top w:val="single" w:sz="6" w:space="0" w:color="E0E0E0"/>
                                    <w:left w:val="single" w:sz="6" w:space="0" w:color="E0E0E0"/>
                                    <w:bottom w:val="single" w:sz="6" w:space="0" w:color="E0E0E0"/>
                                    <w:right w:val="single" w:sz="6" w:space="0" w:color="E0E0E0"/>
                                  </w:tcBorders>
                                  <w:shd w:val="clear" w:color="auto" w:fill="F5F5F5"/>
                                  <w:vAlign w:val="center"/>
                                </w:tcPr>
                                <w:p w14:paraId="601EBCAB" w14:textId="01F4E27D" w:rsidR="00BA5823" w:rsidRPr="00846DDC" w:rsidRDefault="00BA5823" w:rsidP="00C813B1">
                                  <w:pPr>
                                    <w:spacing w:after="300" w:line="240" w:lineRule="atLeast"/>
                                    <w:contextualSpacing/>
                                    <w:jc w:val="right"/>
                                    <w:rPr>
                                      <w:rFonts w:ascii="Source Sans Pro" w:eastAsia="Times New Roman" w:hAnsi="Source Sans Pro" w:cs="B Nazanin"/>
                                      <w:b/>
                                      <w:bCs/>
                                      <w:color w:val="000000" w:themeColor="text1"/>
                                      <w:sz w:val="18"/>
                                      <w:szCs w:val="18"/>
                                      <w:rtl/>
                                    </w:rPr>
                                  </w:pPr>
                                  <w:r>
                                    <w:rPr>
                                      <w:rFonts w:ascii="Source Sans Pro" w:eastAsia="Times New Roman" w:hAnsi="Source Sans Pro" w:cs="B Nazanin" w:hint="cs"/>
                                      <w:b/>
                                      <w:bCs/>
                                      <w:color w:val="000000" w:themeColor="text1"/>
                                      <w:sz w:val="18"/>
                                      <w:szCs w:val="18"/>
                                      <w:rtl/>
                                    </w:rPr>
                                    <w:t xml:space="preserve">فیلدهای </w:t>
                                  </w:r>
                                  <w:r w:rsidRPr="00B64239">
                                    <w:rPr>
                                      <w:rFonts w:ascii="Source Sans Pro" w:eastAsia="Times New Roman" w:hAnsi="Source Sans Pro" w:cs="B Nazanin" w:hint="cs"/>
                                      <w:b/>
                                      <w:bCs/>
                                      <w:color w:val="000000" w:themeColor="text1"/>
                                      <w:sz w:val="18"/>
                                      <w:szCs w:val="18"/>
                                      <w:rtl/>
                                    </w:rPr>
                                    <w:t>افزایش سرمایه</w:t>
                                  </w:r>
                                </w:p>
                              </w:tc>
                            </w:tr>
                            <w:tr w:rsidR="00C813B1" w:rsidRPr="00B64239" w14:paraId="03CD02B5" w14:textId="77777777" w:rsidTr="00AC4D60">
                              <w:trPr>
                                <w:tblHeader/>
                              </w:trPr>
                              <w:tc>
                                <w:tcPr>
                                  <w:tcW w:w="3697"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8DAF46A" w14:textId="7777777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فیلد</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2DF3EDA" w14:textId="7777777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نوع</w:t>
                                  </w:r>
                                </w:p>
                              </w:tc>
                              <w:tc>
                                <w:tcPr>
                                  <w:tcW w:w="270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97B21CF" w14:textId="5BBAC96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توضیحات</w:t>
                                  </w:r>
                                </w:p>
                              </w:tc>
                            </w:tr>
                            <w:tr w:rsidR="00C813B1" w:rsidRPr="00B64239" w14:paraId="7CE02334"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AED7AA5" w14:textId="77777777" w:rsidR="00C813B1" w:rsidRPr="00846DDC" w:rsidRDefault="00C813B1" w:rsidP="00C813B1">
                                  <w:pPr>
                                    <w:spacing w:after="30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id</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87022E" w14:textId="77777777" w:rsidR="00C813B1" w:rsidRPr="00846DDC" w:rsidRDefault="00C813B1" w:rsidP="00C813B1">
                                  <w:pPr>
                                    <w:spacing w:after="30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6B6A7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کد رکورد</w:t>
                                  </w:r>
                                </w:p>
                              </w:tc>
                            </w:tr>
                            <w:tr w:rsidR="00C813B1" w:rsidRPr="00B64239" w14:paraId="46656305"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DB38923"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company</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BA0D84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Company</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4972B4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شرکت</w:t>
                                  </w:r>
                                </w:p>
                              </w:tc>
                            </w:tr>
                            <w:tr w:rsidR="00C813B1" w:rsidRPr="00B64239" w14:paraId="3DA5804D"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A94912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report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926DC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8B0E0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اطلاعیه</w:t>
                                  </w:r>
                                </w:p>
                              </w:tc>
                            </w:tr>
                            <w:tr w:rsidR="00C813B1" w:rsidRPr="00B64239" w14:paraId="4A319DA6"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137E37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81D14E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EB6E9B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افزایش سرمایه</w:t>
                                  </w:r>
                                </w:p>
                              </w:tc>
                            </w:tr>
                            <w:tr w:rsidR="00C813B1" w:rsidRPr="00B64239" w14:paraId="46D6BCCC"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C79C6B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meeting</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6CA2DE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Meeting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54FF0D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مجمع</w:t>
                                  </w:r>
                                </w:p>
                              </w:tc>
                            </w:tr>
                            <w:tr w:rsidR="00C813B1" w:rsidRPr="00B64239" w14:paraId="76628C8F"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15B866"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previous_capital</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74FF62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Int64</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1A3DD0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سرمایه شرکت قبل از افزایش سرمایه(ریال)</w:t>
                                  </w:r>
                                </w:p>
                              </w:tc>
                            </w:tr>
                            <w:tr w:rsidR="00C813B1" w:rsidRPr="00B64239" w14:paraId="27A0B8C5"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DB74D4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new_capital</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1D467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Int64</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25CFC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سرمایه شرکت پس از افرایش سرمایه (ریال)</w:t>
                                  </w:r>
                                </w:p>
                              </w:tc>
                            </w:tr>
                            <w:tr w:rsidR="00C813B1" w:rsidRPr="00B64239" w14:paraId="18026A88"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DD2F3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contribution_percent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F6A108D"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09BF7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مطالبات و آورده نقدی سهامداران</w:t>
                                  </w:r>
                                </w:p>
                              </w:tc>
                            </w:tr>
                            <w:tr w:rsidR="00C813B1" w:rsidRPr="00B64239" w14:paraId="0D823052"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FBDAF63"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reserve_percent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AFE237D"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2A4209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اندوخته‌ها</w:t>
                                  </w:r>
                                </w:p>
                              </w:tc>
                            </w:tr>
                            <w:tr w:rsidR="00C813B1" w:rsidRPr="00B64239" w14:paraId="4A132DCD"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68484D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premium_percent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4EA12A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2D9D6D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صرف سهام</w:t>
                                  </w:r>
                                </w:p>
                              </w:tc>
                            </w:tr>
                            <w:tr w:rsidR="00C813B1" w:rsidRPr="00B64239" w14:paraId="32CEE6C3"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CD0E072"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underwriting_report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43F607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65648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پایان پذیره نویسی</w:t>
                                  </w:r>
                                </w:p>
                              </w:tc>
                            </w:tr>
                            <w:tr w:rsidR="00C813B1" w:rsidRPr="00B64239" w14:paraId="63D0391E"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779E82"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underwriting_end_date</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08A8A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53A2CA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پایان پذیره نویسی</w:t>
                                  </w:r>
                                </w:p>
                              </w:tc>
                            </w:tr>
                            <w:tr w:rsidR="00C813B1" w:rsidRPr="00B64239" w14:paraId="408F76E9"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2C190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registration_report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4C9E9CE"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11B54C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ثبت افزایش سرمایه</w:t>
                                  </w:r>
                                </w:p>
                              </w:tc>
                            </w:tr>
                            <w:tr w:rsidR="00C813B1" w:rsidRPr="00B64239" w14:paraId="20D5F081"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AD199CA"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registration_date</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605CFB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7FEB0E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ثبت افزایش سرمایه</w:t>
                                  </w:r>
                                </w:p>
                              </w:tc>
                            </w:tr>
                            <w:tr w:rsidR="00C813B1" w:rsidRPr="00B64239" w14:paraId="152C6A81"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78432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stock_certificate_receive_report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2B420A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3559470"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دریافت برگه سهام</w:t>
                                  </w:r>
                                </w:p>
                              </w:tc>
                            </w:tr>
                            <w:tr w:rsidR="00C813B1" w:rsidRPr="00B64239" w14:paraId="570518B8"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3FE8AD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stock_certificate_receive_date</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221C5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2A74B6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دریافت برگه سهام</w:t>
                                  </w:r>
                                </w:p>
                              </w:tc>
                            </w:tr>
                            <w:tr w:rsidR="00C813B1" w:rsidRPr="00B64239" w14:paraId="4272F9F3"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992244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warrant_sell_date</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87BFE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0D97BE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فروش حق تقدم</w:t>
                                  </w:r>
                                </w:p>
                              </w:tc>
                            </w:tr>
                            <w:tr w:rsidR="00C813B1" w:rsidRPr="00B64239" w14:paraId="2277EA6C"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FEBBF7C"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comments</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21DDA9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E57342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توضیحات</w:t>
                                  </w:r>
                                </w:p>
                              </w:tc>
                            </w:tr>
                            <w:tr w:rsidR="00C813B1" w:rsidRPr="00B64239" w14:paraId="72E7599B"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D6904A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english_comments</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E374B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100B33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توضیحات (انگلیسی)</w:t>
                                  </w:r>
                                </w:p>
                              </w:tc>
                            </w:tr>
                            <w:tr w:rsidR="00C813B1" w:rsidRPr="00B64239" w14:paraId="7E6286B9"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0658459"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meta</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19319AE"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Meta</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34D0FC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اطلاعات رکورد</w:t>
                                  </w:r>
                                </w:p>
                              </w:tc>
                            </w:tr>
                          </w:tbl>
                          <w:p w14:paraId="5220A7AA" w14:textId="77777777" w:rsidR="00C813B1" w:rsidRDefault="00C813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988129" id="Text Box 16" o:spid="_x0000_s1031" type="#_x0000_t202" style="position:absolute;left:0;text-align:left;margin-left:-38.75pt;margin-top:-.35pt;width:397.35pt;height:456.4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" fillcolor="white [3201]" strokeweight=".5pt">
                <v:textbox>
                  <w:txbxContent>
                    <w:tbl>
                      <w:tblPr>
                        <w:tblW w:w="7642" w:type="dxa"/>
                        <w:shd w:val="clear" w:color="auto" w:fill="FFFFFF"/>
                        <w:tblCellMar>
                          <w:top w:w="15" w:type="dxa"/>
                          <w:left w:w="15" w:type="dxa"/>
                          <w:bottom w:w="15" w:type="dxa"/>
                          <w:right w:w="15" w:type="dxa"/>
                        </w:tblCellMar>
                        <w:tblLook w:val="04A0" w:firstRow="1" w:lastRow="0" w:firstColumn="1" w:lastColumn="0" w:noHBand="0" w:noVBand="1"/>
                      </w:tblPr>
                      <w:tblGrid>
                        <w:gridCol w:w="3697"/>
                        <w:gridCol w:w="124"/>
                        <w:gridCol w:w="1121"/>
                        <w:gridCol w:w="2700"/>
                      </w:tblGrid>
                      <w:tr w:rsidR="00BA5823" w:rsidRPr="00B64239" w14:paraId="1638E2BC" w14:textId="77777777" w:rsidTr="00F84667">
                        <w:trPr>
                          <w:tblHeader/>
                        </w:trPr>
                        <w:tc>
                          <w:tcPr>
                            <w:tcW w:w="3821"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7748DAA2" w14:textId="77777777" w:rsidR="00BA5823" w:rsidRPr="00846DDC" w:rsidRDefault="00BA5823" w:rsidP="00C813B1">
                            <w:pPr>
                              <w:spacing w:after="300" w:line="240" w:lineRule="atLeast"/>
                              <w:contextualSpacing/>
                              <w:jc w:val="right"/>
                              <w:rPr>
                                <w:rFonts w:ascii="Source Sans Pro" w:eastAsia="Times New Roman" w:hAnsi="Source Sans Pro" w:cs="B Nazanin"/>
                                <w:b/>
                                <w:bCs/>
                                <w:color w:val="000000" w:themeColor="text1"/>
                                <w:sz w:val="18"/>
                                <w:szCs w:val="18"/>
                                <w:rtl/>
                              </w:rPr>
                            </w:pPr>
                          </w:p>
                        </w:tc>
                        <w:tc>
                          <w:tcPr>
                            <w:tcW w:w="3821" w:type="dxa"/>
                            <w:gridSpan w:val="2"/>
                            <w:tcBorders>
                              <w:top w:val="single" w:sz="6" w:space="0" w:color="E0E0E0"/>
                              <w:left w:val="single" w:sz="6" w:space="0" w:color="E0E0E0"/>
                              <w:bottom w:val="single" w:sz="6" w:space="0" w:color="E0E0E0"/>
                              <w:right w:val="single" w:sz="6" w:space="0" w:color="E0E0E0"/>
                            </w:tcBorders>
                            <w:shd w:val="clear" w:color="auto" w:fill="F5F5F5"/>
                            <w:vAlign w:val="center"/>
                          </w:tcPr>
                          <w:p w14:paraId="601EBCAB" w14:textId="01F4E27D" w:rsidR="00BA5823" w:rsidRPr="00846DDC" w:rsidRDefault="00BA5823" w:rsidP="00C813B1">
                            <w:pPr>
                              <w:spacing w:after="300" w:line="240" w:lineRule="atLeast"/>
                              <w:contextualSpacing/>
                              <w:jc w:val="right"/>
                              <w:rPr>
                                <w:rFonts w:ascii="Source Sans Pro" w:eastAsia="Times New Roman" w:hAnsi="Source Sans Pro" w:cs="B Nazanin"/>
                                <w:b/>
                                <w:bCs/>
                                <w:color w:val="000000" w:themeColor="text1"/>
                                <w:sz w:val="18"/>
                                <w:szCs w:val="18"/>
                                <w:rtl/>
                              </w:rPr>
                            </w:pPr>
                            <w:r>
                              <w:rPr>
                                <w:rFonts w:ascii="Source Sans Pro" w:eastAsia="Times New Roman" w:hAnsi="Source Sans Pro" w:cs="B Nazanin" w:hint="cs"/>
                                <w:b/>
                                <w:bCs/>
                                <w:color w:val="000000" w:themeColor="text1"/>
                                <w:sz w:val="18"/>
                                <w:szCs w:val="18"/>
                                <w:rtl/>
                              </w:rPr>
                              <w:t xml:space="preserve">فیلدهای </w:t>
                            </w:r>
                            <w:r w:rsidRPr="00B64239">
                              <w:rPr>
                                <w:rFonts w:ascii="Source Sans Pro" w:eastAsia="Times New Roman" w:hAnsi="Source Sans Pro" w:cs="B Nazanin" w:hint="cs"/>
                                <w:b/>
                                <w:bCs/>
                                <w:color w:val="000000" w:themeColor="text1"/>
                                <w:sz w:val="18"/>
                                <w:szCs w:val="18"/>
                                <w:rtl/>
                              </w:rPr>
                              <w:t>افزایش سرمایه</w:t>
                            </w:r>
                          </w:p>
                        </w:tc>
                      </w:tr>
                      <w:tr w:rsidR="00C813B1" w:rsidRPr="00B64239" w14:paraId="03CD02B5" w14:textId="77777777" w:rsidTr="00AC4D60">
                        <w:trPr>
                          <w:tblHeader/>
                        </w:trPr>
                        <w:tc>
                          <w:tcPr>
                            <w:tcW w:w="3697"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8DAF46A" w14:textId="7777777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فیلد</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2DF3EDA" w14:textId="7777777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نوع</w:t>
                            </w:r>
                          </w:p>
                        </w:tc>
                        <w:tc>
                          <w:tcPr>
                            <w:tcW w:w="270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97B21CF" w14:textId="5BBAC96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توضیحات</w:t>
                            </w:r>
                          </w:p>
                        </w:tc>
                      </w:tr>
                      <w:tr w:rsidR="00C813B1" w:rsidRPr="00B64239" w14:paraId="7CE02334"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AED7AA5" w14:textId="77777777" w:rsidR="00C813B1" w:rsidRPr="00846DDC" w:rsidRDefault="00C813B1" w:rsidP="00C813B1">
                            <w:pPr>
                              <w:spacing w:after="30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id</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87022E" w14:textId="77777777" w:rsidR="00C813B1" w:rsidRPr="00846DDC" w:rsidRDefault="00C813B1" w:rsidP="00C813B1">
                            <w:pPr>
                              <w:spacing w:after="30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6B6A7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کد رکورد</w:t>
                            </w:r>
                          </w:p>
                        </w:tc>
                      </w:tr>
                      <w:tr w:rsidR="00C813B1" w:rsidRPr="00B64239" w14:paraId="46656305"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DB38923"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company</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BA0D84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Company</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4972B4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شرکت</w:t>
                            </w:r>
                          </w:p>
                        </w:tc>
                      </w:tr>
                      <w:tr w:rsidR="00C813B1" w:rsidRPr="00B64239" w14:paraId="3DA5804D"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A94912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report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926DC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8B0E0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اطلاعیه</w:t>
                            </w:r>
                          </w:p>
                        </w:tc>
                      </w:tr>
                      <w:tr w:rsidR="00C813B1" w:rsidRPr="00B64239" w14:paraId="4A319DA6"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137E37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81D14E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EB6E9B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افزایش سرمایه</w:t>
                            </w:r>
                          </w:p>
                        </w:tc>
                      </w:tr>
                      <w:tr w:rsidR="00C813B1" w:rsidRPr="00B64239" w14:paraId="46D6BCCC"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C79C6B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meeting</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6CA2DE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Meeting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54FF0D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مجمع</w:t>
                            </w:r>
                          </w:p>
                        </w:tc>
                      </w:tr>
                      <w:tr w:rsidR="00C813B1" w:rsidRPr="00B64239" w14:paraId="76628C8F"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15B866"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previous_capital</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74FF62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Int64</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1A3DD0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سرمایه شرکت قبل از افزایش سرمایه(ریال)</w:t>
                            </w:r>
                          </w:p>
                        </w:tc>
                      </w:tr>
                      <w:tr w:rsidR="00C813B1" w:rsidRPr="00B64239" w14:paraId="27A0B8C5"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DB74D4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new_capital</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1D467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Int64</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25CFC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سرمایه شرکت پس از افرایش سرمایه (ریال)</w:t>
                            </w:r>
                          </w:p>
                        </w:tc>
                      </w:tr>
                      <w:tr w:rsidR="00C813B1" w:rsidRPr="00B64239" w14:paraId="18026A88"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DD2F3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contribution_percent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F6A108D"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09BF7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مطالبات و آورده نقدی سهامداران</w:t>
                            </w:r>
                          </w:p>
                        </w:tc>
                      </w:tr>
                      <w:tr w:rsidR="00C813B1" w:rsidRPr="00B64239" w14:paraId="0D823052"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FBDAF63"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reserve_percent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AFE237D"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2A4209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اندوخته‌ها</w:t>
                            </w:r>
                          </w:p>
                        </w:tc>
                      </w:tr>
                      <w:tr w:rsidR="00C813B1" w:rsidRPr="00B64239" w14:paraId="4A132DCD"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68484D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premium_percent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4EA12A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2D9D6D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صرف سهام</w:t>
                            </w:r>
                          </w:p>
                        </w:tc>
                      </w:tr>
                      <w:tr w:rsidR="00C813B1" w:rsidRPr="00B64239" w14:paraId="32CEE6C3"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CD0E072"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underwriting_report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43F607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65648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پایان پذیره نویسی</w:t>
                            </w:r>
                          </w:p>
                        </w:tc>
                      </w:tr>
                      <w:tr w:rsidR="00C813B1" w:rsidRPr="00B64239" w14:paraId="63D0391E"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779E82"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underwriting_end_date</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08A8A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53A2CA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پایان پذیره نویسی</w:t>
                            </w:r>
                          </w:p>
                        </w:tc>
                      </w:tr>
                      <w:tr w:rsidR="00C813B1" w:rsidRPr="00B64239" w14:paraId="408F76E9"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2C190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registration_report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4C9E9CE"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11B54C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ثبت افزایش سرمایه</w:t>
                            </w:r>
                          </w:p>
                        </w:tc>
                      </w:tr>
                      <w:tr w:rsidR="00C813B1" w:rsidRPr="00B64239" w14:paraId="20D5F081"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AD199CA"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registration_date</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605CFB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7FEB0E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ثبت افزایش سرمایه</w:t>
                            </w:r>
                          </w:p>
                        </w:tc>
                      </w:tr>
                      <w:tr w:rsidR="00C813B1" w:rsidRPr="00B64239" w14:paraId="152C6A81"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78432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stock_certificate_receive_report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2B420A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3559470"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دریافت برگه سهام</w:t>
                            </w:r>
                          </w:p>
                        </w:tc>
                      </w:tr>
                      <w:tr w:rsidR="00C813B1" w:rsidRPr="00B64239" w14:paraId="570518B8"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3FE8AD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stock_certificate_receive_date</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221C5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2A74B6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دریافت برگه سهام</w:t>
                            </w:r>
                          </w:p>
                        </w:tc>
                      </w:tr>
                      <w:tr w:rsidR="00C813B1" w:rsidRPr="00B64239" w14:paraId="4272F9F3"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992244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warrant_sell_date</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87BFE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0D97BE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فروش حق تقدم</w:t>
                            </w:r>
                          </w:p>
                        </w:tc>
                      </w:tr>
                      <w:tr w:rsidR="00C813B1" w:rsidRPr="00B64239" w14:paraId="2277EA6C"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FEBBF7C"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comments</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21DDA9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E57342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توضیحات</w:t>
                            </w:r>
                          </w:p>
                        </w:tc>
                      </w:tr>
                      <w:tr w:rsidR="00C813B1" w:rsidRPr="00B64239" w14:paraId="72E7599B"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D6904A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english_comments</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E374B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100B33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توضیحات (انگلیسی)</w:t>
                            </w:r>
                          </w:p>
                        </w:tc>
                      </w:tr>
                      <w:tr w:rsidR="00C813B1" w:rsidRPr="00B64239" w14:paraId="7E6286B9"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0658459"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meta</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19319AE"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Meta</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34D0FC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اطلاعات رکورد</w:t>
                            </w:r>
                          </w:p>
                        </w:tc>
                      </w:tr>
                    </w:tbl>
                    <w:p w14:paraId="5220A7AA" w14:textId="77777777" w:rsidR="00C813B1" w:rsidRDefault="00C813B1"/>
                  </w:txbxContent>
                </v:textbox>
              </v:shape>
            </w:pict>
          </mc:Fallback>
        </mc:AlternateContent>
      </w:r>
    </w:p>
    <w:p w14:paraId="05CC0339" w14:textId="586C1B54" w:rsidR="002E1EF5" w:rsidRDefault="00311AB0" w:rsidP="00311AB0">
      <w:pPr>
        <w:spacing w:line="240" w:lineRule="atLeast"/>
        <w:contextualSpacing/>
        <w:rPr>
          <w:rFonts w:ascii="Cascadia Mono" w:hAnsi="Cascadia Mono" w:cs="Cascadia Mono"/>
          <w:color w:val="A31515"/>
          <w:sz w:val="19"/>
          <w:szCs w:val="19"/>
          <w:rtl/>
        </w:rPr>
      </w:pPr>
      <w:r>
        <w:rPr>
          <w:rFonts w:ascii="Cascadia Mono" w:hAnsi="Cascadia Mono" w:cs="Cascadia Mono" w:hint="cs"/>
          <w:color w:val="A31515"/>
          <w:sz w:val="19"/>
          <w:szCs w:val="19"/>
          <w:rtl/>
        </w:rPr>
        <w:t xml:space="preserve">      </w:t>
      </w:r>
    </w:p>
    <w:p w14:paraId="69C4BFCC" w14:textId="3784FD69" w:rsidR="00247567" w:rsidRDefault="00247567" w:rsidP="00311AB0">
      <w:pPr>
        <w:spacing w:line="240" w:lineRule="atLeast"/>
        <w:contextualSpacing/>
        <w:rPr>
          <w:rFonts w:ascii="Cascadia Mono" w:hAnsi="Cascadia Mono" w:cs="Cascadia Mono"/>
          <w:color w:val="A31515"/>
          <w:sz w:val="19"/>
          <w:szCs w:val="19"/>
          <w:rtl/>
        </w:rPr>
      </w:pPr>
    </w:p>
    <w:p w14:paraId="03FA7D30" w14:textId="3BA15E53" w:rsidR="00247567" w:rsidRDefault="00247567" w:rsidP="00311AB0">
      <w:pPr>
        <w:spacing w:line="240" w:lineRule="atLeast"/>
        <w:contextualSpacing/>
        <w:rPr>
          <w:rFonts w:ascii="Cascadia Mono" w:hAnsi="Cascadia Mono" w:cs="Cascadia Mono"/>
          <w:color w:val="A31515"/>
          <w:sz w:val="19"/>
          <w:szCs w:val="19"/>
          <w:rtl/>
        </w:rPr>
      </w:pPr>
    </w:p>
    <w:p w14:paraId="38AC5F5C" w14:textId="47D311A8" w:rsidR="00247567" w:rsidRDefault="00247567" w:rsidP="00311AB0">
      <w:pPr>
        <w:spacing w:line="240" w:lineRule="atLeast"/>
        <w:contextualSpacing/>
        <w:rPr>
          <w:rFonts w:ascii="Cascadia Mono" w:hAnsi="Cascadia Mono" w:cs="Cascadia Mono"/>
          <w:color w:val="A31515"/>
          <w:sz w:val="19"/>
          <w:szCs w:val="19"/>
          <w:rtl/>
        </w:rPr>
      </w:pPr>
    </w:p>
    <w:p w14:paraId="07592D95" w14:textId="03364E8D" w:rsidR="00247567" w:rsidRDefault="00247567" w:rsidP="00311AB0">
      <w:pPr>
        <w:spacing w:line="240" w:lineRule="atLeast"/>
        <w:contextualSpacing/>
        <w:rPr>
          <w:rFonts w:ascii="Cascadia Mono" w:hAnsi="Cascadia Mono" w:cs="Cascadia Mono"/>
          <w:color w:val="A31515"/>
          <w:sz w:val="19"/>
          <w:szCs w:val="19"/>
          <w:rtl/>
        </w:rPr>
      </w:pPr>
    </w:p>
    <w:p w14:paraId="55702B26" w14:textId="4B3425ED" w:rsidR="00247567" w:rsidRDefault="00247567" w:rsidP="00311AB0">
      <w:pPr>
        <w:spacing w:line="240" w:lineRule="atLeast"/>
        <w:contextualSpacing/>
        <w:rPr>
          <w:rFonts w:ascii="Cascadia Mono" w:hAnsi="Cascadia Mono" w:cs="Cascadia Mono"/>
          <w:color w:val="A31515"/>
          <w:sz w:val="19"/>
          <w:szCs w:val="19"/>
          <w:rtl/>
        </w:rPr>
      </w:pPr>
    </w:p>
    <w:p w14:paraId="2A9FCCC4" w14:textId="4F7F429C" w:rsidR="00247567" w:rsidRDefault="00247567" w:rsidP="00311AB0">
      <w:pPr>
        <w:spacing w:line="240" w:lineRule="atLeast"/>
        <w:contextualSpacing/>
        <w:rPr>
          <w:rFonts w:ascii="Cascadia Mono" w:hAnsi="Cascadia Mono" w:cs="Cascadia Mono"/>
          <w:color w:val="A31515"/>
          <w:sz w:val="19"/>
          <w:szCs w:val="19"/>
          <w:rtl/>
        </w:rPr>
      </w:pPr>
    </w:p>
    <w:p w14:paraId="602B387B" w14:textId="7522B068" w:rsidR="00247567" w:rsidRDefault="00247567" w:rsidP="00311AB0">
      <w:pPr>
        <w:spacing w:line="240" w:lineRule="atLeast"/>
        <w:contextualSpacing/>
        <w:rPr>
          <w:rFonts w:ascii="Cascadia Mono" w:hAnsi="Cascadia Mono" w:cs="Cascadia Mono"/>
          <w:color w:val="A31515"/>
          <w:sz w:val="19"/>
          <w:szCs w:val="19"/>
          <w:rtl/>
        </w:rPr>
      </w:pPr>
    </w:p>
    <w:p w14:paraId="4ED66AEF" w14:textId="12D1350F" w:rsidR="00247567" w:rsidRDefault="00247567" w:rsidP="00311AB0">
      <w:pPr>
        <w:spacing w:line="240" w:lineRule="atLeast"/>
        <w:contextualSpacing/>
        <w:rPr>
          <w:rFonts w:ascii="Cascadia Mono" w:hAnsi="Cascadia Mono" w:cs="Cascadia Mono"/>
          <w:color w:val="A31515"/>
          <w:sz w:val="19"/>
          <w:szCs w:val="19"/>
          <w:rtl/>
        </w:rPr>
      </w:pPr>
    </w:p>
    <w:p w14:paraId="7EED38F1" w14:textId="6DAE741A" w:rsidR="00247567" w:rsidRDefault="00247567" w:rsidP="00311AB0">
      <w:pPr>
        <w:spacing w:line="240" w:lineRule="atLeast"/>
        <w:contextualSpacing/>
        <w:rPr>
          <w:rFonts w:ascii="Cascadia Mono" w:hAnsi="Cascadia Mono" w:cs="Cascadia Mono"/>
          <w:color w:val="A31515"/>
          <w:sz w:val="19"/>
          <w:szCs w:val="19"/>
          <w:rtl/>
        </w:rPr>
      </w:pPr>
    </w:p>
    <w:p w14:paraId="58A901B4" w14:textId="66B344C2" w:rsidR="00247567" w:rsidRDefault="00247567" w:rsidP="00311AB0">
      <w:pPr>
        <w:spacing w:line="240" w:lineRule="atLeast"/>
        <w:contextualSpacing/>
        <w:rPr>
          <w:rFonts w:ascii="Cascadia Mono" w:hAnsi="Cascadia Mono" w:cs="Cascadia Mono"/>
          <w:color w:val="A31515"/>
          <w:sz w:val="19"/>
          <w:szCs w:val="19"/>
          <w:rtl/>
        </w:rPr>
      </w:pPr>
    </w:p>
    <w:p w14:paraId="0661B5AD" w14:textId="77777777" w:rsidR="00247567" w:rsidRDefault="00247567" w:rsidP="00311AB0">
      <w:pPr>
        <w:spacing w:line="240" w:lineRule="atLeast"/>
        <w:contextualSpacing/>
        <w:rPr>
          <w:rFonts w:cs="B Nazanin"/>
          <w:sz w:val="24"/>
          <w:szCs w:val="24"/>
          <w:rtl/>
          <w:lang w:bidi="fa-IR"/>
        </w:rPr>
      </w:pPr>
    </w:p>
    <w:sectPr w:rsidR="00247567" w:rsidSect="00090F34">
      <w:pgSz w:w="15840" w:h="12240" w:orient="landscape"/>
      <w:pgMar w:top="360" w:right="1440" w:bottom="27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RANSansWeb">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FA5"/>
    <w:multiLevelType w:val="hybridMultilevel"/>
    <w:tmpl w:val="78D64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F7950"/>
    <w:multiLevelType w:val="multilevel"/>
    <w:tmpl w:val="AAEC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80754"/>
    <w:multiLevelType w:val="hybridMultilevel"/>
    <w:tmpl w:val="53CE61A6"/>
    <w:lvl w:ilvl="0" w:tplc="FFFFFFFF">
      <w:start w:val="1"/>
      <w:numFmt w:val="decimal"/>
      <w:lvlText w:val="%1-"/>
      <w:lvlJc w:val="left"/>
      <w:pPr>
        <w:ind w:left="720" w:hanging="360"/>
      </w:pPr>
      <w:rPr>
        <w:rFonts w:cs="B Nazani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CD3613D"/>
    <w:multiLevelType w:val="hybridMultilevel"/>
    <w:tmpl w:val="718A5E34"/>
    <w:lvl w:ilvl="0" w:tplc="D368C920">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22265D"/>
    <w:multiLevelType w:val="hybridMultilevel"/>
    <w:tmpl w:val="CAB4EFDA"/>
    <w:lvl w:ilvl="0" w:tplc="D368C920">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6B2073"/>
    <w:multiLevelType w:val="hybridMultilevel"/>
    <w:tmpl w:val="53CE61A6"/>
    <w:lvl w:ilvl="0" w:tplc="FFFFFFFF">
      <w:start w:val="1"/>
      <w:numFmt w:val="decimal"/>
      <w:lvlText w:val="%1-"/>
      <w:lvlJc w:val="left"/>
      <w:pPr>
        <w:ind w:left="720" w:hanging="360"/>
      </w:pPr>
      <w:rPr>
        <w:rFonts w:cs="B Nazani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B6D72BF"/>
    <w:multiLevelType w:val="hybridMultilevel"/>
    <w:tmpl w:val="9A6C9778"/>
    <w:lvl w:ilvl="0" w:tplc="D368C920">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FA4D7A"/>
    <w:multiLevelType w:val="hybridMultilevel"/>
    <w:tmpl w:val="493623CE"/>
    <w:lvl w:ilvl="0" w:tplc="B6C892AC">
      <w:start w:val="1"/>
      <w:numFmt w:val="decimal"/>
      <w:lvlText w:val="%1-"/>
      <w:lvlJc w:val="left"/>
      <w:pPr>
        <w:ind w:left="720" w:hanging="360"/>
      </w:pPr>
      <w:rPr>
        <w:rFonts w:hint="default"/>
        <w:color w:val="008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4E1E10"/>
    <w:multiLevelType w:val="hybridMultilevel"/>
    <w:tmpl w:val="53CE61A6"/>
    <w:lvl w:ilvl="0" w:tplc="D368C920">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5"/>
  </w:num>
  <w:num w:numId="4">
    <w:abstractNumId w:val="1"/>
  </w:num>
  <w:num w:numId="5">
    <w:abstractNumId w:val="7"/>
  </w:num>
  <w:num w:numId="6">
    <w:abstractNumId w:val="3"/>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85F"/>
    <w:rsid w:val="00022D14"/>
    <w:rsid w:val="00032523"/>
    <w:rsid w:val="00045FD8"/>
    <w:rsid w:val="00063C5E"/>
    <w:rsid w:val="00081FB1"/>
    <w:rsid w:val="00086D69"/>
    <w:rsid w:val="00090F34"/>
    <w:rsid w:val="000A4500"/>
    <w:rsid w:val="000E43B5"/>
    <w:rsid w:val="00112CB6"/>
    <w:rsid w:val="00120735"/>
    <w:rsid w:val="001209CF"/>
    <w:rsid w:val="00131333"/>
    <w:rsid w:val="00131EBD"/>
    <w:rsid w:val="001966DA"/>
    <w:rsid w:val="001967B4"/>
    <w:rsid w:val="00247567"/>
    <w:rsid w:val="002548C1"/>
    <w:rsid w:val="00254D6A"/>
    <w:rsid w:val="00266A2D"/>
    <w:rsid w:val="002844A4"/>
    <w:rsid w:val="002C6DCA"/>
    <w:rsid w:val="002E1EF5"/>
    <w:rsid w:val="002E7304"/>
    <w:rsid w:val="002F721F"/>
    <w:rsid w:val="00311AB0"/>
    <w:rsid w:val="00333CF6"/>
    <w:rsid w:val="00350EFF"/>
    <w:rsid w:val="00361423"/>
    <w:rsid w:val="003735EE"/>
    <w:rsid w:val="00396D58"/>
    <w:rsid w:val="003B7C07"/>
    <w:rsid w:val="003E7512"/>
    <w:rsid w:val="0042150F"/>
    <w:rsid w:val="00422942"/>
    <w:rsid w:val="00440699"/>
    <w:rsid w:val="00453DE0"/>
    <w:rsid w:val="00456B1B"/>
    <w:rsid w:val="004656D0"/>
    <w:rsid w:val="00484C0E"/>
    <w:rsid w:val="0049262C"/>
    <w:rsid w:val="0049585F"/>
    <w:rsid w:val="00531271"/>
    <w:rsid w:val="00552349"/>
    <w:rsid w:val="005B086F"/>
    <w:rsid w:val="005C30D8"/>
    <w:rsid w:val="005E58E7"/>
    <w:rsid w:val="005F6E62"/>
    <w:rsid w:val="006460B2"/>
    <w:rsid w:val="0065577D"/>
    <w:rsid w:val="00685E71"/>
    <w:rsid w:val="006D7CAA"/>
    <w:rsid w:val="006F11FD"/>
    <w:rsid w:val="00710D1A"/>
    <w:rsid w:val="00736227"/>
    <w:rsid w:val="00751D43"/>
    <w:rsid w:val="007A2CB0"/>
    <w:rsid w:val="007F31FC"/>
    <w:rsid w:val="007F5716"/>
    <w:rsid w:val="00832BB1"/>
    <w:rsid w:val="00846DDC"/>
    <w:rsid w:val="00865A9E"/>
    <w:rsid w:val="0087723E"/>
    <w:rsid w:val="008807AE"/>
    <w:rsid w:val="00897495"/>
    <w:rsid w:val="008A2843"/>
    <w:rsid w:val="008B2EB7"/>
    <w:rsid w:val="008E2F33"/>
    <w:rsid w:val="008E591E"/>
    <w:rsid w:val="008E7E33"/>
    <w:rsid w:val="00915735"/>
    <w:rsid w:val="0091794C"/>
    <w:rsid w:val="00930A46"/>
    <w:rsid w:val="00941487"/>
    <w:rsid w:val="0095037B"/>
    <w:rsid w:val="00994408"/>
    <w:rsid w:val="00997CE4"/>
    <w:rsid w:val="009B0834"/>
    <w:rsid w:val="009C2B77"/>
    <w:rsid w:val="00A9066A"/>
    <w:rsid w:val="00AA15F7"/>
    <w:rsid w:val="00AB5B68"/>
    <w:rsid w:val="00AC5887"/>
    <w:rsid w:val="00AD5D29"/>
    <w:rsid w:val="00B02C9B"/>
    <w:rsid w:val="00B0720A"/>
    <w:rsid w:val="00B25FFB"/>
    <w:rsid w:val="00B64239"/>
    <w:rsid w:val="00B775A6"/>
    <w:rsid w:val="00BA5823"/>
    <w:rsid w:val="00BB7117"/>
    <w:rsid w:val="00BF45F7"/>
    <w:rsid w:val="00C356D5"/>
    <w:rsid w:val="00C737E8"/>
    <w:rsid w:val="00C813B1"/>
    <w:rsid w:val="00CA403B"/>
    <w:rsid w:val="00CB65C1"/>
    <w:rsid w:val="00CE54EF"/>
    <w:rsid w:val="00CF0719"/>
    <w:rsid w:val="00D2061D"/>
    <w:rsid w:val="00D45406"/>
    <w:rsid w:val="00D8388D"/>
    <w:rsid w:val="00DA4A03"/>
    <w:rsid w:val="00DA626B"/>
    <w:rsid w:val="00DA75BE"/>
    <w:rsid w:val="00DD513E"/>
    <w:rsid w:val="00E44EAB"/>
    <w:rsid w:val="00E454FF"/>
    <w:rsid w:val="00E458B5"/>
    <w:rsid w:val="00E4748F"/>
    <w:rsid w:val="00E50884"/>
    <w:rsid w:val="00ED122A"/>
    <w:rsid w:val="00F07CA8"/>
    <w:rsid w:val="00F80292"/>
    <w:rsid w:val="00F843F6"/>
    <w:rsid w:val="00F951DB"/>
    <w:rsid w:val="00FA6556"/>
    <w:rsid w:val="00FB5D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262A"/>
  <w15:chartTrackingRefBased/>
  <w15:docId w15:val="{B1D2F028-3EC8-4001-BF40-88FEAFA0D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A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32B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5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meta">
    <w:name w:val="hljs-meta"/>
    <w:basedOn w:val="DefaultParagraphFont"/>
    <w:rsid w:val="0049585F"/>
  </w:style>
  <w:style w:type="character" w:customStyle="1" w:styleId="hljs-string">
    <w:name w:val="hljs-string"/>
    <w:basedOn w:val="DefaultParagraphFont"/>
    <w:rsid w:val="0049585F"/>
  </w:style>
  <w:style w:type="character" w:customStyle="1" w:styleId="hljs-keyword">
    <w:name w:val="hljs-keyword"/>
    <w:basedOn w:val="DefaultParagraphFont"/>
    <w:rsid w:val="0049585F"/>
  </w:style>
  <w:style w:type="character" w:customStyle="1" w:styleId="hljs-builtin">
    <w:name w:val="hljs-built_in"/>
    <w:basedOn w:val="DefaultParagraphFont"/>
    <w:rsid w:val="0049585F"/>
  </w:style>
  <w:style w:type="character" w:styleId="Hyperlink">
    <w:name w:val="Hyperlink"/>
    <w:basedOn w:val="DefaultParagraphFont"/>
    <w:uiPriority w:val="99"/>
    <w:unhideWhenUsed/>
    <w:rsid w:val="00F07CA8"/>
    <w:rPr>
      <w:color w:val="0563C1" w:themeColor="hyperlink"/>
      <w:u w:val="single"/>
    </w:rPr>
  </w:style>
  <w:style w:type="character" w:styleId="UnresolvedMention">
    <w:name w:val="Unresolved Mention"/>
    <w:basedOn w:val="DefaultParagraphFont"/>
    <w:uiPriority w:val="99"/>
    <w:semiHidden/>
    <w:unhideWhenUsed/>
    <w:rsid w:val="00F07CA8"/>
    <w:rPr>
      <w:color w:val="605E5C"/>
      <w:shd w:val="clear" w:color="auto" w:fill="E1DFDD"/>
    </w:rPr>
  </w:style>
  <w:style w:type="character" w:styleId="HTMLCode">
    <w:name w:val="HTML Code"/>
    <w:basedOn w:val="DefaultParagraphFont"/>
    <w:uiPriority w:val="99"/>
    <w:semiHidden/>
    <w:unhideWhenUsed/>
    <w:rsid w:val="00F07CA8"/>
    <w:rPr>
      <w:rFonts w:ascii="Courier New" w:eastAsia="Times New Roman" w:hAnsi="Courier New" w:cs="Courier New"/>
      <w:sz w:val="20"/>
      <w:szCs w:val="20"/>
    </w:rPr>
  </w:style>
  <w:style w:type="paragraph" w:styleId="ListParagraph">
    <w:name w:val="List Paragraph"/>
    <w:basedOn w:val="Normal"/>
    <w:uiPriority w:val="34"/>
    <w:qFormat/>
    <w:rsid w:val="00E44EAB"/>
    <w:pPr>
      <w:ind w:left="720"/>
      <w:contextualSpacing/>
    </w:pPr>
  </w:style>
  <w:style w:type="character" w:customStyle="1" w:styleId="Heading3Char">
    <w:name w:val="Heading 3 Char"/>
    <w:basedOn w:val="DefaultParagraphFont"/>
    <w:link w:val="Heading3"/>
    <w:uiPriority w:val="9"/>
    <w:rsid w:val="00832BB1"/>
    <w:rPr>
      <w:rFonts w:ascii="Times New Roman" w:eastAsia="Times New Roman" w:hAnsi="Times New Roman" w:cs="Times New Roman"/>
      <w:b/>
      <w:bCs/>
      <w:sz w:val="27"/>
      <w:szCs w:val="27"/>
    </w:rPr>
  </w:style>
  <w:style w:type="character" w:styleId="Strong">
    <w:name w:val="Strong"/>
    <w:basedOn w:val="DefaultParagraphFont"/>
    <w:uiPriority w:val="22"/>
    <w:qFormat/>
    <w:rsid w:val="00832BB1"/>
    <w:rPr>
      <w:b/>
      <w:bCs/>
    </w:rPr>
  </w:style>
  <w:style w:type="paragraph" w:styleId="NormalWeb">
    <w:name w:val="Normal (Web)"/>
    <w:basedOn w:val="Normal"/>
    <w:uiPriority w:val="99"/>
    <w:semiHidden/>
    <w:unhideWhenUsed/>
    <w:rsid w:val="00832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11AB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9637">
      <w:bodyDiv w:val="1"/>
      <w:marLeft w:val="0"/>
      <w:marRight w:val="0"/>
      <w:marTop w:val="0"/>
      <w:marBottom w:val="0"/>
      <w:divBdr>
        <w:top w:val="none" w:sz="0" w:space="0" w:color="auto"/>
        <w:left w:val="none" w:sz="0" w:space="0" w:color="auto"/>
        <w:bottom w:val="none" w:sz="0" w:space="0" w:color="auto"/>
        <w:right w:val="none" w:sz="0" w:space="0" w:color="auto"/>
      </w:divBdr>
    </w:div>
    <w:div w:id="43140285">
      <w:bodyDiv w:val="1"/>
      <w:marLeft w:val="0"/>
      <w:marRight w:val="0"/>
      <w:marTop w:val="0"/>
      <w:marBottom w:val="0"/>
      <w:divBdr>
        <w:top w:val="none" w:sz="0" w:space="0" w:color="auto"/>
        <w:left w:val="none" w:sz="0" w:space="0" w:color="auto"/>
        <w:bottom w:val="none" w:sz="0" w:space="0" w:color="auto"/>
        <w:right w:val="none" w:sz="0" w:space="0" w:color="auto"/>
      </w:divBdr>
    </w:div>
    <w:div w:id="250551872">
      <w:bodyDiv w:val="1"/>
      <w:marLeft w:val="0"/>
      <w:marRight w:val="0"/>
      <w:marTop w:val="0"/>
      <w:marBottom w:val="0"/>
      <w:divBdr>
        <w:top w:val="none" w:sz="0" w:space="0" w:color="auto"/>
        <w:left w:val="none" w:sz="0" w:space="0" w:color="auto"/>
        <w:bottom w:val="none" w:sz="0" w:space="0" w:color="auto"/>
        <w:right w:val="none" w:sz="0" w:space="0" w:color="auto"/>
      </w:divBdr>
    </w:div>
    <w:div w:id="477570948">
      <w:bodyDiv w:val="1"/>
      <w:marLeft w:val="0"/>
      <w:marRight w:val="0"/>
      <w:marTop w:val="0"/>
      <w:marBottom w:val="0"/>
      <w:divBdr>
        <w:top w:val="none" w:sz="0" w:space="0" w:color="auto"/>
        <w:left w:val="none" w:sz="0" w:space="0" w:color="auto"/>
        <w:bottom w:val="none" w:sz="0" w:space="0" w:color="auto"/>
        <w:right w:val="none" w:sz="0" w:space="0" w:color="auto"/>
      </w:divBdr>
    </w:div>
    <w:div w:id="818960049">
      <w:bodyDiv w:val="1"/>
      <w:marLeft w:val="0"/>
      <w:marRight w:val="0"/>
      <w:marTop w:val="0"/>
      <w:marBottom w:val="0"/>
      <w:divBdr>
        <w:top w:val="none" w:sz="0" w:space="0" w:color="auto"/>
        <w:left w:val="none" w:sz="0" w:space="0" w:color="auto"/>
        <w:bottom w:val="none" w:sz="0" w:space="0" w:color="auto"/>
        <w:right w:val="none" w:sz="0" w:space="0" w:color="auto"/>
      </w:divBdr>
    </w:div>
    <w:div w:id="923805634">
      <w:bodyDiv w:val="1"/>
      <w:marLeft w:val="0"/>
      <w:marRight w:val="0"/>
      <w:marTop w:val="0"/>
      <w:marBottom w:val="0"/>
      <w:divBdr>
        <w:top w:val="none" w:sz="0" w:space="0" w:color="auto"/>
        <w:left w:val="none" w:sz="0" w:space="0" w:color="auto"/>
        <w:bottom w:val="none" w:sz="0" w:space="0" w:color="auto"/>
        <w:right w:val="none" w:sz="0" w:space="0" w:color="auto"/>
      </w:divBdr>
    </w:div>
    <w:div w:id="939917412">
      <w:bodyDiv w:val="1"/>
      <w:marLeft w:val="0"/>
      <w:marRight w:val="0"/>
      <w:marTop w:val="0"/>
      <w:marBottom w:val="0"/>
      <w:divBdr>
        <w:top w:val="none" w:sz="0" w:space="0" w:color="auto"/>
        <w:left w:val="none" w:sz="0" w:space="0" w:color="auto"/>
        <w:bottom w:val="none" w:sz="0" w:space="0" w:color="auto"/>
        <w:right w:val="none" w:sz="0" w:space="0" w:color="auto"/>
      </w:divBdr>
    </w:div>
    <w:div w:id="974408094">
      <w:bodyDiv w:val="1"/>
      <w:marLeft w:val="0"/>
      <w:marRight w:val="0"/>
      <w:marTop w:val="0"/>
      <w:marBottom w:val="0"/>
      <w:divBdr>
        <w:top w:val="none" w:sz="0" w:space="0" w:color="auto"/>
        <w:left w:val="none" w:sz="0" w:space="0" w:color="auto"/>
        <w:bottom w:val="none" w:sz="0" w:space="0" w:color="auto"/>
        <w:right w:val="none" w:sz="0" w:space="0" w:color="auto"/>
      </w:divBdr>
    </w:div>
    <w:div w:id="999894497">
      <w:bodyDiv w:val="1"/>
      <w:marLeft w:val="0"/>
      <w:marRight w:val="0"/>
      <w:marTop w:val="0"/>
      <w:marBottom w:val="0"/>
      <w:divBdr>
        <w:top w:val="none" w:sz="0" w:space="0" w:color="auto"/>
        <w:left w:val="none" w:sz="0" w:space="0" w:color="auto"/>
        <w:bottom w:val="none" w:sz="0" w:space="0" w:color="auto"/>
        <w:right w:val="none" w:sz="0" w:space="0" w:color="auto"/>
      </w:divBdr>
    </w:div>
    <w:div w:id="1019040179">
      <w:bodyDiv w:val="1"/>
      <w:marLeft w:val="0"/>
      <w:marRight w:val="0"/>
      <w:marTop w:val="0"/>
      <w:marBottom w:val="0"/>
      <w:divBdr>
        <w:top w:val="none" w:sz="0" w:space="0" w:color="auto"/>
        <w:left w:val="none" w:sz="0" w:space="0" w:color="auto"/>
        <w:bottom w:val="none" w:sz="0" w:space="0" w:color="auto"/>
        <w:right w:val="none" w:sz="0" w:space="0" w:color="auto"/>
      </w:divBdr>
    </w:div>
    <w:div w:id="1125080913">
      <w:bodyDiv w:val="1"/>
      <w:marLeft w:val="0"/>
      <w:marRight w:val="0"/>
      <w:marTop w:val="0"/>
      <w:marBottom w:val="0"/>
      <w:divBdr>
        <w:top w:val="none" w:sz="0" w:space="0" w:color="auto"/>
        <w:left w:val="none" w:sz="0" w:space="0" w:color="auto"/>
        <w:bottom w:val="none" w:sz="0" w:space="0" w:color="auto"/>
        <w:right w:val="none" w:sz="0" w:space="0" w:color="auto"/>
      </w:divBdr>
    </w:div>
    <w:div w:id="1311136546">
      <w:bodyDiv w:val="1"/>
      <w:marLeft w:val="0"/>
      <w:marRight w:val="0"/>
      <w:marTop w:val="0"/>
      <w:marBottom w:val="0"/>
      <w:divBdr>
        <w:top w:val="none" w:sz="0" w:space="0" w:color="auto"/>
        <w:left w:val="none" w:sz="0" w:space="0" w:color="auto"/>
        <w:bottom w:val="none" w:sz="0" w:space="0" w:color="auto"/>
        <w:right w:val="none" w:sz="0" w:space="0" w:color="auto"/>
      </w:divBdr>
    </w:div>
    <w:div w:id="1434938012">
      <w:bodyDiv w:val="1"/>
      <w:marLeft w:val="0"/>
      <w:marRight w:val="0"/>
      <w:marTop w:val="0"/>
      <w:marBottom w:val="0"/>
      <w:divBdr>
        <w:top w:val="none" w:sz="0" w:space="0" w:color="auto"/>
        <w:left w:val="none" w:sz="0" w:space="0" w:color="auto"/>
        <w:bottom w:val="none" w:sz="0" w:space="0" w:color="auto"/>
        <w:right w:val="none" w:sz="0" w:space="0" w:color="auto"/>
      </w:divBdr>
    </w:div>
    <w:div w:id="1840078893">
      <w:bodyDiv w:val="1"/>
      <w:marLeft w:val="0"/>
      <w:marRight w:val="0"/>
      <w:marTop w:val="0"/>
      <w:marBottom w:val="0"/>
      <w:divBdr>
        <w:top w:val="none" w:sz="0" w:space="0" w:color="auto"/>
        <w:left w:val="none" w:sz="0" w:space="0" w:color="auto"/>
        <w:bottom w:val="none" w:sz="0" w:space="0" w:color="auto"/>
        <w:right w:val="none" w:sz="0" w:space="0" w:color="auto"/>
      </w:divBdr>
      <w:divsChild>
        <w:div w:id="670449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ocalhost:5001/api/Instrument/By-Record/IRO1IKCO0001-2/H/10/2020-12-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1115</TotalTime>
  <Pages>8</Pages>
  <Words>1458</Words>
  <Characters>8314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Ahmadi</dc:creator>
  <cp:keywords/>
  <dc:description/>
  <cp:lastModifiedBy>a</cp:lastModifiedBy>
  <cp:revision>95</cp:revision>
  <dcterms:created xsi:type="dcterms:W3CDTF">2025-02-02T05:04:00Z</dcterms:created>
  <dcterms:modified xsi:type="dcterms:W3CDTF">2025-02-06T20:18:00Z</dcterms:modified>
</cp:coreProperties>
</file>