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5524" w14:textId="77777777" w:rsidR="00AE04E3" w:rsidRPr="00AE04E3" w:rsidRDefault="00AE04E3" w:rsidP="00AE04E3">
      <w:pPr>
        <w:pStyle w:val="Default"/>
        <w:jc w:val="center"/>
        <w:rPr>
          <w:sz w:val="26"/>
          <w:szCs w:val="26"/>
          <w:lang w:bidi="ar-SA"/>
        </w:rPr>
      </w:pPr>
      <w:r w:rsidRPr="00AE04E3">
        <w:rPr>
          <w:sz w:val="26"/>
          <w:szCs w:val="26"/>
          <w:lang w:bidi="ar-SA"/>
        </w:rPr>
        <w:t>Heaven's light is our guide</w:t>
      </w:r>
    </w:p>
    <w:p w14:paraId="14473427" w14:textId="77777777" w:rsidR="00AE04E3" w:rsidRPr="00AE04E3" w:rsidRDefault="00AE04E3" w:rsidP="00AE04E3">
      <w:pPr>
        <w:pStyle w:val="Default"/>
        <w:spacing w:before="48" w:after="48"/>
        <w:jc w:val="center"/>
        <w:rPr>
          <w:b/>
          <w:bCs/>
          <w:sz w:val="34"/>
          <w:szCs w:val="34"/>
          <w:lang w:bidi="ar-SA"/>
        </w:rPr>
      </w:pPr>
      <w:r w:rsidRPr="00AE04E3">
        <w:rPr>
          <w:b/>
          <w:bCs/>
          <w:sz w:val="34"/>
          <w:szCs w:val="34"/>
          <w:lang w:bidi="ar-SA"/>
        </w:rPr>
        <w:t>Rajshahi University of Engineering &amp; Technology</w:t>
      </w:r>
    </w:p>
    <w:p w14:paraId="0AA86921" w14:textId="77777777" w:rsidR="00AE04E3" w:rsidRPr="00AE04E3" w:rsidRDefault="00AE04E3" w:rsidP="00AE04E3">
      <w:pPr>
        <w:pStyle w:val="Default"/>
        <w:spacing w:before="48" w:after="48"/>
        <w:jc w:val="center"/>
        <w:rPr>
          <w:b/>
          <w:bCs/>
          <w:sz w:val="26"/>
          <w:szCs w:val="26"/>
          <w:lang w:bidi="ar-SA"/>
        </w:rPr>
      </w:pPr>
    </w:p>
    <w:p w14:paraId="79D5C9DD" w14:textId="77777777" w:rsidR="00AE04E3" w:rsidRPr="00AE04E3" w:rsidRDefault="00AE04E3" w:rsidP="00AE04E3">
      <w:pPr>
        <w:pStyle w:val="Default"/>
        <w:spacing w:before="48" w:after="48"/>
        <w:jc w:val="center"/>
        <w:rPr>
          <w:b/>
          <w:bCs/>
          <w:sz w:val="28"/>
          <w:szCs w:val="28"/>
          <w:lang w:bidi="ar-SA"/>
        </w:rPr>
      </w:pPr>
      <w:r w:rsidRPr="00AE04E3">
        <w:rPr>
          <w:b/>
          <w:bCs/>
          <w:sz w:val="28"/>
          <w:szCs w:val="28"/>
          <w:lang w:bidi="ar-SA"/>
        </w:rPr>
        <w:t>Department of Computer Science &amp; Engineering</w:t>
      </w:r>
    </w:p>
    <w:p w14:paraId="19AE09F1" w14:textId="77777777" w:rsidR="00AE04E3" w:rsidRPr="00AE04E3" w:rsidRDefault="00AE04E3" w:rsidP="00AE04E3">
      <w:pPr>
        <w:pStyle w:val="Default"/>
        <w:spacing w:before="48" w:after="48"/>
        <w:jc w:val="center"/>
        <w:rPr>
          <w:b/>
          <w:bCs/>
          <w:sz w:val="26"/>
          <w:szCs w:val="26"/>
          <w:lang w:bidi="ar-SA"/>
        </w:rPr>
      </w:pPr>
    </w:p>
    <w:p w14:paraId="44C01055" w14:textId="1D00FEA6" w:rsidR="00AE04E3" w:rsidRDefault="00AE04E3" w:rsidP="00AE04E3">
      <w:pPr>
        <w:pStyle w:val="Default"/>
        <w:spacing w:before="48" w:after="48"/>
        <w:jc w:val="center"/>
        <w:rPr>
          <w:b/>
          <w:bCs/>
          <w:sz w:val="26"/>
          <w:szCs w:val="26"/>
          <w:lang w:bidi="ar-SA"/>
        </w:rPr>
      </w:pPr>
      <w:r>
        <w:rPr>
          <w:noProof/>
        </w:rPr>
        <w:drawing>
          <wp:inline distT="0" distB="0" distL="0" distR="0" wp14:anchorId="3C203E2F" wp14:editId="56D152D7">
            <wp:extent cx="1895167" cy="2269539"/>
            <wp:effectExtent l="0" t="0" r="0" b="0"/>
            <wp:docPr id="1805823850" name="Picture 3" descr="RUET Ad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UET Admiss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1226" cy="2300746"/>
                    </a:xfrm>
                    <a:prstGeom prst="rect">
                      <a:avLst/>
                    </a:prstGeom>
                    <a:noFill/>
                    <a:ln>
                      <a:noFill/>
                    </a:ln>
                  </pic:spPr>
                </pic:pic>
              </a:graphicData>
            </a:graphic>
          </wp:inline>
        </w:drawing>
      </w:r>
    </w:p>
    <w:p w14:paraId="6D510DA8" w14:textId="77777777" w:rsidR="00AE04E3" w:rsidRPr="00AE04E3" w:rsidRDefault="00AE04E3" w:rsidP="00AE04E3">
      <w:pPr>
        <w:pStyle w:val="Default"/>
        <w:spacing w:before="48" w:after="48"/>
        <w:jc w:val="center"/>
        <w:rPr>
          <w:b/>
          <w:bCs/>
          <w:sz w:val="26"/>
          <w:szCs w:val="26"/>
          <w:lang w:bidi="ar-SA"/>
        </w:rPr>
      </w:pPr>
    </w:p>
    <w:p w14:paraId="173F660C" w14:textId="7C12F4B0" w:rsidR="00AE04E3" w:rsidRPr="00AE04E3" w:rsidRDefault="00AE04E3" w:rsidP="00AE04E3">
      <w:pPr>
        <w:pStyle w:val="Default"/>
        <w:spacing w:before="48" w:after="48"/>
        <w:jc w:val="center"/>
        <w:rPr>
          <w:b/>
          <w:bCs/>
          <w:sz w:val="30"/>
          <w:szCs w:val="30"/>
          <w:lang w:bidi="ar-SA"/>
        </w:rPr>
      </w:pPr>
      <w:r w:rsidRPr="00AE04E3">
        <w:rPr>
          <w:b/>
          <w:bCs/>
          <w:sz w:val="30"/>
          <w:szCs w:val="30"/>
          <w:lang w:bidi="ar-SA"/>
        </w:rPr>
        <w:t>Sessional (Lab Report)-0</w:t>
      </w:r>
      <w:r>
        <w:rPr>
          <w:b/>
          <w:bCs/>
          <w:sz w:val="30"/>
          <w:szCs w:val="30"/>
          <w:lang w:bidi="ar-SA"/>
        </w:rPr>
        <w:t>1</w:t>
      </w:r>
    </w:p>
    <w:p w14:paraId="763A93AD" w14:textId="77777777" w:rsidR="00AE04E3" w:rsidRDefault="00AE04E3" w:rsidP="00AE04E3">
      <w:pPr>
        <w:pStyle w:val="Default"/>
        <w:spacing w:before="48" w:after="48"/>
        <w:rPr>
          <w:b/>
          <w:bCs/>
          <w:sz w:val="26"/>
          <w:szCs w:val="26"/>
          <w:lang w:bidi="ar-SA"/>
        </w:rPr>
      </w:pPr>
    </w:p>
    <w:p w14:paraId="0B5D6848" w14:textId="77777777" w:rsidR="00641811" w:rsidRPr="00AE04E3" w:rsidRDefault="00641811" w:rsidP="00AE04E3">
      <w:pPr>
        <w:pStyle w:val="Default"/>
        <w:spacing w:before="48" w:after="48"/>
        <w:rPr>
          <w:b/>
          <w:bCs/>
          <w:sz w:val="26"/>
          <w:szCs w:val="26"/>
          <w:lang w:bidi="ar-SA"/>
        </w:rPr>
      </w:pPr>
    </w:p>
    <w:p w14:paraId="7EA32B5E" w14:textId="1CF8AD32"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Course Name              : </w:t>
      </w:r>
      <w:r w:rsidRPr="00AE04E3">
        <w:rPr>
          <w:sz w:val="26"/>
          <w:szCs w:val="26"/>
          <w:lang w:bidi="ar-SA"/>
        </w:rPr>
        <w:t>Data Communication Sessional</w:t>
      </w:r>
    </w:p>
    <w:p w14:paraId="6FF4D356" w14:textId="0B191043"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Course Code               : </w:t>
      </w:r>
      <w:r w:rsidRPr="00AE04E3">
        <w:rPr>
          <w:sz w:val="26"/>
          <w:szCs w:val="26"/>
          <w:lang w:bidi="ar-SA"/>
        </w:rPr>
        <w:t>CSE 3204</w:t>
      </w:r>
    </w:p>
    <w:p w14:paraId="1E5C8E91" w14:textId="119F6539"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Experiment No           : </w:t>
      </w:r>
      <w:r w:rsidRPr="00AE04E3">
        <w:rPr>
          <w:sz w:val="26"/>
          <w:szCs w:val="26"/>
          <w:lang w:bidi="ar-SA"/>
        </w:rPr>
        <w:t>01</w:t>
      </w:r>
    </w:p>
    <w:p w14:paraId="5A57313C" w14:textId="77777777" w:rsidR="00AE04E3" w:rsidRPr="00AE04E3" w:rsidRDefault="00AE04E3" w:rsidP="00AE04E3">
      <w:pPr>
        <w:pStyle w:val="Default"/>
        <w:spacing w:before="48" w:after="48"/>
        <w:rPr>
          <w:sz w:val="26"/>
          <w:szCs w:val="26"/>
          <w:lang w:bidi="ar-SA"/>
        </w:rPr>
      </w:pPr>
      <w:r w:rsidRPr="00AE04E3">
        <w:rPr>
          <w:b/>
          <w:bCs/>
          <w:sz w:val="26"/>
          <w:szCs w:val="26"/>
          <w:lang w:bidi="ar-SA"/>
        </w:rPr>
        <w:t xml:space="preserve">Experiment Name      : </w:t>
      </w:r>
      <w:r w:rsidRPr="00AE04E3">
        <w:rPr>
          <w:sz w:val="26"/>
          <w:szCs w:val="26"/>
          <w:lang w:bidi="ar-SA"/>
        </w:rPr>
        <w:t xml:space="preserve">Analog to Analog Signal-Amplitude &amp; Frequency </w:t>
      </w:r>
    </w:p>
    <w:p w14:paraId="400D0EC3" w14:textId="5B919D8D" w:rsidR="00AE04E3" w:rsidRPr="00AE04E3" w:rsidRDefault="00AE04E3" w:rsidP="00AE04E3">
      <w:pPr>
        <w:pStyle w:val="Default"/>
        <w:spacing w:before="48" w:after="48"/>
        <w:rPr>
          <w:sz w:val="26"/>
          <w:szCs w:val="26"/>
          <w:lang w:bidi="ar-SA"/>
        </w:rPr>
      </w:pPr>
      <w:r w:rsidRPr="00AE04E3">
        <w:rPr>
          <w:sz w:val="26"/>
          <w:szCs w:val="26"/>
          <w:lang w:bidi="ar-SA"/>
        </w:rPr>
        <w:t xml:space="preserve">                                       Modulation &amp; Demodulation. </w:t>
      </w:r>
    </w:p>
    <w:p w14:paraId="1569E724" w14:textId="399CBB19"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Date of Experiment    : </w:t>
      </w:r>
      <w:r w:rsidR="00B675FC">
        <w:rPr>
          <w:sz w:val="26"/>
          <w:szCs w:val="26"/>
          <w:lang w:bidi="ar-SA"/>
        </w:rPr>
        <w:t>29</w:t>
      </w:r>
      <w:r w:rsidRPr="00AE04E3">
        <w:rPr>
          <w:sz w:val="26"/>
          <w:szCs w:val="26"/>
          <w:lang w:bidi="ar-SA"/>
        </w:rPr>
        <w:t xml:space="preserve"> </w:t>
      </w:r>
      <w:r w:rsidR="00B675FC">
        <w:rPr>
          <w:sz w:val="26"/>
          <w:szCs w:val="26"/>
          <w:lang w:bidi="ar-SA"/>
        </w:rPr>
        <w:t>Nov</w:t>
      </w:r>
      <w:r w:rsidRPr="00AE04E3">
        <w:rPr>
          <w:sz w:val="26"/>
          <w:szCs w:val="26"/>
          <w:lang w:bidi="ar-SA"/>
        </w:rPr>
        <w:t>, 2025</w:t>
      </w:r>
    </w:p>
    <w:p w14:paraId="1AD4FBB0" w14:textId="5B4BA9F4"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Date of Submission     : </w:t>
      </w:r>
      <w:r w:rsidR="00B675FC">
        <w:rPr>
          <w:sz w:val="26"/>
          <w:szCs w:val="26"/>
          <w:lang w:bidi="ar-SA"/>
        </w:rPr>
        <w:t>03 Jan, 2026</w:t>
      </w:r>
    </w:p>
    <w:p w14:paraId="77C85DD5" w14:textId="77777777" w:rsidR="00AE04E3" w:rsidRPr="00AE04E3" w:rsidRDefault="00AE04E3" w:rsidP="00AE04E3">
      <w:pPr>
        <w:pStyle w:val="Default"/>
        <w:spacing w:before="48" w:after="48"/>
        <w:rPr>
          <w:b/>
          <w:bCs/>
          <w:sz w:val="26"/>
          <w:szCs w:val="26"/>
          <w:lang w:bidi="ar-SA"/>
        </w:rPr>
      </w:pPr>
    </w:p>
    <w:tbl>
      <w:tblPr>
        <w:tblW w:w="0" w:type="auto"/>
        <w:tblCellMar>
          <w:top w:w="15" w:type="dxa"/>
          <w:left w:w="15" w:type="dxa"/>
          <w:bottom w:w="15" w:type="dxa"/>
          <w:right w:w="15" w:type="dxa"/>
        </w:tblCellMar>
        <w:tblLook w:val="04A0" w:firstRow="1" w:lastRow="0" w:firstColumn="1" w:lastColumn="0" w:noHBand="0" w:noVBand="1"/>
      </w:tblPr>
      <w:tblGrid>
        <w:gridCol w:w="4531"/>
        <w:gridCol w:w="4485"/>
      </w:tblGrid>
      <w:tr w:rsidR="00AE04E3" w:rsidRPr="00AE04E3" w14:paraId="484639A3" w14:textId="77777777" w:rsidTr="00641811">
        <w:trPr>
          <w:trHeight w:val="2180"/>
        </w:trPr>
        <w:tc>
          <w:tcPr>
            <w:tcW w:w="4531" w:type="dxa"/>
            <w:tcBorders>
              <w:top w:val="single" w:sz="4" w:space="0" w:color="000000"/>
              <w:left w:val="single" w:sz="4" w:space="0" w:color="000000"/>
              <w:bottom w:val="single" w:sz="4" w:space="0" w:color="000000"/>
              <w:right w:val="single" w:sz="4" w:space="0" w:color="000000"/>
            </w:tcBorders>
            <w:tcMar>
              <w:top w:w="55" w:type="dxa"/>
              <w:left w:w="50" w:type="dxa"/>
              <w:bottom w:w="55" w:type="dxa"/>
              <w:right w:w="55" w:type="dxa"/>
            </w:tcMar>
            <w:hideMark/>
          </w:tcPr>
          <w:p w14:paraId="5CC4BED8" w14:textId="45F6708F" w:rsidR="00AE04E3" w:rsidRPr="00AE04E3" w:rsidRDefault="00AE04E3" w:rsidP="00AE04E3">
            <w:pPr>
              <w:pStyle w:val="Default"/>
              <w:spacing w:before="48" w:after="48"/>
              <w:rPr>
                <w:b/>
                <w:bCs/>
                <w:sz w:val="26"/>
                <w:szCs w:val="26"/>
                <w:lang w:bidi="ar-SA"/>
              </w:rPr>
            </w:pPr>
            <w:r w:rsidRPr="00AE04E3">
              <w:rPr>
                <w:b/>
                <w:bCs/>
                <w:sz w:val="26"/>
                <w:szCs w:val="26"/>
                <w:lang w:bidi="ar-SA"/>
              </w:rPr>
              <w:t xml:space="preserve">Submitted </w:t>
            </w:r>
            <w:r w:rsidR="00641811" w:rsidRPr="00AE04E3">
              <w:rPr>
                <w:b/>
                <w:bCs/>
                <w:sz w:val="26"/>
                <w:szCs w:val="26"/>
                <w:lang w:bidi="ar-SA"/>
              </w:rPr>
              <w:t>by:</w:t>
            </w:r>
          </w:p>
          <w:tbl>
            <w:tblPr>
              <w:tblStyle w:val="TableGrid"/>
              <w:tblW w:w="0" w:type="auto"/>
              <w:tblLook w:val="04A0" w:firstRow="1" w:lastRow="0" w:firstColumn="1" w:lastColumn="0" w:noHBand="0" w:noVBand="1"/>
            </w:tblPr>
            <w:tblGrid>
              <w:gridCol w:w="1213"/>
              <w:gridCol w:w="3203"/>
            </w:tblGrid>
            <w:tr w:rsidR="00AE04E3" w14:paraId="26131FB4" w14:textId="77777777" w:rsidTr="00641811">
              <w:tc>
                <w:tcPr>
                  <w:tcW w:w="1213" w:type="dxa"/>
                </w:tcPr>
                <w:p w14:paraId="20DAB5C9" w14:textId="5D13C86B" w:rsidR="00AE04E3" w:rsidRDefault="00AE04E3" w:rsidP="00641811">
                  <w:pPr>
                    <w:pStyle w:val="Default"/>
                    <w:spacing w:before="48" w:after="48"/>
                    <w:jc w:val="center"/>
                    <w:rPr>
                      <w:b/>
                      <w:bCs/>
                      <w:sz w:val="26"/>
                      <w:szCs w:val="26"/>
                      <w:lang w:bidi="ar-SA"/>
                    </w:rPr>
                  </w:pPr>
                  <w:r>
                    <w:rPr>
                      <w:b/>
                      <w:bCs/>
                      <w:sz w:val="26"/>
                      <w:szCs w:val="26"/>
                      <w:lang w:bidi="ar-SA"/>
                    </w:rPr>
                    <w:t>Roll</w:t>
                  </w:r>
                </w:p>
              </w:tc>
              <w:tc>
                <w:tcPr>
                  <w:tcW w:w="3203" w:type="dxa"/>
                </w:tcPr>
                <w:p w14:paraId="017CA6AE" w14:textId="6B040333" w:rsidR="00AE04E3" w:rsidRDefault="00AE04E3" w:rsidP="00641811">
                  <w:pPr>
                    <w:pStyle w:val="Default"/>
                    <w:spacing w:before="48" w:after="48"/>
                    <w:jc w:val="center"/>
                    <w:rPr>
                      <w:b/>
                      <w:bCs/>
                      <w:sz w:val="26"/>
                      <w:szCs w:val="26"/>
                      <w:lang w:bidi="ar-SA"/>
                    </w:rPr>
                  </w:pPr>
                  <w:r>
                    <w:rPr>
                      <w:b/>
                      <w:bCs/>
                      <w:sz w:val="26"/>
                      <w:szCs w:val="26"/>
                      <w:lang w:bidi="ar-SA"/>
                    </w:rPr>
                    <w:t>Name</w:t>
                  </w:r>
                </w:p>
              </w:tc>
            </w:tr>
            <w:tr w:rsidR="00AE04E3" w14:paraId="30516CF5" w14:textId="77777777" w:rsidTr="00641811">
              <w:tc>
                <w:tcPr>
                  <w:tcW w:w="1213" w:type="dxa"/>
                </w:tcPr>
                <w:p w14:paraId="46B40299" w14:textId="7CCCE31A" w:rsidR="00AE04E3" w:rsidRPr="00641811" w:rsidRDefault="00AE04E3" w:rsidP="00AE04E3">
                  <w:pPr>
                    <w:pStyle w:val="Default"/>
                    <w:spacing w:before="48" w:after="48"/>
                    <w:rPr>
                      <w:sz w:val="26"/>
                      <w:szCs w:val="26"/>
                      <w:lang w:bidi="ar-SA"/>
                    </w:rPr>
                  </w:pPr>
                  <w:r w:rsidRPr="00641811">
                    <w:rPr>
                      <w:sz w:val="26"/>
                      <w:szCs w:val="26"/>
                      <w:lang w:bidi="ar-SA"/>
                    </w:rPr>
                    <w:t>2103061</w:t>
                  </w:r>
                </w:p>
              </w:tc>
              <w:tc>
                <w:tcPr>
                  <w:tcW w:w="3203" w:type="dxa"/>
                </w:tcPr>
                <w:p w14:paraId="02D4947F" w14:textId="4413FAA5" w:rsidR="00AE04E3" w:rsidRPr="00641811" w:rsidRDefault="00AE04E3" w:rsidP="00AE04E3">
                  <w:pPr>
                    <w:pStyle w:val="Default"/>
                    <w:spacing w:before="48" w:after="48"/>
                    <w:rPr>
                      <w:sz w:val="26"/>
                      <w:szCs w:val="26"/>
                      <w:lang w:bidi="ar-SA"/>
                    </w:rPr>
                  </w:pPr>
                  <w:r w:rsidRPr="00641811">
                    <w:rPr>
                      <w:sz w:val="26"/>
                      <w:szCs w:val="26"/>
                      <w:lang w:bidi="ar-SA"/>
                    </w:rPr>
                    <w:t>Md. Mushfiqur Rahman</w:t>
                  </w:r>
                </w:p>
              </w:tc>
            </w:tr>
            <w:tr w:rsidR="00AE04E3" w14:paraId="4C16D779" w14:textId="77777777" w:rsidTr="00641811">
              <w:tc>
                <w:tcPr>
                  <w:tcW w:w="1213" w:type="dxa"/>
                </w:tcPr>
                <w:p w14:paraId="3ECDBBE9" w14:textId="11E7CF33" w:rsidR="00AE04E3" w:rsidRPr="00641811" w:rsidRDefault="00AE04E3" w:rsidP="00AE04E3">
                  <w:pPr>
                    <w:pStyle w:val="Default"/>
                    <w:spacing w:before="48" w:after="48"/>
                    <w:rPr>
                      <w:sz w:val="26"/>
                      <w:szCs w:val="26"/>
                      <w:lang w:bidi="ar-SA"/>
                    </w:rPr>
                  </w:pPr>
                  <w:r w:rsidRPr="00641811">
                    <w:rPr>
                      <w:sz w:val="26"/>
                      <w:szCs w:val="26"/>
                      <w:lang w:bidi="ar-SA"/>
                    </w:rPr>
                    <w:t>2103062</w:t>
                  </w:r>
                </w:p>
              </w:tc>
              <w:tc>
                <w:tcPr>
                  <w:tcW w:w="3203" w:type="dxa"/>
                </w:tcPr>
                <w:p w14:paraId="75AEC05E" w14:textId="1D719C5C" w:rsidR="00AE04E3" w:rsidRPr="00641811" w:rsidRDefault="00AE04E3" w:rsidP="00AE04E3">
                  <w:pPr>
                    <w:pStyle w:val="Default"/>
                    <w:spacing w:before="48" w:after="48"/>
                    <w:rPr>
                      <w:sz w:val="26"/>
                      <w:szCs w:val="26"/>
                      <w:lang w:bidi="ar-SA"/>
                    </w:rPr>
                  </w:pPr>
                  <w:r w:rsidRPr="00641811">
                    <w:rPr>
                      <w:sz w:val="26"/>
                      <w:szCs w:val="26"/>
                      <w:lang w:bidi="ar-SA"/>
                    </w:rPr>
                    <w:t>Md. Rraf Hasan</w:t>
                  </w:r>
                </w:p>
              </w:tc>
            </w:tr>
            <w:tr w:rsidR="00AE04E3" w14:paraId="1C49422F" w14:textId="77777777" w:rsidTr="00641811">
              <w:tc>
                <w:tcPr>
                  <w:tcW w:w="1213" w:type="dxa"/>
                </w:tcPr>
                <w:p w14:paraId="23552A94" w14:textId="1E1AB967" w:rsidR="00AE04E3" w:rsidRPr="00641811" w:rsidRDefault="00AE04E3" w:rsidP="00AE04E3">
                  <w:pPr>
                    <w:pStyle w:val="Default"/>
                    <w:spacing w:before="48" w:after="48"/>
                    <w:rPr>
                      <w:sz w:val="26"/>
                      <w:szCs w:val="26"/>
                      <w:lang w:bidi="ar-SA"/>
                    </w:rPr>
                  </w:pPr>
                  <w:r w:rsidRPr="00641811">
                    <w:rPr>
                      <w:sz w:val="26"/>
                      <w:szCs w:val="26"/>
                      <w:lang w:bidi="ar-SA"/>
                    </w:rPr>
                    <w:t>2103063</w:t>
                  </w:r>
                </w:p>
              </w:tc>
              <w:tc>
                <w:tcPr>
                  <w:tcW w:w="3203" w:type="dxa"/>
                </w:tcPr>
                <w:p w14:paraId="154F3FA4" w14:textId="5E0AC68A" w:rsidR="00AE04E3" w:rsidRPr="00641811" w:rsidRDefault="00AE04E3" w:rsidP="00AE04E3">
                  <w:pPr>
                    <w:pStyle w:val="Default"/>
                    <w:spacing w:before="48" w:after="48"/>
                    <w:rPr>
                      <w:sz w:val="26"/>
                      <w:szCs w:val="26"/>
                      <w:lang w:bidi="ar-SA"/>
                    </w:rPr>
                  </w:pPr>
                  <w:r w:rsidRPr="00641811">
                    <w:rPr>
                      <w:sz w:val="26"/>
                      <w:szCs w:val="26"/>
                      <w:lang w:bidi="ar-SA"/>
                    </w:rPr>
                    <w:t>Md. Raiyan Haque Ashwas</w:t>
                  </w:r>
                </w:p>
              </w:tc>
            </w:tr>
            <w:tr w:rsidR="00AE04E3" w14:paraId="03FCDF2B" w14:textId="77777777" w:rsidTr="00641811">
              <w:tc>
                <w:tcPr>
                  <w:tcW w:w="1213" w:type="dxa"/>
                </w:tcPr>
                <w:p w14:paraId="417CC31D" w14:textId="3A2CB53B" w:rsidR="00AE04E3" w:rsidRPr="00641811" w:rsidRDefault="00AE04E3" w:rsidP="00AE04E3">
                  <w:pPr>
                    <w:pStyle w:val="Default"/>
                    <w:spacing w:before="48" w:after="48"/>
                    <w:rPr>
                      <w:sz w:val="26"/>
                      <w:szCs w:val="26"/>
                      <w:lang w:bidi="ar-SA"/>
                    </w:rPr>
                  </w:pPr>
                  <w:r w:rsidRPr="00641811">
                    <w:rPr>
                      <w:sz w:val="26"/>
                      <w:szCs w:val="26"/>
                      <w:lang w:bidi="ar-SA"/>
                    </w:rPr>
                    <w:t>2103064</w:t>
                  </w:r>
                </w:p>
              </w:tc>
              <w:tc>
                <w:tcPr>
                  <w:tcW w:w="3203" w:type="dxa"/>
                </w:tcPr>
                <w:p w14:paraId="6A5618A8" w14:textId="27B1D1AF" w:rsidR="00AE04E3" w:rsidRPr="00641811" w:rsidRDefault="00AE04E3" w:rsidP="00AE04E3">
                  <w:pPr>
                    <w:pStyle w:val="Default"/>
                    <w:spacing w:before="48" w:after="48"/>
                    <w:rPr>
                      <w:sz w:val="26"/>
                      <w:szCs w:val="26"/>
                      <w:lang w:bidi="ar-SA"/>
                    </w:rPr>
                  </w:pPr>
                  <w:r w:rsidRPr="00641811">
                    <w:rPr>
                      <w:sz w:val="26"/>
                      <w:szCs w:val="26"/>
                      <w:lang w:bidi="ar-SA"/>
                    </w:rPr>
                    <w:t>Md. Asad-Al-Adil</w:t>
                  </w:r>
                </w:p>
              </w:tc>
            </w:tr>
            <w:tr w:rsidR="00AE04E3" w14:paraId="32833559" w14:textId="77777777" w:rsidTr="00641811">
              <w:tc>
                <w:tcPr>
                  <w:tcW w:w="1213" w:type="dxa"/>
                </w:tcPr>
                <w:p w14:paraId="170A2AF2" w14:textId="2DC81286" w:rsidR="00AE04E3" w:rsidRPr="00641811" w:rsidRDefault="00AE04E3" w:rsidP="00AE04E3">
                  <w:pPr>
                    <w:pStyle w:val="Default"/>
                    <w:spacing w:before="48" w:after="48"/>
                    <w:rPr>
                      <w:sz w:val="26"/>
                      <w:szCs w:val="26"/>
                      <w:lang w:bidi="ar-SA"/>
                    </w:rPr>
                  </w:pPr>
                  <w:r w:rsidRPr="00641811">
                    <w:rPr>
                      <w:sz w:val="26"/>
                      <w:szCs w:val="26"/>
                      <w:lang w:bidi="ar-SA"/>
                    </w:rPr>
                    <w:t>2103065</w:t>
                  </w:r>
                </w:p>
              </w:tc>
              <w:tc>
                <w:tcPr>
                  <w:tcW w:w="3203" w:type="dxa"/>
                </w:tcPr>
                <w:p w14:paraId="7C1E53D6" w14:textId="3ACD51B7" w:rsidR="00AE04E3" w:rsidRPr="00641811" w:rsidRDefault="00AE04E3" w:rsidP="00AE04E3">
                  <w:pPr>
                    <w:pStyle w:val="Default"/>
                    <w:spacing w:before="48" w:after="48"/>
                    <w:rPr>
                      <w:sz w:val="26"/>
                      <w:szCs w:val="26"/>
                      <w:lang w:bidi="ar-SA"/>
                    </w:rPr>
                  </w:pPr>
                  <w:r w:rsidRPr="00641811">
                    <w:rPr>
                      <w:sz w:val="26"/>
                      <w:szCs w:val="26"/>
                      <w:lang w:bidi="ar-SA"/>
                    </w:rPr>
                    <w:t>Md. Morakib Hossain</w:t>
                  </w:r>
                </w:p>
              </w:tc>
            </w:tr>
            <w:tr w:rsidR="00AE04E3" w14:paraId="4754C823" w14:textId="77777777" w:rsidTr="00641811">
              <w:tc>
                <w:tcPr>
                  <w:tcW w:w="1213" w:type="dxa"/>
                </w:tcPr>
                <w:p w14:paraId="4D5228D3" w14:textId="3A951438" w:rsidR="00AE04E3" w:rsidRPr="00641811" w:rsidRDefault="00AE04E3" w:rsidP="00AE04E3">
                  <w:pPr>
                    <w:pStyle w:val="Default"/>
                    <w:spacing w:before="48" w:after="48"/>
                    <w:rPr>
                      <w:sz w:val="26"/>
                      <w:szCs w:val="26"/>
                      <w:lang w:bidi="ar-SA"/>
                    </w:rPr>
                  </w:pPr>
                  <w:r w:rsidRPr="00641811">
                    <w:rPr>
                      <w:sz w:val="26"/>
                      <w:szCs w:val="26"/>
                      <w:lang w:bidi="ar-SA"/>
                    </w:rPr>
                    <w:t>2103066</w:t>
                  </w:r>
                </w:p>
              </w:tc>
              <w:tc>
                <w:tcPr>
                  <w:tcW w:w="3203" w:type="dxa"/>
                </w:tcPr>
                <w:p w14:paraId="63F4F480" w14:textId="73D73905" w:rsidR="00AE04E3" w:rsidRPr="00641811" w:rsidRDefault="00AE04E3" w:rsidP="00AE04E3">
                  <w:pPr>
                    <w:pStyle w:val="Default"/>
                    <w:spacing w:before="48" w:after="48"/>
                    <w:rPr>
                      <w:sz w:val="26"/>
                      <w:szCs w:val="26"/>
                      <w:lang w:bidi="ar-SA"/>
                    </w:rPr>
                  </w:pPr>
                  <w:r w:rsidRPr="00641811">
                    <w:rPr>
                      <w:sz w:val="26"/>
                      <w:szCs w:val="26"/>
                      <w:lang w:bidi="ar-SA"/>
                    </w:rPr>
                    <w:t>Md. Akibul Hasan</w:t>
                  </w:r>
                </w:p>
              </w:tc>
            </w:tr>
          </w:tbl>
          <w:p w14:paraId="0886D56E" w14:textId="54FE8B84" w:rsidR="00AE04E3" w:rsidRPr="00AE04E3" w:rsidRDefault="00AE04E3" w:rsidP="00AE04E3">
            <w:pPr>
              <w:pStyle w:val="Default"/>
              <w:spacing w:before="48" w:after="48"/>
              <w:rPr>
                <w:b/>
                <w:bCs/>
                <w:sz w:val="26"/>
                <w:szCs w:val="26"/>
                <w:lang w:bidi="ar-SA"/>
              </w:rPr>
            </w:pPr>
          </w:p>
        </w:tc>
        <w:tc>
          <w:tcPr>
            <w:tcW w:w="4485" w:type="dxa"/>
            <w:tcBorders>
              <w:top w:val="single" w:sz="4" w:space="0" w:color="000000"/>
              <w:left w:val="single" w:sz="4" w:space="0" w:color="000000"/>
              <w:bottom w:val="single" w:sz="4" w:space="0" w:color="000000"/>
              <w:right w:val="single" w:sz="4" w:space="0" w:color="000000"/>
            </w:tcBorders>
            <w:tcMar>
              <w:top w:w="55" w:type="dxa"/>
              <w:left w:w="50" w:type="dxa"/>
              <w:bottom w:w="55" w:type="dxa"/>
              <w:right w:w="55" w:type="dxa"/>
            </w:tcMar>
            <w:hideMark/>
          </w:tcPr>
          <w:p w14:paraId="37B68C64" w14:textId="77777777" w:rsidR="00AE04E3" w:rsidRPr="00AE04E3" w:rsidRDefault="00AE04E3" w:rsidP="00AE04E3">
            <w:pPr>
              <w:pStyle w:val="Default"/>
              <w:spacing w:before="48" w:after="48"/>
              <w:rPr>
                <w:b/>
                <w:bCs/>
                <w:sz w:val="26"/>
                <w:szCs w:val="26"/>
                <w:lang w:bidi="ar-SA"/>
              </w:rPr>
            </w:pPr>
            <w:r w:rsidRPr="00AE04E3">
              <w:rPr>
                <w:b/>
                <w:bCs/>
                <w:sz w:val="26"/>
                <w:szCs w:val="26"/>
                <w:lang w:bidi="ar-SA"/>
              </w:rPr>
              <w:t>Submitted to:</w:t>
            </w:r>
          </w:p>
          <w:p w14:paraId="0D844EB8" w14:textId="6F5EC198" w:rsidR="00AE04E3" w:rsidRDefault="00AE04E3" w:rsidP="00AE04E3">
            <w:pPr>
              <w:pStyle w:val="Default"/>
              <w:spacing w:before="48" w:after="48"/>
              <w:rPr>
                <w:b/>
                <w:bCs/>
                <w:sz w:val="26"/>
                <w:szCs w:val="26"/>
                <w:lang w:bidi="ar-SA"/>
              </w:rPr>
            </w:pPr>
          </w:p>
          <w:p w14:paraId="2755C55A" w14:textId="45700C12" w:rsidR="00641811" w:rsidRPr="00AE04E3" w:rsidRDefault="00641811" w:rsidP="00AE04E3">
            <w:pPr>
              <w:pStyle w:val="Default"/>
              <w:spacing w:before="48" w:after="48"/>
              <w:rPr>
                <w:b/>
                <w:bCs/>
                <w:sz w:val="26"/>
                <w:szCs w:val="26"/>
                <w:lang w:bidi="ar-SA"/>
              </w:rPr>
            </w:pPr>
            <w:r>
              <w:rPr>
                <w:b/>
                <w:bCs/>
                <w:sz w:val="26"/>
                <w:szCs w:val="26"/>
                <w:lang w:bidi="ar-SA"/>
              </w:rPr>
              <w:t>Shyla Afroge</w:t>
            </w:r>
          </w:p>
          <w:p w14:paraId="27CCA2EA" w14:textId="6E662E09" w:rsidR="00AE04E3" w:rsidRPr="00AE04E3" w:rsidRDefault="00641811" w:rsidP="00AE04E3">
            <w:pPr>
              <w:pStyle w:val="Default"/>
              <w:spacing w:before="48" w:after="48"/>
              <w:rPr>
                <w:sz w:val="26"/>
                <w:szCs w:val="26"/>
                <w:lang w:bidi="ar-SA"/>
              </w:rPr>
            </w:pPr>
            <w:r w:rsidRPr="00641811">
              <w:rPr>
                <w:sz w:val="26"/>
                <w:szCs w:val="26"/>
                <w:lang w:bidi="ar-SA"/>
              </w:rPr>
              <w:t>Associate Professor</w:t>
            </w:r>
          </w:p>
          <w:p w14:paraId="7092BC14" w14:textId="77777777" w:rsidR="00AE04E3" w:rsidRPr="00AE04E3" w:rsidRDefault="00AE04E3" w:rsidP="00AE04E3">
            <w:pPr>
              <w:pStyle w:val="Default"/>
              <w:spacing w:before="48" w:after="48"/>
              <w:rPr>
                <w:b/>
                <w:bCs/>
                <w:sz w:val="26"/>
                <w:szCs w:val="26"/>
                <w:lang w:bidi="ar-SA"/>
              </w:rPr>
            </w:pPr>
            <w:r w:rsidRPr="00AE04E3">
              <w:rPr>
                <w:sz w:val="26"/>
                <w:szCs w:val="26"/>
                <w:lang w:bidi="ar-SA"/>
              </w:rPr>
              <w:t>Department of Computer Science and Engineering, RUET</w:t>
            </w:r>
          </w:p>
        </w:tc>
      </w:tr>
    </w:tbl>
    <w:p w14:paraId="01877D9A" w14:textId="77777777" w:rsidR="00641811" w:rsidRDefault="00641811" w:rsidP="008D378B">
      <w:pPr>
        <w:pStyle w:val="Default"/>
        <w:spacing w:before="48" w:after="48"/>
        <w:rPr>
          <w:b/>
          <w:bCs/>
          <w:sz w:val="26"/>
          <w:szCs w:val="26"/>
          <w:lang w:bidi="ar-SA"/>
        </w:rPr>
      </w:pPr>
    </w:p>
    <w:p w14:paraId="43C80074" w14:textId="77777777" w:rsidR="00641811" w:rsidRDefault="00641811" w:rsidP="008D378B">
      <w:pPr>
        <w:pStyle w:val="Default"/>
        <w:spacing w:before="48" w:after="48"/>
        <w:rPr>
          <w:b/>
          <w:bCs/>
          <w:sz w:val="26"/>
          <w:szCs w:val="26"/>
          <w:lang w:bidi="ar-SA"/>
        </w:rPr>
      </w:pPr>
    </w:p>
    <w:p w14:paraId="51934262" w14:textId="77777777" w:rsidR="00641811" w:rsidRDefault="00641811" w:rsidP="008D378B">
      <w:pPr>
        <w:pStyle w:val="Default"/>
        <w:spacing w:before="48" w:after="48"/>
        <w:rPr>
          <w:b/>
          <w:bCs/>
          <w:sz w:val="26"/>
          <w:szCs w:val="26"/>
          <w:lang w:bidi="ar-SA"/>
        </w:rPr>
      </w:pPr>
    </w:p>
    <w:p w14:paraId="6727F116" w14:textId="6AC6395B" w:rsidR="008D378B" w:rsidRPr="008D378B" w:rsidRDefault="00465C2C" w:rsidP="008D378B">
      <w:pPr>
        <w:pStyle w:val="Default"/>
        <w:spacing w:before="48" w:after="48"/>
        <w:rPr>
          <w:sz w:val="25"/>
          <w:szCs w:val="25"/>
        </w:rPr>
      </w:pPr>
      <w:r>
        <w:rPr>
          <w:b/>
          <w:bCs/>
          <w:sz w:val="26"/>
          <w:szCs w:val="26"/>
          <w:lang w:bidi="ar-SA"/>
        </w:rPr>
        <w:t>1.</w:t>
      </w:r>
      <w:r w:rsidR="005C0E19" w:rsidRPr="005C0E19">
        <w:rPr>
          <w:b/>
          <w:bCs/>
          <w:sz w:val="26"/>
          <w:szCs w:val="26"/>
          <w:lang w:bidi="ar-SA"/>
        </w:rPr>
        <w:t>Experiment name</w:t>
      </w:r>
      <w:r w:rsidR="005C0E19" w:rsidRPr="008D378B">
        <w:rPr>
          <w:b/>
          <w:bCs/>
          <w:sz w:val="26"/>
          <w:szCs w:val="26"/>
          <w:lang w:bidi="ar-SA"/>
        </w:rPr>
        <w:t>:</w:t>
      </w:r>
      <w:r w:rsidR="005C0E19" w:rsidRPr="008D378B">
        <w:rPr>
          <w:sz w:val="26"/>
          <w:szCs w:val="26"/>
          <w:lang w:bidi="ar-SA"/>
        </w:rPr>
        <w:t xml:space="preserve"> </w:t>
      </w:r>
    </w:p>
    <w:p w14:paraId="311000BF" w14:textId="7D7E08E3" w:rsidR="005C0E19" w:rsidRPr="000A0F6C" w:rsidRDefault="005C0E19" w:rsidP="008D378B">
      <w:pPr>
        <w:pStyle w:val="Default"/>
        <w:spacing w:before="48" w:after="48"/>
      </w:pPr>
      <w:r w:rsidRPr="000A0F6C">
        <w:t xml:space="preserve">Analog to Analog Conversion using Amplitude Modulation and Demodulation </w:t>
      </w:r>
    </w:p>
    <w:p w14:paraId="22BCC56E" w14:textId="77777777" w:rsidR="008D378B" w:rsidRDefault="008D378B" w:rsidP="005C0E19">
      <w:pPr>
        <w:pStyle w:val="Default"/>
        <w:spacing w:before="48" w:after="48"/>
        <w:jc w:val="both"/>
        <w:rPr>
          <w:lang w:bidi="ar-SA"/>
        </w:rPr>
      </w:pPr>
    </w:p>
    <w:p w14:paraId="7596E8F1" w14:textId="77777777" w:rsidR="000A0F6C" w:rsidRDefault="000A0F6C" w:rsidP="005C0E19">
      <w:pPr>
        <w:pStyle w:val="Default"/>
        <w:spacing w:before="48" w:after="48"/>
        <w:jc w:val="both"/>
        <w:rPr>
          <w:lang w:bidi="ar-SA"/>
        </w:rPr>
      </w:pPr>
    </w:p>
    <w:p w14:paraId="19616251" w14:textId="77777777" w:rsidR="000A0F6C" w:rsidRPr="008D378B" w:rsidRDefault="000A0F6C" w:rsidP="005C0E19">
      <w:pPr>
        <w:pStyle w:val="Default"/>
        <w:spacing w:before="48" w:after="48"/>
        <w:jc w:val="both"/>
        <w:rPr>
          <w:lang w:bidi="ar-SA"/>
        </w:rPr>
      </w:pPr>
    </w:p>
    <w:p w14:paraId="2F55C6F9" w14:textId="5B5BAD73" w:rsidR="005C0E19" w:rsidRPr="008D378B" w:rsidRDefault="000A0F6C" w:rsidP="005C0E19">
      <w:pPr>
        <w:pStyle w:val="Default"/>
        <w:spacing w:before="48" w:after="48"/>
        <w:jc w:val="both"/>
        <w:rPr>
          <w:b/>
          <w:bCs/>
          <w:sz w:val="26"/>
          <w:szCs w:val="26"/>
        </w:rPr>
      </w:pPr>
      <w:r>
        <w:rPr>
          <w:b/>
          <w:bCs/>
          <w:sz w:val="26"/>
          <w:szCs w:val="26"/>
          <w:lang w:bidi="ar-SA"/>
        </w:rPr>
        <w:t>O</w:t>
      </w:r>
      <w:r w:rsidR="005C0E19" w:rsidRPr="005C0E19">
        <w:rPr>
          <w:b/>
          <w:bCs/>
          <w:sz w:val="26"/>
          <w:szCs w:val="26"/>
          <w:lang w:bidi="ar-SA"/>
        </w:rPr>
        <w:t>bjective</w:t>
      </w:r>
      <w:r w:rsidR="005C0E19" w:rsidRPr="008D378B">
        <w:rPr>
          <w:b/>
          <w:bCs/>
          <w:sz w:val="26"/>
          <w:szCs w:val="26"/>
        </w:rPr>
        <w:t>:</w:t>
      </w:r>
    </w:p>
    <w:p w14:paraId="559DF0DB" w14:textId="77777777" w:rsidR="005C0E19" w:rsidRPr="000A0F6C" w:rsidRDefault="005C0E19" w:rsidP="005C0E19">
      <w:pPr>
        <w:pStyle w:val="Default"/>
        <w:numPr>
          <w:ilvl w:val="0"/>
          <w:numId w:val="2"/>
        </w:numPr>
        <w:spacing w:before="48" w:after="48"/>
        <w:jc w:val="both"/>
      </w:pPr>
      <w:r w:rsidRPr="000A0F6C">
        <w:t xml:space="preserve">This experiment explores how amplitude modulation (AM) works. </w:t>
      </w:r>
    </w:p>
    <w:p w14:paraId="5FFA684E" w14:textId="4A05A529" w:rsidR="005C0E19" w:rsidRPr="000A0F6C" w:rsidRDefault="005C0E19" w:rsidP="005C0E19">
      <w:pPr>
        <w:pStyle w:val="Default"/>
        <w:numPr>
          <w:ilvl w:val="0"/>
          <w:numId w:val="2"/>
        </w:numPr>
        <w:spacing w:before="48" w:after="48"/>
        <w:jc w:val="both"/>
      </w:pPr>
      <w:r w:rsidRPr="000A0F6C">
        <w:t>We will see how an audio signal changes a high-frequency wave (modulation) and then how to get that original audio signal back (demodulation).</w:t>
      </w:r>
    </w:p>
    <w:p w14:paraId="40E5216F" w14:textId="5856779A" w:rsidR="005C0E19" w:rsidRDefault="005C0E19" w:rsidP="005C0E19">
      <w:pPr>
        <w:spacing w:before="48" w:after="48"/>
        <w:rPr>
          <w:rFonts w:ascii="Times New Roman" w:hAnsi="Times New Roman" w:cs="Times New Roman"/>
        </w:rPr>
      </w:pPr>
    </w:p>
    <w:p w14:paraId="41C76DCF" w14:textId="77777777" w:rsidR="000A0F6C" w:rsidRPr="005C0E19" w:rsidRDefault="000A0F6C" w:rsidP="005C0E19">
      <w:pPr>
        <w:spacing w:before="48" w:after="48"/>
        <w:rPr>
          <w:rFonts w:ascii="Times New Roman" w:hAnsi="Times New Roman" w:cs="Times New Roman"/>
        </w:rPr>
      </w:pPr>
    </w:p>
    <w:p w14:paraId="3E264648" w14:textId="77777777" w:rsidR="005C0E19" w:rsidRPr="008D378B" w:rsidRDefault="005C0E19" w:rsidP="005C0E19">
      <w:pPr>
        <w:spacing w:before="48" w:after="48"/>
        <w:rPr>
          <w:rFonts w:ascii="Times New Roman" w:hAnsi="Times New Roman" w:cs="Times New Roman"/>
          <w:b/>
          <w:bCs/>
          <w:sz w:val="26"/>
          <w:szCs w:val="26"/>
        </w:rPr>
      </w:pPr>
      <w:r w:rsidRPr="005C0E19">
        <w:rPr>
          <w:rFonts w:ascii="Times New Roman" w:hAnsi="Times New Roman" w:cs="Times New Roman"/>
          <w:b/>
          <w:bCs/>
          <w:sz w:val="26"/>
          <w:szCs w:val="26"/>
        </w:rPr>
        <w:t>Theory</w:t>
      </w:r>
      <w:r w:rsidRPr="008D378B">
        <w:rPr>
          <w:rFonts w:ascii="Times New Roman" w:hAnsi="Times New Roman" w:cs="Times New Roman"/>
          <w:b/>
          <w:bCs/>
          <w:sz w:val="26"/>
          <w:szCs w:val="26"/>
        </w:rPr>
        <w:t>:</w:t>
      </w:r>
    </w:p>
    <w:p w14:paraId="4BD35EE1" w14:textId="77D4EA1D" w:rsidR="005C0E19" w:rsidRPr="008D378B" w:rsidRDefault="005C0E19" w:rsidP="005C0E19">
      <w:pPr>
        <w:spacing w:before="48" w:after="48"/>
        <w:rPr>
          <w:rFonts w:ascii="Times New Roman" w:hAnsi="Times New Roman" w:cs="Times New Roman"/>
        </w:rPr>
      </w:pPr>
      <w:r w:rsidRPr="008D378B">
        <w:rPr>
          <w:rFonts w:ascii="Times New Roman" w:hAnsi="Times New Roman" w:cs="Times New Roman"/>
        </w:rPr>
        <w:t>Amplitude Modulation (AM) is a process where the amplitude (strength) of a high-frequency carrier wave is adjusted to match the immediate level of an input (message) signal. Only the carrier's amplitude changes, not its frequency or phase.</w:t>
      </w:r>
    </w:p>
    <w:p w14:paraId="3DE127DC" w14:textId="35268D68" w:rsidR="005C0E19" w:rsidRPr="008D378B" w:rsidRDefault="005C0E19" w:rsidP="005C0E19">
      <w:pPr>
        <w:spacing w:before="48" w:after="48"/>
        <w:rPr>
          <w:rFonts w:ascii="Times New Roman" w:hAnsi="Times New Roman" w:cs="Times New Roman"/>
        </w:rPr>
      </w:pPr>
      <w:r w:rsidRPr="008D378B">
        <w:rPr>
          <w:rFonts w:ascii="Times New Roman" w:hAnsi="Times New Roman" w:cs="Times New Roman"/>
        </w:rPr>
        <w:t>This method is commonly used in communications, especially for long-distance audio transmission in radio broadcasting. The modulated signal carries the information in its amplitude, allowing the receiver to reconstruct the original message.</w:t>
      </w:r>
    </w:p>
    <w:p w14:paraId="69DF4E58" w14:textId="77777777" w:rsidR="005C0E19" w:rsidRDefault="005C0E19" w:rsidP="005C0E19">
      <w:pPr>
        <w:spacing w:before="48" w:after="48"/>
        <w:rPr>
          <w:rFonts w:ascii="Times New Roman" w:hAnsi="Times New Roman" w:cs="Times New Roman"/>
        </w:rPr>
      </w:pPr>
      <w:r w:rsidRPr="008D378B">
        <w:rPr>
          <w:rFonts w:ascii="Times New Roman" w:hAnsi="Times New Roman" w:cs="Times New Roman"/>
        </w:rPr>
        <w:t>Demodulation is the reverse of modulation, where the receiver extracts the original message from the carrier wave. This essential process ensures the information is recovered accurately for reliable communication.</w:t>
      </w:r>
    </w:p>
    <w:p w14:paraId="300F15DA" w14:textId="77777777" w:rsidR="000A0F6C" w:rsidRDefault="000A0F6C" w:rsidP="005C0E19">
      <w:pPr>
        <w:spacing w:before="48" w:after="48"/>
        <w:rPr>
          <w:rFonts w:ascii="Times New Roman" w:hAnsi="Times New Roman" w:cs="Times New Roman"/>
        </w:rPr>
      </w:pPr>
    </w:p>
    <w:p w14:paraId="42470021" w14:textId="77777777" w:rsidR="000A0F6C" w:rsidRDefault="000A0F6C" w:rsidP="005C0E19">
      <w:pPr>
        <w:spacing w:before="48" w:after="48"/>
        <w:rPr>
          <w:rFonts w:ascii="Times New Roman" w:hAnsi="Times New Roman" w:cs="Times New Roman"/>
        </w:rPr>
      </w:pPr>
    </w:p>
    <w:p w14:paraId="6920525A" w14:textId="77777777" w:rsidR="000A0F6C" w:rsidRPr="008D378B" w:rsidRDefault="000A0F6C" w:rsidP="005C0E19">
      <w:pPr>
        <w:spacing w:before="48" w:after="48"/>
        <w:rPr>
          <w:rFonts w:ascii="Times New Roman" w:hAnsi="Times New Roman" w:cs="Times New Roman"/>
        </w:rPr>
      </w:pPr>
    </w:p>
    <w:p w14:paraId="035C71C9" w14:textId="3EB9CE2C" w:rsidR="005C0E19" w:rsidRPr="008D378B" w:rsidRDefault="00454E86" w:rsidP="00C76773">
      <w:pPr>
        <w:spacing w:before="48" w:after="48"/>
        <w:jc w:val="center"/>
        <w:rPr>
          <w:rFonts w:ascii="Times New Roman" w:hAnsi="Times New Roman" w:cs="Times New Roman"/>
        </w:rPr>
      </w:pPr>
      <w:r w:rsidRPr="008D378B">
        <w:rPr>
          <w:rFonts w:ascii="Times New Roman" w:hAnsi="Times New Roman" w:cs="Times New Roman"/>
          <w:noProof/>
        </w:rPr>
        <w:drawing>
          <wp:inline distT="0" distB="0" distL="0" distR="0" wp14:anchorId="0C92106D" wp14:editId="383CBB30">
            <wp:extent cx="5376248" cy="2094271"/>
            <wp:effectExtent l="0" t="0" r="0" b="1270"/>
            <wp:docPr id="126638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9332" cy="2122740"/>
                    </a:xfrm>
                    <a:prstGeom prst="rect">
                      <a:avLst/>
                    </a:prstGeom>
                    <a:noFill/>
                    <a:ln>
                      <a:noFill/>
                    </a:ln>
                  </pic:spPr>
                </pic:pic>
              </a:graphicData>
            </a:graphic>
          </wp:inline>
        </w:drawing>
      </w:r>
    </w:p>
    <w:p w14:paraId="43BF455F" w14:textId="77777777" w:rsidR="000A0F6C" w:rsidRDefault="000A0F6C" w:rsidP="005C0E19">
      <w:pPr>
        <w:spacing w:before="48" w:after="48"/>
        <w:rPr>
          <w:rFonts w:ascii="Times New Roman" w:hAnsi="Times New Roman" w:cs="Times New Roman"/>
          <w:b/>
          <w:bCs/>
          <w:sz w:val="26"/>
          <w:szCs w:val="26"/>
        </w:rPr>
      </w:pPr>
    </w:p>
    <w:p w14:paraId="5956B042" w14:textId="77777777" w:rsidR="000A0F6C" w:rsidRDefault="000A0F6C" w:rsidP="005C0E19">
      <w:pPr>
        <w:spacing w:before="48" w:after="48"/>
        <w:rPr>
          <w:rFonts w:ascii="Times New Roman" w:hAnsi="Times New Roman" w:cs="Times New Roman"/>
          <w:b/>
          <w:bCs/>
          <w:sz w:val="26"/>
          <w:szCs w:val="26"/>
        </w:rPr>
      </w:pPr>
    </w:p>
    <w:p w14:paraId="477FDC78" w14:textId="77777777" w:rsidR="000A0F6C" w:rsidRDefault="000A0F6C" w:rsidP="005C0E19">
      <w:pPr>
        <w:spacing w:before="48" w:after="48"/>
        <w:rPr>
          <w:rFonts w:ascii="Times New Roman" w:hAnsi="Times New Roman" w:cs="Times New Roman"/>
          <w:b/>
          <w:bCs/>
          <w:sz w:val="26"/>
          <w:szCs w:val="26"/>
        </w:rPr>
      </w:pPr>
    </w:p>
    <w:p w14:paraId="351218C2" w14:textId="77777777" w:rsidR="000A0F6C" w:rsidRDefault="000A0F6C" w:rsidP="005C0E19">
      <w:pPr>
        <w:spacing w:before="48" w:after="48"/>
        <w:rPr>
          <w:rFonts w:ascii="Times New Roman" w:hAnsi="Times New Roman" w:cs="Times New Roman"/>
          <w:b/>
          <w:bCs/>
          <w:sz w:val="26"/>
          <w:szCs w:val="26"/>
        </w:rPr>
      </w:pPr>
    </w:p>
    <w:p w14:paraId="105BDE62" w14:textId="77777777" w:rsidR="000A0F6C" w:rsidRDefault="000A0F6C" w:rsidP="005C0E19">
      <w:pPr>
        <w:spacing w:before="48" w:after="48"/>
        <w:rPr>
          <w:rFonts w:ascii="Times New Roman" w:hAnsi="Times New Roman" w:cs="Times New Roman"/>
          <w:b/>
          <w:bCs/>
          <w:sz w:val="26"/>
          <w:szCs w:val="26"/>
        </w:rPr>
      </w:pPr>
    </w:p>
    <w:p w14:paraId="1E06EE9B" w14:textId="77777777" w:rsidR="000A0F6C" w:rsidRDefault="000A0F6C" w:rsidP="005C0E19">
      <w:pPr>
        <w:spacing w:before="48" w:after="48"/>
        <w:rPr>
          <w:rFonts w:ascii="Times New Roman" w:hAnsi="Times New Roman" w:cs="Times New Roman"/>
          <w:b/>
          <w:bCs/>
          <w:sz w:val="26"/>
          <w:szCs w:val="26"/>
        </w:rPr>
      </w:pPr>
    </w:p>
    <w:p w14:paraId="13329DE3" w14:textId="124C8E97" w:rsidR="005C0E19" w:rsidRPr="000A0F6C" w:rsidRDefault="000A0F6C" w:rsidP="005C0E19">
      <w:pPr>
        <w:spacing w:before="48" w:after="48"/>
        <w:rPr>
          <w:rFonts w:ascii="Times New Roman" w:hAnsi="Times New Roman" w:cs="Times New Roman"/>
          <w:b/>
          <w:bCs/>
        </w:rPr>
      </w:pPr>
      <w:r>
        <w:rPr>
          <w:rFonts w:ascii="Times New Roman" w:hAnsi="Times New Roman" w:cs="Times New Roman"/>
          <w:b/>
          <w:bCs/>
          <w:sz w:val="26"/>
          <w:szCs w:val="26"/>
        </w:rPr>
        <w:t>P</w:t>
      </w:r>
      <w:r w:rsidR="005C0E19" w:rsidRPr="005C0E19">
        <w:rPr>
          <w:rFonts w:ascii="Times New Roman" w:hAnsi="Times New Roman" w:cs="Times New Roman"/>
          <w:b/>
          <w:bCs/>
          <w:sz w:val="26"/>
          <w:szCs w:val="26"/>
        </w:rPr>
        <w:t>in connections</w:t>
      </w:r>
      <w:r w:rsidR="00C76773" w:rsidRPr="000A0F6C">
        <w:rPr>
          <w:rFonts w:ascii="Times New Roman" w:hAnsi="Times New Roman" w:cs="Times New Roman"/>
          <w:b/>
          <w:bCs/>
          <w:sz w:val="26"/>
          <w:szCs w:val="26"/>
        </w:rPr>
        <w:t>:</w:t>
      </w:r>
      <w:r w:rsidR="005C0E19" w:rsidRPr="005C0E19">
        <w:rPr>
          <w:rFonts w:ascii="Times New Roman" w:hAnsi="Times New Roman" w:cs="Times New Roman"/>
          <w:b/>
          <w:bCs/>
        </w:rPr>
        <w:t xml:space="preserve"> </w:t>
      </w:r>
    </w:p>
    <w:p w14:paraId="2160FD81" w14:textId="74EB393F" w:rsidR="00C76773" w:rsidRDefault="00C76773" w:rsidP="00C76773">
      <w:pPr>
        <w:spacing w:before="48" w:after="48"/>
        <w:jc w:val="center"/>
        <w:rPr>
          <w:rFonts w:ascii="Times New Roman" w:hAnsi="Times New Roman" w:cs="Times New Roman"/>
        </w:rPr>
      </w:pPr>
      <w:r w:rsidRPr="008D378B">
        <w:rPr>
          <w:rFonts w:ascii="Times New Roman" w:hAnsi="Times New Roman" w:cs="Times New Roman"/>
          <w:noProof/>
        </w:rPr>
        <w:drawing>
          <wp:inline distT="0" distB="0" distL="0" distR="0" wp14:anchorId="209ADF0F" wp14:editId="51CB3F91">
            <wp:extent cx="4452401" cy="3333135"/>
            <wp:effectExtent l="0" t="0" r="5715" b="635"/>
            <wp:docPr id="435101278" name="Picture 4" descr="A green electronic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01278" name="Picture 4" descr="A green electronic board with wires and wir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3816" cy="3349167"/>
                    </a:xfrm>
                    <a:prstGeom prst="rect">
                      <a:avLst/>
                    </a:prstGeom>
                    <a:noFill/>
                    <a:ln>
                      <a:noFill/>
                    </a:ln>
                  </pic:spPr>
                </pic:pic>
              </a:graphicData>
            </a:graphic>
          </wp:inline>
        </w:drawing>
      </w:r>
    </w:p>
    <w:p w14:paraId="5331C520" w14:textId="77777777" w:rsidR="000A0F6C" w:rsidRDefault="000A0F6C" w:rsidP="00C76773">
      <w:pPr>
        <w:spacing w:before="48" w:after="48"/>
        <w:jc w:val="center"/>
        <w:rPr>
          <w:rFonts w:ascii="Times New Roman" w:hAnsi="Times New Roman" w:cs="Times New Roman"/>
        </w:rPr>
      </w:pPr>
    </w:p>
    <w:p w14:paraId="4ED19B99" w14:textId="77777777" w:rsidR="000A0F6C" w:rsidRDefault="000A0F6C" w:rsidP="00C76773">
      <w:pPr>
        <w:spacing w:before="48" w:after="48"/>
        <w:jc w:val="center"/>
        <w:rPr>
          <w:rFonts w:ascii="Times New Roman" w:hAnsi="Times New Roman" w:cs="Times New Roman"/>
        </w:rPr>
      </w:pPr>
    </w:p>
    <w:p w14:paraId="0C7A2C7D" w14:textId="77777777" w:rsidR="000A0F6C" w:rsidRPr="005C0E19" w:rsidRDefault="000A0F6C" w:rsidP="00C76773">
      <w:pPr>
        <w:spacing w:before="48" w:after="48"/>
        <w:jc w:val="center"/>
        <w:rPr>
          <w:rFonts w:ascii="Times New Roman" w:hAnsi="Times New Roman" w:cs="Times New Roman"/>
        </w:rPr>
      </w:pPr>
    </w:p>
    <w:p w14:paraId="17DFCDE8" w14:textId="180E2A7D" w:rsidR="005C0E19" w:rsidRDefault="005C0E19" w:rsidP="00454E86">
      <w:pPr>
        <w:spacing w:before="48" w:after="48"/>
        <w:rPr>
          <w:rFonts w:ascii="Times New Roman" w:hAnsi="Times New Roman" w:cs="Times New Roman"/>
          <w:b/>
          <w:bCs/>
        </w:rPr>
      </w:pPr>
      <w:r w:rsidRPr="005C0E19">
        <w:rPr>
          <w:rFonts w:ascii="Times New Roman" w:hAnsi="Times New Roman" w:cs="Times New Roman"/>
          <w:b/>
          <w:bCs/>
          <w:sz w:val="26"/>
          <w:szCs w:val="26"/>
        </w:rPr>
        <w:t>Procedure</w:t>
      </w:r>
      <w:r w:rsidR="000A0F6C" w:rsidRPr="000A0F6C">
        <w:rPr>
          <w:rFonts w:ascii="Times New Roman" w:hAnsi="Times New Roman" w:cs="Times New Roman"/>
          <w:b/>
          <w:bCs/>
          <w:sz w:val="26"/>
          <w:szCs w:val="26"/>
        </w:rPr>
        <w:t>:</w:t>
      </w:r>
      <w:r w:rsidRPr="005C0E19">
        <w:rPr>
          <w:rFonts w:ascii="Times New Roman" w:hAnsi="Times New Roman" w:cs="Times New Roman"/>
          <w:b/>
          <w:bCs/>
        </w:rPr>
        <w:t xml:space="preserve"> </w:t>
      </w:r>
    </w:p>
    <w:p w14:paraId="50BAE75B" w14:textId="77777777" w:rsidR="000A0F6C" w:rsidRPr="000A0F6C" w:rsidRDefault="000A0F6C" w:rsidP="00454E86">
      <w:pPr>
        <w:spacing w:before="48" w:after="48"/>
        <w:rPr>
          <w:rFonts w:ascii="Times New Roman" w:hAnsi="Times New Roman" w:cs="Times New Roman"/>
          <w:b/>
          <w:bCs/>
        </w:rPr>
      </w:pPr>
    </w:p>
    <w:p w14:paraId="177929CB" w14:textId="77777777" w:rsidR="00454E86" w:rsidRPr="00454E86" w:rsidRDefault="00454E86" w:rsidP="00454E86">
      <w:pPr>
        <w:spacing w:before="48" w:after="48"/>
        <w:rPr>
          <w:rFonts w:ascii="Times New Roman" w:hAnsi="Times New Roman" w:cs="Times New Roman"/>
        </w:rPr>
      </w:pPr>
      <w:r w:rsidRPr="00454E86">
        <w:rPr>
          <w:rFonts w:ascii="Times New Roman" w:hAnsi="Times New Roman" w:cs="Times New Roman"/>
          <w:b/>
          <w:bCs/>
        </w:rPr>
        <w:t xml:space="preserve">1. Input Signal Generation: </w:t>
      </w:r>
    </w:p>
    <w:p w14:paraId="5621E28E" w14:textId="1E44FD1B" w:rsidR="00454E86" w:rsidRPr="000A0F6C" w:rsidRDefault="00454E86" w:rsidP="000A0F6C">
      <w:pPr>
        <w:pStyle w:val="ListParagraph"/>
        <w:numPr>
          <w:ilvl w:val="0"/>
          <w:numId w:val="8"/>
        </w:numPr>
        <w:spacing w:before="48" w:after="48"/>
        <w:rPr>
          <w:rFonts w:ascii="Times New Roman" w:hAnsi="Times New Roman" w:cs="Times New Roman"/>
        </w:rPr>
      </w:pPr>
      <w:r w:rsidRPr="000A0F6C">
        <w:rPr>
          <w:rFonts w:ascii="Times New Roman" w:hAnsi="Times New Roman" w:cs="Times New Roman"/>
        </w:rPr>
        <w:t>A sinusoidal message signal (~2.15 kHz) is generated using the function generator. This signal is fed into the AM modulator block as the baseband input.</w:t>
      </w:r>
    </w:p>
    <w:p w14:paraId="0ED14298" w14:textId="77777777" w:rsidR="000A0F6C" w:rsidRDefault="00454E86" w:rsidP="00454E86">
      <w:pPr>
        <w:spacing w:before="48" w:after="48"/>
        <w:rPr>
          <w:rFonts w:ascii="Times New Roman" w:hAnsi="Times New Roman" w:cs="Times New Roman"/>
          <w:b/>
          <w:bCs/>
        </w:rPr>
      </w:pPr>
      <w:r w:rsidRPr="008D378B">
        <w:rPr>
          <w:rFonts w:ascii="Times New Roman" w:hAnsi="Times New Roman" w:cs="Times New Roman"/>
          <w:b/>
          <w:bCs/>
        </w:rPr>
        <w:t xml:space="preserve">2. Carrier Signal Generation: </w:t>
      </w:r>
    </w:p>
    <w:p w14:paraId="2FBFDF43" w14:textId="0A6A228A" w:rsidR="00454E86" w:rsidRPr="000A0F6C" w:rsidRDefault="00454E86" w:rsidP="000A0F6C">
      <w:pPr>
        <w:pStyle w:val="ListParagraph"/>
        <w:numPr>
          <w:ilvl w:val="0"/>
          <w:numId w:val="8"/>
        </w:numPr>
        <w:spacing w:before="48" w:after="48"/>
        <w:rPr>
          <w:rFonts w:ascii="Times New Roman" w:hAnsi="Times New Roman" w:cs="Times New Roman"/>
        </w:rPr>
      </w:pPr>
      <w:r w:rsidRPr="000A0F6C">
        <w:rPr>
          <w:rFonts w:ascii="Times New Roman" w:hAnsi="Times New Roman" w:cs="Times New Roman"/>
        </w:rPr>
        <w:t xml:space="preserve">A higher-frequency sine wave (~100–150 kHz </w:t>
      </w:r>
      <w:r w:rsidR="000A0F6C" w:rsidRPr="000A0F6C">
        <w:rPr>
          <w:rFonts w:ascii="Times New Roman" w:hAnsi="Times New Roman" w:cs="Times New Roman"/>
        </w:rPr>
        <w:t>typically but</w:t>
      </w:r>
      <w:r w:rsidRPr="000A0F6C">
        <w:rPr>
          <w:rFonts w:ascii="Times New Roman" w:hAnsi="Times New Roman" w:cs="Times New Roman"/>
        </w:rPr>
        <w:t xml:space="preserve"> appears similar here due to time base settings) is used as the carrier.</w:t>
      </w:r>
    </w:p>
    <w:p w14:paraId="3CF86A86" w14:textId="77777777" w:rsidR="000A0F6C" w:rsidRDefault="00454E86" w:rsidP="00454E86">
      <w:pPr>
        <w:spacing w:before="48" w:after="48"/>
        <w:rPr>
          <w:rFonts w:ascii="Times New Roman" w:hAnsi="Times New Roman" w:cs="Times New Roman"/>
          <w:b/>
          <w:bCs/>
        </w:rPr>
      </w:pPr>
      <w:r w:rsidRPr="00454E86">
        <w:rPr>
          <w:rFonts w:ascii="Times New Roman" w:hAnsi="Times New Roman" w:cs="Times New Roman"/>
          <w:b/>
          <w:bCs/>
        </w:rPr>
        <w:t xml:space="preserve">3. Amplitude Modulation: </w:t>
      </w:r>
    </w:p>
    <w:p w14:paraId="49E03C74" w14:textId="0544D6FD" w:rsidR="00454E86" w:rsidRPr="000A0F6C" w:rsidRDefault="00454E86" w:rsidP="000A0F6C">
      <w:pPr>
        <w:pStyle w:val="ListParagraph"/>
        <w:numPr>
          <w:ilvl w:val="0"/>
          <w:numId w:val="8"/>
        </w:numPr>
        <w:spacing w:before="48" w:after="48"/>
        <w:rPr>
          <w:rFonts w:ascii="Times New Roman" w:hAnsi="Times New Roman" w:cs="Times New Roman"/>
        </w:rPr>
      </w:pPr>
      <w:r w:rsidRPr="000A0F6C">
        <w:rPr>
          <w:rFonts w:ascii="Times New Roman" w:hAnsi="Times New Roman" w:cs="Times New Roman"/>
        </w:rPr>
        <w:t xml:space="preserve">The message and carrier signals are combined to produce an AM signal. This modulated signal is sent to the transmission line. </w:t>
      </w:r>
    </w:p>
    <w:p w14:paraId="2652A829" w14:textId="77777777" w:rsidR="000A0F6C" w:rsidRDefault="00454E86" w:rsidP="00454E86">
      <w:pPr>
        <w:spacing w:before="48" w:after="48"/>
        <w:rPr>
          <w:rFonts w:ascii="Times New Roman" w:hAnsi="Times New Roman" w:cs="Times New Roman"/>
          <w:b/>
          <w:bCs/>
        </w:rPr>
      </w:pPr>
      <w:r w:rsidRPr="008D378B">
        <w:rPr>
          <w:rFonts w:ascii="Times New Roman" w:hAnsi="Times New Roman" w:cs="Times New Roman"/>
          <w:b/>
          <w:bCs/>
        </w:rPr>
        <w:t xml:space="preserve">4. Demodulation: </w:t>
      </w:r>
    </w:p>
    <w:p w14:paraId="2240B9CC" w14:textId="1C3E8A77" w:rsidR="00454E86" w:rsidRPr="000A0F6C" w:rsidRDefault="00454E86" w:rsidP="000A0F6C">
      <w:pPr>
        <w:pStyle w:val="ListParagraph"/>
        <w:numPr>
          <w:ilvl w:val="0"/>
          <w:numId w:val="8"/>
        </w:numPr>
        <w:spacing w:before="48" w:after="48"/>
        <w:rPr>
          <w:rFonts w:ascii="Times New Roman" w:hAnsi="Times New Roman" w:cs="Times New Roman"/>
        </w:rPr>
      </w:pPr>
      <w:r w:rsidRPr="000A0F6C">
        <w:rPr>
          <w:rFonts w:ascii="Times New Roman" w:hAnsi="Times New Roman" w:cs="Times New Roman"/>
        </w:rPr>
        <w:t>The AM signal is fed into the demodulator circuit. The original message signal is recovered and analyzed.</w:t>
      </w:r>
    </w:p>
    <w:p w14:paraId="73E0266B" w14:textId="77777777" w:rsidR="000A0F6C" w:rsidRDefault="000A0F6C" w:rsidP="00454E86">
      <w:pPr>
        <w:spacing w:before="48" w:after="48"/>
        <w:rPr>
          <w:rFonts w:ascii="Times New Roman" w:hAnsi="Times New Roman" w:cs="Times New Roman"/>
        </w:rPr>
      </w:pPr>
    </w:p>
    <w:p w14:paraId="10CD95F7" w14:textId="77777777" w:rsidR="000A0F6C" w:rsidRDefault="000A0F6C" w:rsidP="00454E86">
      <w:pPr>
        <w:spacing w:before="48" w:after="48"/>
        <w:rPr>
          <w:rFonts w:ascii="Times New Roman" w:hAnsi="Times New Roman" w:cs="Times New Roman"/>
        </w:rPr>
      </w:pPr>
    </w:p>
    <w:p w14:paraId="03261EFF" w14:textId="77777777" w:rsidR="000A0F6C" w:rsidRDefault="000A0F6C" w:rsidP="00454E86">
      <w:pPr>
        <w:spacing w:before="48" w:after="48"/>
        <w:rPr>
          <w:rFonts w:ascii="Times New Roman" w:hAnsi="Times New Roman" w:cs="Times New Roman"/>
        </w:rPr>
      </w:pPr>
    </w:p>
    <w:p w14:paraId="09238870" w14:textId="77777777" w:rsidR="000A0F6C" w:rsidRDefault="000A0F6C" w:rsidP="00454E86">
      <w:pPr>
        <w:spacing w:before="48" w:after="48"/>
        <w:rPr>
          <w:rFonts w:ascii="Times New Roman" w:hAnsi="Times New Roman" w:cs="Times New Roman"/>
        </w:rPr>
      </w:pPr>
    </w:p>
    <w:p w14:paraId="37D1F629" w14:textId="77777777" w:rsidR="000A0F6C" w:rsidRDefault="000A0F6C" w:rsidP="00454E86">
      <w:pPr>
        <w:spacing w:before="48" w:after="48"/>
        <w:rPr>
          <w:rFonts w:ascii="Times New Roman" w:hAnsi="Times New Roman" w:cs="Times New Roman"/>
        </w:rPr>
      </w:pPr>
    </w:p>
    <w:p w14:paraId="21CE5A65" w14:textId="77777777" w:rsidR="000A0F6C" w:rsidRDefault="000A0F6C" w:rsidP="00454E86">
      <w:pPr>
        <w:spacing w:before="48" w:after="48"/>
        <w:rPr>
          <w:rFonts w:ascii="Times New Roman" w:hAnsi="Times New Roman" w:cs="Times New Roman"/>
        </w:rPr>
      </w:pPr>
    </w:p>
    <w:p w14:paraId="3CED6AEA" w14:textId="0CDD5339" w:rsidR="00C76773" w:rsidRDefault="00C76773" w:rsidP="00454E86">
      <w:pPr>
        <w:spacing w:before="48" w:after="48"/>
        <w:rPr>
          <w:rFonts w:ascii="Times New Roman" w:hAnsi="Times New Roman" w:cs="Times New Roman"/>
          <w:b/>
          <w:bCs/>
          <w:sz w:val="26"/>
          <w:szCs w:val="26"/>
        </w:rPr>
      </w:pPr>
      <w:r w:rsidRPr="000A0F6C">
        <w:rPr>
          <w:rFonts w:ascii="Times New Roman" w:hAnsi="Times New Roman" w:cs="Times New Roman"/>
          <w:b/>
          <w:bCs/>
          <w:sz w:val="26"/>
          <w:szCs w:val="26"/>
        </w:rPr>
        <w:t>Output:</w:t>
      </w:r>
    </w:p>
    <w:p w14:paraId="230B2186" w14:textId="77777777" w:rsidR="000A0F6C" w:rsidRPr="000A0F6C" w:rsidRDefault="000A0F6C" w:rsidP="00454E86">
      <w:pPr>
        <w:spacing w:before="48" w:after="48"/>
        <w:rPr>
          <w:rFonts w:ascii="Times New Roman" w:hAnsi="Times New Roman" w:cs="Times New Roman"/>
          <w:b/>
          <w:bCs/>
          <w:sz w:val="26"/>
          <w:szCs w:val="26"/>
        </w:rPr>
      </w:pPr>
    </w:p>
    <w:p w14:paraId="7A1F02B5" w14:textId="3B445D23" w:rsidR="00C76773" w:rsidRPr="008D378B" w:rsidRDefault="00C76773" w:rsidP="000A0F6C">
      <w:pPr>
        <w:spacing w:before="48" w:after="48"/>
        <w:jc w:val="left"/>
        <w:rPr>
          <w:rFonts w:ascii="Times New Roman" w:hAnsi="Times New Roman" w:cs="Times New Roman"/>
          <w:noProof/>
        </w:rPr>
      </w:pPr>
      <w:r w:rsidRPr="008D378B">
        <w:rPr>
          <w:rFonts w:ascii="Times New Roman" w:hAnsi="Times New Roman" w:cs="Times New Roman"/>
          <w:noProof/>
        </w:rPr>
        <w:drawing>
          <wp:inline distT="0" distB="0" distL="0" distR="0" wp14:anchorId="44C52A0C" wp14:editId="2854A1AD">
            <wp:extent cx="2816942" cy="2121601"/>
            <wp:effectExtent l="0" t="0" r="2540" b="0"/>
            <wp:docPr id="242125375" name="Picture 5" descr="A screen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25375" name="Picture 5" descr="A screen with a graph on i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2497" cy="2170975"/>
                    </a:xfrm>
                    <a:prstGeom prst="rect">
                      <a:avLst/>
                    </a:prstGeom>
                    <a:noFill/>
                    <a:ln>
                      <a:noFill/>
                    </a:ln>
                  </pic:spPr>
                </pic:pic>
              </a:graphicData>
            </a:graphic>
          </wp:inline>
        </w:drawing>
      </w:r>
      <w:r w:rsidR="000A0F6C">
        <w:rPr>
          <w:rFonts w:ascii="Times New Roman" w:hAnsi="Times New Roman" w:cs="Times New Roman"/>
          <w:noProof/>
        </w:rPr>
        <w:t xml:space="preserve">  </w:t>
      </w:r>
      <w:r w:rsidRPr="008D378B">
        <w:rPr>
          <w:rFonts w:ascii="Times New Roman" w:hAnsi="Times New Roman" w:cs="Times New Roman"/>
          <w:noProof/>
        </w:rPr>
        <w:drawing>
          <wp:inline distT="0" distB="0" distL="0" distR="0" wp14:anchorId="2C0387B7" wp14:editId="1D24D037">
            <wp:extent cx="2809875" cy="2116278"/>
            <wp:effectExtent l="0" t="0" r="0" b="0"/>
            <wp:docPr id="1478151709" name="Picture 6" descr="A screen with a blue and yellow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51709" name="Picture 6" descr="A screen with a blue and yellow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0321" cy="2191929"/>
                    </a:xfrm>
                    <a:prstGeom prst="rect">
                      <a:avLst/>
                    </a:prstGeom>
                    <a:noFill/>
                    <a:ln>
                      <a:noFill/>
                    </a:ln>
                  </pic:spPr>
                </pic:pic>
              </a:graphicData>
            </a:graphic>
          </wp:inline>
        </w:drawing>
      </w:r>
    </w:p>
    <w:p w14:paraId="609F823E" w14:textId="3CA007B7" w:rsidR="00C76773" w:rsidRPr="000A0F6C" w:rsidRDefault="00C76773" w:rsidP="00C76773">
      <w:pPr>
        <w:spacing w:before="48" w:after="48"/>
        <w:jc w:val="center"/>
        <w:rPr>
          <w:rFonts w:ascii="Times New Roman" w:hAnsi="Times New Roman" w:cs="Times New Roman"/>
          <w:b/>
          <w:bCs/>
          <w:noProof/>
        </w:rPr>
      </w:pPr>
      <w:r w:rsidRPr="000A0F6C">
        <w:rPr>
          <w:rFonts w:ascii="Times New Roman" w:hAnsi="Times New Roman" w:cs="Times New Roman"/>
          <w:b/>
          <w:bCs/>
          <w:noProof/>
        </w:rPr>
        <w:t>Figure-01                                                           Figure-02</w:t>
      </w:r>
    </w:p>
    <w:p w14:paraId="1A41E56F" w14:textId="6D0B81B4" w:rsidR="00C76773" w:rsidRPr="008D378B" w:rsidRDefault="00C76773" w:rsidP="00C76773">
      <w:pPr>
        <w:tabs>
          <w:tab w:val="left" w:pos="2926"/>
        </w:tabs>
        <w:spacing w:before="48" w:after="48"/>
        <w:rPr>
          <w:rFonts w:ascii="Times New Roman" w:hAnsi="Times New Roman" w:cs="Times New Roman"/>
        </w:rPr>
      </w:pPr>
      <w:r w:rsidRPr="008D378B">
        <w:rPr>
          <w:rFonts w:ascii="Times New Roman" w:hAnsi="Times New Roman" w:cs="Times New Roman"/>
        </w:rPr>
        <w:tab/>
      </w:r>
    </w:p>
    <w:p w14:paraId="7FEAF8D8" w14:textId="67DC25ED" w:rsidR="005C0E19" w:rsidRPr="008D378B" w:rsidRDefault="00C76773" w:rsidP="00C76773">
      <w:pPr>
        <w:spacing w:before="48" w:after="48"/>
        <w:jc w:val="center"/>
        <w:rPr>
          <w:rFonts w:ascii="Times New Roman" w:hAnsi="Times New Roman" w:cs="Times New Roman"/>
          <w:b/>
          <w:bCs/>
        </w:rPr>
      </w:pPr>
      <w:r w:rsidRPr="008D378B">
        <w:rPr>
          <w:rFonts w:ascii="Times New Roman" w:hAnsi="Times New Roman" w:cs="Times New Roman"/>
          <w:noProof/>
        </w:rPr>
        <w:drawing>
          <wp:inline distT="0" distB="0" distL="0" distR="0" wp14:anchorId="021DA3DC" wp14:editId="00C3E6B6">
            <wp:extent cx="3133090" cy="2349297"/>
            <wp:effectExtent l="0" t="0" r="0" b="0"/>
            <wp:docPr id="1403053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9057" cy="2391263"/>
                    </a:xfrm>
                    <a:prstGeom prst="rect">
                      <a:avLst/>
                    </a:prstGeom>
                    <a:noFill/>
                    <a:ln>
                      <a:noFill/>
                    </a:ln>
                  </pic:spPr>
                </pic:pic>
              </a:graphicData>
            </a:graphic>
          </wp:inline>
        </w:drawing>
      </w:r>
    </w:p>
    <w:p w14:paraId="46F275B7" w14:textId="7D794681" w:rsidR="00C76773" w:rsidRPr="008D378B" w:rsidRDefault="00C76773" w:rsidP="00C76773">
      <w:pPr>
        <w:spacing w:before="48" w:after="48"/>
        <w:jc w:val="center"/>
        <w:rPr>
          <w:rFonts w:ascii="Times New Roman" w:hAnsi="Times New Roman" w:cs="Times New Roman"/>
          <w:b/>
          <w:bCs/>
        </w:rPr>
      </w:pPr>
      <w:r w:rsidRPr="008D378B">
        <w:rPr>
          <w:rFonts w:ascii="Times New Roman" w:hAnsi="Times New Roman" w:cs="Times New Roman"/>
          <w:b/>
          <w:bCs/>
        </w:rPr>
        <w:t>Figure-03</w:t>
      </w:r>
    </w:p>
    <w:p w14:paraId="06D9D161" w14:textId="77777777" w:rsidR="00C76773" w:rsidRPr="005C0E19" w:rsidRDefault="00C76773" w:rsidP="00C76773">
      <w:pPr>
        <w:spacing w:before="48" w:after="48"/>
        <w:jc w:val="center"/>
        <w:rPr>
          <w:rFonts w:ascii="Times New Roman" w:hAnsi="Times New Roman" w:cs="Times New Roman"/>
          <w:b/>
          <w:bCs/>
        </w:rPr>
      </w:pPr>
    </w:p>
    <w:p w14:paraId="7459862E" w14:textId="6254BA8A" w:rsidR="005C0E19" w:rsidRPr="000A0F6C" w:rsidRDefault="005C0E19" w:rsidP="00C76773">
      <w:pPr>
        <w:spacing w:before="48" w:after="48"/>
        <w:rPr>
          <w:rFonts w:ascii="Times New Roman" w:hAnsi="Times New Roman" w:cs="Times New Roman"/>
          <w:b/>
          <w:bCs/>
        </w:rPr>
      </w:pPr>
      <w:r w:rsidRPr="005C0E19">
        <w:rPr>
          <w:rFonts w:ascii="Times New Roman" w:hAnsi="Times New Roman" w:cs="Times New Roman"/>
          <w:b/>
          <w:bCs/>
          <w:sz w:val="26"/>
          <w:szCs w:val="26"/>
        </w:rPr>
        <w:t>Precautions</w:t>
      </w:r>
      <w:r w:rsidR="000A0F6C" w:rsidRPr="000A0F6C">
        <w:rPr>
          <w:rFonts w:ascii="Times New Roman" w:hAnsi="Times New Roman" w:cs="Times New Roman"/>
          <w:b/>
          <w:bCs/>
          <w:sz w:val="26"/>
          <w:szCs w:val="26"/>
        </w:rPr>
        <w:t>:</w:t>
      </w:r>
      <w:r w:rsidRPr="005C0E19">
        <w:rPr>
          <w:rFonts w:ascii="Times New Roman" w:hAnsi="Times New Roman" w:cs="Times New Roman"/>
          <w:b/>
          <w:bCs/>
        </w:rPr>
        <w:t xml:space="preserve"> </w:t>
      </w:r>
    </w:p>
    <w:p w14:paraId="07635377" w14:textId="0C633FA8" w:rsidR="00255348" w:rsidRPr="008D378B" w:rsidRDefault="00255348" w:rsidP="00255348">
      <w:pPr>
        <w:pStyle w:val="ListParagraph"/>
        <w:numPr>
          <w:ilvl w:val="0"/>
          <w:numId w:val="3"/>
        </w:numPr>
        <w:spacing w:before="48" w:after="48"/>
        <w:rPr>
          <w:rFonts w:ascii="Times New Roman" w:hAnsi="Times New Roman" w:cs="Times New Roman"/>
        </w:rPr>
      </w:pPr>
      <w:r w:rsidRPr="008D378B">
        <w:rPr>
          <w:rFonts w:ascii="Times New Roman" w:hAnsi="Times New Roman" w:cs="Times New Roman"/>
        </w:rPr>
        <w:t>Preventing Overmodulation</w:t>
      </w:r>
    </w:p>
    <w:p w14:paraId="4765146A" w14:textId="4B112849" w:rsidR="00255348" w:rsidRPr="008D378B" w:rsidRDefault="00255348" w:rsidP="00255348">
      <w:pPr>
        <w:pStyle w:val="ListParagraph"/>
        <w:numPr>
          <w:ilvl w:val="0"/>
          <w:numId w:val="3"/>
        </w:numPr>
        <w:spacing w:before="48" w:after="48"/>
        <w:rPr>
          <w:rFonts w:ascii="Times New Roman" w:hAnsi="Times New Roman" w:cs="Times New Roman"/>
        </w:rPr>
      </w:pPr>
      <w:r w:rsidRPr="008D378B">
        <w:rPr>
          <w:rFonts w:ascii="Times New Roman" w:hAnsi="Times New Roman" w:cs="Times New Roman"/>
        </w:rPr>
        <w:t>Set Frequencies Correctly</w:t>
      </w:r>
    </w:p>
    <w:p w14:paraId="05419E23" w14:textId="4CF51C2F" w:rsidR="00255348" w:rsidRPr="008D378B" w:rsidRDefault="00255348" w:rsidP="00255348">
      <w:pPr>
        <w:pStyle w:val="ListParagraph"/>
        <w:numPr>
          <w:ilvl w:val="0"/>
          <w:numId w:val="3"/>
        </w:numPr>
        <w:spacing w:before="48" w:after="48"/>
        <w:rPr>
          <w:rFonts w:ascii="Times New Roman" w:hAnsi="Times New Roman" w:cs="Times New Roman"/>
        </w:rPr>
      </w:pPr>
      <w:r w:rsidRPr="008D378B">
        <w:rPr>
          <w:rFonts w:ascii="Times New Roman" w:hAnsi="Times New Roman" w:cs="Times New Roman"/>
        </w:rPr>
        <w:t>Properly adjust the probes of the oscilloscope</w:t>
      </w:r>
    </w:p>
    <w:p w14:paraId="2C9444D8" w14:textId="77777777" w:rsidR="00255348" w:rsidRPr="008D378B" w:rsidRDefault="00255348" w:rsidP="00255348">
      <w:pPr>
        <w:spacing w:before="48" w:after="48"/>
        <w:rPr>
          <w:rFonts w:ascii="Times New Roman" w:hAnsi="Times New Roman" w:cs="Times New Roman"/>
        </w:rPr>
      </w:pPr>
    </w:p>
    <w:p w14:paraId="297D7B8A" w14:textId="67852FC6" w:rsidR="005C0E19" w:rsidRPr="005C0E19" w:rsidRDefault="005C0E19" w:rsidP="00C76773">
      <w:pPr>
        <w:spacing w:before="48" w:after="48"/>
        <w:rPr>
          <w:rFonts w:ascii="Times New Roman" w:hAnsi="Times New Roman" w:cs="Times New Roman"/>
          <w:b/>
          <w:bCs/>
        </w:rPr>
      </w:pPr>
      <w:r w:rsidRPr="005C0E19">
        <w:rPr>
          <w:rFonts w:ascii="Times New Roman" w:hAnsi="Times New Roman" w:cs="Times New Roman"/>
          <w:b/>
          <w:bCs/>
          <w:sz w:val="26"/>
          <w:szCs w:val="26"/>
        </w:rPr>
        <w:t>Conclusion</w:t>
      </w:r>
      <w:r w:rsidR="000A0F6C" w:rsidRPr="000A0F6C">
        <w:rPr>
          <w:rFonts w:ascii="Times New Roman" w:hAnsi="Times New Roman" w:cs="Times New Roman"/>
          <w:b/>
          <w:bCs/>
          <w:sz w:val="26"/>
          <w:szCs w:val="26"/>
        </w:rPr>
        <w:t>:</w:t>
      </w:r>
      <w:r w:rsidRPr="005C0E19">
        <w:rPr>
          <w:rFonts w:ascii="Times New Roman" w:hAnsi="Times New Roman" w:cs="Times New Roman"/>
          <w:b/>
          <w:bCs/>
        </w:rPr>
        <w:t xml:space="preserve"> </w:t>
      </w:r>
    </w:p>
    <w:p w14:paraId="3803B6AB" w14:textId="3558E743" w:rsidR="00A843A4" w:rsidRPr="008D378B" w:rsidRDefault="00255348">
      <w:pPr>
        <w:spacing w:before="48" w:after="48"/>
        <w:rPr>
          <w:rFonts w:ascii="Times New Roman" w:hAnsi="Times New Roman" w:cs="Times New Roman"/>
        </w:rPr>
      </w:pPr>
      <w:r w:rsidRPr="008D378B">
        <w:rPr>
          <w:rFonts w:ascii="Times New Roman" w:hAnsi="Times New Roman" w:cs="Times New Roman"/>
        </w:rPr>
        <w:t>This experiment illustrates that AM is a foundational technique in radio broadcasting. A baseband signal's low power prevents it from traveling far, an issue compounded by attenuation over distance, external noise, and environmental factors. Therefore, boosting the signal's strength is a prerequisite for long-range communication.</w:t>
      </w:r>
    </w:p>
    <w:p w14:paraId="22B79A30" w14:textId="77777777" w:rsidR="005C0E19" w:rsidRPr="008D378B" w:rsidRDefault="005C0E19">
      <w:pPr>
        <w:spacing w:before="48" w:after="48"/>
        <w:rPr>
          <w:rFonts w:ascii="Times New Roman" w:hAnsi="Times New Roman" w:cs="Times New Roman"/>
        </w:rPr>
      </w:pPr>
    </w:p>
    <w:p w14:paraId="7954248F" w14:textId="77777777" w:rsidR="000A0F6C" w:rsidRDefault="000A0F6C" w:rsidP="005C0E19">
      <w:pPr>
        <w:pStyle w:val="Default"/>
        <w:spacing w:before="48" w:after="48"/>
        <w:jc w:val="both"/>
        <w:rPr>
          <w:lang w:bidi="ar-SA"/>
        </w:rPr>
      </w:pPr>
    </w:p>
    <w:p w14:paraId="4DE6826F" w14:textId="7179E6F4" w:rsidR="000A0F6C" w:rsidRDefault="00465C2C" w:rsidP="005C0E19">
      <w:pPr>
        <w:pStyle w:val="Default"/>
        <w:spacing w:before="48" w:after="48"/>
        <w:jc w:val="both"/>
        <w:rPr>
          <w:lang w:bidi="ar-SA"/>
        </w:rPr>
      </w:pPr>
      <w:r>
        <w:rPr>
          <w:b/>
          <w:bCs/>
          <w:sz w:val="26"/>
          <w:szCs w:val="26"/>
          <w:lang w:bidi="ar-SA"/>
        </w:rPr>
        <w:t>2.</w:t>
      </w:r>
      <w:r w:rsidR="005C0E19" w:rsidRPr="005C0E19">
        <w:rPr>
          <w:b/>
          <w:bCs/>
          <w:sz w:val="26"/>
          <w:szCs w:val="26"/>
          <w:lang w:bidi="ar-SA"/>
        </w:rPr>
        <w:t>Experiment name</w:t>
      </w:r>
      <w:r w:rsidR="005C0E19" w:rsidRPr="000A0F6C">
        <w:rPr>
          <w:b/>
          <w:bCs/>
          <w:sz w:val="26"/>
          <w:szCs w:val="26"/>
          <w:lang w:bidi="ar-SA"/>
        </w:rPr>
        <w:t>:</w:t>
      </w:r>
      <w:r w:rsidR="005C0E19" w:rsidRPr="008D378B">
        <w:rPr>
          <w:lang w:bidi="ar-SA"/>
        </w:rPr>
        <w:t xml:space="preserve"> </w:t>
      </w:r>
    </w:p>
    <w:p w14:paraId="0737AD13" w14:textId="2C0B7078" w:rsidR="005C0E19" w:rsidRPr="008D378B" w:rsidRDefault="005C0E19" w:rsidP="005C0E19">
      <w:pPr>
        <w:pStyle w:val="Default"/>
        <w:spacing w:before="48" w:after="48"/>
        <w:jc w:val="both"/>
        <w:rPr>
          <w:sz w:val="23"/>
          <w:szCs w:val="23"/>
        </w:rPr>
      </w:pPr>
      <w:r w:rsidRPr="008D378B">
        <w:rPr>
          <w:sz w:val="23"/>
          <w:szCs w:val="23"/>
        </w:rPr>
        <w:t xml:space="preserve">Analog to Analog Conversion using Frequency Modulation (FM) and Demodulation </w:t>
      </w:r>
    </w:p>
    <w:p w14:paraId="388B9D02" w14:textId="140DEC1C" w:rsidR="005C0E19" w:rsidRPr="008D378B" w:rsidRDefault="005C0E19" w:rsidP="005C0E19">
      <w:pPr>
        <w:pStyle w:val="Default"/>
        <w:spacing w:before="48" w:after="48"/>
        <w:jc w:val="both"/>
        <w:rPr>
          <w:sz w:val="23"/>
          <w:szCs w:val="23"/>
        </w:rPr>
      </w:pPr>
    </w:p>
    <w:p w14:paraId="5F131B1C" w14:textId="57D90948" w:rsidR="005C0E19" w:rsidRPr="000A0F6C" w:rsidRDefault="000A0F6C" w:rsidP="005C0E19">
      <w:pPr>
        <w:pStyle w:val="Default"/>
        <w:spacing w:before="48" w:after="48"/>
        <w:jc w:val="both"/>
        <w:rPr>
          <w:b/>
          <w:bCs/>
        </w:rPr>
      </w:pPr>
      <w:r w:rsidRPr="000A0F6C">
        <w:rPr>
          <w:b/>
          <w:bCs/>
          <w:lang w:bidi="ar-SA"/>
        </w:rPr>
        <w:t>O</w:t>
      </w:r>
      <w:r w:rsidR="005C0E19" w:rsidRPr="005C0E19">
        <w:rPr>
          <w:b/>
          <w:bCs/>
          <w:lang w:bidi="ar-SA"/>
        </w:rPr>
        <w:t>bjective</w:t>
      </w:r>
      <w:r w:rsidRPr="000A0F6C">
        <w:rPr>
          <w:b/>
          <w:bCs/>
          <w:lang w:bidi="ar-SA"/>
        </w:rPr>
        <w:t>s</w:t>
      </w:r>
      <w:r w:rsidR="005C0E19" w:rsidRPr="000A0F6C">
        <w:rPr>
          <w:b/>
          <w:bCs/>
        </w:rPr>
        <w:t>:</w:t>
      </w:r>
    </w:p>
    <w:p w14:paraId="1677B0C0" w14:textId="77777777" w:rsidR="000A0F6C" w:rsidRDefault="00255348" w:rsidP="000A0F6C">
      <w:pPr>
        <w:pStyle w:val="Default"/>
        <w:numPr>
          <w:ilvl w:val="0"/>
          <w:numId w:val="9"/>
        </w:numPr>
        <w:spacing w:before="48" w:after="48"/>
        <w:jc w:val="both"/>
        <w:rPr>
          <w:sz w:val="23"/>
          <w:szCs w:val="23"/>
        </w:rPr>
      </w:pPr>
      <w:r w:rsidRPr="008D378B">
        <w:rPr>
          <w:sz w:val="23"/>
          <w:szCs w:val="23"/>
        </w:rPr>
        <w:t xml:space="preserve">This experiment was about frequency modulation. </w:t>
      </w:r>
    </w:p>
    <w:p w14:paraId="7510A4B1" w14:textId="77777777" w:rsidR="000A0F6C" w:rsidRDefault="00255348" w:rsidP="000A0F6C">
      <w:pPr>
        <w:pStyle w:val="Default"/>
        <w:numPr>
          <w:ilvl w:val="0"/>
          <w:numId w:val="9"/>
        </w:numPr>
        <w:spacing w:before="48" w:after="48"/>
        <w:jc w:val="both"/>
        <w:rPr>
          <w:sz w:val="23"/>
          <w:szCs w:val="23"/>
        </w:rPr>
      </w:pPr>
      <w:r w:rsidRPr="008D378B">
        <w:rPr>
          <w:sz w:val="23"/>
          <w:szCs w:val="23"/>
        </w:rPr>
        <w:t xml:space="preserve">We made an FM signal using a carrier and a message wave, then analyzed it, sent it through a test channel, and finally recovered the original signal. </w:t>
      </w:r>
    </w:p>
    <w:p w14:paraId="7511BDAC" w14:textId="08C47D89" w:rsidR="00255348" w:rsidRPr="008D378B" w:rsidRDefault="00255348" w:rsidP="000A0F6C">
      <w:pPr>
        <w:pStyle w:val="Default"/>
        <w:numPr>
          <w:ilvl w:val="0"/>
          <w:numId w:val="9"/>
        </w:numPr>
        <w:spacing w:before="48" w:after="48"/>
        <w:jc w:val="both"/>
        <w:rPr>
          <w:sz w:val="23"/>
          <w:szCs w:val="23"/>
        </w:rPr>
      </w:pPr>
      <w:r w:rsidRPr="008D378B">
        <w:rPr>
          <w:sz w:val="23"/>
          <w:szCs w:val="23"/>
        </w:rPr>
        <w:t>We used an oscilloscope the whole time to watch and compare the signals to make sure the modulation and demodulation worked correctly.</w:t>
      </w:r>
    </w:p>
    <w:p w14:paraId="7B03E2A6" w14:textId="77777777" w:rsidR="005C0E19" w:rsidRPr="005C0E19" w:rsidRDefault="005C0E19" w:rsidP="00255348">
      <w:pPr>
        <w:spacing w:before="48" w:after="48"/>
        <w:rPr>
          <w:rFonts w:ascii="Times New Roman" w:hAnsi="Times New Roman" w:cs="Times New Roman"/>
        </w:rPr>
      </w:pPr>
    </w:p>
    <w:p w14:paraId="784A84BA" w14:textId="77777777" w:rsidR="00255348" w:rsidRPr="000A0F6C" w:rsidRDefault="005C0E19" w:rsidP="00255348">
      <w:pPr>
        <w:spacing w:before="48" w:after="48"/>
        <w:rPr>
          <w:rFonts w:ascii="Times New Roman" w:hAnsi="Times New Roman" w:cs="Times New Roman"/>
          <w:b/>
          <w:bCs/>
          <w:sz w:val="26"/>
          <w:szCs w:val="26"/>
        </w:rPr>
      </w:pPr>
      <w:r w:rsidRPr="005C0E19">
        <w:rPr>
          <w:rFonts w:ascii="Times New Roman" w:hAnsi="Times New Roman" w:cs="Times New Roman"/>
          <w:b/>
          <w:bCs/>
          <w:sz w:val="26"/>
          <w:szCs w:val="26"/>
        </w:rPr>
        <w:t>Theory</w:t>
      </w:r>
      <w:r w:rsidR="00255348" w:rsidRPr="000A0F6C">
        <w:rPr>
          <w:rFonts w:ascii="Times New Roman" w:hAnsi="Times New Roman" w:cs="Times New Roman"/>
          <w:b/>
          <w:bCs/>
          <w:sz w:val="26"/>
          <w:szCs w:val="26"/>
        </w:rPr>
        <w:t>:</w:t>
      </w:r>
    </w:p>
    <w:p w14:paraId="7605E987" w14:textId="77777777" w:rsidR="00255348" w:rsidRPr="008D378B" w:rsidRDefault="00255348" w:rsidP="00255348">
      <w:pPr>
        <w:spacing w:before="48" w:after="48"/>
        <w:rPr>
          <w:rFonts w:ascii="Times New Roman" w:hAnsi="Times New Roman" w:cs="Times New Roman"/>
        </w:rPr>
      </w:pPr>
      <w:r w:rsidRPr="008D378B">
        <w:rPr>
          <w:rFonts w:ascii="Times New Roman" w:hAnsi="Times New Roman" w:cs="Times New Roman"/>
        </w:rPr>
        <w:t>Frequency modulation (FM) encodes information by varying a carrier wave's frequency based on the message signal's amplitude, while the carrier's amplitude stays constant. The modulation index dictates how much the frequency shifts. This method requires a wider bandwidth than AM, but this trade-off provides significantly better noise resistance and higher fidelity, making it ideal for high-quality audio broadcasting.</w:t>
      </w:r>
    </w:p>
    <w:p w14:paraId="68B41E28" w14:textId="77777777" w:rsidR="00255348" w:rsidRPr="008D378B" w:rsidRDefault="00255348" w:rsidP="00255348">
      <w:pPr>
        <w:spacing w:before="48" w:after="48"/>
        <w:rPr>
          <w:rFonts w:ascii="Times New Roman" w:hAnsi="Times New Roman" w:cs="Times New Roman"/>
        </w:rPr>
      </w:pPr>
      <w:r w:rsidRPr="008D378B">
        <w:rPr>
          <w:rFonts w:ascii="Times New Roman" w:hAnsi="Times New Roman" w:cs="Times New Roman"/>
        </w:rPr>
        <w:t xml:space="preserve">FM generally requires a wider bandwidth compared to amplitude modulation. However, this trade-off provides better resistance to noise and interference, making FM especially suitable for high-fidelity audio transmissions, such as those used in commercial radio broadcasting. </w:t>
      </w:r>
    </w:p>
    <w:p w14:paraId="5F1B0692" w14:textId="15F81115" w:rsidR="005C0E19" w:rsidRDefault="005C0E19" w:rsidP="00255348">
      <w:pPr>
        <w:spacing w:before="48" w:after="48"/>
        <w:rPr>
          <w:rFonts w:ascii="Times New Roman" w:hAnsi="Times New Roman" w:cs="Times New Roman"/>
        </w:rPr>
      </w:pPr>
      <w:r w:rsidRPr="005C0E19">
        <w:rPr>
          <w:rFonts w:ascii="Times New Roman" w:hAnsi="Times New Roman" w:cs="Times New Roman"/>
        </w:rPr>
        <w:t xml:space="preserve"> </w:t>
      </w:r>
    </w:p>
    <w:p w14:paraId="2D4EC6FB" w14:textId="77777777" w:rsidR="000A0F6C" w:rsidRPr="005C0E19" w:rsidRDefault="000A0F6C" w:rsidP="00255348">
      <w:pPr>
        <w:spacing w:before="48" w:after="48"/>
        <w:rPr>
          <w:rFonts w:ascii="Times New Roman" w:hAnsi="Times New Roman" w:cs="Times New Roman"/>
        </w:rPr>
      </w:pPr>
    </w:p>
    <w:p w14:paraId="43F59A28" w14:textId="64CF80AE" w:rsidR="00255348" w:rsidRDefault="000A0F6C" w:rsidP="00255348">
      <w:pPr>
        <w:spacing w:before="48" w:after="48"/>
        <w:rPr>
          <w:rFonts w:ascii="Times New Roman" w:hAnsi="Times New Roman" w:cs="Times New Roman"/>
          <w:b/>
          <w:bCs/>
          <w:sz w:val="26"/>
          <w:szCs w:val="26"/>
        </w:rPr>
      </w:pPr>
      <w:r>
        <w:rPr>
          <w:rFonts w:ascii="Times New Roman" w:hAnsi="Times New Roman" w:cs="Times New Roman"/>
          <w:b/>
          <w:bCs/>
          <w:sz w:val="26"/>
          <w:szCs w:val="26"/>
        </w:rPr>
        <w:t>P</w:t>
      </w:r>
      <w:r w:rsidR="005C0E19" w:rsidRPr="005C0E19">
        <w:rPr>
          <w:rFonts w:ascii="Times New Roman" w:hAnsi="Times New Roman" w:cs="Times New Roman"/>
          <w:b/>
          <w:bCs/>
          <w:sz w:val="26"/>
          <w:szCs w:val="26"/>
        </w:rPr>
        <w:t>in connections</w:t>
      </w:r>
      <w:r w:rsidR="00255348" w:rsidRPr="000A0F6C">
        <w:rPr>
          <w:rFonts w:ascii="Times New Roman" w:hAnsi="Times New Roman" w:cs="Times New Roman"/>
          <w:b/>
          <w:bCs/>
          <w:sz w:val="26"/>
          <w:szCs w:val="26"/>
        </w:rPr>
        <w:t>:</w:t>
      </w:r>
    </w:p>
    <w:p w14:paraId="1C24CB59" w14:textId="77777777" w:rsidR="000A0F6C" w:rsidRPr="000A0F6C" w:rsidRDefault="000A0F6C" w:rsidP="00255348">
      <w:pPr>
        <w:spacing w:before="48" w:after="48"/>
        <w:rPr>
          <w:rFonts w:ascii="Times New Roman" w:hAnsi="Times New Roman" w:cs="Times New Roman"/>
          <w:b/>
          <w:bCs/>
          <w:sz w:val="26"/>
          <w:szCs w:val="26"/>
        </w:rPr>
      </w:pPr>
    </w:p>
    <w:p w14:paraId="2AD7EA14" w14:textId="0E52CBEC" w:rsidR="005C0E19" w:rsidRPr="008D378B" w:rsidRDefault="00255348" w:rsidP="008D378B">
      <w:pPr>
        <w:spacing w:before="48" w:after="48"/>
        <w:jc w:val="center"/>
        <w:rPr>
          <w:rFonts w:ascii="Times New Roman" w:hAnsi="Times New Roman" w:cs="Times New Roman"/>
        </w:rPr>
      </w:pPr>
      <w:r w:rsidRPr="008D378B">
        <w:rPr>
          <w:rFonts w:ascii="Times New Roman" w:hAnsi="Times New Roman" w:cs="Times New Roman"/>
          <w:noProof/>
        </w:rPr>
        <w:drawing>
          <wp:inline distT="0" distB="0" distL="0" distR="0" wp14:anchorId="45C7A506" wp14:editId="6213B34A">
            <wp:extent cx="4461387" cy="2938011"/>
            <wp:effectExtent l="0" t="0" r="0" b="0"/>
            <wp:docPr id="970569236" name="Picture 7" descr="A green electronic device with blue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69236" name="Picture 7" descr="A green electronic device with blue wir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78007" cy="2948956"/>
                    </a:xfrm>
                    <a:prstGeom prst="rect">
                      <a:avLst/>
                    </a:prstGeom>
                    <a:noFill/>
                    <a:ln>
                      <a:noFill/>
                    </a:ln>
                  </pic:spPr>
                </pic:pic>
              </a:graphicData>
            </a:graphic>
          </wp:inline>
        </w:drawing>
      </w:r>
    </w:p>
    <w:p w14:paraId="0D7C3B42" w14:textId="77777777" w:rsidR="008D378B" w:rsidRDefault="008D378B" w:rsidP="008D378B">
      <w:pPr>
        <w:spacing w:before="48" w:after="48"/>
        <w:jc w:val="center"/>
        <w:rPr>
          <w:rFonts w:ascii="Times New Roman" w:hAnsi="Times New Roman" w:cs="Times New Roman"/>
        </w:rPr>
      </w:pPr>
    </w:p>
    <w:p w14:paraId="73572ED8" w14:textId="77777777" w:rsidR="000A0F6C" w:rsidRDefault="000A0F6C" w:rsidP="008D378B">
      <w:pPr>
        <w:spacing w:before="48" w:after="48"/>
        <w:jc w:val="center"/>
        <w:rPr>
          <w:rFonts w:ascii="Times New Roman" w:hAnsi="Times New Roman" w:cs="Times New Roman"/>
        </w:rPr>
      </w:pPr>
    </w:p>
    <w:p w14:paraId="73BFCA82" w14:textId="77777777" w:rsidR="000A0F6C" w:rsidRDefault="000A0F6C" w:rsidP="008D378B">
      <w:pPr>
        <w:spacing w:before="48" w:after="48"/>
        <w:jc w:val="center"/>
        <w:rPr>
          <w:rFonts w:ascii="Times New Roman" w:hAnsi="Times New Roman" w:cs="Times New Roman"/>
        </w:rPr>
      </w:pPr>
    </w:p>
    <w:p w14:paraId="68EA1FDD" w14:textId="6BB60FA6" w:rsidR="000A0F6C" w:rsidRPr="005C0E19" w:rsidRDefault="000A0F6C" w:rsidP="000A0F6C">
      <w:pPr>
        <w:spacing w:before="48" w:after="48"/>
        <w:rPr>
          <w:rFonts w:ascii="Times New Roman" w:hAnsi="Times New Roman" w:cs="Times New Roman"/>
        </w:rPr>
      </w:pPr>
    </w:p>
    <w:p w14:paraId="3EA3E7F6" w14:textId="3106AFC5" w:rsidR="000A0F6C" w:rsidRPr="000A0F6C" w:rsidRDefault="005C0E19" w:rsidP="008D378B">
      <w:pPr>
        <w:spacing w:before="48" w:after="48"/>
        <w:rPr>
          <w:rFonts w:ascii="Times New Roman" w:hAnsi="Times New Roman" w:cs="Times New Roman"/>
          <w:b/>
          <w:bCs/>
          <w:sz w:val="26"/>
          <w:szCs w:val="26"/>
        </w:rPr>
      </w:pPr>
      <w:r w:rsidRPr="005C0E19">
        <w:rPr>
          <w:rFonts w:ascii="Times New Roman" w:hAnsi="Times New Roman" w:cs="Times New Roman"/>
          <w:b/>
          <w:bCs/>
          <w:sz w:val="26"/>
          <w:szCs w:val="26"/>
        </w:rPr>
        <w:t>Procedure</w:t>
      </w:r>
      <w:r w:rsidR="008D378B" w:rsidRPr="000A0F6C">
        <w:rPr>
          <w:rFonts w:ascii="Times New Roman" w:hAnsi="Times New Roman" w:cs="Times New Roman"/>
          <w:b/>
          <w:bCs/>
          <w:sz w:val="26"/>
          <w:szCs w:val="26"/>
        </w:rPr>
        <w:t>:</w:t>
      </w:r>
    </w:p>
    <w:p w14:paraId="43D22A05" w14:textId="77777777" w:rsidR="000A0F6C" w:rsidRDefault="008D378B" w:rsidP="008D378B">
      <w:pPr>
        <w:pStyle w:val="ListParagraph"/>
        <w:numPr>
          <w:ilvl w:val="0"/>
          <w:numId w:val="4"/>
        </w:numPr>
        <w:spacing w:before="48" w:after="48"/>
        <w:rPr>
          <w:rFonts w:ascii="Times New Roman" w:hAnsi="Times New Roman" w:cs="Times New Roman"/>
        </w:rPr>
      </w:pPr>
      <w:r w:rsidRPr="000A0F6C">
        <w:rPr>
          <w:rFonts w:ascii="Times New Roman" w:hAnsi="Times New Roman" w:cs="Times New Roman"/>
          <w:b/>
          <w:bCs/>
        </w:rPr>
        <w:t>Input Signal Observation:</w:t>
      </w:r>
      <w:r w:rsidRPr="008D378B">
        <w:rPr>
          <w:rFonts w:ascii="Times New Roman" w:hAnsi="Times New Roman" w:cs="Times New Roman"/>
        </w:rPr>
        <w:t xml:space="preserve"> </w:t>
      </w:r>
    </w:p>
    <w:p w14:paraId="1A6F5A6B" w14:textId="77777777" w:rsidR="000A0F6C" w:rsidRDefault="008D378B" w:rsidP="000A0F6C">
      <w:pPr>
        <w:pStyle w:val="ListParagraph"/>
        <w:numPr>
          <w:ilvl w:val="0"/>
          <w:numId w:val="11"/>
        </w:numPr>
        <w:spacing w:before="48" w:after="48"/>
        <w:rPr>
          <w:rFonts w:ascii="Times New Roman" w:hAnsi="Times New Roman" w:cs="Times New Roman"/>
        </w:rPr>
      </w:pPr>
      <w:r w:rsidRPr="000A0F6C">
        <w:rPr>
          <w:rFonts w:ascii="Times New Roman" w:hAnsi="Times New Roman" w:cs="Times New Roman"/>
        </w:rPr>
        <w:t xml:space="preserve">Two input signals with frequencies of 1 kHz and 100 kHz were generated using the function generator. </w:t>
      </w:r>
    </w:p>
    <w:p w14:paraId="064D0C6D" w14:textId="1AED3DFA" w:rsidR="008D378B" w:rsidRPr="000A0F6C" w:rsidRDefault="008D378B" w:rsidP="000A0F6C">
      <w:pPr>
        <w:pStyle w:val="ListParagraph"/>
        <w:numPr>
          <w:ilvl w:val="0"/>
          <w:numId w:val="11"/>
        </w:numPr>
        <w:spacing w:before="48" w:after="48"/>
        <w:rPr>
          <w:rFonts w:ascii="Times New Roman" w:hAnsi="Times New Roman" w:cs="Times New Roman"/>
        </w:rPr>
      </w:pPr>
      <w:r w:rsidRPr="000A0F6C">
        <w:rPr>
          <w:rFonts w:ascii="Times New Roman" w:hAnsi="Times New Roman" w:cs="Times New Roman"/>
        </w:rPr>
        <w:t>Both signals were observed on the oscilloscope, showing stable waveforms without distortion.</w:t>
      </w:r>
    </w:p>
    <w:p w14:paraId="6EA3BBA3" w14:textId="77777777" w:rsidR="000A0F6C" w:rsidRDefault="008D378B" w:rsidP="008D378B">
      <w:pPr>
        <w:pStyle w:val="ListParagraph"/>
        <w:numPr>
          <w:ilvl w:val="0"/>
          <w:numId w:val="4"/>
        </w:numPr>
        <w:spacing w:before="48" w:after="48"/>
        <w:rPr>
          <w:rFonts w:ascii="Times New Roman" w:hAnsi="Times New Roman" w:cs="Times New Roman"/>
        </w:rPr>
      </w:pPr>
      <w:r w:rsidRPr="000A0F6C">
        <w:rPr>
          <w:rFonts w:ascii="Times New Roman" w:hAnsi="Times New Roman" w:cs="Times New Roman"/>
          <w:b/>
          <w:bCs/>
        </w:rPr>
        <w:t>Modulation Process:</w:t>
      </w:r>
      <w:r w:rsidRPr="008D378B">
        <w:rPr>
          <w:rFonts w:ascii="Times New Roman" w:hAnsi="Times New Roman" w:cs="Times New Roman"/>
        </w:rPr>
        <w:t xml:space="preserve"> </w:t>
      </w:r>
    </w:p>
    <w:p w14:paraId="55915B28" w14:textId="77777777" w:rsidR="000A0F6C" w:rsidRDefault="008D378B" w:rsidP="000A0F6C">
      <w:pPr>
        <w:pStyle w:val="ListParagraph"/>
        <w:numPr>
          <w:ilvl w:val="0"/>
          <w:numId w:val="11"/>
        </w:numPr>
        <w:spacing w:before="48" w:after="48"/>
        <w:rPr>
          <w:rFonts w:ascii="Times New Roman" w:hAnsi="Times New Roman" w:cs="Times New Roman"/>
        </w:rPr>
      </w:pPr>
      <w:r w:rsidRPr="008D378B">
        <w:rPr>
          <w:rFonts w:ascii="Times New Roman" w:hAnsi="Times New Roman" w:cs="Times New Roman"/>
        </w:rPr>
        <w:t xml:space="preserve">After modulation, the input signals were combined with their respective carrier waves. </w:t>
      </w:r>
    </w:p>
    <w:p w14:paraId="208885C8" w14:textId="3CEC6FFF" w:rsidR="008D378B" w:rsidRPr="008D378B" w:rsidRDefault="008D378B" w:rsidP="000A0F6C">
      <w:pPr>
        <w:pStyle w:val="ListParagraph"/>
        <w:numPr>
          <w:ilvl w:val="0"/>
          <w:numId w:val="11"/>
        </w:numPr>
        <w:spacing w:before="48" w:after="48"/>
        <w:rPr>
          <w:rFonts w:ascii="Times New Roman" w:hAnsi="Times New Roman" w:cs="Times New Roman"/>
        </w:rPr>
      </w:pPr>
      <w:r w:rsidRPr="008D378B">
        <w:rPr>
          <w:rFonts w:ascii="Times New Roman" w:hAnsi="Times New Roman" w:cs="Times New Roman"/>
        </w:rPr>
        <w:t>The oscilloscope displayed clear modulated waveforms, highlighting the successful embedding of input signals into carrier frequencies.</w:t>
      </w:r>
    </w:p>
    <w:p w14:paraId="24EACFCD" w14:textId="77777777" w:rsidR="000A0F6C" w:rsidRDefault="008D378B" w:rsidP="008D378B">
      <w:pPr>
        <w:pStyle w:val="ListParagraph"/>
        <w:numPr>
          <w:ilvl w:val="0"/>
          <w:numId w:val="4"/>
        </w:numPr>
        <w:autoSpaceDE w:val="0"/>
        <w:autoSpaceDN w:val="0"/>
        <w:adjustRightInd w:val="0"/>
        <w:spacing w:beforeLines="0" w:before="0" w:afterLines="0" w:after="0" w:line="240" w:lineRule="auto"/>
        <w:jc w:val="left"/>
        <w:rPr>
          <w:rFonts w:ascii="Times New Roman" w:hAnsi="Times New Roman" w:cs="Times New Roman"/>
          <w:color w:val="000000"/>
          <w:kern w:val="0"/>
          <w:sz w:val="23"/>
          <w:szCs w:val="23"/>
          <w:lang w:bidi="bn-IN"/>
        </w:rPr>
      </w:pPr>
      <w:r w:rsidRPr="000A0F6C">
        <w:rPr>
          <w:rFonts w:ascii="Times New Roman" w:hAnsi="Times New Roman" w:cs="Times New Roman"/>
          <w:b/>
          <w:bCs/>
          <w:color w:val="000000"/>
          <w:kern w:val="0"/>
          <w:sz w:val="23"/>
          <w:szCs w:val="23"/>
          <w:lang w:bidi="bn-IN"/>
        </w:rPr>
        <w:t>Demodulation Process:</w:t>
      </w:r>
      <w:r w:rsidRPr="008D378B">
        <w:rPr>
          <w:rFonts w:ascii="Times New Roman" w:hAnsi="Times New Roman" w:cs="Times New Roman"/>
          <w:color w:val="000000"/>
          <w:kern w:val="0"/>
          <w:sz w:val="23"/>
          <w:szCs w:val="23"/>
          <w:lang w:bidi="bn-IN"/>
        </w:rPr>
        <w:t xml:space="preserve"> </w:t>
      </w:r>
    </w:p>
    <w:p w14:paraId="42A1A71B" w14:textId="77777777" w:rsidR="000A0F6C" w:rsidRDefault="008D378B" w:rsidP="000A0F6C">
      <w:pPr>
        <w:pStyle w:val="ListParagraph"/>
        <w:numPr>
          <w:ilvl w:val="0"/>
          <w:numId w:val="12"/>
        </w:numPr>
        <w:autoSpaceDE w:val="0"/>
        <w:autoSpaceDN w:val="0"/>
        <w:adjustRightInd w:val="0"/>
        <w:spacing w:beforeLines="0" w:before="0" w:afterLines="0" w:after="0" w:line="240" w:lineRule="auto"/>
        <w:rPr>
          <w:rFonts w:ascii="Times New Roman" w:hAnsi="Times New Roman" w:cs="Times New Roman"/>
          <w:color w:val="000000"/>
          <w:kern w:val="0"/>
          <w:sz w:val="23"/>
          <w:szCs w:val="23"/>
          <w:lang w:bidi="bn-IN"/>
        </w:rPr>
      </w:pPr>
      <w:r w:rsidRPr="008D378B">
        <w:rPr>
          <w:rFonts w:ascii="Times New Roman" w:hAnsi="Times New Roman" w:cs="Times New Roman"/>
          <w:color w:val="000000"/>
          <w:kern w:val="0"/>
          <w:sz w:val="23"/>
          <w:szCs w:val="23"/>
          <w:lang w:bidi="bn-IN"/>
        </w:rPr>
        <w:t xml:space="preserve">The multiplexed signal was passed through the demodulator circuit to separate the original input signals. </w:t>
      </w:r>
    </w:p>
    <w:p w14:paraId="364CCD28" w14:textId="77777777" w:rsidR="000A0F6C" w:rsidRDefault="008D378B" w:rsidP="000A0F6C">
      <w:pPr>
        <w:pStyle w:val="ListParagraph"/>
        <w:numPr>
          <w:ilvl w:val="0"/>
          <w:numId w:val="12"/>
        </w:numPr>
        <w:autoSpaceDE w:val="0"/>
        <w:autoSpaceDN w:val="0"/>
        <w:adjustRightInd w:val="0"/>
        <w:spacing w:beforeLines="0" w:before="0" w:afterLines="0" w:after="0" w:line="240" w:lineRule="auto"/>
        <w:rPr>
          <w:rFonts w:ascii="Times New Roman" w:hAnsi="Times New Roman" w:cs="Times New Roman"/>
          <w:color w:val="000000"/>
          <w:kern w:val="0"/>
          <w:sz w:val="23"/>
          <w:szCs w:val="23"/>
          <w:lang w:bidi="bn-IN"/>
        </w:rPr>
      </w:pPr>
      <w:r w:rsidRPr="008D378B">
        <w:rPr>
          <w:rFonts w:ascii="Times New Roman" w:hAnsi="Times New Roman" w:cs="Times New Roman"/>
          <w:color w:val="000000"/>
          <w:kern w:val="0"/>
          <w:sz w:val="23"/>
          <w:szCs w:val="23"/>
          <w:lang w:bidi="bn-IN"/>
        </w:rPr>
        <w:t xml:space="preserve">Low-pass filters were used to recover the input frequencies accurately. </w:t>
      </w:r>
    </w:p>
    <w:p w14:paraId="1318007F" w14:textId="4E949CB6" w:rsidR="008D378B" w:rsidRPr="008D378B" w:rsidRDefault="008D378B" w:rsidP="000A0F6C">
      <w:pPr>
        <w:pStyle w:val="ListParagraph"/>
        <w:numPr>
          <w:ilvl w:val="0"/>
          <w:numId w:val="12"/>
        </w:numPr>
        <w:autoSpaceDE w:val="0"/>
        <w:autoSpaceDN w:val="0"/>
        <w:adjustRightInd w:val="0"/>
        <w:spacing w:beforeLines="0" w:before="0" w:afterLines="0" w:after="0" w:line="240" w:lineRule="auto"/>
        <w:rPr>
          <w:rFonts w:ascii="Times New Roman" w:hAnsi="Times New Roman" w:cs="Times New Roman"/>
          <w:color w:val="000000"/>
          <w:kern w:val="0"/>
          <w:sz w:val="23"/>
          <w:szCs w:val="23"/>
          <w:lang w:bidi="bn-IN"/>
        </w:rPr>
      </w:pPr>
      <w:r w:rsidRPr="008D378B">
        <w:rPr>
          <w:rFonts w:ascii="Times New Roman" w:hAnsi="Times New Roman" w:cs="Times New Roman"/>
          <w:color w:val="000000"/>
          <w:kern w:val="0"/>
          <w:sz w:val="23"/>
          <w:szCs w:val="23"/>
          <w:lang w:bidi="bn-IN"/>
        </w:rPr>
        <w:t>The oscilloscope confirmed that the signals matched their original form.</w:t>
      </w:r>
    </w:p>
    <w:p w14:paraId="03E62F7E" w14:textId="77777777" w:rsidR="000A0F6C" w:rsidRDefault="008D378B" w:rsidP="008D378B">
      <w:pPr>
        <w:pStyle w:val="ListParagraph"/>
        <w:numPr>
          <w:ilvl w:val="0"/>
          <w:numId w:val="4"/>
        </w:numPr>
        <w:autoSpaceDE w:val="0"/>
        <w:autoSpaceDN w:val="0"/>
        <w:adjustRightInd w:val="0"/>
        <w:spacing w:beforeLines="0" w:before="0" w:afterLines="0" w:after="0" w:line="240" w:lineRule="auto"/>
        <w:jc w:val="left"/>
        <w:rPr>
          <w:rFonts w:ascii="Times New Roman" w:hAnsi="Times New Roman" w:cs="Times New Roman"/>
          <w:color w:val="000000"/>
          <w:kern w:val="0"/>
          <w:sz w:val="23"/>
          <w:szCs w:val="23"/>
          <w:lang w:bidi="bn-IN"/>
        </w:rPr>
      </w:pPr>
      <w:r w:rsidRPr="000A0F6C">
        <w:rPr>
          <w:rFonts w:ascii="Times New Roman" w:hAnsi="Times New Roman" w:cs="Times New Roman"/>
          <w:b/>
          <w:bCs/>
          <w:color w:val="000000"/>
          <w:kern w:val="0"/>
          <w:sz w:val="23"/>
          <w:szCs w:val="23"/>
          <w:lang w:bidi="bn-IN"/>
        </w:rPr>
        <w:t>Final Output Signal:</w:t>
      </w:r>
      <w:r w:rsidRPr="008D378B">
        <w:rPr>
          <w:rFonts w:ascii="Times New Roman" w:hAnsi="Times New Roman" w:cs="Times New Roman"/>
          <w:color w:val="000000"/>
          <w:kern w:val="0"/>
          <w:sz w:val="23"/>
          <w:szCs w:val="23"/>
          <w:lang w:bidi="bn-IN"/>
        </w:rPr>
        <w:t xml:space="preserve"> </w:t>
      </w:r>
    </w:p>
    <w:p w14:paraId="78681EBE" w14:textId="77777777" w:rsidR="000A0F6C" w:rsidRDefault="008D378B" w:rsidP="000A0F6C">
      <w:pPr>
        <w:pStyle w:val="ListParagraph"/>
        <w:numPr>
          <w:ilvl w:val="0"/>
          <w:numId w:val="13"/>
        </w:numPr>
        <w:autoSpaceDE w:val="0"/>
        <w:autoSpaceDN w:val="0"/>
        <w:adjustRightInd w:val="0"/>
        <w:spacing w:beforeLines="0" w:before="0" w:afterLines="0" w:after="0" w:line="240" w:lineRule="auto"/>
        <w:rPr>
          <w:rFonts w:ascii="Times New Roman" w:hAnsi="Times New Roman" w:cs="Times New Roman"/>
          <w:color w:val="000000"/>
          <w:kern w:val="0"/>
          <w:sz w:val="23"/>
          <w:szCs w:val="23"/>
          <w:lang w:bidi="bn-IN"/>
        </w:rPr>
      </w:pPr>
      <w:r w:rsidRPr="008D378B">
        <w:rPr>
          <w:rFonts w:ascii="Times New Roman" w:hAnsi="Times New Roman" w:cs="Times New Roman"/>
          <w:color w:val="000000"/>
          <w:kern w:val="0"/>
          <w:sz w:val="23"/>
          <w:szCs w:val="23"/>
          <w:lang w:bidi="bn-IN"/>
        </w:rPr>
        <w:t xml:space="preserve">The final reconstructed signals were amplified and displayed on the oscilloscope. </w:t>
      </w:r>
    </w:p>
    <w:p w14:paraId="6AA32A28" w14:textId="77777777" w:rsidR="000A0F6C" w:rsidRDefault="008D378B" w:rsidP="000A0F6C">
      <w:pPr>
        <w:pStyle w:val="ListParagraph"/>
        <w:numPr>
          <w:ilvl w:val="0"/>
          <w:numId w:val="13"/>
        </w:numPr>
        <w:autoSpaceDE w:val="0"/>
        <w:autoSpaceDN w:val="0"/>
        <w:adjustRightInd w:val="0"/>
        <w:spacing w:beforeLines="0" w:before="0" w:afterLines="0" w:after="0" w:line="240" w:lineRule="auto"/>
        <w:rPr>
          <w:rFonts w:ascii="Times New Roman" w:hAnsi="Times New Roman" w:cs="Times New Roman"/>
          <w:color w:val="000000"/>
          <w:kern w:val="0"/>
          <w:sz w:val="23"/>
          <w:szCs w:val="23"/>
          <w:lang w:bidi="bn-IN"/>
        </w:rPr>
      </w:pPr>
      <w:r w:rsidRPr="008D378B">
        <w:rPr>
          <w:rFonts w:ascii="Times New Roman" w:hAnsi="Times New Roman" w:cs="Times New Roman"/>
          <w:color w:val="000000"/>
          <w:kern w:val="0"/>
          <w:sz w:val="23"/>
          <w:szCs w:val="23"/>
          <w:lang w:bidi="bn-IN"/>
        </w:rPr>
        <w:t xml:space="preserve">The waveforms were consistent with the original input signals, indicating a high level of accuracy in the demodulation process. </w:t>
      </w:r>
    </w:p>
    <w:p w14:paraId="1CED29C7" w14:textId="4D705CC1" w:rsidR="008D378B" w:rsidRPr="008D378B" w:rsidRDefault="008D378B" w:rsidP="000A0F6C">
      <w:pPr>
        <w:pStyle w:val="ListParagraph"/>
        <w:numPr>
          <w:ilvl w:val="0"/>
          <w:numId w:val="13"/>
        </w:numPr>
        <w:autoSpaceDE w:val="0"/>
        <w:autoSpaceDN w:val="0"/>
        <w:adjustRightInd w:val="0"/>
        <w:spacing w:beforeLines="0" w:before="0" w:afterLines="0" w:after="0" w:line="240" w:lineRule="auto"/>
        <w:rPr>
          <w:rFonts w:ascii="Times New Roman" w:hAnsi="Times New Roman" w:cs="Times New Roman"/>
          <w:color w:val="000000"/>
          <w:kern w:val="0"/>
          <w:sz w:val="23"/>
          <w:szCs w:val="23"/>
          <w:lang w:bidi="bn-IN"/>
        </w:rPr>
      </w:pPr>
      <w:r w:rsidRPr="008D378B">
        <w:rPr>
          <w:rFonts w:ascii="Times New Roman" w:hAnsi="Times New Roman" w:cs="Times New Roman"/>
          <w:color w:val="000000"/>
          <w:kern w:val="0"/>
          <w:sz w:val="23"/>
          <w:szCs w:val="23"/>
          <w:lang w:bidi="bn-IN"/>
        </w:rPr>
        <w:t>Any observed noise or distortion was negligible.</w:t>
      </w:r>
    </w:p>
    <w:p w14:paraId="4848E4D3" w14:textId="77777777" w:rsidR="000A0F6C" w:rsidRDefault="000A0F6C" w:rsidP="008D378B">
      <w:pPr>
        <w:spacing w:before="48" w:after="48"/>
        <w:rPr>
          <w:rFonts w:ascii="Times New Roman" w:hAnsi="Times New Roman" w:cs="Times New Roman"/>
          <w:b/>
          <w:bCs/>
        </w:rPr>
      </w:pPr>
    </w:p>
    <w:p w14:paraId="3FD1C487" w14:textId="77777777" w:rsidR="000A0F6C" w:rsidRDefault="000A0F6C" w:rsidP="008D378B">
      <w:pPr>
        <w:spacing w:before="48" w:after="48"/>
        <w:rPr>
          <w:rFonts w:ascii="Times New Roman" w:hAnsi="Times New Roman" w:cs="Times New Roman"/>
          <w:b/>
          <w:bCs/>
        </w:rPr>
      </w:pPr>
    </w:p>
    <w:p w14:paraId="698E20C8" w14:textId="2F7F4048" w:rsidR="005C0E19" w:rsidRDefault="008D378B" w:rsidP="008D378B">
      <w:pPr>
        <w:spacing w:before="48" w:after="48"/>
        <w:rPr>
          <w:rFonts w:ascii="Times New Roman" w:hAnsi="Times New Roman" w:cs="Times New Roman"/>
          <w:b/>
          <w:bCs/>
        </w:rPr>
      </w:pPr>
      <w:r w:rsidRPr="008D378B">
        <w:rPr>
          <w:rFonts w:ascii="Times New Roman" w:hAnsi="Times New Roman" w:cs="Times New Roman"/>
          <w:b/>
          <w:bCs/>
        </w:rPr>
        <w:t>O</w:t>
      </w:r>
      <w:r w:rsidR="005C0E19" w:rsidRPr="005C0E19">
        <w:rPr>
          <w:rFonts w:ascii="Times New Roman" w:hAnsi="Times New Roman" w:cs="Times New Roman"/>
          <w:b/>
          <w:bCs/>
        </w:rPr>
        <w:t>utput</w:t>
      </w:r>
      <w:r w:rsidRPr="008D378B">
        <w:rPr>
          <w:rFonts w:ascii="Times New Roman" w:hAnsi="Times New Roman" w:cs="Times New Roman"/>
          <w:b/>
          <w:bCs/>
        </w:rPr>
        <w:t>:</w:t>
      </w:r>
    </w:p>
    <w:p w14:paraId="11AF1903" w14:textId="77777777" w:rsidR="000A0F6C" w:rsidRPr="008D378B" w:rsidRDefault="000A0F6C" w:rsidP="008D378B">
      <w:pPr>
        <w:spacing w:before="48" w:after="48"/>
        <w:rPr>
          <w:rFonts w:ascii="Times New Roman" w:hAnsi="Times New Roman" w:cs="Times New Roman"/>
          <w:b/>
          <w:bCs/>
        </w:rPr>
      </w:pPr>
    </w:p>
    <w:p w14:paraId="2F963184" w14:textId="5D7EBA32" w:rsidR="008D378B" w:rsidRPr="005C0E19" w:rsidRDefault="008D378B" w:rsidP="008D378B">
      <w:pPr>
        <w:spacing w:before="48" w:after="48"/>
        <w:jc w:val="center"/>
        <w:rPr>
          <w:rFonts w:ascii="Times New Roman" w:hAnsi="Times New Roman" w:cs="Times New Roman"/>
        </w:rPr>
      </w:pPr>
      <w:r w:rsidRPr="008D378B">
        <w:rPr>
          <w:rFonts w:ascii="Times New Roman" w:hAnsi="Times New Roman" w:cs="Times New Roman"/>
          <w:noProof/>
        </w:rPr>
        <w:drawing>
          <wp:inline distT="0" distB="0" distL="0" distR="0" wp14:anchorId="02EDBBEE" wp14:editId="1A12E624">
            <wp:extent cx="3805084" cy="3291613"/>
            <wp:effectExtent l="0" t="0" r="5080" b="4445"/>
            <wp:docPr id="1409004174" name="Picture 8"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04174" name="Picture 8" descr="A close up of a devic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21109" cy="3305476"/>
                    </a:xfrm>
                    <a:prstGeom prst="rect">
                      <a:avLst/>
                    </a:prstGeom>
                    <a:noFill/>
                    <a:ln>
                      <a:noFill/>
                    </a:ln>
                  </pic:spPr>
                </pic:pic>
              </a:graphicData>
            </a:graphic>
          </wp:inline>
        </w:drawing>
      </w:r>
    </w:p>
    <w:p w14:paraId="34EC93C6" w14:textId="77777777" w:rsidR="000A0F6C" w:rsidRDefault="000A0F6C" w:rsidP="008D378B">
      <w:pPr>
        <w:spacing w:before="48" w:after="48"/>
        <w:rPr>
          <w:rFonts w:ascii="Times New Roman" w:hAnsi="Times New Roman" w:cs="Times New Roman"/>
        </w:rPr>
      </w:pPr>
    </w:p>
    <w:p w14:paraId="2D4D8B7B" w14:textId="77777777" w:rsidR="000A0F6C" w:rsidRDefault="000A0F6C" w:rsidP="008D378B">
      <w:pPr>
        <w:spacing w:before="48" w:after="48"/>
        <w:rPr>
          <w:rFonts w:ascii="Times New Roman" w:hAnsi="Times New Roman" w:cs="Times New Roman"/>
        </w:rPr>
      </w:pPr>
    </w:p>
    <w:p w14:paraId="44A36D78" w14:textId="72EDF143" w:rsidR="008D378B" w:rsidRPr="00465C2C" w:rsidRDefault="005C0E19" w:rsidP="008D378B">
      <w:pPr>
        <w:spacing w:before="48" w:after="48"/>
        <w:rPr>
          <w:rFonts w:ascii="Times New Roman" w:hAnsi="Times New Roman" w:cs="Times New Roman"/>
          <w:b/>
          <w:bCs/>
          <w:sz w:val="26"/>
          <w:szCs w:val="26"/>
        </w:rPr>
      </w:pPr>
      <w:r w:rsidRPr="005C0E19">
        <w:rPr>
          <w:rFonts w:ascii="Times New Roman" w:hAnsi="Times New Roman" w:cs="Times New Roman"/>
          <w:b/>
          <w:bCs/>
          <w:sz w:val="26"/>
          <w:szCs w:val="26"/>
        </w:rPr>
        <w:t>Precautions</w:t>
      </w:r>
      <w:r w:rsidR="008D378B" w:rsidRPr="00465C2C">
        <w:rPr>
          <w:rFonts w:ascii="Times New Roman" w:hAnsi="Times New Roman" w:cs="Times New Roman"/>
          <w:b/>
          <w:bCs/>
          <w:sz w:val="26"/>
          <w:szCs w:val="26"/>
        </w:rPr>
        <w:t>:</w:t>
      </w:r>
    </w:p>
    <w:p w14:paraId="0C8C933E" w14:textId="6FEE58D8" w:rsidR="005C0E19" w:rsidRPr="008D378B" w:rsidRDefault="008D378B" w:rsidP="008D378B">
      <w:pPr>
        <w:pStyle w:val="ListParagraph"/>
        <w:numPr>
          <w:ilvl w:val="0"/>
          <w:numId w:val="7"/>
        </w:numPr>
        <w:spacing w:before="48" w:after="48"/>
        <w:rPr>
          <w:rFonts w:ascii="Times New Roman" w:hAnsi="Times New Roman" w:cs="Times New Roman"/>
        </w:rPr>
      </w:pPr>
      <w:r w:rsidRPr="008D378B">
        <w:rPr>
          <w:rFonts w:ascii="Times New Roman" w:hAnsi="Times New Roman" w:cs="Times New Roman"/>
        </w:rPr>
        <w:t>Maintain Correct Frequency Ratio</w:t>
      </w:r>
    </w:p>
    <w:p w14:paraId="09228547" w14:textId="1E5B91A2" w:rsidR="008D378B" w:rsidRPr="008D378B" w:rsidRDefault="008D378B" w:rsidP="008D378B">
      <w:pPr>
        <w:pStyle w:val="ListParagraph"/>
        <w:numPr>
          <w:ilvl w:val="0"/>
          <w:numId w:val="7"/>
        </w:numPr>
        <w:spacing w:before="48" w:after="48"/>
        <w:rPr>
          <w:rFonts w:ascii="Times New Roman" w:hAnsi="Times New Roman" w:cs="Times New Roman"/>
        </w:rPr>
      </w:pPr>
      <w:r w:rsidRPr="008D378B">
        <w:rPr>
          <w:rFonts w:ascii="Times New Roman" w:hAnsi="Times New Roman" w:cs="Times New Roman"/>
        </w:rPr>
        <w:t>Avoid Over-Deviation (Distortion)</w:t>
      </w:r>
    </w:p>
    <w:p w14:paraId="73FA2F4F" w14:textId="2C79059E" w:rsidR="008D378B" w:rsidRPr="008D378B" w:rsidRDefault="008D378B" w:rsidP="008D378B">
      <w:pPr>
        <w:pStyle w:val="ListParagraph"/>
        <w:numPr>
          <w:ilvl w:val="0"/>
          <w:numId w:val="7"/>
        </w:numPr>
        <w:spacing w:before="48" w:after="48"/>
        <w:rPr>
          <w:rFonts w:ascii="Times New Roman" w:hAnsi="Times New Roman" w:cs="Times New Roman"/>
        </w:rPr>
      </w:pPr>
      <w:r w:rsidRPr="008D378B">
        <w:rPr>
          <w:rFonts w:ascii="Times New Roman" w:hAnsi="Times New Roman" w:cs="Times New Roman"/>
        </w:rPr>
        <w:t>Tune the Demodulator</w:t>
      </w:r>
    </w:p>
    <w:p w14:paraId="2D48B6B8" w14:textId="77777777" w:rsidR="008D378B" w:rsidRPr="008D378B" w:rsidRDefault="008D378B" w:rsidP="008D378B">
      <w:pPr>
        <w:pStyle w:val="ListParagraph"/>
        <w:numPr>
          <w:ilvl w:val="0"/>
          <w:numId w:val="7"/>
        </w:numPr>
        <w:spacing w:before="48" w:after="48"/>
        <w:rPr>
          <w:rFonts w:ascii="Times New Roman" w:hAnsi="Times New Roman" w:cs="Times New Roman"/>
        </w:rPr>
      </w:pPr>
      <w:r w:rsidRPr="008D378B">
        <w:rPr>
          <w:rFonts w:ascii="Times New Roman" w:hAnsi="Times New Roman" w:cs="Times New Roman"/>
        </w:rPr>
        <w:t>Connect the oscilloscope’s probe properly to see the signal.</w:t>
      </w:r>
    </w:p>
    <w:p w14:paraId="5F9CCA8A" w14:textId="262D2748" w:rsidR="008D378B" w:rsidRDefault="008D378B" w:rsidP="008D378B">
      <w:pPr>
        <w:spacing w:before="48" w:after="48"/>
        <w:rPr>
          <w:rFonts w:ascii="Times New Roman" w:hAnsi="Times New Roman" w:cs="Times New Roman"/>
        </w:rPr>
      </w:pPr>
      <w:r w:rsidRPr="008D378B">
        <w:rPr>
          <w:rFonts w:ascii="Times New Roman" w:hAnsi="Times New Roman" w:cs="Times New Roman"/>
        </w:rPr>
        <w:t xml:space="preserve"> </w:t>
      </w:r>
    </w:p>
    <w:p w14:paraId="0942F3F2" w14:textId="77777777" w:rsidR="00465C2C" w:rsidRPr="008D378B" w:rsidRDefault="00465C2C" w:rsidP="008D378B">
      <w:pPr>
        <w:spacing w:before="48" w:after="48"/>
        <w:rPr>
          <w:rFonts w:ascii="Times New Roman" w:hAnsi="Times New Roman" w:cs="Times New Roman"/>
        </w:rPr>
      </w:pPr>
    </w:p>
    <w:p w14:paraId="07F96B4C" w14:textId="557FF630" w:rsidR="005C0E19" w:rsidRPr="005C0E19" w:rsidRDefault="005C0E19" w:rsidP="008D378B">
      <w:pPr>
        <w:spacing w:before="48" w:after="48"/>
        <w:rPr>
          <w:rFonts w:ascii="Times New Roman" w:hAnsi="Times New Roman" w:cs="Times New Roman"/>
          <w:b/>
          <w:bCs/>
        </w:rPr>
      </w:pPr>
      <w:r w:rsidRPr="005C0E19">
        <w:rPr>
          <w:rFonts w:ascii="Times New Roman" w:hAnsi="Times New Roman" w:cs="Times New Roman"/>
          <w:b/>
          <w:bCs/>
        </w:rPr>
        <w:t>Conclusion</w:t>
      </w:r>
      <w:r w:rsidR="00465C2C" w:rsidRPr="00465C2C">
        <w:rPr>
          <w:rFonts w:ascii="Times New Roman" w:hAnsi="Times New Roman" w:cs="Times New Roman"/>
          <w:b/>
          <w:bCs/>
        </w:rPr>
        <w:t>:</w:t>
      </w:r>
      <w:r w:rsidRPr="005C0E19">
        <w:rPr>
          <w:rFonts w:ascii="Times New Roman" w:hAnsi="Times New Roman" w:cs="Times New Roman"/>
          <w:b/>
          <w:bCs/>
        </w:rPr>
        <w:t xml:space="preserve"> </w:t>
      </w:r>
    </w:p>
    <w:p w14:paraId="1BB98E0F" w14:textId="64837CFF" w:rsidR="005C0E19" w:rsidRPr="008D378B" w:rsidRDefault="008D378B">
      <w:pPr>
        <w:spacing w:before="48" w:after="48"/>
        <w:rPr>
          <w:rFonts w:ascii="Times New Roman" w:hAnsi="Times New Roman" w:cs="Times New Roman"/>
        </w:rPr>
      </w:pPr>
      <w:r w:rsidRPr="008D378B">
        <w:rPr>
          <w:rFonts w:ascii="Times New Roman" w:hAnsi="Times New Roman" w:cs="Times New Roman"/>
        </w:rPr>
        <w:t>This laboratory exercise effectively illustrated the fundamental principles of frequency modulation and demodulation through hands-on implementation. The successful generation, transmission, and recovery of the modulated signal validated FM's practical application in communication systems where noise immunity is crucial, such as in FM radio broadcasting. While the experiment confirmed FM's advantages, it also highlighted the importance of precise circuit design and proper component selection to maintain signal integrity throughout the modulation-demodulation chain.</w:t>
      </w:r>
    </w:p>
    <w:sectPr w:rsidR="005C0E19" w:rsidRPr="008D378B" w:rsidSect="005C0E19">
      <w:headerReference w:type="even" r:id="rId15"/>
      <w:headerReference w:type="default" r:id="rId16"/>
      <w:footerReference w:type="even" r:id="rId17"/>
      <w:footerReference w:type="default" r:id="rId18"/>
      <w:headerReference w:type="first" r:id="rId19"/>
      <w:footerReference w:type="first" r:id="rId20"/>
      <w:pgSz w:w="11906" w:h="16838" w:code="9"/>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2827C" w14:textId="77777777" w:rsidR="00DB5393" w:rsidRDefault="00DB5393" w:rsidP="00AE04E3">
      <w:pPr>
        <w:spacing w:before="48" w:after="48" w:line="240" w:lineRule="auto"/>
      </w:pPr>
      <w:r>
        <w:separator/>
      </w:r>
    </w:p>
  </w:endnote>
  <w:endnote w:type="continuationSeparator" w:id="0">
    <w:p w14:paraId="03B546F0" w14:textId="77777777" w:rsidR="00DB5393" w:rsidRDefault="00DB5393" w:rsidP="00AE04E3">
      <w:pPr>
        <w:spacing w:before="48"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D04D" w14:textId="77777777" w:rsidR="00AE04E3" w:rsidRDefault="00AE04E3">
    <w:pPr>
      <w:pStyle w:val="Footer"/>
      <w:spacing w:before="48" w:after="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9A8A" w14:textId="77777777" w:rsidR="00AE04E3" w:rsidRDefault="00AE04E3">
    <w:pPr>
      <w:pStyle w:val="Footer"/>
      <w:spacing w:before="48" w:after="4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A027" w14:textId="77777777" w:rsidR="00AE04E3" w:rsidRDefault="00AE04E3">
    <w:pPr>
      <w:pStyle w:val="Footer"/>
      <w:spacing w:before="48" w:after="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ED42" w14:textId="77777777" w:rsidR="00DB5393" w:rsidRDefault="00DB5393" w:rsidP="00AE04E3">
      <w:pPr>
        <w:spacing w:before="48" w:after="48" w:line="240" w:lineRule="auto"/>
      </w:pPr>
      <w:r>
        <w:separator/>
      </w:r>
    </w:p>
  </w:footnote>
  <w:footnote w:type="continuationSeparator" w:id="0">
    <w:p w14:paraId="24AF76FF" w14:textId="77777777" w:rsidR="00DB5393" w:rsidRDefault="00DB5393" w:rsidP="00AE04E3">
      <w:pPr>
        <w:spacing w:before="48" w:after="48"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4D7A" w14:textId="77777777" w:rsidR="00AE04E3" w:rsidRDefault="00AE04E3">
    <w:pPr>
      <w:pStyle w:val="Header"/>
      <w:spacing w:before="48"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96E5" w14:textId="77777777" w:rsidR="00AE04E3" w:rsidRDefault="00AE04E3">
    <w:pPr>
      <w:pStyle w:val="Header"/>
      <w:spacing w:before="48" w:after="4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41B0" w14:textId="77777777" w:rsidR="00AE04E3" w:rsidRDefault="00AE04E3">
    <w:pPr>
      <w:pStyle w:val="Header"/>
      <w:spacing w:before="48" w:after="4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12C1B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661B36"/>
    <w:multiLevelType w:val="hybridMultilevel"/>
    <w:tmpl w:val="1B86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63FC2"/>
    <w:multiLevelType w:val="hybridMultilevel"/>
    <w:tmpl w:val="72D61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A03858"/>
    <w:multiLevelType w:val="hybridMultilevel"/>
    <w:tmpl w:val="B2AC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800D1"/>
    <w:multiLevelType w:val="hybridMultilevel"/>
    <w:tmpl w:val="6CDCC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825DD5"/>
    <w:multiLevelType w:val="hybridMultilevel"/>
    <w:tmpl w:val="141E3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90E607B"/>
    <w:multiLevelType w:val="hybridMultilevel"/>
    <w:tmpl w:val="36BC3F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81032E"/>
    <w:multiLevelType w:val="hybridMultilevel"/>
    <w:tmpl w:val="3BEE94D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15:restartNumberingAfterBreak="0">
    <w:nsid w:val="50A51B7B"/>
    <w:multiLevelType w:val="hybridMultilevel"/>
    <w:tmpl w:val="E2940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45017C6"/>
    <w:multiLevelType w:val="hybridMultilevel"/>
    <w:tmpl w:val="A9026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D051B76"/>
    <w:multiLevelType w:val="hybridMultilevel"/>
    <w:tmpl w:val="36BC3F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D8D781D"/>
    <w:multiLevelType w:val="hybridMultilevel"/>
    <w:tmpl w:val="85187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2D2AF6"/>
    <w:multiLevelType w:val="hybridMultilevel"/>
    <w:tmpl w:val="36BC3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982112">
    <w:abstractNumId w:val="0"/>
  </w:num>
  <w:num w:numId="2" w16cid:durableId="1078404324">
    <w:abstractNumId w:val="11"/>
  </w:num>
  <w:num w:numId="3" w16cid:durableId="126168917">
    <w:abstractNumId w:val="3"/>
  </w:num>
  <w:num w:numId="4" w16cid:durableId="683170455">
    <w:abstractNumId w:val="12"/>
  </w:num>
  <w:num w:numId="5" w16cid:durableId="937325546">
    <w:abstractNumId w:val="10"/>
  </w:num>
  <w:num w:numId="6" w16cid:durableId="269167240">
    <w:abstractNumId w:val="6"/>
  </w:num>
  <w:num w:numId="7" w16cid:durableId="2018728423">
    <w:abstractNumId w:val="7"/>
  </w:num>
  <w:num w:numId="8" w16cid:durableId="1389189776">
    <w:abstractNumId w:val="4"/>
  </w:num>
  <w:num w:numId="9" w16cid:durableId="74061241">
    <w:abstractNumId w:val="1"/>
  </w:num>
  <w:num w:numId="10" w16cid:durableId="1723092931">
    <w:abstractNumId w:val="5"/>
  </w:num>
  <w:num w:numId="11" w16cid:durableId="1426805767">
    <w:abstractNumId w:val="9"/>
  </w:num>
  <w:num w:numId="12" w16cid:durableId="69666921">
    <w:abstractNumId w:val="8"/>
  </w:num>
  <w:num w:numId="13" w16cid:durableId="1204438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E19"/>
    <w:rsid w:val="00083DB3"/>
    <w:rsid w:val="00094040"/>
    <w:rsid w:val="000A0F6C"/>
    <w:rsid w:val="00255348"/>
    <w:rsid w:val="00454E86"/>
    <w:rsid w:val="00465C2C"/>
    <w:rsid w:val="00514A7E"/>
    <w:rsid w:val="005C0E19"/>
    <w:rsid w:val="005C2398"/>
    <w:rsid w:val="00641811"/>
    <w:rsid w:val="00717317"/>
    <w:rsid w:val="007F7A1F"/>
    <w:rsid w:val="00830474"/>
    <w:rsid w:val="008D378B"/>
    <w:rsid w:val="00A843A4"/>
    <w:rsid w:val="00AD2536"/>
    <w:rsid w:val="00AE04E3"/>
    <w:rsid w:val="00B675FC"/>
    <w:rsid w:val="00C76773"/>
    <w:rsid w:val="00CE6F26"/>
    <w:rsid w:val="00CF7CF5"/>
    <w:rsid w:val="00DB5393"/>
    <w:rsid w:val="00E8724C"/>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A867"/>
  <w15:chartTrackingRefBased/>
  <w15:docId w15:val="{861F5F82-9A68-4BD6-AF64-D6657F71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20" w:before="20" w:afterLines="20" w:after="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E19"/>
  </w:style>
  <w:style w:type="paragraph" w:styleId="Heading1">
    <w:name w:val="heading 1"/>
    <w:basedOn w:val="Normal"/>
    <w:next w:val="Normal"/>
    <w:link w:val="Heading1Char"/>
    <w:uiPriority w:val="9"/>
    <w:qFormat/>
    <w:rsid w:val="005C0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E1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E1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E19"/>
    <w:rPr>
      <w:rFonts w:eastAsiaTheme="majorEastAsia" w:cstheme="majorBidi"/>
      <w:color w:val="272727" w:themeColor="text1" w:themeTint="D8"/>
    </w:rPr>
  </w:style>
  <w:style w:type="paragraph" w:styleId="Title">
    <w:name w:val="Title"/>
    <w:basedOn w:val="Normal"/>
    <w:next w:val="Normal"/>
    <w:link w:val="TitleChar"/>
    <w:uiPriority w:val="10"/>
    <w:qFormat/>
    <w:rsid w:val="005C0E1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E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E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0E19"/>
    <w:rPr>
      <w:i/>
      <w:iCs/>
      <w:color w:val="404040" w:themeColor="text1" w:themeTint="BF"/>
    </w:rPr>
  </w:style>
  <w:style w:type="paragraph" w:styleId="ListParagraph">
    <w:name w:val="List Paragraph"/>
    <w:basedOn w:val="Normal"/>
    <w:uiPriority w:val="34"/>
    <w:qFormat/>
    <w:rsid w:val="005C0E19"/>
    <w:pPr>
      <w:ind w:left="720"/>
      <w:contextualSpacing/>
    </w:pPr>
  </w:style>
  <w:style w:type="character" w:styleId="IntenseEmphasis">
    <w:name w:val="Intense Emphasis"/>
    <w:basedOn w:val="DefaultParagraphFont"/>
    <w:uiPriority w:val="21"/>
    <w:qFormat/>
    <w:rsid w:val="005C0E19"/>
    <w:rPr>
      <w:i/>
      <w:iCs/>
      <w:color w:val="0F4761" w:themeColor="accent1" w:themeShade="BF"/>
    </w:rPr>
  </w:style>
  <w:style w:type="paragraph" w:styleId="IntenseQuote">
    <w:name w:val="Intense Quote"/>
    <w:basedOn w:val="Normal"/>
    <w:next w:val="Normal"/>
    <w:link w:val="IntenseQuoteChar"/>
    <w:uiPriority w:val="30"/>
    <w:qFormat/>
    <w:rsid w:val="005C0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E19"/>
    <w:rPr>
      <w:i/>
      <w:iCs/>
      <w:color w:val="0F4761" w:themeColor="accent1" w:themeShade="BF"/>
    </w:rPr>
  </w:style>
  <w:style w:type="character" w:styleId="IntenseReference">
    <w:name w:val="Intense Reference"/>
    <w:basedOn w:val="DefaultParagraphFont"/>
    <w:uiPriority w:val="32"/>
    <w:qFormat/>
    <w:rsid w:val="005C0E19"/>
    <w:rPr>
      <w:b/>
      <w:bCs/>
      <w:smallCaps/>
      <w:color w:val="0F4761" w:themeColor="accent1" w:themeShade="BF"/>
      <w:spacing w:val="5"/>
    </w:rPr>
  </w:style>
  <w:style w:type="paragraph" w:customStyle="1" w:styleId="Default">
    <w:name w:val="Default"/>
    <w:rsid w:val="005C0E19"/>
    <w:pPr>
      <w:autoSpaceDE w:val="0"/>
      <w:autoSpaceDN w:val="0"/>
      <w:adjustRightInd w:val="0"/>
      <w:spacing w:beforeLines="0" w:before="0" w:afterLines="0" w:after="0" w:line="240" w:lineRule="auto"/>
      <w:jc w:val="left"/>
    </w:pPr>
    <w:rPr>
      <w:rFonts w:ascii="Times New Roman" w:hAnsi="Times New Roman" w:cs="Times New Roman"/>
      <w:color w:val="000000"/>
      <w:kern w:val="0"/>
      <w:lang w:bidi="bn-IN"/>
    </w:rPr>
  </w:style>
  <w:style w:type="paragraph" w:styleId="Header">
    <w:name w:val="header"/>
    <w:basedOn w:val="Normal"/>
    <w:link w:val="HeaderChar"/>
    <w:uiPriority w:val="99"/>
    <w:unhideWhenUsed/>
    <w:rsid w:val="00AE04E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E04E3"/>
  </w:style>
  <w:style w:type="paragraph" w:styleId="Footer">
    <w:name w:val="footer"/>
    <w:basedOn w:val="Normal"/>
    <w:link w:val="FooterChar"/>
    <w:uiPriority w:val="99"/>
    <w:unhideWhenUsed/>
    <w:rsid w:val="00AE04E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E04E3"/>
  </w:style>
  <w:style w:type="table" w:styleId="TableGrid">
    <w:name w:val="Table Grid"/>
    <w:basedOn w:val="TableNormal"/>
    <w:uiPriority w:val="39"/>
    <w:rsid w:val="00AE04E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7</Pages>
  <Words>899</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ASAD-AL-ADIL</dc:creator>
  <cp:keywords/>
  <dc:description/>
  <cp:lastModifiedBy>MD. ASAD-AL-ADIL</cp:lastModifiedBy>
  <cp:revision>3</cp:revision>
  <cp:lastPrinted>2025-10-24T18:59:00Z</cp:lastPrinted>
  <dcterms:created xsi:type="dcterms:W3CDTF">2025-10-24T17:25:00Z</dcterms:created>
  <dcterms:modified xsi:type="dcterms:W3CDTF">2025-12-31T15:52:00Z</dcterms:modified>
</cp:coreProperties>
</file>