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05"/>
        <w:gridCol w:w="5485"/>
      </w:tblGrid>
      <w:tr w:rsidR="00A81248" w:rsidRPr="003A798E" w14:paraId="3B145FF9" w14:textId="77777777" w:rsidTr="00135867">
        <w:tc>
          <w:tcPr>
            <w:tcW w:w="5305" w:type="dxa"/>
          </w:tcPr>
          <w:p w14:paraId="6FFBC7E3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485" w:type="dxa"/>
          </w:tcPr>
          <w:p w14:paraId="29304002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20FBF297" w14:textId="77777777" w:rsidTr="00135867">
        <w:trPr>
          <w:trHeight w:val="2719"/>
        </w:trPr>
        <w:tc>
          <w:tcPr>
            <w:tcW w:w="5305" w:type="dxa"/>
          </w:tcPr>
          <w:p w14:paraId="17B2A5BB" w14:textId="2707C237" w:rsidR="00B12D9C" w:rsidRPr="00B12D9C" w:rsidRDefault="00E6775E" w:rsidP="00B12D9C">
            <w:pPr>
              <w:pStyle w:val="Heading1"/>
              <w:jc w:val="center"/>
            </w:pPr>
            <w:r>
              <w:rPr>
                <w:sz w:val="52"/>
                <w:szCs w:val="22"/>
              </w:rPr>
              <w:t>ANSWERS</w:t>
            </w:r>
          </w:p>
        </w:tc>
        <w:tc>
          <w:tcPr>
            <w:tcW w:w="5485" w:type="dxa"/>
          </w:tcPr>
          <w:p w14:paraId="3B8CBB58" w14:textId="77777777" w:rsidR="00A81248" w:rsidRPr="003A798E" w:rsidRDefault="00A81248"/>
        </w:tc>
      </w:tr>
      <w:tr w:rsidR="00A81248" w:rsidRPr="003A798E" w14:paraId="0A59CEF8" w14:textId="77777777" w:rsidTr="00135867">
        <w:trPr>
          <w:trHeight w:val="6776"/>
        </w:trPr>
        <w:tc>
          <w:tcPr>
            <w:tcW w:w="5305" w:type="dxa"/>
          </w:tcPr>
          <w:p w14:paraId="7C96599A" w14:textId="77777777" w:rsidR="00A81248" w:rsidRPr="003A798E" w:rsidRDefault="00A81248"/>
        </w:tc>
        <w:tc>
          <w:tcPr>
            <w:tcW w:w="5485" w:type="dxa"/>
          </w:tcPr>
          <w:p w14:paraId="2EF8657A" w14:textId="77777777" w:rsidR="00A81248" w:rsidRPr="003A798E" w:rsidRDefault="00A81248"/>
        </w:tc>
      </w:tr>
      <w:tr w:rsidR="00A81248" w:rsidRPr="003A798E" w14:paraId="16101583" w14:textId="77777777" w:rsidTr="00135867">
        <w:trPr>
          <w:trHeight w:val="2312"/>
        </w:trPr>
        <w:tc>
          <w:tcPr>
            <w:tcW w:w="5305" w:type="dxa"/>
          </w:tcPr>
          <w:p w14:paraId="3265A4CF" w14:textId="77777777" w:rsidR="00A81248" w:rsidRPr="003A798E" w:rsidRDefault="00A81248"/>
        </w:tc>
        <w:tc>
          <w:tcPr>
            <w:tcW w:w="5485" w:type="dxa"/>
          </w:tcPr>
          <w:p w14:paraId="5A6CB7EF" w14:textId="4BA6693C" w:rsidR="00B12D9C" w:rsidRPr="00B12D9C" w:rsidRDefault="00B12D9C" w:rsidP="00C66528">
            <w:pPr>
              <w:pStyle w:val="Heading2"/>
              <w:rPr>
                <w:sz w:val="36"/>
                <w:szCs w:val="22"/>
              </w:rPr>
            </w:pPr>
            <w:r w:rsidRPr="00B12D9C">
              <w:rPr>
                <w:sz w:val="36"/>
                <w:szCs w:val="22"/>
              </w:rPr>
              <w:t>April</w:t>
            </w:r>
            <w:r w:rsidR="00E6775E">
              <w:rPr>
                <w:sz w:val="36"/>
                <w:szCs w:val="22"/>
              </w:rPr>
              <w:t xml:space="preserve"> </w:t>
            </w:r>
            <w:proofErr w:type="gramStart"/>
            <w:r w:rsidR="00E6775E">
              <w:rPr>
                <w:sz w:val="36"/>
                <w:szCs w:val="22"/>
              </w:rPr>
              <w:t>14</w:t>
            </w:r>
            <w:r w:rsidRPr="00B12D9C">
              <w:rPr>
                <w:sz w:val="36"/>
                <w:szCs w:val="22"/>
              </w:rPr>
              <w:t xml:space="preserve"> ,</w:t>
            </w:r>
            <w:proofErr w:type="gramEnd"/>
            <w:r w:rsidRPr="00B12D9C">
              <w:rPr>
                <w:sz w:val="36"/>
                <w:szCs w:val="22"/>
              </w:rPr>
              <w:t xml:space="preserve"> 2023</w:t>
            </w:r>
          </w:p>
          <w:p w14:paraId="4CBEE74E" w14:textId="77777777" w:rsidR="00B12D9C" w:rsidRDefault="00B12D9C" w:rsidP="00B12D9C">
            <w:pPr>
              <w:pStyle w:val="Heading2"/>
              <w:rPr>
                <w:sz w:val="36"/>
                <w:szCs w:val="22"/>
              </w:rPr>
            </w:pPr>
            <w:r w:rsidRPr="00B12D9C">
              <w:rPr>
                <w:sz w:val="36"/>
                <w:szCs w:val="22"/>
              </w:rPr>
              <w:t xml:space="preserve">Data </w:t>
            </w:r>
            <w:r>
              <w:rPr>
                <w:sz w:val="36"/>
                <w:szCs w:val="22"/>
              </w:rPr>
              <w:t>W</w:t>
            </w:r>
            <w:r w:rsidRPr="00B12D9C">
              <w:rPr>
                <w:sz w:val="36"/>
                <w:szCs w:val="22"/>
              </w:rPr>
              <w:t>arehousing</w:t>
            </w:r>
            <w:r>
              <w:rPr>
                <w:sz w:val="36"/>
                <w:szCs w:val="22"/>
              </w:rPr>
              <w:t xml:space="preserve"> &amp; </w:t>
            </w:r>
          </w:p>
          <w:p w14:paraId="78DD3D91" w14:textId="53F3D854" w:rsidR="00B12D9C" w:rsidRDefault="00B12D9C" w:rsidP="00B12D9C">
            <w:pPr>
              <w:pStyle w:val="Heading2"/>
              <w:rPr>
                <w:sz w:val="36"/>
                <w:szCs w:val="22"/>
              </w:rPr>
            </w:pPr>
            <w:r>
              <w:rPr>
                <w:sz w:val="36"/>
                <w:szCs w:val="22"/>
              </w:rPr>
              <w:t>Data Mining</w:t>
            </w:r>
          </w:p>
          <w:p w14:paraId="244F60DB" w14:textId="77777777" w:rsidR="00B12D9C" w:rsidRDefault="00B12D9C" w:rsidP="00B12D9C"/>
          <w:p w14:paraId="7BC0D6D2" w14:textId="77777777" w:rsidR="00B12D9C" w:rsidRPr="00B12D9C" w:rsidRDefault="00B12D9C" w:rsidP="00B12D9C"/>
          <w:p w14:paraId="74FFD80B" w14:textId="4130669C" w:rsidR="00B12D9C" w:rsidRPr="00B12D9C" w:rsidRDefault="00B12D9C" w:rsidP="00B12D9C">
            <w:pPr>
              <w:pStyle w:val="Heading2"/>
              <w:rPr>
                <w:sz w:val="36"/>
                <w:szCs w:val="22"/>
              </w:rPr>
            </w:pPr>
            <w:r>
              <w:rPr>
                <w:sz w:val="36"/>
                <w:szCs w:val="22"/>
              </w:rPr>
              <w:t>Presented By:</w:t>
            </w:r>
          </w:p>
        </w:tc>
      </w:tr>
      <w:tr w:rsidR="00A81248" w:rsidRPr="003A798E" w14:paraId="45D68AF6" w14:textId="77777777" w:rsidTr="00135867">
        <w:trPr>
          <w:trHeight w:val="1718"/>
        </w:trPr>
        <w:tc>
          <w:tcPr>
            <w:tcW w:w="5305" w:type="dxa"/>
          </w:tcPr>
          <w:p w14:paraId="0215F6D2" w14:textId="77777777" w:rsidR="00A81248" w:rsidRPr="003A798E" w:rsidRDefault="00A81248"/>
        </w:tc>
        <w:tc>
          <w:tcPr>
            <w:tcW w:w="5485" w:type="dxa"/>
          </w:tcPr>
          <w:p w14:paraId="6A2C7021" w14:textId="68A7BC7C" w:rsidR="00A81248" w:rsidRPr="00E6775E" w:rsidRDefault="002F399A" w:rsidP="00A81248">
            <w:pPr>
              <w:pStyle w:val="Heading2"/>
              <w:rPr>
                <w:b/>
                <w:bCs/>
                <w:sz w:val="24"/>
                <w:szCs w:val="16"/>
              </w:rPr>
            </w:pPr>
            <w:r w:rsidRPr="002F399A">
              <w:rPr>
                <w:rFonts w:ascii="Times New Roman" w:hAnsi="Times New Roman" w:cs="Times New Roman"/>
                <w:b/>
                <w:bCs/>
                <w:sz w:val="24"/>
                <w:szCs w:val="16"/>
              </w:rPr>
              <w:t xml:space="preserve">SP21-BCS-007 </w:t>
            </w:r>
            <w:r w:rsidRPr="002F399A">
              <w:rPr>
                <w:b/>
                <w:bCs/>
                <w:sz w:val="24"/>
                <w:szCs w:val="16"/>
              </w:rPr>
              <w:t xml:space="preserve">Asad Ali </w:t>
            </w:r>
          </w:p>
        </w:tc>
      </w:tr>
    </w:tbl>
    <w:p w14:paraId="529DEB90" w14:textId="77777777" w:rsidR="000C4ED1" w:rsidRPr="003A798E" w:rsidRDefault="006F508F">
      <w:r w:rsidRPr="003A798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C8D7C47" wp14:editId="4AE57061">
                <wp:simplePos x="0" y="0"/>
                <wp:positionH relativeFrom="margin">
                  <wp:posOffset>-460375</wp:posOffset>
                </wp:positionH>
                <wp:positionV relativeFrom="page">
                  <wp:posOffset>13970</wp:posOffset>
                </wp:positionV>
                <wp:extent cx="7772400" cy="10054800"/>
                <wp:effectExtent l="0" t="0" r="0" b="381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48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DEE33F" id="Group 1" o:spid="_x0000_s1026" alt="&quot;&quot;" style="position:absolute;margin-left:-36.25pt;margin-top:1.1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p w14:paraId="301A66AD" w14:textId="5ED5588D" w:rsidR="006B5CA0" w:rsidRDefault="00294DC3" w:rsidP="00294DC3">
      <w:pPr>
        <w:pStyle w:val="Heading3"/>
      </w:pPr>
      <w:r>
        <w:lastRenderedPageBreak/>
        <w:t>QUESTION 1:</w:t>
      </w:r>
    </w:p>
    <w:p w14:paraId="2176DABC" w14:textId="2EE9AA1C" w:rsidR="00294DC3" w:rsidRDefault="00AD4A83" w:rsidP="00294DC3">
      <w:r>
        <w:t>Analysis Services Project created in Visual Studio:</w:t>
      </w:r>
    </w:p>
    <w:p w14:paraId="238F56D4" w14:textId="77777777" w:rsidR="00AD4A83" w:rsidRDefault="00AD4A83" w:rsidP="00294DC3"/>
    <w:p w14:paraId="7DD79DA8" w14:textId="424D34E4" w:rsidR="00AD4A83" w:rsidRDefault="00AD4A83" w:rsidP="00294DC3">
      <w:r w:rsidRPr="00AD4A83">
        <w:drawing>
          <wp:inline distT="0" distB="0" distL="0" distR="0" wp14:anchorId="26F2F0FC" wp14:editId="7ADE7155">
            <wp:extent cx="6858000" cy="3643630"/>
            <wp:effectExtent l="0" t="0" r="0" b="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A888" w14:textId="77777777" w:rsidR="00AD4A83" w:rsidRDefault="00AD4A83" w:rsidP="00294DC3"/>
    <w:p w14:paraId="5AC50441" w14:textId="57FDE8E5" w:rsidR="00AD4A83" w:rsidRDefault="00AD4A83" w:rsidP="00AD4A83">
      <w:pPr>
        <w:pStyle w:val="Heading3"/>
      </w:pPr>
      <w:r>
        <w:t xml:space="preserve">QUESTION </w:t>
      </w:r>
      <w:r>
        <w:t>2</w:t>
      </w:r>
      <w:r>
        <w:t>:</w:t>
      </w:r>
    </w:p>
    <w:p w14:paraId="22465CC4" w14:textId="61776475" w:rsidR="00AD4A83" w:rsidRDefault="00015E2C" w:rsidP="00294DC3">
      <w:r>
        <w:t>Cube:</w:t>
      </w:r>
    </w:p>
    <w:p w14:paraId="42323DC2" w14:textId="77777777" w:rsidR="00015E2C" w:rsidRDefault="00015E2C" w:rsidP="00294DC3"/>
    <w:p w14:paraId="44F0A072" w14:textId="4E8692E0" w:rsidR="00015E2C" w:rsidRDefault="008F4EFC" w:rsidP="00294DC3">
      <w:r w:rsidRPr="008F4EFC">
        <w:drawing>
          <wp:inline distT="0" distB="0" distL="0" distR="0" wp14:anchorId="1BBD7118" wp14:editId="7DFBDC4D">
            <wp:extent cx="6858000" cy="3643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E233" w14:textId="77777777" w:rsidR="008F4EFC" w:rsidRDefault="008F4EFC" w:rsidP="00294DC3"/>
    <w:p w14:paraId="5687EF06" w14:textId="0A26FF08" w:rsidR="008F4EFC" w:rsidRDefault="008F4EFC" w:rsidP="00294DC3">
      <w:r>
        <w:t>Excel Analysis</w:t>
      </w:r>
      <w:r w:rsidR="00F85023">
        <w:t xml:space="preserve"> of Units In, Units Out, Units Balance and Unit Cost</w:t>
      </w:r>
      <w:r>
        <w:t>:</w:t>
      </w:r>
    </w:p>
    <w:p w14:paraId="01BCB965" w14:textId="77777777" w:rsidR="008F4EFC" w:rsidRDefault="008F4EFC" w:rsidP="00294DC3"/>
    <w:p w14:paraId="4D68D14C" w14:textId="27C3CD5A" w:rsidR="008F4EFC" w:rsidRDefault="00F85023" w:rsidP="00294DC3">
      <w:r w:rsidRPr="00F85023">
        <w:drawing>
          <wp:inline distT="0" distB="0" distL="0" distR="0" wp14:anchorId="1DA9B4F0" wp14:editId="1F7294E6">
            <wp:extent cx="5353207" cy="42672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8593" cy="427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ED60" w14:textId="77777777" w:rsidR="00A24236" w:rsidRDefault="00A24236" w:rsidP="00294DC3"/>
    <w:p w14:paraId="39D70666" w14:textId="578879BA" w:rsidR="00A24236" w:rsidRDefault="00A24236" w:rsidP="00294DC3">
      <w:r>
        <w:t xml:space="preserve">Power BI Analysis </w:t>
      </w:r>
      <w:r>
        <w:t>of Units In, Units Out, Units Balance and Unit Cost</w:t>
      </w:r>
      <w:r>
        <w:t>:</w:t>
      </w:r>
    </w:p>
    <w:p w14:paraId="01EB5D3A" w14:textId="77777777" w:rsidR="00A24236" w:rsidRDefault="00A24236" w:rsidP="00294DC3"/>
    <w:p w14:paraId="450C3E5D" w14:textId="42385D1C" w:rsidR="00A24236" w:rsidRDefault="00083A8F" w:rsidP="00294DC3">
      <w:r w:rsidRPr="00083A8F">
        <w:drawing>
          <wp:inline distT="0" distB="0" distL="0" distR="0" wp14:anchorId="0758DCA8" wp14:editId="61A96FEF">
            <wp:extent cx="5982440" cy="3397250"/>
            <wp:effectExtent l="0" t="0" r="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5839" cy="33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DDBC" w14:textId="77777777" w:rsidR="00083A8F" w:rsidRDefault="00083A8F" w:rsidP="00294DC3"/>
    <w:p w14:paraId="70642FD6" w14:textId="22D85C3A" w:rsidR="00EE7CC3" w:rsidRDefault="00F57063" w:rsidP="00F57063">
      <w:pPr>
        <w:pStyle w:val="Heading3"/>
      </w:pPr>
      <w:r>
        <w:lastRenderedPageBreak/>
        <w:t>QUESTION 3:</w:t>
      </w:r>
    </w:p>
    <w:p w14:paraId="07371D4A" w14:textId="5ACB9559" w:rsidR="00F57063" w:rsidRDefault="00F57063" w:rsidP="00F57063">
      <w:r>
        <w:t xml:space="preserve">Sales and product cost at different levels in time </w:t>
      </w:r>
      <w:r w:rsidR="008E0719">
        <w:t>d</w:t>
      </w:r>
      <w:r>
        <w:t>imensions</w:t>
      </w:r>
      <w:r w:rsidR="008E0719">
        <w:t>:</w:t>
      </w:r>
    </w:p>
    <w:p w14:paraId="1ADFFC05" w14:textId="77777777" w:rsidR="008E0719" w:rsidRDefault="008E0719" w:rsidP="00F57063"/>
    <w:p w14:paraId="6826BB3A" w14:textId="0C43D7E6" w:rsidR="008E0719" w:rsidRDefault="008E0719" w:rsidP="00F57063">
      <w:r w:rsidRPr="008E0719">
        <w:drawing>
          <wp:inline distT="0" distB="0" distL="0" distR="0" wp14:anchorId="21BE412A" wp14:editId="1102043F">
            <wp:extent cx="6858000" cy="41878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94FD" w14:textId="77777777" w:rsidR="008E0719" w:rsidRDefault="008E0719" w:rsidP="00F57063"/>
    <w:p w14:paraId="3ED2E9CF" w14:textId="375F2CBA" w:rsidR="0091641C" w:rsidRDefault="0091641C" w:rsidP="00F57063">
      <w:r>
        <w:t>Sales and product cost at different levels in time dimensions:</w:t>
      </w:r>
    </w:p>
    <w:p w14:paraId="7192D3A0" w14:textId="6A5666A6" w:rsidR="0091641C" w:rsidRDefault="0091641C" w:rsidP="00F57063">
      <w:r w:rsidRPr="0091641C">
        <w:drawing>
          <wp:inline distT="0" distB="0" distL="0" distR="0" wp14:anchorId="0FACEE6F" wp14:editId="6E954CA4">
            <wp:extent cx="6558041" cy="3651250"/>
            <wp:effectExtent l="0" t="0" r="0" b="635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5648" cy="365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40D7" w14:textId="5DFA8417" w:rsidR="0091641C" w:rsidRDefault="00C416B0" w:rsidP="00C416B0">
      <w:pPr>
        <w:pStyle w:val="Heading3"/>
      </w:pPr>
      <w:r>
        <w:lastRenderedPageBreak/>
        <w:t>QUESTION 4:</w:t>
      </w:r>
    </w:p>
    <w:p w14:paraId="18084653" w14:textId="77777777" w:rsidR="00C416B0" w:rsidRDefault="00C416B0" w:rsidP="00C416B0"/>
    <w:p w14:paraId="6590FD89" w14:textId="1C415EE6" w:rsidR="00C416B0" w:rsidRDefault="00BF7199" w:rsidP="00C416B0">
      <w:r>
        <w:t xml:space="preserve">Unit Balance of 7 Subcategory </w:t>
      </w:r>
      <w:r w:rsidR="006710AC">
        <w:t>according to my Registration ID:</w:t>
      </w:r>
    </w:p>
    <w:p w14:paraId="08DA4C5B" w14:textId="77777777" w:rsidR="006710AC" w:rsidRDefault="006710AC" w:rsidP="00C416B0"/>
    <w:p w14:paraId="303A0973" w14:textId="7A1E10BC" w:rsidR="006710AC" w:rsidRDefault="006710AC" w:rsidP="00C416B0">
      <w:r>
        <w:t>Unit Balance: 559329</w:t>
      </w:r>
    </w:p>
    <w:p w14:paraId="11B855A6" w14:textId="77777777" w:rsidR="006710AC" w:rsidRDefault="006710AC" w:rsidP="00C416B0"/>
    <w:p w14:paraId="75E2BC8D" w14:textId="14FCE102" w:rsidR="006710AC" w:rsidRPr="00C416B0" w:rsidRDefault="006710AC" w:rsidP="00C416B0">
      <w:r w:rsidRPr="006710AC">
        <w:drawing>
          <wp:inline distT="0" distB="0" distL="0" distR="0" wp14:anchorId="4450D15C" wp14:editId="79E6C026">
            <wp:extent cx="6858000" cy="43726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08AC" w14:textId="77777777" w:rsidR="00B667CA" w:rsidRDefault="00B667CA" w:rsidP="00F57063"/>
    <w:p w14:paraId="087F29C3" w14:textId="56E78226" w:rsidR="00C416B0" w:rsidRDefault="00B667CA" w:rsidP="002E7150">
      <w:pPr>
        <w:pStyle w:val="Heading3"/>
      </w:pPr>
      <w:r>
        <w:t>QUESTION 5:</w:t>
      </w:r>
    </w:p>
    <w:p w14:paraId="2FDFD6E6" w14:textId="57BBBD45" w:rsidR="00B667CA" w:rsidRDefault="00C416B0" w:rsidP="00B667CA">
      <w:r>
        <w:t>Formula:</w:t>
      </w:r>
    </w:p>
    <w:p w14:paraId="741E7DEA" w14:textId="5434C337" w:rsidR="00B667CA" w:rsidRDefault="00C416B0" w:rsidP="00B667C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[Measures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Internet Sales Amount] - [Measures].[Internet Product Cost]</w:t>
      </w:r>
    </w:p>
    <w:p w14:paraId="3D1C4375" w14:textId="77777777" w:rsidR="000728E2" w:rsidRDefault="000728E2" w:rsidP="00B667C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E2583BC" w14:textId="198F3961" w:rsidR="002E7150" w:rsidRDefault="000728E2" w:rsidP="00B667CA">
      <w:r w:rsidRPr="000728E2">
        <w:drawing>
          <wp:inline distT="0" distB="0" distL="0" distR="0" wp14:anchorId="2698F516" wp14:editId="7812075C">
            <wp:extent cx="3524250" cy="2193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684" cy="219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52A3" w14:textId="38B989EE" w:rsidR="00C416B0" w:rsidRPr="00B667CA" w:rsidRDefault="00B667CA" w:rsidP="00B667CA">
      <w:r w:rsidRPr="00B667CA">
        <w:lastRenderedPageBreak/>
        <w:drawing>
          <wp:inline distT="0" distB="0" distL="0" distR="0" wp14:anchorId="21FDF032" wp14:editId="0876C8D0">
            <wp:extent cx="6578600" cy="4438122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06179" cy="445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6B0" w:rsidRPr="00B667CA" w:rsidSect="00A24793">
      <w:footerReference w:type="even" r:id="rId16"/>
      <w:footerReference w:type="default" r:id="rId17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5332B" w14:textId="77777777" w:rsidR="00FF0177" w:rsidRDefault="00FF0177" w:rsidP="001205A1">
      <w:r>
        <w:separator/>
      </w:r>
    </w:p>
  </w:endnote>
  <w:endnote w:type="continuationSeparator" w:id="0">
    <w:p w14:paraId="064A60BB" w14:textId="77777777" w:rsidR="00FF0177" w:rsidRDefault="00FF0177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461F1E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C24B9B5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98B17C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2ECAA120" w14:textId="77777777" w:rsidTr="005F4F46">
      <w:tc>
        <w:tcPr>
          <w:tcW w:w="5395" w:type="dxa"/>
        </w:tcPr>
        <w:p w14:paraId="2ADD8929" w14:textId="5491F4CB" w:rsidR="001205A1" w:rsidRPr="001205A1" w:rsidRDefault="00E6775E" w:rsidP="00C66528">
          <w:pPr>
            <w:pStyle w:val="Footer"/>
          </w:pPr>
          <w:r>
            <w:rPr>
              <w:color w:val="7F7F7F" w:themeColor="text1" w:themeTint="80"/>
            </w:rPr>
            <w:t>ANSWERS</w:t>
          </w:r>
        </w:p>
      </w:tc>
      <w:tc>
        <w:tcPr>
          <w:tcW w:w="5395" w:type="dxa"/>
        </w:tcPr>
        <w:p w14:paraId="0FE3BCB2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2E9425C3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80F26" w14:textId="77777777" w:rsidR="00FF0177" w:rsidRDefault="00FF0177" w:rsidP="001205A1">
      <w:r>
        <w:separator/>
      </w:r>
    </w:p>
  </w:footnote>
  <w:footnote w:type="continuationSeparator" w:id="0">
    <w:p w14:paraId="7615EA95" w14:textId="77777777" w:rsidR="00FF0177" w:rsidRDefault="00FF0177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9DAC"/>
      </v:shape>
    </w:pict>
  </w:numPicBullet>
  <w:abstractNum w:abstractNumId="0" w15:restartNumberingAfterBreak="0">
    <w:nsid w:val="007417BA"/>
    <w:multiLevelType w:val="hybridMultilevel"/>
    <w:tmpl w:val="D3CCF6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83DA8"/>
    <w:multiLevelType w:val="hybridMultilevel"/>
    <w:tmpl w:val="01B61F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D1F75"/>
    <w:multiLevelType w:val="hybridMultilevel"/>
    <w:tmpl w:val="E32EE51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9593E"/>
    <w:multiLevelType w:val="hybridMultilevel"/>
    <w:tmpl w:val="83363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E2D50"/>
    <w:multiLevelType w:val="hybridMultilevel"/>
    <w:tmpl w:val="D10C7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516235">
    <w:abstractNumId w:val="1"/>
  </w:num>
  <w:num w:numId="2" w16cid:durableId="1298294864">
    <w:abstractNumId w:val="0"/>
  </w:num>
  <w:num w:numId="3" w16cid:durableId="156000231">
    <w:abstractNumId w:val="2"/>
  </w:num>
  <w:num w:numId="4" w16cid:durableId="795374752">
    <w:abstractNumId w:val="3"/>
  </w:num>
  <w:num w:numId="5" w16cid:durableId="20116345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D9C"/>
    <w:rsid w:val="00015E2C"/>
    <w:rsid w:val="00023391"/>
    <w:rsid w:val="0005323F"/>
    <w:rsid w:val="000728E2"/>
    <w:rsid w:val="00083A8F"/>
    <w:rsid w:val="000A65C6"/>
    <w:rsid w:val="000C4ED1"/>
    <w:rsid w:val="00112B15"/>
    <w:rsid w:val="00112D8C"/>
    <w:rsid w:val="001205A1"/>
    <w:rsid w:val="00135867"/>
    <w:rsid w:val="00142538"/>
    <w:rsid w:val="00154D3B"/>
    <w:rsid w:val="0016614C"/>
    <w:rsid w:val="002877E8"/>
    <w:rsid w:val="00294DC3"/>
    <w:rsid w:val="002B44AC"/>
    <w:rsid w:val="002E7150"/>
    <w:rsid w:val="002E7C4E"/>
    <w:rsid w:val="002F399A"/>
    <w:rsid w:val="00301C1C"/>
    <w:rsid w:val="00303CFE"/>
    <w:rsid w:val="0031055C"/>
    <w:rsid w:val="00330731"/>
    <w:rsid w:val="003320F9"/>
    <w:rsid w:val="00371EE1"/>
    <w:rsid w:val="003A798E"/>
    <w:rsid w:val="003C6585"/>
    <w:rsid w:val="00425A99"/>
    <w:rsid w:val="004958A3"/>
    <w:rsid w:val="005E6B25"/>
    <w:rsid w:val="005F4F46"/>
    <w:rsid w:val="006710AC"/>
    <w:rsid w:val="0069783B"/>
    <w:rsid w:val="006B5CA0"/>
    <w:rsid w:val="006C60E6"/>
    <w:rsid w:val="006D3803"/>
    <w:rsid w:val="006F508F"/>
    <w:rsid w:val="007B0740"/>
    <w:rsid w:val="007C1BAB"/>
    <w:rsid w:val="00833046"/>
    <w:rsid w:val="008E0719"/>
    <w:rsid w:val="008F4EFC"/>
    <w:rsid w:val="0091641C"/>
    <w:rsid w:val="009573D2"/>
    <w:rsid w:val="009C6907"/>
    <w:rsid w:val="00A15CF7"/>
    <w:rsid w:val="00A24236"/>
    <w:rsid w:val="00A24793"/>
    <w:rsid w:val="00A81248"/>
    <w:rsid w:val="00AD4A83"/>
    <w:rsid w:val="00B12D9C"/>
    <w:rsid w:val="00B4590D"/>
    <w:rsid w:val="00B667CA"/>
    <w:rsid w:val="00B71B75"/>
    <w:rsid w:val="00B74A74"/>
    <w:rsid w:val="00BC39F2"/>
    <w:rsid w:val="00BC5AAD"/>
    <w:rsid w:val="00BF7199"/>
    <w:rsid w:val="00C325F7"/>
    <w:rsid w:val="00C416B0"/>
    <w:rsid w:val="00C66528"/>
    <w:rsid w:val="00C915F0"/>
    <w:rsid w:val="00CB75C8"/>
    <w:rsid w:val="00DF52D2"/>
    <w:rsid w:val="00E0677A"/>
    <w:rsid w:val="00E6775E"/>
    <w:rsid w:val="00EE7CC3"/>
    <w:rsid w:val="00F57063"/>
    <w:rsid w:val="00F85023"/>
    <w:rsid w:val="00FB65B8"/>
    <w:rsid w:val="00FC49AE"/>
    <w:rsid w:val="00FD2FC3"/>
    <w:rsid w:val="00FF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1727571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91641C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ListParagraph">
    <w:name w:val="List Paragraph"/>
    <w:basedOn w:val="Normal"/>
    <w:uiPriority w:val="34"/>
    <w:qFormat/>
    <w:rsid w:val="00B45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TotalTime>0</TotalTime>
  <Pages>6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2023-04-13T17:28:00Z</dcterms:created>
  <dcterms:modified xsi:type="dcterms:W3CDTF">2023-04-14T07:30:00Z</dcterms:modified>
</cp:coreProperties>
</file>