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3FE40" w14:textId="716E968C" w:rsidR="000A04CB" w:rsidRDefault="000A04CB" w:rsidP="000A04CB">
      <w:pPr>
        <w:jc w:val="both"/>
        <w:rPr>
          <w:sz w:val="24"/>
          <w:szCs w:val="24"/>
        </w:rPr>
      </w:pPr>
      <w:r w:rsidRPr="009D7FC3">
        <w:rPr>
          <w:sz w:val="24"/>
          <w:szCs w:val="24"/>
        </w:rPr>
        <w:t>Nous</w:t>
      </w:r>
      <w:r>
        <w:rPr>
          <w:sz w:val="24"/>
          <w:szCs w:val="24"/>
        </w:rPr>
        <w:t xml:space="preserve"> sommes</w:t>
      </w:r>
      <w:r w:rsidRPr="009D7FC3">
        <w:rPr>
          <w:sz w:val="24"/>
          <w:szCs w:val="24"/>
        </w:rPr>
        <w:t xml:space="preserve"> le 06 mars 2018, date d</w:t>
      </w:r>
      <w:r>
        <w:rPr>
          <w:sz w:val="24"/>
          <w:szCs w:val="24"/>
        </w:rPr>
        <w:t>e création de ce journal d’apprentissage</w:t>
      </w:r>
      <w:r w:rsidRPr="009D7FC3">
        <w:rPr>
          <w:sz w:val="24"/>
          <w:szCs w:val="24"/>
        </w:rPr>
        <w:t xml:space="preserve"> traitant de la formation que j’ai débuté hier, le 05 mars, intituler « Développeur d’application – Java » sur « </w:t>
      </w:r>
      <w:proofErr w:type="spellStart"/>
      <w:r w:rsidRPr="009D7FC3">
        <w:rPr>
          <w:sz w:val="24"/>
          <w:szCs w:val="24"/>
        </w:rPr>
        <w:t>Openclassrooms</w:t>
      </w:r>
      <w:proofErr w:type="spellEnd"/>
      <w:r w:rsidRPr="009D7FC3">
        <w:rPr>
          <w:sz w:val="24"/>
          <w:szCs w:val="24"/>
        </w:rPr>
        <w:t> ».</w:t>
      </w:r>
    </w:p>
    <w:p w14:paraId="362D8197" w14:textId="77777777" w:rsidR="000A04CB" w:rsidRPr="009D7FC3" w:rsidRDefault="000A04CB" w:rsidP="000A04CB">
      <w:pPr>
        <w:jc w:val="both"/>
        <w:rPr>
          <w:sz w:val="24"/>
          <w:szCs w:val="24"/>
        </w:rPr>
      </w:pPr>
    </w:p>
    <w:p w14:paraId="0AD15B5F" w14:textId="77777777" w:rsidR="000A04CB" w:rsidRPr="009D7FC3" w:rsidRDefault="000A04CB" w:rsidP="000A04CB">
      <w:pPr>
        <w:jc w:val="both"/>
        <w:rPr>
          <w:sz w:val="24"/>
          <w:szCs w:val="24"/>
        </w:rPr>
      </w:pPr>
      <w:r w:rsidRPr="009D7FC3">
        <w:rPr>
          <w:sz w:val="24"/>
          <w:szCs w:val="24"/>
        </w:rPr>
        <w:t>Entre hier et aujourd’hui j’ai terminé le projet 1 qui consistait tout d’abord à suivre le cours d’introduction « Bienvenue parmi les étudiants » ainsi que les cours « Apprendre à apprendre » et « Comprendre le web », j’ai obtenu les deux certificats de réussite à l’issus de ces cours.</w:t>
      </w:r>
    </w:p>
    <w:p w14:paraId="1CAAF300" w14:textId="77777777" w:rsidR="000A04CB" w:rsidRPr="009D7FC3" w:rsidRDefault="000A04CB" w:rsidP="000A04CB">
      <w:pPr>
        <w:jc w:val="both"/>
        <w:rPr>
          <w:sz w:val="24"/>
          <w:szCs w:val="24"/>
        </w:rPr>
      </w:pPr>
      <w:r w:rsidRPr="009D7FC3">
        <w:rPr>
          <w:sz w:val="24"/>
          <w:szCs w:val="24"/>
        </w:rPr>
        <w:t>J’ai trouvé ces deux derniers cours très intéressants, j’y ai appris pleins de chose, n’ayant pas forcément un rapport direct avec le codage Java mais plutôt de précieux conseils qui peuvent s’avérer très utile pour la réussite de mon projet professionnel pour l’un et un enrichissement de ma culture informatique pour l’autre.</w:t>
      </w:r>
    </w:p>
    <w:p w14:paraId="65391646" w14:textId="77777777" w:rsidR="000A04CB" w:rsidRPr="009D7FC3" w:rsidRDefault="000A04CB" w:rsidP="000A04CB">
      <w:pPr>
        <w:jc w:val="both"/>
        <w:rPr>
          <w:sz w:val="24"/>
          <w:szCs w:val="24"/>
        </w:rPr>
      </w:pPr>
      <w:r w:rsidRPr="009D7FC3">
        <w:rPr>
          <w:sz w:val="24"/>
          <w:szCs w:val="24"/>
        </w:rPr>
        <w:t>J’ai ensuite créé un nouveau document Word pour y écrire mes « objectifs d’apprentissage », ça m’a permis de mettre au clair et de formuler ce que je pensais et prévoyais en ce qui concerne mon avenir</w:t>
      </w:r>
      <w:r>
        <w:rPr>
          <w:sz w:val="24"/>
          <w:szCs w:val="24"/>
        </w:rPr>
        <w:t xml:space="preserve">, j’ai aussi brièvement parlé sur mon parcours jusqu’à maintenant, </w:t>
      </w:r>
      <w:r w:rsidRPr="009D7FC3">
        <w:rPr>
          <w:sz w:val="24"/>
          <w:szCs w:val="24"/>
        </w:rPr>
        <w:t>j’espère qu’il est correctement fait car moi je suis assez fier de ce que j’</w:t>
      </w:r>
      <w:r>
        <w:rPr>
          <w:sz w:val="24"/>
          <w:szCs w:val="24"/>
        </w:rPr>
        <w:t>y ai écrit.</w:t>
      </w:r>
    </w:p>
    <w:p w14:paraId="5A185C03" w14:textId="77777777" w:rsidR="000A04CB" w:rsidRPr="009D7FC3" w:rsidRDefault="000A04CB" w:rsidP="000A04CB">
      <w:pPr>
        <w:jc w:val="both"/>
        <w:rPr>
          <w:sz w:val="24"/>
          <w:szCs w:val="24"/>
        </w:rPr>
      </w:pPr>
      <w:r w:rsidRPr="009D7FC3">
        <w:rPr>
          <w:sz w:val="24"/>
          <w:szCs w:val="24"/>
        </w:rPr>
        <w:t xml:space="preserve">J’ai également mis à jour mon CV en y ajoutant ma formation et j’ai dû créer un compte LinkedIn, il va falloir que je pense à le rendre plus complet, à mettre une bonne photo de profil (pas comme celle de mon CV) ainsi qu’ajouter mes amis qui y sont inscrit, malheureusement pour l’instant j’en ai trouvé qu’un, on s’était perdu de vu depuis le BTS mais ça va me faire plaisir de prendre de ses nouvelles ! </w:t>
      </w:r>
    </w:p>
    <w:p w14:paraId="738EBE19" w14:textId="77777777" w:rsidR="000A04CB" w:rsidRPr="009D7FC3" w:rsidRDefault="000A04CB" w:rsidP="000A04CB">
      <w:pPr>
        <w:jc w:val="both"/>
        <w:rPr>
          <w:sz w:val="24"/>
          <w:szCs w:val="24"/>
        </w:rPr>
      </w:pPr>
      <w:r w:rsidRPr="009D7FC3">
        <w:rPr>
          <w:sz w:val="24"/>
          <w:szCs w:val="24"/>
        </w:rPr>
        <w:t xml:space="preserve">En fin de journée, j’ai (enfin ?) remarqué que je pouvais cliquer sur les liens des projets depuis mon tableau de bord pour y voir les détails comme l’énoncé, divers conseils ainsi qu’une explication sur comment se déroulera les soutenances. Je ne m’en inquiète pas vraiment, étant d’un naturel méticuleux et perfectionniste, il n’y a aucune raison que ça se passe mal. </w:t>
      </w:r>
    </w:p>
    <w:p w14:paraId="461FAB36" w14:textId="604D19FA" w:rsidR="000A04CB" w:rsidRDefault="000A04CB" w:rsidP="000A04CB">
      <w:pPr>
        <w:jc w:val="both"/>
        <w:rPr>
          <w:sz w:val="24"/>
          <w:szCs w:val="24"/>
        </w:rPr>
      </w:pPr>
      <w:r w:rsidRPr="009D7FC3">
        <w:rPr>
          <w:sz w:val="24"/>
          <w:szCs w:val="24"/>
        </w:rPr>
        <w:t xml:space="preserve">Certains projets ont l’air plus difficile que d’autres même si je n’ai pas vraiment compris le dernier projet qui est libre, il faut à priori faire une application ayant un impact social. Je n’ai pour l’instant aucune idée, c’est dommage, j’aurais aimé </w:t>
      </w:r>
      <w:r>
        <w:rPr>
          <w:sz w:val="24"/>
          <w:szCs w:val="24"/>
        </w:rPr>
        <w:t>pouvoir</w:t>
      </w:r>
      <w:r w:rsidRPr="009D7FC3">
        <w:rPr>
          <w:sz w:val="24"/>
          <w:szCs w:val="24"/>
        </w:rPr>
        <w:t xml:space="preserve"> être complètement libre et faire un jeu avec une IHM comme par exemple un démineur avec beaucoup de fonctionnalité comme pouvoir changer le design, mettre un chronomètre, avoir pourquoi pas des statistiques, </w:t>
      </w:r>
      <w:proofErr w:type="spellStart"/>
      <w:r w:rsidRPr="009D7FC3">
        <w:rPr>
          <w:sz w:val="24"/>
          <w:szCs w:val="24"/>
        </w:rPr>
        <w:t>ect</w:t>
      </w:r>
      <w:proofErr w:type="spellEnd"/>
      <w:r w:rsidRPr="009D7FC3">
        <w:rPr>
          <w:sz w:val="24"/>
          <w:szCs w:val="24"/>
        </w:rPr>
        <w:t xml:space="preserve">... </w:t>
      </w:r>
    </w:p>
    <w:p w14:paraId="47F80046" w14:textId="77777777" w:rsidR="000A04CB" w:rsidRDefault="000A04CB" w:rsidP="000A04CB">
      <w:pPr>
        <w:jc w:val="both"/>
        <w:rPr>
          <w:sz w:val="24"/>
          <w:szCs w:val="24"/>
        </w:rPr>
      </w:pPr>
      <w:r>
        <w:rPr>
          <w:sz w:val="24"/>
          <w:szCs w:val="24"/>
        </w:rPr>
        <w:t>Je rajouterai une dernière chose pour aujourd’hui, qui est fondamentale pour la réussite de mo</w:t>
      </w:r>
      <w:bookmarkStart w:id="0" w:name="_GoBack"/>
      <w:bookmarkEnd w:id="0"/>
      <w:r>
        <w:rPr>
          <w:sz w:val="24"/>
          <w:szCs w:val="24"/>
        </w:rPr>
        <w:t>n projet : AMELIORE TOI EN ANGLAIS !</w:t>
      </w:r>
    </w:p>
    <w:p w14:paraId="348517AC" w14:textId="77777777" w:rsidR="00826A6C" w:rsidRDefault="00826A6C"/>
    <w:sectPr w:rsidR="00826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B7A"/>
    <w:rsid w:val="000A04CB"/>
    <w:rsid w:val="00826A6C"/>
    <w:rsid w:val="00E95B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461D"/>
  <w15:chartTrackingRefBased/>
  <w15:docId w15:val="{076A76A1-3119-4A73-8F46-3C20E72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394</Words>
  <Characters>2171</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2018-03-15T11:10:00Z</dcterms:created>
  <dcterms:modified xsi:type="dcterms:W3CDTF">2018-03-15T11:13:00Z</dcterms:modified>
</cp:coreProperties>
</file>