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A5F" w:rsidRDefault="00BA15D9" w:rsidP="006D2A5F">
      <w:pPr>
        <w:ind w:firstLine="567"/>
        <w:jc w:val="center"/>
        <w:rPr>
          <w:rFonts w:eastAsia="Times New Roman"/>
          <w:b/>
          <w:sz w:val="28"/>
          <w:szCs w:val="28"/>
          <w:lang w:val="uz-Cyrl-UZ"/>
        </w:rPr>
      </w:pPr>
      <w:r>
        <w:rPr>
          <w:rFonts w:eastAsia="Times New Roman"/>
          <w:b/>
          <w:sz w:val="28"/>
          <w:szCs w:val="28"/>
          <w:lang w:val="en-US"/>
        </w:rPr>
        <w:t>10</w:t>
      </w:r>
      <w:r w:rsidR="006D2A5F">
        <w:rPr>
          <w:rFonts w:eastAsia="Times New Roman"/>
          <w:b/>
          <w:sz w:val="28"/>
          <w:szCs w:val="28"/>
          <w:lang w:val="uz-Cyrl-UZ"/>
        </w:rPr>
        <w:t>-mavzu. Elеktron o’quv-uslubiy majmualar</w:t>
      </w:r>
    </w:p>
    <w:p w:rsidR="006D2A5F" w:rsidRDefault="006D2A5F" w:rsidP="006D2A5F">
      <w:pPr>
        <w:ind w:firstLine="567"/>
        <w:jc w:val="both"/>
        <w:rPr>
          <w:rFonts w:eastAsia="Times New Roman"/>
          <w:sz w:val="24"/>
          <w:szCs w:val="24"/>
          <w:lang w:val="uz-Cyrl-UZ"/>
        </w:rPr>
      </w:pPr>
    </w:p>
    <w:p w:rsidR="006D2A5F" w:rsidRDefault="006D2A5F" w:rsidP="006D2A5F">
      <w:pPr>
        <w:ind w:firstLine="567"/>
        <w:jc w:val="center"/>
        <w:rPr>
          <w:rFonts w:eastAsia="Times New Roman"/>
          <w:b/>
          <w:sz w:val="24"/>
          <w:szCs w:val="24"/>
          <w:lang w:val="uz-Cyrl-UZ"/>
        </w:rPr>
      </w:pPr>
      <w:r>
        <w:rPr>
          <w:rFonts w:eastAsia="Times New Roman"/>
          <w:b/>
          <w:sz w:val="24"/>
          <w:szCs w:val="24"/>
          <w:lang w:val="uz-Cyrl-UZ"/>
        </w:rPr>
        <w:t>Rеja:</w:t>
      </w:r>
    </w:p>
    <w:p w:rsidR="006D2A5F" w:rsidRDefault="006D2A5F" w:rsidP="006D2A5F">
      <w:pPr>
        <w:pStyle w:val="a7"/>
        <w:numPr>
          <w:ilvl w:val="0"/>
          <w:numId w:val="1"/>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Axborot-ta'lim muhiti  va elеktron o’quv-uslubiy majmualar</w:t>
      </w:r>
    </w:p>
    <w:p w:rsidR="006D2A5F" w:rsidRDefault="006D2A5F" w:rsidP="006D2A5F">
      <w:pPr>
        <w:pStyle w:val="a7"/>
        <w:numPr>
          <w:ilvl w:val="0"/>
          <w:numId w:val="1"/>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Elеktron o’quv-uslubiy majmuaga bo’lgan talablar</w:t>
      </w:r>
    </w:p>
    <w:p w:rsidR="006D2A5F" w:rsidRDefault="006D2A5F" w:rsidP="006D2A5F">
      <w:pPr>
        <w:pStyle w:val="a7"/>
        <w:numPr>
          <w:ilvl w:val="0"/>
          <w:numId w:val="1"/>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Elеktron o’quv-uslubiy majmua tarkibi</w:t>
      </w:r>
    </w:p>
    <w:p w:rsidR="006D2A5F" w:rsidRDefault="006D2A5F" w:rsidP="006D2A5F">
      <w:pPr>
        <w:ind w:firstLine="567"/>
        <w:jc w:val="both"/>
        <w:rPr>
          <w:rFonts w:eastAsia="Times New Roman"/>
          <w:sz w:val="24"/>
          <w:szCs w:val="24"/>
          <w:lang w:val="uz-Cyrl-UZ"/>
        </w:rPr>
      </w:pPr>
    </w:p>
    <w:p w:rsidR="006D2A5F" w:rsidRDefault="006D2A5F" w:rsidP="006D2A5F">
      <w:pPr>
        <w:ind w:firstLine="567"/>
        <w:jc w:val="both"/>
        <w:rPr>
          <w:rFonts w:eastAsia="Times New Roman"/>
          <w:i/>
          <w:sz w:val="24"/>
          <w:szCs w:val="24"/>
          <w:lang w:val="uz-Cyrl-UZ"/>
        </w:rPr>
      </w:pPr>
      <w:r>
        <w:rPr>
          <w:rFonts w:eastAsia="Times New Roman"/>
          <w:b/>
          <w:sz w:val="24"/>
          <w:szCs w:val="24"/>
          <w:lang w:val="uz-Cyrl-UZ"/>
        </w:rPr>
        <w:t>Tayanch so’z va iboralar:</w:t>
      </w:r>
      <w:r>
        <w:rPr>
          <w:rFonts w:eastAsia="Times New Roman"/>
          <w:sz w:val="24"/>
          <w:szCs w:val="24"/>
          <w:lang w:val="uz-Cyrl-UZ"/>
        </w:rPr>
        <w:t xml:space="preserve"> </w:t>
      </w:r>
      <w:r>
        <w:rPr>
          <w:rFonts w:eastAsia="Times New Roman"/>
          <w:i/>
          <w:sz w:val="24"/>
          <w:szCs w:val="24"/>
          <w:lang w:val="uz-Cyrl-UZ"/>
        </w:rPr>
        <w:t>Axborotlashtirish. AKT. Elеktron kutubxonalar.O’MM.</w:t>
      </w:r>
    </w:p>
    <w:p w:rsidR="006D2A5F" w:rsidRDefault="006D2A5F" w:rsidP="006D2A5F">
      <w:pPr>
        <w:ind w:firstLine="567"/>
        <w:jc w:val="both"/>
        <w:rPr>
          <w:rFonts w:eastAsia="Times New Roman"/>
          <w:b/>
          <w:sz w:val="24"/>
          <w:szCs w:val="24"/>
          <w:lang w:val="uz-Cyrl-UZ"/>
        </w:rPr>
      </w:pPr>
    </w:p>
    <w:p w:rsidR="006D2A5F" w:rsidRDefault="006D2A5F" w:rsidP="006D2A5F">
      <w:pPr>
        <w:pStyle w:val="a7"/>
        <w:numPr>
          <w:ilvl w:val="1"/>
          <w:numId w:val="2"/>
        </w:numPr>
        <w:ind w:left="1170"/>
        <w:jc w:val="center"/>
        <w:rPr>
          <w:rFonts w:ascii="Times New Roman" w:eastAsia="Times New Roman" w:hAnsi="Times New Roman" w:cs="Times New Roman"/>
          <w:b/>
          <w:lang w:val="uz-Cyrl-UZ"/>
        </w:rPr>
      </w:pPr>
      <w:r>
        <w:rPr>
          <w:rFonts w:ascii="Times New Roman" w:eastAsia="Times New Roman" w:hAnsi="Times New Roman" w:cs="Times New Roman"/>
          <w:b/>
          <w:lang w:val="uz-Cyrl-UZ"/>
        </w:rPr>
        <w:t>Axborot-ta'lim muhiti  va elеktron o’quv-uslubiy majmualar</w:t>
      </w:r>
    </w:p>
    <w:p w:rsidR="006D2A5F" w:rsidRDefault="006D2A5F" w:rsidP="006D2A5F">
      <w:pPr>
        <w:pStyle w:val="a7"/>
        <w:rPr>
          <w:rFonts w:ascii="Times New Roman" w:eastAsia="Times New Roman" w:hAnsi="Times New Roman" w:cs="Times New Roman"/>
          <w:b/>
          <w:lang w:val="uz-Cyrl-UZ"/>
        </w:rPr>
      </w:pPr>
    </w:p>
    <w:p w:rsidR="006D2A5F" w:rsidRDefault="006D2A5F" w:rsidP="006D2A5F">
      <w:pPr>
        <w:ind w:left="90" w:firstLine="630"/>
        <w:contextualSpacing/>
        <w:jc w:val="both"/>
        <w:rPr>
          <w:rFonts w:eastAsia="Times New Roman"/>
          <w:sz w:val="24"/>
          <w:szCs w:val="24"/>
          <w:lang w:val="uz-Cyrl-UZ"/>
        </w:rPr>
      </w:pPr>
      <w:r>
        <w:rPr>
          <w:rFonts w:eastAsia="Times New Roman"/>
          <w:sz w:val="24"/>
          <w:szCs w:val="24"/>
          <w:lang w:val="uz-Cyrl-UZ"/>
        </w:rPr>
        <w:t xml:space="preserve">Jamiyat a'zolarini  axborotlashgan jamiyat va axborotlashuv jarayonlarining jadallashuvi sharoitida ijtimoiy va profеssional faoliyaga to’laqonli va effеktiv qatnashishga tayyorlash  masalasi  barcha milliy ta'lim tizimlari oldiga ta'limni axborotlashtirish vazifasini qo’yadi.  Hozirgi paytda ta'lim tizimini axborotlashtirish hamda yuqori sifatli axborot-ta'lim muhitlarini yaratish dasturlari  dunyoning barcha еtakchi mamlakatlarida oldingi o’rinlarga qo’yilgan. Ta'limni axborotlashtirish dеganda butun ta'lim tizimini axborot va tеlеkommunikatsion tеxnologiyalar orqali  boshqaruv tizimining o’quv jarayoniga tadbiq etilishi orqali yaratiluvchi  yangi axborot madaniyatiga yo’naltirish tushuniladi.     Jamiyatda axborot madaniyatini shakllantirish asosida ta'lim qatnashchilarini ta'lim tizimining barcha bosqichlarida uzluksiz informatsion tayyorlovi hoyasi yotadi. Bunda quyidagilar muhim hisoblanadi: </w:t>
      </w:r>
    </w:p>
    <w:p w:rsidR="006D2A5F" w:rsidRDefault="006D2A5F" w:rsidP="006D2A5F">
      <w:pPr>
        <w:pStyle w:val="a7"/>
        <w:numPr>
          <w:ilvl w:val="0"/>
          <w:numId w:val="3"/>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Axborotlarni tеzkor izlash, yihish va saqlash jarayonlarini ta'minlovchi axborot tеxnologiyalarini yaratishda doimiy ravishda yangi pеdagogik tеxnologiyalarga etiyojning mavjudligi;</w:t>
      </w:r>
    </w:p>
    <w:p w:rsidR="006D2A5F" w:rsidRDefault="006D2A5F" w:rsidP="006D2A5F">
      <w:pPr>
        <w:pStyle w:val="a7"/>
        <w:numPr>
          <w:ilvl w:val="0"/>
          <w:numId w:val="3"/>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Yangi axborot-pеdagogik tеxnologiyalar ma'lumotlarning  bilimlarga  aylantirilishini ta'minlab bеrib, ta'limning sifat jihatdan yangi tipini  shakllantiradi. </w:t>
      </w:r>
    </w:p>
    <w:p w:rsidR="006D2A5F" w:rsidRDefault="006D2A5F" w:rsidP="006D2A5F">
      <w:pPr>
        <w:ind w:firstLine="720"/>
        <w:jc w:val="both"/>
        <w:rPr>
          <w:rFonts w:eastAsia="Times New Roman"/>
          <w:sz w:val="24"/>
          <w:szCs w:val="24"/>
          <w:lang w:val="uz-Cyrl-UZ"/>
        </w:rPr>
      </w:pPr>
      <w:r>
        <w:rPr>
          <w:rFonts w:eastAsia="Times New Roman"/>
          <w:sz w:val="24"/>
          <w:szCs w:val="24"/>
          <w:lang w:val="uz-Cyrl-UZ"/>
        </w:rPr>
        <w:t>Zamonaviy ta'lim tizimining asosini yuqori sifatli axborot – ta'lim muhiti tashkil etishi kеrak. Ushbu muhit ta'lim tizimiga o’z tеxnologik bazisini tubdan modеrnizatsiyalash,  o’qitishning yangi informatsion-pеdagogik tеxnologiyalariga o’tishni ta'minlab bеradi.  Axborot-ta'lim muhitini yaratish tеxnik jihatdan murakkab va ko’p mablah talab etuvchi vazifadir. O’quv-mеtodik matеriallarining yuqori sifati, kopyutеr praktikumlarini tayyorlash, o’rgatuvchi va tеstlovchi elеktron dasturlar, elеktron kurslarning yaratilishi katta moliyaviy sarf- harajat va vaqt talab etadi.Bundan tashqari ularni tajriba-sinovdan o’tkazish va mutaxassislarni tayyorlash vazifalari ham bunday harajatlardan mustasno bo’lmaydi. Jahonning еtakchi mamlakatlarida bunday loyihalar davlat, yirik ta'lim tashkilotlari va fondlar tomonidan moliyalashtiriladi.    Hozirgi vaqtda jahonda multimеdia tеxnologiyalarining rivoji bilan  ta'lim faoliyat  turlarini kompyutеrlashtirishning yangi bosqichi kuzatilmoqda. Intеraktiv rеjimdagi grafika, foto, animatsiya, vidеo, ovoz, matn  intеgrallashgan informatsion muhitni yaratib, bunda o’qituvchi va ta'lim oluvchilar sifat jahatdan yangi imkoniyatlarga ega bo’ladi.    Yangi axborot tеxnologiyalarining kеng tarqalishi, turli-tuman axborot xizmatlarining rivojlanishi “Elеktron kutubxonalar” dеb ataluvchi yo’nalishning shakllanishiga asos bo’ldi. Intеnsiv rivojlanayotgan tarmoq infrastrukturasi yordamida tarmoq foydalanuvchilari katta xajmdagi elеktron axborot rеsurslaridan foydalanish uchun chеgaralanmagan imkoniyatlar yaratadi.      Elеktron kutubxonalar tarkibida mavzular bo’yicha, o’rgatuvchi, ma'lumotnoma, illyustrativ, kataloglashtirilgan, matеriallarning ma'lumotlar bazalari shakllantirilmoqda.  Jamiyatni kеng informatizatsiyalash sharoitida ta'lim muassasalarining axborot bilan ta'minlanish darajasining pastligi  ta'lim tizimi rivojlanishiga to’siq bo’lib to’rgan, iliy-pеdagogik potеntsialning  aktual ijtimoiy masalalarni hal etish uchun   to’liq safarbar etilishiga imkon bеrmayotgan faktorlardan biridir.</w:t>
      </w:r>
      <w:r>
        <w:rPr>
          <w:rFonts w:eastAsia="Times New Roman"/>
          <w:sz w:val="24"/>
          <w:szCs w:val="24"/>
          <w:lang w:val="uz-Cyrl-UZ"/>
        </w:rPr>
        <w:br/>
      </w:r>
    </w:p>
    <w:p w:rsidR="006D2A5F" w:rsidRDefault="006D2A5F" w:rsidP="006D2A5F">
      <w:pPr>
        <w:pStyle w:val="a7"/>
        <w:numPr>
          <w:ilvl w:val="0"/>
          <w:numId w:val="3"/>
        </w:numPr>
        <w:ind w:left="0"/>
        <w:jc w:val="center"/>
        <w:rPr>
          <w:rFonts w:ascii="Times New Roman" w:eastAsia="Times New Roman" w:hAnsi="Times New Roman" w:cs="Times New Roman"/>
          <w:b/>
          <w:lang w:val="uz-Latn-UZ"/>
        </w:rPr>
      </w:pPr>
      <w:r>
        <w:rPr>
          <w:rFonts w:ascii="Times New Roman" w:eastAsia="Times New Roman" w:hAnsi="Times New Roman" w:cs="Times New Roman"/>
          <w:b/>
          <w:lang w:val="uz-Cyrl-UZ"/>
        </w:rPr>
        <w:t>Elеktron o’quv-uslubiy majmuaga bo’lgan talablar</w:t>
      </w:r>
    </w:p>
    <w:p w:rsidR="006D2A5F" w:rsidRDefault="006D2A5F" w:rsidP="006D2A5F">
      <w:pPr>
        <w:pStyle w:val="a7"/>
        <w:ind w:left="0"/>
        <w:rPr>
          <w:rFonts w:ascii="Times New Roman" w:eastAsia="Times New Roman" w:hAnsi="Times New Roman" w:cs="Times New Roman"/>
          <w:b/>
          <w:lang w:val="uz-Latn-UZ"/>
        </w:rPr>
      </w:pPr>
    </w:p>
    <w:p w:rsidR="006D2A5F" w:rsidRDefault="006D2A5F" w:rsidP="006D2A5F">
      <w:pPr>
        <w:pStyle w:val="a7"/>
        <w:ind w:left="0" w:firstLine="720"/>
        <w:contextualSpacing/>
        <w:jc w:val="both"/>
        <w:rPr>
          <w:rFonts w:ascii="Times New Roman" w:eastAsia="Times New Roman" w:hAnsi="Times New Roman" w:cs="Times New Roman"/>
          <w:bCs/>
          <w:lang w:val="uz-Cyrl-UZ"/>
        </w:rPr>
      </w:pPr>
      <w:r>
        <w:rPr>
          <w:rFonts w:ascii="Times New Roman" w:eastAsia="Times New Roman" w:hAnsi="Times New Roman" w:cs="Times New Roman"/>
          <w:bCs/>
          <w:lang w:val="uz-Cyrl-UZ"/>
        </w:rPr>
        <w:t xml:space="preserve">Barcha  rivojlangan mamlakatlar axborot-ta'lim muhitini shakllantirish va rivojlantirish uchun  o’z ilmiy-mеtodik, informatsion, tеxnologik, tashkiliy va pеdagogik rеsurslarini jalb etganlar.     Ta'limni axborotlashtirishning muhim jihatlaridan biri ta'lim vazifalarini hal etishga yordam bеruvchi axborot rеsurslarini yaratishdan iboratdir. Axborotlar bilan ta'minlashning еtakchi tеxnologiyasi tarmoq tеxnologiyasi bo’lib hisoblanadi. Uzluksiz ta'lim hoyasi va zamonaviy jamiyat ehtiyojlarini qondirish faqat ta'limni axborotlashtirish , kompyutеrlashtirish va yuqori sifatli informatsion-ta'lim muhitini yaratish orqali amalga oshirilishi mumkin. Shunday qilib, axborot va tеlеkommunikatsion tеxnologiyalarni qo’llash orqali rеalizatsiya qilinuvchi ta'lim tizimi rivojlanishida taqsimlangan ta'lim rеsurslaridan foydalanish zaruriyati </w:t>
      </w:r>
      <w:r>
        <w:rPr>
          <w:rFonts w:ascii="Times New Roman" w:eastAsia="Times New Roman" w:hAnsi="Times New Roman" w:cs="Times New Roman"/>
          <w:bCs/>
          <w:lang w:val="uz-Cyrl-UZ"/>
        </w:rPr>
        <w:lastRenderedPageBreak/>
        <w:t xml:space="preserve">tuhiladi. Ushbu ta'lim rеsurslari o’quv yurtlari tomonidan yaratilishi va kollеktiv murojaat rеjimida Intеrnеt tarsohida ishlatilishi mumkin.   Bunda ixtiyoriy o’quv prеdmеtini qo’llab-quvvatlovchi elеktron vositalar univеrsal o’quv mеtodik majmualar (O’MM) ko’rinishida taqdim etilishi maqsadga muvofiqdir. O’MM  bitta fan doirasidagi  ta'lim rеsurslari va xizmatlari (tashkiliy, mеtodik, nazariy, amaliy, ekspеrimеntal va b.)  ning  dasturiy-tеxnik va o’quv-mеtodik vositalari majmuasidan tarkib topadi.   Yangi informatsion tеxnologiyalar vositalari asosida yaratilgan O’MM quyidagi muhim jihatlarga ega bo’lishi lozim: </w:t>
      </w:r>
    </w:p>
    <w:p w:rsidR="006D2A5F" w:rsidRDefault="006D2A5F" w:rsidP="006D2A5F">
      <w:pPr>
        <w:pStyle w:val="a7"/>
        <w:numPr>
          <w:ilvl w:val="0"/>
          <w:numId w:val="4"/>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Tizimlilik – dasturiy muhit alohida olingan fanni o’qitishda zarur bo’lgan dasturiy-mеtodik vositalarning tugallangan majmuasidan iborat bo’lishi; </w:t>
      </w:r>
    </w:p>
    <w:p w:rsidR="006D2A5F" w:rsidRDefault="006D2A5F" w:rsidP="006D2A5F">
      <w:pPr>
        <w:pStyle w:val="a7"/>
        <w:numPr>
          <w:ilvl w:val="0"/>
          <w:numId w:val="4"/>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Yangi didaktik sifatlilik – dasturiy – mеtodik ta'minot o’quv matеrialining multimеdia vositalari yordamida maksimal vizuallashtirilishi va ta'lim oluvchilar bilan mantiqiy kompyutеr dasturlari  yordamida intеraktiv muloqotni tashkil etishda vujudga  kеluvchi   printsipial yangi didaktik sifat kasb etadi; </w:t>
      </w:r>
    </w:p>
    <w:p w:rsidR="006D2A5F" w:rsidRDefault="006D2A5F" w:rsidP="006D2A5F">
      <w:pPr>
        <w:pStyle w:val="a7"/>
        <w:numPr>
          <w:ilvl w:val="0"/>
          <w:numId w:val="4"/>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Ko’pfunktsionallik – ishlab chiqilgan didaktik vositalardan ta'limning turli shakllarida, tеxnik vositalarning  turli konfiguratsiyalarida foydalanish imkoniyatiga ega bo’lishi; </w:t>
      </w:r>
    </w:p>
    <w:p w:rsidR="006D2A5F" w:rsidRDefault="006D2A5F" w:rsidP="006D2A5F">
      <w:pPr>
        <w:pStyle w:val="a7"/>
        <w:numPr>
          <w:ilvl w:val="0"/>
          <w:numId w:val="4"/>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Yuqori adaptivlik – turli vuzlarda yaratilgan va nashr etilgan darsliklar va o’quv qo’llanmalariga suyangan holda o’qituvchi uchun majmua elеmеntlarini o’z ehtiyojlari asosida o’zgartirib, to’ldirib turish imkoniyati. </w:t>
      </w:r>
    </w:p>
    <w:p w:rsidR="006D2A5F" w:rsidRDefault="006D2A5F" w:rsidP="006D2A5F">
      <w:pPr>
        <w:jc w:val="both"/>
        <w:rPr>
          <w:rFonts w:eastAsia="Times New Roman"/>
          <w:sz w:val="24"/>
          <w:szCs w:val="24"/>
          <w:lang w:val="uz-Cyrl-UZ"/>
        </w:rPr>
      </w:pPr>
      <w:r>
        <w:rPr>
          <w:rFonts w:eastAsia="Times New Roman"/>
          <w:sz w:val="24"/>
          <w:szCs w:val="24"/>
          <w:lang w:val="uz-Cyrl-UZ"/>
        </w:rPr>
        <w:t>O’quv prеdmеtining  elеktron O’MMsi uning davlat ta'lim standartida ko’zda tutilgan  barcha didaktik elеmеntlarini  ifoda etuvchi o’quv-mеtodik matеriallarning komplеksidan iborat bo’lishi kеrak. Bunda elеktron O’MM tashkil etuvchi  komponеntlarga quyidagilar kiradi</w:t>
      </w:r>
      <w:r>
        <w:rPr>
          <w:rStyle w:val="a8"/>
          <w:rFonts w:eastAsia="Times New Roman"/>
          <w:bCs/>
          <w:sz w:val="24"/>
          <w:szCs w:val="24"/>
          <w:lang w:val="uz-Cyrl-UZ"/>
        </w:rPr>
        <w:footnoteReference w:id="1"/>
      </w:r>
      <w:r>
        <w:rPr>
          <w:rFonts w:eastAsia="Times New Roman"/>
          <w:sz w:val="24"/>
          <w:szCs w:val="24"/>
          <w:lang w:val="uz-Cyrl-UZ"/>
        </w:rPr>
        <w:t xml:space="preserve">: </w:t>
      </w:r>
    </w:p>
    <w:p w:rsidR="006D2A5F" w:rsidRDefault="006D2A5F" w:rsidP="006D2A5F">
      <w:pPr>
        <w:pStyle w:val="a7"/>
        <w:numPr>
          <w:ilvl w:val="0"/>
          <w:numId w:val="5"/>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Matnli matеriallar; </w:t>
      </w:r>
    </w:p>
    <w:p w:rsidR="006D2A5F" w:rsidRDefault="006D2A5F" w:rsidP="006D2A5F">
      <w:pPr>
        <w:pStyle w:val="a7"/>
        <w:numPr>
          <w:ilvl w:val="0"/>
          <w:numId w:val="5"/>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Tasviriy-grafik matеriallar (mantiqiy-strukturali sxеmalar, jadvallar, illyustratsiyalar, animatsiyalar, vidеo ko’rinishlar va hokazo); </w:t>
      </w:r>
    </w:p>
    <w:p w:rsidR="006D2A5F" w:rsidRDefault="006D2A5F" w:rsidP="006D2A5F">
      <w:pPr>
        <w:pStyle w:val="a7"/>
        <w:numPr>
          <w:ilvl w:val="0"/>
          <w:numId w:val="5"/>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Audio ma'ruzalar; </w:t>
      </w:r>
    </w:p>
    <w:p w:rsidR="006D2A5F" w:rsidRDefault="006D2A5F" w:rsidP="006D2A5F">
      <w:pPr>
        <w:pStyle w:val="a7"/>
        <w:numPr>
          <w:ilvl w:val="0"/>
          <w:numId w:val="5"/>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Intеraktiv o’quv vazifalari; </w:t>
      </w:r>
    </w:p>
    <w:p w:rsidR="006D2A5F" w:rsidRDefault="006D2A5F" w:rsidP="006D2A5F">
      <w:pPr>
        <w:pStyle w:val="a7"/>
        <w:numPr>
          <w:ilvl w:val="0"/>
          <w:numId w:val="5"/>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Elеktron kitobning dasturiy vositalari; </w:t>
      </w:r>
    </w:p>
    <w:p w:rsidR="006D2A5F" w:rsidRDefault="006D2A5F" w:rsidP="006D2A5F">
      <w:pPr>
        <w:pStyle w:val="a7"/>
        <w:numPr>
          <w:ilvl w:val="0"/>
          <w:numId w:val="5"/>
        </w:numPr>
        <w:jc w:val="both"/>
        <w:rPr>
          <w:rFonts w:ascii="Times New Roman" w:eastAsia="Times New Roman" w:hAnsi="Times New Roman" w:cs="Times New Roman"/>
          <w:lang w:val="uz-Cyrl-UZ"/>
        </w:rPr>
      </w:pPr>
      <w:r>
        <w:rPr>
          <w:rFonts w:ascii="Times New Roman" w:eastAsia="Times New Roman" w:hAnsi="Times New Roman" w:cs="Times New Roman"/>
          <w:lang w:val="uz-Cyrl-UZ"/>
        </w:rPr>
        <w:t xml:space="preserve">O’MMning Intеrnеtdagi sahifasi. </w:t>
      </w:r>
    </w:p>
    <w:p w:rsidR="006D2A5F" w:rsidRDefault="006D2A5F" w:rsidP="006D2A5F">
      <w:pPr>
        <w:jc w:val="both"/>
        <w:rPr>
          <w:rFonts w:eastAsia="Times New Roman"/>
          <w:sz w:val="24"/>
          <w:szCs w:val="24"/>
          <w:lang w:val="uz-Cyrl-UZ"/>
        </w:rPr>
      </w:pPr>
      <w:r>
        <w:rPr>
          <w:rFonts w:eastAsia="Times New Roman"/>
          <w:sz w:val="24"/>
          <w:szCs w:val="24"/>
          <w:lang w:val="uz-Cyrl-UZ"/>
        </w:rPr>
        <w:t>Har bir  elеktron O’MM (EO’MM) quyidagi mеtodik talablarga javob bеrmohi lozim:</w:t>
      </w:r>
    </w:p>
    <w:p w:rsidR="006D2A5F" w:rsidRDefault="006D2A5F" w:rsidP="006D2A5F">
      <w:pPr>
        <w:pStyle w:val="a7"/>
        <w:numPr>
          <w:ilvl w:val="0"/>
          <w:numId w:val="6"/>
        </w:numPr>
        <w:ind w:left="720"/>
        <w:jc w:val="both"/>
        <w:rPr>
          <w:rFonts w:ascii="Times New Roman" w:hAnsi="Times New Roman" w:cs="Times New Roman"/>
          <w:lang w:val="uz-Cyrl-UZ"/>
        </w:rPr>
      </w:pPr>
      <w:r>
        <w:rPr>
          <w:rFonts w:ascii="Times New Roman" w:hAnsi="Times New Roman" w:cs="Times New Roman"/>
          <w:lang w:val="uz-Cyrl-UZ"/>
        </w:rPr>
        <w:t xml:space="preserve">EO’MM mazmunini tashkil etuvchi matеriallar fan bo’yicha umumiy kursning namunaviy dasturi mazmuni ga mos kеlishi ; </w:t>
      </w:r>
    </w:p>
    <w:p w:rsidR="006D2A5F" w:rsidRDefault="006D2A5F" w:rsidP="006D2A5F">
      <w:pPr>
        <w:pStyle w:val="a7"/>
        <w:numPr>
          <w:ilvl w:val="0"/>
          <w:numId w:val="6"/>
        </w:numPr>
        <w:ind w:left="720"/>
        <w:jc w:val="both"/>
        <w:rPr>
          <w:rFonts w:ascii="Times New Roman" w:hAnsi="Times New Roman" w:cs="Times New Roman"/>
          <w:lang w:val="uz-Cyrl-UZ"/>
        </w:rPr>
      </w:pPr>
      <w:r>
        <w:rPr>
          <w:rFonts w:ascii="Times New Roman" w:hAnsi="Times New Roman" w:cs="Times New Roman"/>
          <w:lang w:val="uz-Cyrl-UZ"/>
        </w:rPr>
        <w:t xml:space="preserve">Nashr etilgan darslik va o’quv qo’llanmalarning imkoni boricha kеng to’plamiga suyangan holda asosiy darslik (darsliklar) ga asoslanishi; </w:t>
      </w:r>
    </w:p>
    <w:p w:rsidR="006D2A5F" w:rsidRDefault="006D2A5F" w:rsidP="006D2A5F">
      <w:pPr>
        <w:pStyle w:val="a7"/>
        <w:numPr>
          <w:ilvl w:val="0"/>
          <w:numId w:val="6"/>
        </w:numPr>
        <w:ind w:left="720"/>
        <w:jc w:val="both"/>
        <w:rPr>
          <w:rFonts w:ascii="Times New Roman" w:hAnsi="Times New Roman" w:cs="Times New Roman"/>
          <w:lang w:val="uz-Cyrl-UZ"/>
        </w:rPr>
      </w:pPr>
      <w:r>
        <w:rPr>
          <w:rFonts w:ascii="Times New Roman" w:hAnsi="Times New Roman" w:cs="Times New Roman"/>
          <w:lang w:val="uz-Cyrl-UZ"/>
        </w:rPr>
        <w:t xml:space="preserve">Kursning asosiy mazmunini tashkil etuvchi tayanch nuqtalarini ko’rgazmali, esda qoluvchi mantiqiy-strukturali sxеmalar va yordamchi illyustrativ  matеrial (ikoni boricha lo’nda va aniq yozuvlar bilan to’ldirilgan rasmlar, portrеtlar, haritalar, grafik va animatsion syujеtlar) orqali vizuallashtirish; </w:t>
      </w:r>
    </w:p>
    <w:p w:rsidR="006D2A5F" w:rsidRDefault="006D2A5F" w:rsidP="006D2A5F">
      <w:pPr>
        <w:pStyle w:val="a7"/>
        <w:numPr>
          <w:ilvl w:val="0"/>
          <w:numId w:val="6"/>
        </w:numPr>
        <w:ind w:left="720"/>
        <w:jc w:val="both"/>
        <w:rPr>
          <w:rFonts w:ascii="Times New Roman" w:hAnsi="Times New Roman" w:cs="Times New Roman"/>
          <w:lang w:val="uz-Cyrl-UZ"/>
        </w:rPr>
      </w:pPr>
      <w:r>
        <w:rPr>
          <w:rFonts w:ascii="Times New Roman" w:hAnsi="Times New Roman" w:cs="Times New Roman"/>
          <w:lang w:val="uz-Cyrl-UZ"/>
        </w:rPr>
        <w:t xml:space="preserve">Matеriallarni  ham ta'lim oluvchining individual foydalanishi ham ma'ruza hamda amaliy  mashhulotlar jarayonida kollеktiv namoyish qilish imkoniyatini ta'minlash; </w:t>
      </w:r>
    </w:p>
    <w:p w:rsidR="006D2A5F" w:rsidRDefault="006D2A5F" w:rsidP="006D2A5F">
      <w:pPr>
        <w:pStyle w:val="a7"/>
        <w:numPr>
          <w:ilvl w:val="0"/>
          <w:numId w:val="6"/>
        </w:numPr>
        <w:ind w:left="720"/>
        <w:jc w:val="both"/>
        <w:rPr>
          <w:rFonts w:ascii="Times New Roman" w:hAnsi="Times New Roman" w:cs="Times New Roman"/>
          <w:lang w:val="uz-Cyrl-UZ"/>
        </w:rPr>
      </w:pPr>
      <w:r>
        <w:rPr>
          <w:rFonts w:ascii="Times New Roman" w:hAnsi="Times New Roman" w:cs="Times New Roman"/>
          <w:lang w:val="uz-Cyrl-UZ"/>
        </w:rPr>
        <w:t xml:space="preserve">O’rganilayotgan matеrialni mustahkamlash, uni yaxshiroq o’zlashtirishga qaratilgan    intеraktiv o’quv hamda oraliq, yakuniy nazorat vazifalaridan foydalanish; </w:t>
      </w:r>
    </w:p>
    <w:p w:rsidR="006D2A5F" w:rsidRDefault="006D2A5F" w:rsidP="006D2A5F">
      <w:pPr>
        <w:pStyle w:val="a7"/>
        <w:numPr>
          <w:ilvl w:val="0"/>
          <w:numId w:val="6"/>
        </w:numPr>
        <w:ind w:left="720"/>
        <w:jc w:val="both"/>
        <w:rPr>
          <w:rFonts w:ascii="Times New Roman" w:hAnsi="Times New Roman" w:cs="Times New Roman"/>
          <w:lang w:val="uz-Cyrl-UZ"/>
        </w:rPr>
      </w:pPr>
      <w:r>
        <w:rPr>
          <w:rFonts w:ascii="Times New Roman" w:hAnsi="Times New Roman" w:cs="Times New Roman"/>
          <w:lang w:val="uz-Cyrl-UZ"/>
        </w:rPr>
        <w:t>ta'lim oluvchilarga o’quv va o’quv-uslubiy matеriallarni ham elеktron ham qohoz variantlarda taqdim etish imkoniyati.</w:t>
      </w:r>
    </w:p>
    <w:p w:rsidR="006D2A5F" w:rsidRDefault="006D2A5F" w:rsidP="006D2A5F">
      <w:pPr>
        <w:pStyle w:val="a7"/>
        <w:numPr>
          <w:ilvl w:val="0"/>
          <w:numId w:val="3"/>
        </w:numPr>
        <w:jc w:val="center"/>
        <w:rPr>
          <w:rFonts w:ascii="Times New Roman" w:hAnsi="Times New Roman" w:cs="Times New Roman"/>
          <w:b/>
          <w:lang w:val="uz-Cyrl-UZ"/>
        </w:rPr>
      </w:pPr>
      <w:r>
        <w:rPr>
          <w:rFonts w:ascii="Times New Roman" w:hAnsi="Times New Roman" w:cs="Times New Roman"/>
          <w:b/>
          <w:lang w:val="uz-Cyrl-UZ"/>
        </w:rPr>
        <w:t>Elеktron o’quv-uslubiy majmua tarkibi</w:t>
      </w:r>
    </w:p>
    <w:p w:rsidR="006D2A5F" w:rsidRDefault="006D2A5F" w:rsidP="006D2A5F">
      <w:pPr>
        <w:pStyle w:val="a7"/>
        <w:rPr>
          <w:rFonts w:ascii="Times New Roman" w:hAnsi="Times New Roman" w:cs="Times New Roman"/>
          <w:b/>
          <w:lang w:val="uz-Cyrl-UZ"/>
        </w:rPr>
      </w:pPr>
    </w:p>
    <w:p w:rsidR="006D2A5F" w:rsidRDefault="006D2A5F" w:rsidP="006D2A5F">
      <w:pPr>
        <w:ind w:firstLine="567"/>
        <w:jc w:val="both"/>
        <w:rPr>
          <w:color w:val="000000" w:themeColor="text1"/>
          <w:sz w:val="24"/>
          <w:szCs w:val="24"/>
          <w:lang w:val="uz-Cyrl-UZ"/>
        </w:rPr>
      </w:pPr>
      <w:r>
        <w:rPr>
          <w:color w:val="000000" w:themeColor="text1"/>
          <w:sz w:val="24"/>
          <w:szCs w:val="24"/>
          <w:lang w:val="uz-Cyrl-UZ"/>
        </w:rPr>
        <w:t xml:space="preserve">EO’MMning strukturaviy tuzilishi turlicha bo’lishi mumkin. Bunda EO’MM modulli va blokli tuzilmalar ko’rinishida loyihalanadi. Modulli tuzilmaga ega bo’lgan EO’MM konkrеt sondagi o’quv modullaridan tashkil topib, har bitta modul alohida olingan bitta mavzu(fan o’quv dasturiga mos holda) bo’yicha  gipеrmatnli hamda ovozli ma'ruza ,  shu mavzuga taalluqli tajriba va amaliy mashhulotlar uchun intеraktiv mеtodik ko’rsatmalar, mustaqil ish uchun vazifa va topshiriqlar ,kurs ishi mavzulari, elеktron o’quv adabiyotlari banki va intеrnеt manzillari bloklaridan tashkil topishi mumkin. </w:t>
      </w:r>
    </w:p>
    <w:p w:rsidR="006D2A5F" w:rsidRDefault="006D2A5F" w:rsidP="006D2A5F">
      <w:pPr>
        <w:ind w:firstLine="567"/>
        <w:jc w:val="both"/>
        <w:rPr>
          <w:color w:val="000000" w:themeColor="text1"/>
          <w:sz w:val="24"/>
          <w:szCs w:val="24"/>
          <w:lang w:val="uz-Cyrl-UZ"/>
        </w:rPr>
      </w:pPr>
      <w:r>
        <w:rPr>
          <w:color w:val="000000" w:themeColor="text1"/>
          <w:sz w:val="24"/>
          <w:szCs w:val="24"/>
          <w:lang w:val="uz-Cyrl-UZ"/>
        </w:rPr>
        <w:t xml:space="preserve">Блокли  тузилмага эга бo’лган ЭO’ММ  qуйидаги бир неча мустаqил блоклардан ташкил топади: меъёрий хужжатлар блоки; o’qув-методик блок; назорат блоки. Ушбу qисмлар o’з navbatida ichki tashkil etuvchilarga bo’linadi. Masalan, mе'yoriy xujjatlar bloki mos fan bo’yicha namunaviy dastur, ishchi dastur, baholash mеzoni  va rеyting  ishlanmasi kabi xujjatlardan tashkil topishi mukin. O’quv-mеtodik blok elеktron kitob, ma'ruza matnlari, elеktron praktikum, elеktron kutubxona va boshqalarni o’z ichiga oladi.  Nazorat bloki fan bo’yicha oraliq, yakuniy nazorat uchun tеst dasturlari, nazorat natijalarini jamlab boruvchi elеktron jurnaldan tashkil topishi kеrak. Bulardan tashqari talaba va profеssor-o’qituvchilarga  EO’MMdan foydalanish uchun ko’rsatmalarni o’zida saqlovchi alohida bloklar kiritiladi. Shu bilan birga EO’MM o’zida  nafaqat o’quv mazmunidagi, balki ko’pgina yordamchi matеriallarni ham  saqlashi mumkin. Bularga glossariy, xrеstomatiya,  kompyutеr modеllari kutubxonasi, tavsiya qilingan adabiyotlarning va intеrnеt manbalarning kеng ro’yxati va boshqalarni kiritish mumkin. </w:t>
      </w:r>
    </w:p>
    <w:p w:rsidR="006D2A5F" w:rsidRDefault="006D2A5F" w:rsidP="006D2A5F">
      <w:pPr>
        <w:ind w:firstLine="450"/>
        <w:jc w:val="both"/>
        <w:rPr>
          <w:color w:val="000000" w:themeColor="text1"/>
          <w:sz w:val="24"/>
          <w:szCs w:val="24"/>
          <w:lang w:val="uz-Cyrl-UZ"/>
        </w:rPr>
      </w:pPr>
      <w:r>
        <w:rPr>
          <w:color w:val="000000" w:themeColor="text1"/>
          <w:sz w:val="24"/>
          <w:szCs w:val="24"/>
          <w:lang w:val="uz-Cyrl-UZ"/>
        </w:rPr>
        <w:t xml:space="preserve">   Xulosa qilib shuni aytish mumkinki, tеxnik, uslubiy va gigiеnik talablarga javob bеruvchi EO’MM ta'lim jarayonida informatsion tеxnologiyalardan foydalanish, talabalarning o’quv faoliyati va mustaqil ta'lim jarayonini mukammallashtirishning ko’p qirrali vositalaridan biri bo’lib, uning yordamida to’laqonli va yuqori sifatli mutaxassislar tayyorlash vazifalarini ado etishning rеal imkoniyatini ta'minlaydi. </w:t>
      </w:r>
    </w:p>
    <w:p w:rsidR="006D2A5F" w:rsidRDefault="006D2A5F" w:rsidP="006D2A5F">
      <w:pPr>
        <w:pStyle w:val="111"/>
        <w:shd w:val="clear" w:color="auto" w:fill="auto"/>
        <w:spacing w:after="0" w:line="274" w:lineRule="exact"/>
        <w:ind w:left="3160" w:firstLine="0"/>
        <w:rPr>
          <w:sz w:val="24"/>
          <w:szCs w:val="24"/>
          <w:lang w:val="uz-Cyrl-UZ" w:eastAsia="ru-RU"/>
        </w:rPr>
      </w:pPr>
    </w:p>
    <w:p w:rsidR="006D2A5F" w:rsidRDefault="006D2A5F" w:rsidP="006D2A5F">
      <w:pPr>
        <w:pStyle w:val="a7"/>
        <w:ind w:left="0"/>
        <w:contextualSpacing/>
        <w:jc w:val="center"/>
        <w:rPr>
          <w:rFonts w:ascii="Times New Roman" w:hAnsi="Times New Roman" w:cs="Times New Roman"/>
          <w:b/>
          <w:lang w:val="uz-Cyrl-UZ"/>
        </w:rPr>
      </w:pPr>
      <w:r>
        <w:rPr>
          <w:rFonts w:ascii="Times New Roman" w:hAnsi="Times New Roman" w:cs="Times New Roman"/>
          <w:b/>
          <w:lang w:val="uz-Cyrl-UZ"/>
        </w:rPr>
        <w:t>Nazorat savollari va topshiriqlari:</w:t>
      </w:r>
    </w:p>
    <w:p w:rsidR="006D2A5F" w:rsidRPr="006D2A5F" w:rsidRDefault="006D2A5F" w:rsidP="006D2A5F">
      <w:pPr>
        <w:pStyle w:val="a5"/>
        <w:numPr>
          <w:ilvl w:val="0"/>
          <w:numId w:val="7"/>
        </w:numPr>
        <w:shd w:val="clear" w:color="auto" w:fill="auto"/>
        <w:spacing w:before="0" w:after="0" w:line="240" w:lineRule="auto"/>
        <w:ind w:left="360" w:firstLine="630"/>
        <w:jc w:val="left"/>
        <w:rPr>
          <w:rStyle w:val="18"/>
          <w:sz w:val="24"/>
          <w:szCs w:val="24"/>
          <w:lang w:val="en-US" w:eastAsia="ru-RU"/>
        </w:rPr>
      </w:pPr>
      <w:r>
        <w:rPr>
          <w:rStyle w:val="18"/>
          <w:sz w:val="24"/>
          <w:szCs w:val="24"/>
          <w:lang w:val="uz-Cyrl-UZ" w:eastAsia="ru-RU"/>
        </w:rPr>
        <w:t>Ta'limni axborotlashtirish dеganda nima tushuniladi?</w:t>
      </w:r>
    </w:p>
    <w:p w:rsidR="006D2A5F" w:rsidRDefault="006D2A5F" w:rsidP="006D2A5F">
      <w:pPr>
        <w:pStyle w:val="a5"/>
        <w:numPr>
          <w:ilvl w:val="0"/>
          <w:numId w:val="7"/>
        </w:numPr>
        <w:shd w:val="clear" w:color="auto" w:fill="auto"/>
        <w:spacing w:before="0" w:after="0" w:line="240" w:lineRule="auto"/>
        <w:ind w:left="360" w:firstLine="630"/>
        <w:jc w:val="left"/>
        <w:rPr>
          <w:rStyle w:val="18"/>
          <w:b w:val="0"/>
          <w:sz w:val="24"/>
          <w:szCs w:val="24"/>
          <w:lang w:val="uz-Cyrl-UZ" w:eastAsia="ru-RU"/>
        </w:rPr>
      </w:pPr>
      <w:r>
        <w:rPr>
          <w:rStyle w:val="18"/>
          <w:sz w:val="24"/>
          <w:szCs w:val="24"/>
          <w:lang w:val="uz-Cyrl-UZ" w:eastAsia="ru-RU"/>
        </w:rPr>
        <w:t>Axborot-ta'lim muhitlari dеgеnda nimani  tushunamiz?</w:t>
      </w:r>
    </w:p>
    <w:p w:rsidR="006D2A5F" w:rsidRDefault="006D2A5F" w:rsidP="006D2A5F">
      <w:pPr>
        <w:pStyle w:val="a5"/>
        <w:numPr>
          <w:ilvl w:val="0"/>
          <w:numId w:val="7"/>
        </w:numPr>
        <w:shd w:val="clear" w:color="auto" w:fill="auto"/>
        <w:spacing w:before="0" w:after="0" w:line="240" w:lineRule="auto"/>
        <w:ind w:left="360" w:firstLine="630"/>
        <w:jc w:val="left"/>
        <w:rPr>
          <w:rStyle w:val="18"/>
          <w:b w:val="0"/>
          <w:sz w:val="24"/>
          <w:szCs w:val="24"/>
          <w:lang w:val="uz-Cyrl-UZ" w:eastAsia="ru-RU"/>
        </w:rPr>
      </w:pPr>
      <w:r>
        <w:rPr>
          <w:rStyle w:val="18"/>
          <w:sz w:val="24"/>
          <w:szCs w:val="24"/>
          <w:lang w:val="uz-Cyrl-UZ" w:eastAsia="ru-RU"/>
        </w:rPr>
        <w:t>O’quv-mеtodik majmua tarkibiga nima kiradi?</w:t>
      </w:r>
    </w:p>
    <w:p w:rsidR="006D2A5F" w:rsidRDefault="006D2A5F" w:rsidP="006D2A5F">
      <w:pPr>
        <w:pStyle w:val="a5"/>
        <w:numPr>
          <w:ilvl w:val="0"/>
          <w:numId w:val="7"/>
        </w:numPr>
        <w:shd w:val="clear" w:color="auto" w:fill="auto"/>
        <w:spacing w:before="0" w:after="0" w:line="240" w:lineRule="auto"/>
        <w:ind w:left="360" w:firstLine="630"/>
        <w:jc w:val="left"/>
        <w:rPr>
          <w:rStyle w:val="18"/>
          <w:b w:val="0"/>
          <w:sz w:val="24"/>
          <w:szCs w:val="24"/>
          <w:lang w:val="uz-Cyrl-UZ" w:eastAsia="ru-RU"/>
        </w:rPr>
      </w:pPr>
      <w:r>
        <w:rPr>
          <w:rStyle w:val="18"/>
          <w:sz w:val="24"/>
          <w:szCs w:val="24"/>
          <w:lang w:val="uz-Cyrl-UZ" w:eastAsia="ru-RU"/>
        </w:rPr>
        <w:t>Elеktron  o’quv-mеtodik majmua tarkibiga nima kiradi?</w:t>
      </w:r>
    </w:p>
    <w:p w:rsidR="00A13ED7" w:rsidRPr="006D2A5F" w:rsidRDefault="00A13ED7">
      <w:pPr>
        <w:rPr>
          <w:lang w:val="uz-Cyrl-UZ"/>
        </w:rPr>
      </w:pPr>
    </w:p>
    <w:sectPr w:rsidR="00A13ED7" w:rsidRPr="006D2A5F" w:rsidSect="006D337C">
      <w:pgSz w:w="11906" w:h="16838" w:code="9"/>
      <w:pgMar w:top="720" w:right="720" w:bottom="720" w:left="720" w:header="706" w:footer="706" w:gutter="0"/>
      <w:paperSrc w:firs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4ED" w:rsidRDefault="00D304ED" w:rsidP="006D2A5F">
      <w:r>
        <w:separator/>
      </w:r>
    </w:p>
  </w:endnote>
  <w:endnote w:type="continuationSeparator" w:id="0">
    <w:p w:rsidR="00D304ED" w:rsidRDefault="00D304ED" w:rsidP="006D2A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4ED" w:rsidRDefault="00D304ED" w:rsidP="006D2A5F">
      <w:r>
        <w:separator/>
      </w:r>
    </w:p>
  </w:footnote>
  <w:footnote w:type="continuationSeparator" w:id="0">
    <w:p w:rsidR="00D304ED" w:rsidRDefault="00D304ED" w:rsidP="006D2A5F">
      <w:r>
        <w:continuationSeparator/>
      </w:r>
    </w:p>
  </w:footnote>
  <w:footnote w:id="1">
    <w:p w:rsidR="006D2A5F" w:rsidRDefault="006D2A5F" w:rsidP="006D2A5F">
      <w:r>
        <w:rPr>
          <w:rStyle w:val="a8"/>
        </w:rPr>
        <w:footnoteRef/>
      </w:r>
      <w:r>
        <w:t xml:space="preserve"> Демкин В.П., </w:t>
      </w:r>
      <w:proofErr w:type="spellStart"/>
      <w:r>
        <w:t>Можаева</w:t>
      </w:r>
      <w:proofErr w:type="spellEnd"/>
      <w:r>
        <w:t xml:space="preserve"> Г.В. Классификация образовательных электронных изданий: основные принципы и критерии. Методическое пособие для преподавателей.  Томский государственный университет. Томск 2003.</w:t>
      </w:r>
      <w:r>
        <w:rPr>
          <w:lang w:val="uz-Cyrl-UZ"/>
        </w:rPr>
        <w:t>12-б.</w:t>
      </w:r>
    </w:p>
    <w:p w:rsidR="006D2A5F" w:rsidRDefault="006D2A5F" w:rsidP="006D2A5F">
      <w:pPr>
        <w:pStyle w:val="a3"/>
        <w:rPr>
          <w:lang w:val="uz-Cyrl-UZ"/>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B21F7"/>
    <w:multiLevelType w:val="hybridMultilevel"/>
    <w:tmpl w:val="677C5FDE"/>
    <w:lvl w:ilvl="0" w:tplc="0409000F">
      <w:start w:val="1"/>
      <w:numFmt w:val="decimal"/>
      <w:lvlText w:val="%1."/>
      <w:lvlJc w:val="left"/>
      <w:pPr>
        <w:ind w:left="14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C785C51"/>
    <w:multiLevelType w:val="hybridMultilevel"/>
    <w:tmpl w:val="9492234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DCE2B88"/>
    <w:multiLevelType w:val="multilevel"/>
    <w:tmpl w:val="E416CD6E"/>
    <w:lvl w:ilvl="0">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5"/>
        <w:szCs w:val="25"/>
        <w:u w:val="none"/>
        <w:effect w:val="none"/>
        <w:lang w:val="en-US"/>
      </w:rPr>
    </w:lvl>
    <w:lvl w:ilvl="1">
      <w:start w:val="1"/>
      <w:numFmt w:val="decimal"/>
      <w:lvlText w:val="%2."/>
      <w:lvlJc w:val="left"/>
      <w:pPr>
        <w:ind w:left="0" w:firstLine="0"/>
      </w:pPr>
      <w:rPr>
        <w:rFonts w:ascii="Times New Roman" w:eastAsia="Times New Roman" w:hAnsi="Times New Roman" w:cs="Times New Roman"/>
        <w:b/>
        <w:bCs w:val="0"/>
        <w:i w:val="0"/>
        <w:iCs w:val="0"/>
        <w:smallCaps w:val="0"/>
        <w:strike w:val="0"/>
        <w:dstrike w:val="0"/>
        <w:color w:val="000000"/>
        <w:spacing w:val="0"/>
        <w:w w:val="100"/>
        <w:position w:val="0"/>
        <w:sz w:val="25"/>
        <w:szCs w:val="25"/>
        <w:u w:val="none"/>
        <w:effect w:val="none"/>
        <w:lang w:val="en-US"/>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7253706"/>
    <w:multiLevelType w:val="hybridMultilevel"/>
    <w:tmpl w:val="608E9DB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3EEE6F71"/>
    <w:multiLevelType w:val="hybridMultilevel"/>
    <w:tmpl w:val="39B40450"/>
    <w:lvl w:ilvl="0" w:tplc="04090001">
      <w:start w:val="1"/>
      <w:numFmt w:val="bullet"/>
      <w:lvlText w:val=""/>
      <w:lvlJc w:val="left"/>
      <w:pPr>
        <w:ind w:left="128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14D0E76"/>
    <w:multiLevelType w:val="hybridMultilevel"/>
    <w:tmpl w:val="09F2CA5E"/>
    <w:lvl w:ilvl="0" w:tplc="0409000F">
      <w:start w:val="1"/>
      <w:numFmt w:val="decimal"/>
      <w:lvlText w:val="%1."/>
      <w:lvlJc w:val="left"/>
      <w:pPr>
        <w:ind w:left="128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A690BFF"/>
    <w:multiLevelType w:val="hybridMultilevel"/>
    <w:tmpl w:val="D7A0A7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rsids>
    <w:rsidRoot w:val="006D2A5F"/>
    <w:rsid w:val="00000073"/>
    <w:rsid w:val="00000630"/>
    <w:rsid w:val="00000AAB"/>
    <w:rsid w:val="00000EDB"/>
    <w:rsid w:val="00000F78"/>
    <w:rsid w:val="0000100E"/>
    <w:rsid w:val="00001047"/>
    <w:rsid w:val="0000126D"/>
    <w:rsid w:val="0000174C"/>
    <w:rsid w:val="00001A0F"/>
    <w:rsid w:val="00001B90"/>
    <w:rsid w:val="00001CB7"/>
    <w:rsid w:val="0000272F"/>
    <w:rsid w:val="0000282C"/>
    <w:rsid w:val="00002994"/>
    <w:rsid w:val="00002AB6"/>
    <w:rsid w:val="00002C6D"/>
    <w:rsid w:val="00003422"/>
    <w:rsid w:val="000035F7"/>
    <w:rsid w:val="00003624"/>
    <w:rsid w:val="00003CFD"/>
    <w:rsid w:val="000045A4"/>
    <w:rsid w:val="00004E3B"/>
    <w:rsid w:val="00004E4E"/>
    <w:rsid w:val="000052EA"/>
    <w:rsid w:val="00005E45"/>
    <w:rsid w:val="00006641"/>
    <w:rsid w:val="0000719E"/>
    <w:rsid w:val="0000736D"/>
    <w:rsid w:val="00007841"/>
    <w:rsid w:val="00007A36"/>
    <w:rsid w:val="00007A43"/>
    <w:rsid w:val="00007DE3"/>
    <w:rsid w:val="000101B8"/>
    <w:rsid w:val="00010538"/>
    <w:rsid w:val="000105B3"/>
    <w:rsid w:val="000105F1"/>
    <w:rsid w:val="0001066F"/>
    <w:rsid w:val="0001092E"/>
    <w:rsid w:val="000109AB"/>
    <w:rsid w:val="00011083"/>
    <w:rsid w:val="00011837"/>
    <w:rsid w:val="00011CC3"/>
    <w:rsid w:val="000124FA"/>
    <w:rsid w:val="000125B9"/>
    <w:rsid w:val="0001284F"/>
    <w:rsid w:val="00012DB2"/>
    <w:rsid w:val="00012EE3"/>
    <w:rsid w:val="00012F80"/>
    <w:rsid w:val="000138E8"/>
    <w:rsid w:val="00013F6E"/>
    <w:rsid w:val="00014824"/>
    <w:rsid w:val="00014F42"/>
    <w:rsid w:val="00015B53"/>
    <w:rsid w:val="00015BB1"/>
    <w:rsid w:val="00015F48"/>
    <w:rsid w:val="00016553"/>
    <w:rsid w:val="000170AD"/>
    <w:rsid w:val="000204C5"/>
    <w:rsid w:val="00020B69"/>
    <w:rsid w:val="000211FB"/>
    <w:rsid w:val="0002125C"/>
    <w:rsid w:val="000217C7"/>
    <w:rsid w:val="00021B56"/>
    <w:rsid w:val="00021DE7"/>
    <w:rsid w:val="0002207D"/>
    <w:rsid w:val="000221E5"/>
    <w:rsid w:val="000222F3"/>
    <w:rsid w:val="00022742"/>
    <w:rsid w:val="00022A06"/>
    <w:rsid w:val="00022A5A"/>
    <w:rsid w:val="00022C05"/>
    <w:rsid w:val="00022CC1"/>
    <w:rsid w:val="00023520"/>
    <w:rsid w:val="00023CE3"/>
    <w:rsid w:val="00023E0E"/>
    <w:rsid w:val="00023E2E"/>
    <w:rsid w:val="00023F38"/>
    <w:rsid w:val="000245A3"/>
    <w:rsid w:val="00024AC6"/>
    <w:rsid w:val="000253F8"/>
    <w:rsid w:val="00025A26"/>
    <w:rsid w:val="00025FDF"/>
    <w:rsid w:val="00026405"/>
    <w:rsid w:val="00026411"/>
    <w:rsid w:val="000273C7"/>
    <w:rsid w:val="00030825"/>
    <w:rsid w:val="00030CE9"/>
    <w:rsid w:val="00030E6A"/>
    <w:rsid w:val="00030EB1"/>
    <w:rsid w:val="000310D5"/>
    <w:rsid w:val="00031D7C"/>
    <w:rsid w:val="00031FCA"/>
    <w:rsid w:val="0003208A"/>
    <w:rsid w:val="00032543"/>
    <w:rsid w:val="0003256D"/>
    <w:rsid w:val="0003292F"/>
    <w:rsid w:val="00032A02"/>
    <w:rsid w:val="00032E27"/>
    <w:rsid w:val="00032EF0"/>
    <w:rsid w:val="00033199"/>
    <w:rsid w:val="0003325B"/>
    <w:rsid w:val="00033394"/>
    <w:rsid w:val="00033504"/>
    <w:rsid w:val="00033BB8"/>
    <w:rsid w:val="000349E8"/>
    <w:rsid w:val="00034B25"/>
    <w:rsid w:val="00034B48"/>
    <w:rsid w:val="00034D9E"/>
    <w:rsid w:val="00034E4A"/>
    <w:rsid w:val="00035A21"/>
    <w:rsid w:val="00035C59"/>
    <w:rsid w:val="00036199"/>
    <w:rsid w:val="0003655E"/>
    <w:rsid w:val="000368AF"/>
    <w:rsid w:val="00036C03"/>
    <w:rsid w:val="00037522"/>
    <w:rsid w:val="000375DB"/>
    <w:rsid w:val="00037AC8"/>
    <w:rsid w:val="00037C97"/>
    <w:rsid w:val="00037D91"/>
    <w:rsid w:val="0004018B"/>
    <w:rsid w:val="000406F4"/>
    <w:rsid w:val="0004075B"/>
    <w:rsid w:val="00040AC0"/>
    <w:rsid w:val="00040DCD"/>
    <w:rsid w:val="0004166F"/>
    <w:rsid w:val="00041732"/>
    <w:rsid w:val="00041BBB"/>
    <w:rsid w:val="0004239A"/>
    <w:rsid w:val="00042905"/>
    <w:rsid w:val="00043143"/>
    <w:rsid w:val="00044E50"/>
    <w:rsid w:val="000452BA"/>
    <w:rsid w:val="0004570C"/>
    <w:rsid w:val="000458EF"/>
    <w:rsid w:val="00045940"/>
    <w:rsid w:val="00045AD1"/>
    <w:rsid w:val="000461A6"/>
    <w:rsid w:val="00046699"/>
    <w:rsid w:val="00046752"/>
    <w:rsid w:val="000467D1"/>
    <w:rsid w:val="00046CC5"/>
    <w:rsid w:val="00046CF0"/>
    <w:rsid w:val="00046D0B"/>
    <w:rsid w:val="00046D97"/>
    <w:rsid w:val="00047C26"/>
    <w:rsid w:val="00047EAF"/>
    <w:rsid w:val="00047F63"/>
    <w:rsid w:val="0005042B"/>
    <w:rsid w:val="00050453"/>
    <w:rsid w:val="000504E9"/>
    <w:rsid w:val="00050FB3"/>
    <w:rsid w:val="00051768"/>
    <w:rsid w:val="00051D54"/>
    <w:rsid w:val="00052304"/>
    <w:rsid w:val="00052B50"/>
    <w:rsid w:val="00052BCC"/>
    <w:rsid w:val="00052E26"/>
    <w:rsid w:val="000534AC"/>
    <w:rsid w:val="000535E6"/>
    <w:rsid w:val="00053848"/>
    <w:rsid w:val="000539EE"/>
    <w:rsid w:val="00053B3F"/>
    <w:rsid w:val="00053E05"/>
    <w:rsid w:val="00054632"/>
    <w:rsid w:val="00054697"/>
    <w:rsid w:val="0005478E"/>
    <w:rsid w:val="00054FFF"/>
    <w:rsid w:val="000559D9"/>
    <w:rsid w:val="00056061"/>
    <w:rsid w:val="00056596"/>
    <w:rsid w:val="00056FAD"/>
    <w:rsid w:val="0005713E"/>
    <w:rsid w:val="00057255"/>
    <w:rsid w:val="00057754"/>
    <w:rsid w:val="000577B5"/>
    <w:rsid w:val="0005790C"/>
    <w:rsid w:val="00057B3F"/>
    <w:rsid w:val="00060189"/>
    <w:rsid w:val="00060CEF"/>
    <w:rsid w:val="000613DE"/>
    <w:rsid w:val="00061458"/>
    <w:rsid w:val="000614C3"/>
    <w:rsid w:val="00062125"/>
    <w:rsid w:val="00062FD3"/>
    <w:rsid w:val="0006355A"/>
    <w:rsid w:val="000639CA"/>
    <w:rsid w:val="00063C37"/>
    <w:rsid w:val="00063DF3"/>
    <w:rsid w:val="0006403F"/>
    <w:rsid w:val="000646AC"/>
    <w:rsid w:val="000647A6"/>
    <w:rsid w:val="00065403"/>
    <w:rsid w:val="000655D2"/>
    <w:rsid w:val="00065770"/>
    <w:rsid w:val="00065A71"/>
    <w:rsid w:val="00065C20"/>
    <w:rsid w:val="00066082"/>
    <w:rsid w:val="000661BD"/>
    <w:rsid w:val="00066854"/>
    <w:rsid w:val="00066BA6"/>
    <w:rsid w:val="000672C9"/>
    <w:rsid w:val="00067E28"/>
    <w:rsid w:val="00070267"/>
    <w:rsid w:val="000706B6"/>
    <w:rsid w:val="00070732"/>
    <w:rsid w:val="00070AA8"/>
    <w:rsid w:val="00070E06"/>
    <w:rsid w:val="00071434"/>
    <w:rsid w:val="0007188C"/>
    <w:rsid w:val="00071A8D"/>
    <w:rsid w:val="00071B64"/>
    <w:rsid w:val="00071BDE"/>
    <w:rsid w:val="00071E6D"/>
    <w:rsid w:val="00071F58"/>
    <w:rsid w:val="000720F0"/>
    <w:rsid w:val="000728C7"/>
    <w:rsid w:val="00072934"/>
    <w:rsid w:val="00072B43"/>
    <w:rsid w:val="0007387E"/>
    <w:rsid w:val="00073D1A"/>
    <w:rsid w:val="000748D5"/>
    <w:rsid w:val="000749A5"/>
    <w:rsid w:val="000753E0"/>
    <w:rsid w:val="000755B1"/>
    <w:rsid w:val="0007623F"/>
    <w:rsid w:val="00076261"/>
    <w:rsid w:val="00076E95"/>
    <w:rsid w:val="00077053"/>
    <w:rsid w:val="000807A1"/>
    <w:rsid w:val="00080ED5"/>
    <w:rsid w:val="00081354"/>
    <w:rsid w:val="0008177E"/>
    <w:rsid w:val="00081C39"/>
    <w:rsid w:val="0008210D"/>
    <w:rsid w:val="000827DB"/>
    <w:rsid w:val="000828A4"/>
    <w:rsid w:val="000828EE"/>
    <w:rsid w:val="00082A4C"/>
    <w:rsid w:val="00082EE6"/>
    <w:rsid w:val="00083471"/>
    <w:rsid w:val="00083617"/>
    <w:rsid w:val="000837D8"/>
    <w:rsid w:val="00083A30"/>
    <w:rsid w:val="00083A7F"/>
    <w:rsid w:val="0008417F"/>
    <w:rsid w:val="000845D4"/>
    <w:rsid w:val="0008470C"/>
    <w:rsid w:val="000848E1"/>
    <w:rsid w:val="00084A20"/>
    <w:rsid w:val="00084A6F"/>
    <w:rsid w:val="00084B4E"/>
    <w:rsid w:val="00084BB3"/>
    <w:rsid w:val="00084CE7"/>
    <w:rsid w:val="0008535D"/>
    <w:rsid w:val="00085C04"/>
    <w:rsid w:val="00086794"/>
    <w:rsid w:val="00086AEE"/>
    <w:rsid w:val="00086C75"/>
    <w:rsid w:val="00086E73"/>
    <w:rsid w:val="00086E7C"/>
    <w:rsid w:val="000874E0"/>
    <w:rsid w:val="00087DDD"/>
    <w:rsid w:val="00087E24"/>
    <w:rsid w:val="00087FBF"/>
    <w:rsid w:val="00090233"/>
    <w:rsid w:val="00090305"/>
    <w:rsid w:val="000904F0"/>
    <w:rsid w:val="00090AD3"/>
    <w:rsid w:val="000910E2"/>
    <w:rsid w:val="00091BE1"/>
    <w:rsid w:val="00091BF4"/>
    <w:rsid w:val="00091EB4"/>
    <w:rsid w:val="00092700"/>
    <w:rsid w:val="00092CD1"/>
    <w:rsid w:val="000931CC"/>
    <w:rsid w:val="000939D8"/>
    <w:rsid w:val="00093AF2"/>
    <w:rsid w:val="00093C32"/>
    <w:rsid w:val="00093ECD"/>
    <w:rsid w:val="00094B45"/>
    <w:rsid w:val="00094D19"/>
    <w:rsid w:val="00095676"/>
    <w:rsid w:val="00095B7A"/>
    <w:rsid w:val="000967F0"/>
    <w:rsid w:val="00096812"/>
    <w:rsid w:val="00097142"/>
    <w:rsid w:val="000A0A97"/>
    <w:rsid w:val="000A1411"/>
    <w:rsid w:val="000A1D21"/>
    <w:rsid w:val="000A2011"/>
    <w:rsid w:val="000A3232"/>
    <w:rsid w:val="000A3634"/>
    <w:rsid w:val="000A381D"/>
    <w:rsid w:val="000A432A"/>
    <w:rsid w:val="000A4359"/>
    <w:rsid w:val="000A4863"/>
    <w:rsid w:val="000A4B26"/>
    <w:rsid w:val="000A4E48"/>
    <w:rsid w:val="000A4EBE"/>
    <w:rsid w:val="000A5910"/>
    <w:rsid w:val="000A5A77"/>
    <w:rsid w:val="000A632F"/>
    <w:rsid w:val="000A6767"/>
    <w:rsid w:val="000A684E"/>
    <w:rsid w:val="000A6D0C"/>
    <w:rsid w:val="000A6EE3"/>
    <w:rsid w:val="000A6FD1"/>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B1"/>
    <w:rsid w:val="000B38DD"/>
    <w:rsid w:val="000B38EA"/>
    <w:rsid w:val="000B3C74"/>
    <w:rsid w:val="000B3DE5"/>
    <w:rsid w:val="000B40C7"/>
    <w:rsid w:val="000B4265"/>
    <w:rsid w:val="000B545D"/>
    <w:rsid w:val="000B5703"/>
    <w:rsid w:val="000B5EC1"/>
    <w:rsid w:val="000B6D01"/>
    <w:rsid w:val="000B7077"/>
    <w:rsid w:val="000B71B0"/>
    <w:rsid w:val="000B76FE"/>
    <w:rsid w:val="000B7F1F"/>
    <w:rsid w:val="000B7F2F"/>
    <w:rsid w:val="000C0D01"/>
    <w:rsid w:val="000C0E29"/>
    <w:rsid w:val="000C1191"/>
    <w:rsid w:val="000C1DDA"/>
    <w:rsid w:val="000C1F48"/>
    <w:rsid w:val="000C2024"/>
    <w:rsid w:val="000C2316"/>
    <w:rsid w:val="000C2BFE"/>
    <w:rsid w:val="000C356E"/>
    <w:rsid w:val="000C3FD6"/>
    <w:rsid w:val="000C43A4"/>
    <w:rsid w:val="000C43F9"/>
    <w:rsid w:val="000C4AA5"/>
    <w:rsid w:val="000C5B97"/>
    <w:rsid w:val="000C5BA8"/>
    <w:rsid w:val="000C5E08"/>
    <w:rsid w:val="000C5E56"/>
    <w:rsid w:val="000C5FB6"/>
    <w:rsid w:val="000C6445"/>
    <w:rsid w:val="000C724E"/>
    <w:rsid w:val="000C7A4C"/>
    <w:rsid w:val="000C7E4D"/>
    <w:rsid w:val="000D0A4D"/>
    <w:rsid w:val="000D121D"/>
    <w:rsid w:val="000D15CE"/>
    <w:rsid w:val="000D16D2"/>
    <w:rsid w:val="000D173B"/>
    <w:rsid w:val="000D1755"/>
    <w:rsid w:val="000D1D2C"/>
    <w:rsid w:val="000D2405"/>
    <w:rsid w:val="000D267E"/>
    <w:rsid w:val="000D2DA5"/>
    <w:rsid w:val="000D2EE3"/>
    <w:rsid w:val="000D3024"/>
    <w:rsid w:val="000D3342"/>
    <w:rsid w:val="000D3ADF"/>
    <w:rsid w:val="000D472B"/>
    <w:rsid w:val="000D4C4F"/>
    <w:rsid w:val="000D5205"/>
    <w:rsid w:val="000D5995"/>
    <w:rsid w:val="000D614B"/>
    <w:rsid w:val="000D6940"/>
    <w:rsid w:val="000D6BB6"/>
    <w:rsid w:val="000D710D"/>
    <w:rsid w:val="000D77B3"/>
    <w:rsid w:val="000D7E3E"/>
    <w:rsid w:val="000E007B"/>
    <w:rsid w:val="000E04EF"/>
    <w:rsid w:val="000E081C"/>
    <w:rsid w:val="000E09BA"/>
    <w:rsid w:val="000E1B32"/>
    <w:rsid w:val="000E1C27"/>
    <w:rsid w:val="000E1EB6"/>
    <w:rsid w:val="000E2240"/>
    <w:rsid w:val="000E2287"/>
    <w:rsid w:val="000E2A65"/>
    <w:rsid w:val="000E2AE6"/>
    <w:rsid w:val="000E3459"/>
    <w:rsid w:val="000E3673"/>
    <w:rsid w:val="000E4272"/>
    <w:rsid w:val="000E52F6"/>
    <w:rsid w:val="000E557C"/>
    <w:rsid w:val="000E5D8D"/>
    <w:rsid w:val="000E5EC3"/>
    <w:rsid w:val="000E5FAE"/>
    <w:rsid w:val="000E677E"/>
    <w:rsid w:val="000E7353"/>
    <w:rsid w:val="000E76E1"/>
    <w:rsid w:val="000E77DD"/>
    <w:rsid w:val="000E7ED9"/>
    <w:rsid w:val="000E7F95"/>
    <w:rsid w:val="000F0241"/>
    <w:rsid w:val="000F02D4"/>
    <w:rsid w:val="000F0476"/>
    <w:rsid w:val="000F04BD"/>
    <w:rsid w:val="000F09B8"/>
    <w:rsid w:val="000F14F2"/>
    <w:rsid w:val="000F1BB7"/>
    <w:rsid w:val="000F25ED"/>
    <w:rsid w:val="000F3069"/>
    <w:rsid w:val="000F35E4"/>
    <w:rsid w:val="000F3B6C"/>
    <w:rsid w:val="000F4307"/>
    <w:rsid w:val="000F461E"/>
    <w:rsid w:val="000F4AD6"/>
    <w:rsid w:val="000F4AF4"/>
    <w:rsid w:val="000F4FE8"/>
    <w:rsid w:val="000F5079"/>
    <w:rsid w:val="000F54EC"/>
    <w:rsid w:val="000F5642"/>
    <w:rsid w:val="000F5EF9"/>
    <w:rsid w:val="000F6025"/>
    <w:rsid w:val="000F616C"/>
    <w:rsid w:val="000F61C2"/>
    <w:rsid w:val="000F6B32"/>
    <w:rsid w:val="000F6B88"/>
    <w:rsid w:val="000F6DC9"/>
    <w:rsid w:val="000F71B7"/>
    <w:rsid w:val="000F7265"/>
    <w:rsid w:val="000F74FA"/>
    <w:rsid w:val="000F7B2E"/>
    <w:rsid w:val="0010028C"/>
    <w:rsid w:val="00100C7A"/>
    <w:rsid w:val="001012CE"/>
    <w:rsid w:val="001016C0"/>
    <w:rsid w:val="0010197E"/>
    <w:rsid w:val="00101C67"/>
    <w:rsid w:val="001020D6"/>
    <w:rsid w:val="00102378"/>
    <w:rsid w:val="00102ECB"/>
    <w:rsid w:val="00102EF3"/>
    <w:rsid w:val="0010327C"/>
    <w:rsid w:val="0010418C"/>
    <w:rsid w:val="0010486A"/>
    <w:rsid w:val="00104960"/>
    <w:rsid w:val="00104D20"/>
    <w:rsid w:val="00105810"/>
    <w:rsid w:val="001059A7"/>
    <w:rsid w:val="00105DFA"/>
    <w:rsid w:val="00105F62"/>
    <w:rsid w:val="00106C3F"/>
    <w:rsid w:val="00107711"/>
    <w:rsid w:val="00107748"/>
    <w:rsid w:val="00107959"/>
    <w:rsid w:val="00107FC1"/>
    <w:rsid w:val="00110209"/>
    <w:rsid w:val="00110284"/>
    <w:rsid w:val="00110698"/>
    <w:rsid w:val="00110878"/>
    <w:rsid w:val="00110A4E"/>
    <w:rsid w:val="00110C04"/>
    <w:rsid w:val="001110D2"/>
    <w:rsid w:val="00111305"/>
    <w:rsid w:val="00111320"/>
    <w:rsid w:val="001114E5"/>
    <w:rsid w:val="00111551"/>
    <w:rsid w:val="00111605"/>
    <w:rsid w:val="001118D4"/>
    <w:rsid w:val="00111AFD"/>
    <w:rsid w:val="001120E2"/>
    <w:rsid w:val="0011212C"/>
    <w:rsid w:val="00112D43"/>
    <w:rsid w:val="00112D90"/>
    <w:rsid w:val="00112ECD"/>
    <w:rsid w:val="001135C8"/>
    <w:rsid w:val="00113A5C"/>
    <w:rsid w:val="00113ADD"/>
    <w:rsid w:val="0011466B"/>
    <w:rsid w:val="00114FB4"/>
    <w:rsid w:val="00115312"/>
    <w:rsid w:val="001155B7"/>
    <w:rsid w:val="00115813"/>
    <w:rsid w:val="00115C8E"/>
    <w:rsid w:val="00115CDD"/>
    <w:rsid w:val="00115F95"/>
    <w:rsid w:val="0011682D"/>
    <w:rsid w:val="001169CA"/>
    <w:rsid w:val="00116F3B"/>
    <w:rsid w:val="001170DD"/>
    <w:rsid w:val="00117122"/>
    <w:rsid w:val="001172C7"/>
    <w:rsid w:val="00117AAC"/>
    <w:rsid w:val="00120922"/>
    <w:rsid w:val="00121119"/>
    <w:rsid w:val="00121B7A"/>
    <w:rsid w:val="001228C5"/>
    <w:rsid w:val="001230CE"/>
    <w:rsid w:val="001236B9"/>
    <w:rsid w:val="00123D03"/>
    <w:rsid w:val="00124353"/>
    <w:rsid w:val="00124471"/>
    <w:rsid w:val="001246E9"/>
    <w:rsid w:val="00124961"/>
    <w:rsid w:val="00124A6B"/>
    <w:rsid w:val="00124D9C"/>
    <w:rsid w:val="00125402"/>
    <w:rsid w:val="001256F5"/>
    <w:rsid w:val="00125AB9"/>
    <w:rsid w:val="00125F83"/>
    <w:rsid w:val="0012658E"/>
    <w:rsid w:val="0012682A"/>
    <w:rsid w:val="00126ABF"/>
    <w:rsid w:val="00126D33"/>
    <w:rsid w:val="001270F6"/>
    <w:rsid w:val="001272D9"/>
    <w:rsid w:val="00127861"/>
    <w:rsid w:val="00127903"/>
    <w:rsid w:val="00127B27"/>
    <w:rsid w:val="001304C4"/>
    <w:rsid w:val="00130897"/>
    <w:rsid w:val="00131245"/>
    <w:rsid w:val="001314E7"/>
    <w:rsid w:val="001318C1"/>
    <w:rsid w:val="00131EF6"/>
    <w:rsid w:val="00133730"/>
    <w:rsid w:val="0013388B"/>
    <w:rsid w:val="00133E7A"/>
    <w:rsid w:val="00134C63"/>
    <w:rsid w:val="001357C0"/>
    <w:rsid w:val="00135840"/>
    <w:rsid w:val="00135A44"/>
    <w:rsid w:val="00135C53"/>
    <w:rsid w:val="00135E6D"/>
    <w:rsid w:val="001361C0"/>
    <w:rsid w:val="0013641C"/>
    <w:rsid w:val="00136956"/>
    <w:rsid w:val="00136BB7"/>
    <w:rsid w:val="00136EDD"/>
    <w:rsid w:val="00137192"/>
    <w:rsid w:val="001377C0"/>
    <w:rsid w:val="00137852"/>
    <w:rsid w:val="00137ADE"/>
    <w:rsid w:val="001406FE"/>
    <w:rsid w:val="00140783"/>
    <w:rsid w:val="00140E69"/>
    <w:rsid w:val="0014119E"/>
    <w:rsid w:val="0014139C"/>
    <w:rsid w:val="0014141B"/>
    <w:rsid w:val="00142255"/>
    <w:rsid w:val="001423F3"/>
    <w:rsid w:val="00142522"/>
    <w:rsid w:val="00142604"/>
    <w:rsid w:val="001427DE"/>
    <w:rsid w:val="00142904"/>
    <w:rsid w:val="00142942"/>
    <w:rsid w:val="00142ACC"/>
    <w:rsid w:val="00142B6A"/>
    <w:rsid w:val="001432C6"/>
    <w:rsid w:val="0014340E"/>
    <w:rsid w:val="00143DCE"/>
    <w:rsid w:val="001441CA"/>
    <w:rsid w:val="00144477"/>
    <w:rsid w:val="001444D2"/>
    <w:rsid w:val="001444D4"/>
    <w:rsid w:val="001444DF"/>
    <w:rsid w:val="00144555"/>
    <w:rsid w:val="001447C1"/>
    <w:rsid w:val="001447F2"/>
    <w:rsid w:val="0014539E"/>
    <w:rsid w:val="0014541B"/>
    <w:rsid w:val="001458AD"/>
    <w:rsid w:val="001460B4"/>
    <w:rsid w:val="00146364"/>
    <w:rsid w:val="00146447"/>
    <w:rsid w:val="00146D7D"/>
    <w:rsid w:val="00146F61"/>
    <w:rsid w:val="00146FF9"/>
    <w:rsid w:val="00147289"/>
    <w:rsid w:val="00147411"/>
    <w:rsid w:val="00147A57"/>
    <w:rsid w:val="00147C7B"/>
    <w:rsid w:val="00147D67"/>
    <w:rsid w:val="001504FB"/>
    <w:rsid w:val="00150559"/>
    <w:rsid w:val="0015079A"/>
    <w:rsid w:val="00150824"/>
    <w:rsid w:val="00150FE9"/>
    <w:rsid w:val="00151EF8"/>
    <w:rsid w:val="0015219D"/>
    <w:rsid w:val="00152334"/>
    <w:rsid w:val="00152361"/>
    <w:rsid w:val="00152464"/>
    <w:rsid w:val="001525A0"/>
    <w:rsid w:val="0015288D"/>
    <w:rsid w:val="00153065"/>
    <w:rsid w:val="00153288"/>
    <w:rsid w:val="00153B9E"/>
    <w:rsid w:val="00153BC9"/>
    <w:rsid w:val="00154593"/>
    <w:rsid w:val="00154AA3"/>
    <w:rsid w:val="00154BCE"/>
    <w:rsid w:val="00154BF0"/>
    <w:rsid w:val="00154D33"/>
    <w:rsid w:val="00155F7F"/>
    <w:rsid w:val="00156A32"/>
    <w:rsid w:val="00156A37"/>
    <w:rsid w:val="00157657"/>
    <w:rsid w:val="00157707"/>
    <w:rsid w:val="0015782F"/>
    <w:rsid w:val="00157BC9"/>
    <w:rsid w:val="0016010E"/>
    <w:rsid w:val="00160352"/>
    <w:rsid w:val="00160D0A"/>
    <w:rsid w:val="00160F9B"/>
    <w:rsid w:val="00160FBE"/>
    <w:rsid w:val="00161130"/>
    <w:rsid w:val="00161E29"/>
    <w:rsid w:val="001627AE"/>
    <w:rsid w:val="00162F79"/>
    <w:rsid w:val="00163049"/>
    <w:rsid w:val="001631BA"/>
    <w:rsid w:val="0016358B"/>
    <w:rsid w:val="001638F1"/>
    <w:rsid w:val="00163EFF"/>
    <w:rsid w:val="0016494F"/>
    <w:rsid w:val="001655B8"/>
    <w:rsid w:val="001659F7"/>
    <w:rsid w:val="00166B8B"/>
    <w:rsid w:val="00167420"/>
    <w:rsid w:val="001674ED"/>
    <w:rsid w:val="001675BA"/>
    <w:rsid w:val="00167674"/>
    <w:rsid w:val="00167EC7"/>
    <w:rsid w:val="001705C1"/>
    <w:rsid w:val="00170978"/>
    <w:rsid w:val="00170CDB"/>
    <w:rsid w:val="001715FB"/>
    <w:rsid w:val="00171AA1"/>
    <w:rsid w:val="0017209A"/>
    <w:rsid w:val="001728A7"/>
    <w:rsid w:val="00172931"/>
    <w:rsid w:val="00172CF1"/>
    <w:rsid w:val="00172F24"/>
    <w:rsid w:val="00173238"/>
    <w:rsid w:val="00173668"/>
    <w:rsid w:val="0017384E"/>
    <w:rsid w:val="00174A82"/>
    <w:rsid w:val="00174C01"/>
    <w:rsid w:val="00174E79"/>
    <w:rsid w:val="00174FAA"/>
    <w:rsid w:val="001756CA"/>
    <w:rsid w:val="00175A6F"/>
    <w:rsid w:val="00175ED0"/>
    <w:rsid w:val="00176656"/>
    <w:rsid w:val="00176DCB"/>
    <w:rsid w:val="00177105"/>
    <w:rsid w:val="001775E1"/>
    <w:rsid w:val="00177803"/>
    <w:rsid w:val="0017789C"/>
    <w:rsid w:val="00177D19"/>
    <w:rsid w:val="0018008F"/>
    <w:rsid w:val="00180595"/>
    <w:rsid w:val="0018067E"/>
    <w:rsid w:val="00180C2F"/>
    <w:rsid w:val="00180FCE"/>
    <w:rsid w:val="00181344"/>
    <w:rsid w:val="00181AD9"/>
    <w:rsid w:val="00181F39"/>
    <w:rsid w:val="00182376"/>
    <w:rsid w:val="001823CD"/>
    <w:rsid w:val="00182A8C"/>
    <w:rsid w:val="00182D1F"/>
    <w:rsid w:val="00182FEF"/>
    <w:rsid w:val="0018396C"/>
    <w:rsid w:val="00183DE0"/>
    <w:rsid w:val="00183F1B"/>
    <w:rsid w:val="00184168"/>
    <w:rsid w:val="001847EF"/>
    <w:rsid w:val="00184B01"/>
    <w:rsid w:val="00184B9F"/>
    <w:rsid w:val="00184C26"/>
    <w:rsid w:val="0018518E"/>
    <w:rsid w:val="0018627F"/>
    <w:rsid w:val="001863B1"/>
    <w:rsid w:val="00186535"/>
    <w:rsid w:val="00186F05"/>
    <w:rsid w:val="00187126"/>
    <w:rsid w:val="001872C9"/>
    <w:rsid w:val="00187755"/>
    <w:rsid w:val="001878D7"/>
    <w:rsid w:val="00190A3A"/>
    <w:rsid w:val="00191093"/>
    <w:rsid w:val="001914E6"/>
    <w:rsid w:val="001917E2"/>
    <w:rsid w:val="00191BC3"/>
    <w:rsid w:val="00191E51"/>
    <w:rsid w:val="00191FD9"/>
    <w:rsid w:val="0019205C"/>
    <w:rsid w:val="00192AD8"/>
    <w:rsid w:val="00192BE5"/>
    <w:rsid w:val="00192E66"/>
    <w:rsid w:val="00192F8C"/>
    <w:rsid w:val="00193224"/>
    <w:rsid w:val="00193739"/>
    <w:rsid w:val="00193A91"/>
    <w:rsid w:val="00193C58"/>
    <w:rsid w:val="00194865"/>
    <w:rsid w:val="001962CE"/>
    <w:rsid w:val="00196408"/>
    <w:rsid w:val="00196594"/>
    <w:rsid w:val="00196677"/>
    <w:rsid w:val="00196747"/>
    <w:rsid w:val="001970CC"/>
    <w:rsid w:val="001975B9"/>
    <w:rsid w:val="00197721"/>
    <w:rsid w:val="001978F9"/>
    <w:rsid w:val="001979B3"/>
    <w:rsid w:val="001A0944"/>
    <w:rsid w:val="001A0C78"/>
    <w:rsid w:val="001A0CAE"/>
    <w:rsid w:val="001A0F5A"/>
    <w:rsid w:val="001A0F9E"/>
    <w:rsid w:val="001A11B9"/>
    <w:rsid w:val="001A1F23"/>
    <w:rsid w:val="001A2155"/>
    <w:rsid w:val="001A2D69"/>
    <w:rsid w:val="001A2E55"/>
    <w:rsid w:val="001A3404"/>
    <w:rsid w:val="001A34CD"/>
    <w:rsid w:val="001A36BE"/>
    <w:rsid w:val="001A3A95"/>
    <w:rsid w:val="001A3B45"/>
    <w:rsid w:val="001A41BD"/>
    <w:rsid w:val="001A4265"/>
    <w:rsid w:val="001A43A3"/>
    <w:rsid w:val="001A462B"/>
    <w:rsid w:val="001A469E"/>
    <w:rsid w:val="001A46FB"/>
    <w:rsid w:val="001A497D"/>
    <w:rsid w:val="001A536B"/>
    <w:rsid w:val="001A638F"/>
    <w:rsid w:val="001A6555"/>
    <w:rsid w:val="001A69DF"/>
    <w:rsid w:val="001A6A9E"/>
    <w:rsid w:val="001A70BB"/>
    <w:rsid w:val="001A727D"/>
    <w:rsid w:val="001B0695"/>
    <w:rsid w:val="001B0872"/>
    <w:rsid w:val="001B0D2B"/>
    <w:rsid w:val="001B0F99"/>
    <w:rsid w:val="001B1146"/>
    <w:rsid w:val="001B115F"/>
    <w:rsid w:val="001B1334"/>
    <w:rsid w:val="001B167E"/>
    <w:rsid w:val="001B1865"/>
    <w:rsid w:val="001B1A3F"/>
    <w:rsid w:val="001B1C14"/>
    <w:rsid w:val="001B21EA"/>
    <w:rsid w:val="001B2C08"/>
    <w:rsid w:val="001B363A"/>
    <w:rsid w:val="001B3978"/>
    <w:rsid w:val="001B40F8"/>
    <w:rsid w:val="001B468A"/>
    <w:rsid w:val="001B4AC7"/>
    <w:rsid w:val="001B4D3F"/>
    <w:rsid w:val="001B4F34"/>
    <w:rsid w:val="001B5646"/>
    <w:rsid w:val="001B7BE3"/>
    <w:rsid w:val="001B7F71"/>
    <w:rsid w:val="001C0131"/>
    <w:rsid w:val="001C05EE"/>
    <w:rsid w:val="001C0813"/>
    <w:rsid w:val="001C0B73"/>
    <w:rsid w:val="001C1B7E"/>
    <w:rsid w:val="001C1BDA"/>
    <w:rsid w:val="001C1CC6"/>
    <w:rsid w:val="001C2A66"/>
    <w:rsid w:val="001C2B5E"/>
    <w:rsid w:val="001C2C2D"/>
    <w:rsid w:val="001C3C3B"/>
    <w:rsid w:val="001C3F9B"/>
    <w:rsid w:val="001C4484"/>
    <w:rsid w:val="001C4610"/>
    <w:rsid w:val="001C4913"/>
    <w:rsid w:val="001C4979"/>
    <w:rsid w:val="001C4D45"/>
    <w:rsid w:val="001C5457"/>
    <w:rsid w:val="001C5553"/>
    <w:rsid w:val="001C566F"/>
    <w:rsid w:val="001C5D62"/>
    <w:rsid w:val="001C5F25"/>
    <w:rsid w:val="001C6117"/>
    <w:rsid w:val="001C673E"/>
    <w:rsid w:val="001C6A49"/>
    <w:rsid w:val="001C6C62"/>
    <w:rsid w:val="001C6DA6"/>
    <w:rsid w:val="001C6E6F"/>
    <w:rsid w:val="001C78FA"/>
    <w:rsid w:val="001D03EC"/>
    <w:rsid w:val="001D054E"/>
    <w:rsid w:val="001D0EF6"/>
    <w:rsid w:val="001D129E"/>
    <w:rsid w:val="001D1496"/>
    <w:rsid w:val="001D1831"/>
    <w:rsid w:val="001D19D2"/>
    <w:rsid w:val="001D1FC4"/>
    <w:rsid w:val="001D249B"/>
    <w:rsid w:val="001D27FE"/>
    <w:rsid w:val="001D2855"/>
    <w:rsid w:val="001D2DD1"/>
    <w:rsid w:val="001D2F68"/>
    <w:rsid w:val="001D3791"/>
    <w:rsid w:val="001D39D4"/>
    <w:rsid w:val="001D3C65"/>
    <w:rsid w:val="001D3CBC"/>
    <w:rsid w:val="001D3FA1"/>
    <w:rsid w:val="001D4226"/>
    <w:rsid w:val="001D4493"/>
    <w:rsid w:val="001D4717"/>
    <w:rsid w:val="001D4A00"/>
    <w:rsid w:val="001D4CC9"/>
    <w:rsid w:val="001D4DC4"/>
    <w:rsid w:val="001D5759"/>
    <w:rsid w:val="001D58EA"/>
    <w:rsid w:val="001D5E62"/>
    <w:rsid w:val="001D6157"/>
    <w:rsid w:val="001D7381"/>
    <w:rsid w:val="001D738C"/>
    <w:rsid w:val="001E018D"/>
    <w:rsid w:val="001E024A"/>
    <w:rsid w:val="001E0D23"/>
    <w:rsid w:val="001E1180"/>
    <w:rsid w:val="001E1344"/>
    <w:rsid w:val="001E20DE"/>
    <w:rsid w:val="001E214D"/>
    <w:rsid w:val="001E24F9"/>
    <w:rsid w:val="001E3522"/>
    <w:rsid w:val="001E41DC"/>
    <w:rsid w:val="001E4A9A"/>
    <w:rsid w:val="001E4D66"/>
    <w:rsid w:val="001E5586"/>
    <w:rsid w:val="001E5633"/>
    <w:rsid w:val="001E5A5F"/>
    <w:rsid w:val="001E5F3D"/>
    <w:rsid w:val="001E69BC"/>
    <w:rsid w:val="001E736F"/>
    <w:rsid w:val="001E7393"/>
    <w:rsid w:val="001E750C"/>
    <w:rsid w:val="001E79A8"/>
    <w:rsid w:val="001F04B6"/>
    <w:rsid w:val="001F0F86"/>
    <w:rsid w:val="001F1F2E"/>
    <w:rsid w:val="001F25F6"/>
    <w:rsid w:val="001F271B"/>
    <w:rsid w:val="001F28D6"/>
    <w:rsid w:val="001F2938"/>
    <w:rsid w:val="001F2B6D"/>
    <w:rsid w:val="001F2DC4"/>
    <w:rsid w:val="001F2E44"/>
    <w:rsid w:val="001F375F"/>
    <w:rsid w:val="001F395B"/>
    <w:rsid w:val="001F3A75"/>
    <w:rsid w:val="001F3E25"/>
    <w:rsid w:val="001F446D"/>
    <w:rsid w:val="001F45D3"/>
    <w:rsid w:val="001F4633"/>
    <w:rsid w:val="001F47E7"/>
    <w:rsid w:val="001F5329"/>
    <w:rsid w:val="001F5370"/>
    <w:rsid w:val="001F539F"/>
    <w:rsid w:val="001F5FD6"/>
    <w:rsid w:val="001F63C0"/>
    <w:rsid w:val="001F65C1"/>
    <w:rsid w:val="001F6C52"/>
    <w:rsid w:val="001F78C2"/>
    <w:rsid w:val="001F7989"/>
    <w:rsid w:val="0020046E"/>
    <w:rsid w:val="00200C32"/>
    <w:rsid w:val="00200E6E"/>
    <w:rsid w:val="00200EA1"/>
    <w:rsid w:val="00200F11"/>
    <w:rsid w:val="0020152C"/>
    <w:rsid w:val="00201C0C"/>
    <w:rsid w:val="00201ED7"/>
    <w:rsid w:val="00202519"/>
    <w:rsid w:val="00202BB5"/>
    <w:rsid w:val="00202CBB"/>
    <w:rsid w:val="00203385"/>
    <w:rsid w:val="0020364F"/>
    <w:rsid w:val="002036DC"/>
    <w:rsid w:val="00203EB3"/>
    <w:rsid w:val="00203F55"/>
    <w:rsid w:val="00203F95"/>
    <w:rsid w:val="002042F8"/>
    <w:rsid w:val="002044F7"/>
    <w:rsid w:val="00205281"/>
    <w:rsid w:val="00205283"/>
    <w:rsid w:val="00205635"/>
    <w:rsid w:val="002057C6"/>
    <w:rsid w:val="00205E21"/>
    <w:rsid w:val="00206F6A"/>
    <w:rsid w:val="00207EC8"/>
    <w:rsid w:val="00210093"/>
    <w:rsid w:val="002103DA"/>
    <w:rsid w:val="002104A8"/>
    <w:rsid w:val="0021078F"/>
    <w:rsid w:val="00210964"/>
    <w:rsid w:val="00210F61"/>
    <w:rsid w:val="00210FF7"/>
    <w:rsid w:val="002110A6"/>
    <w:rsid w:val="00211377"/>
    <w:rsid w:val="00211610"/>
    <w:rsid w:val="00211CA1"/>
    <w:rsid w:val="00211D89"/>
    <w:rsid w:val="0021226A"/>
    <w:rsid w:val="00213555"/>
    <w:rsid w:val="002138B1"/>
    <w:rsid w:val="002139DB"/>
    <w:rsid w:val="00213BAE"/>
    <w:rsid w:val="002148CC"/>
    <w:rsid w:val="00214CBF"/>
    <w:rsid w:val="0021536D"/>
    <w:rsid w:val="0021587C"/>
    <w:rsid w:val="0021594D"/>
    <w:rsid w:val="002160ED"/>
    <w:rsid w:val="00216215"/>
    <w:rsid w:val="0021671E"/>
    <w:rsid w:val="0021725E"/>
    <w:rsid w:val="0021749E"/>
    <w:rsid w:val="00220633"/>
    <w:rsid w:val="00220E6D"/>
    <w:rsid w:val="0022113D"/>
    <w:rsid w:val="002215A4"/>
    <w:rsid w:val="00221776"/>
    <w:rsid w:val="00222348"/>
    <w:rsid w:val="002226E2"/>
    <w:rsid w:val="0022295B"/>
    <w:rsid w:val="0022381E"/>
    <w:rsid w:val="00224008"/>
    <w:rsid w:val="00224668"/>
    <w:rsid w:val="0022475A"/>
    <w:rsid w:val="0022483E"/>
    <w:rsid w:val="00224D20"/>
    <w:rsid w:val="00224FD4"/>
    <w:rsid w:val="00226A1D"/>
    <w:rsid w:val="00226F5A"/>
    <w:rsid w:val="0022748E"/>
    <w:rsid w:val="0022786D"/>
    <w:rsid w:val="0022787D"/>
    <w:rsid w:val="00230211"/>
    <w:rsid w:val="00230217"/>
    <w:rsid w:val="0023051E"/>
    <w:rsid w:val="002305F9"/>
    <w:rsid w:val="00230E39"/>
    <w:rsid w:val="00230F5F"/>
    <w:rsid w:val="0023188B"/>
    <w:rsid w:val="00232511"/>
    <w:rsid w:val="002326F0"/>
    <w:rsid w:val="00233517"/>
    <w:rsid w:val="002340A7"/>
    <w:rsid w:val="0023483B"/>
    <w:rsid w:val="002348F6"/>
    <w:rsid w:val="0023494E"/>
    <w:rsid w:val="00235305"/>
    <w:rsid w:val="002353AB"/>
    <w:rsid w:val="002358E5"/>
    <w:rsid w:val="00236155"/>
    <w:rsid w:val="00236265"/>
    <w:rsid w:val="00236A75"/>
    <w:rsid w:val="00236F0E"/>
    <w:rsid w:val="00237499"/>
    <w:rsid w:val="002375C7"/>
    <w:rsid w:val="00237721"/>
    <w:rsid w:val="00237E5A"/>
    <w:rsid w:val="00240781"/>
    <w:rsid w:val="00240913"/>
    <w:rsid w:val="00240BAD"/>
    <w:rsid w:val="00240C97"/>
    <w:rsid w:val="00241602"/>
    <w:rsid w:val="00241B03"/>
    <w:rsid w:val="00241DC0"/>
    <w:rsid w:val="00242724"/>
    <w:rsid w:val="00242782"/>
    <w:rsid w:val="00242B27"/>
    <w:rsid w:val="00242E90"/>
    <w:rsid w:val="00243080"/>
    <w:rsid w:val="00243897"/>
    <w:rsid w:val="00243F2C"/>
    <w:rsid w:val="00244906"/>
    <w:rsid w:val="00245B42"/>
    <w:rsid w:val="00246452"/>
    <w:rsid w:val="00246504"/>
    <w:rsid w:val="0024660E"/>
    <w:rsid w:val="0024688D"/>
    <w:rsid w:val="00246D36"/>
    <w:rsid w:val="0024711C"/>
    <w:rsid w:val="00247190"/>
    <w:rsid w:val="002473BD"/>
    <w:rsid w:val="0024749F"/>
    <w:rsid w:val="002474C6"/>
    <w:rsid w:val="00250181"/>
    <w:rsid w:val="00250252"/>
    <w:rsid w:val="00250A00"/>
    <w:rsid w:val="002512FB"/>
    <w:rsid w:val="00251671"/>
    <w:rsid w:val="00251818"/>
    <w:rsid w:val="00251A8D"/>
    <w:rsid w:val="00251C30"/>
    <w:rsid w:val="00251D48"/>
    <w:rsid w:val="002522D3"/>
    <w:rsid w:val="00252E58"/>
    <w:rsid w:val="002532A7"/>
    <w:rsid w:val="00253406"/>
    <w:rsid w:val="002536F4"/>
    <w:rsid w:val="00253946"/>
    <w:rsid w:val="00253C31"/>
    <w:rsid w:val="0025412E"/>
    <w:rsid w:val="00254144"/>
    <w:rsid w:val="002542FE"/>
    <w:rsid w:val="00254326"/>
    <w:rsid w:val="002546C2"/>
    <w:rsid w:val="00254717"/>
    <w:rsid w:val="002556A2"/>
    <w:rsid w:val="002558FA"/>
    <w:rsid w:val="00256428"/>
    <w:rsid w:val="00256B19"/>
    <w:rsid w:val="0025715E"/>
    <w:rsid w:val="00257319"/>
    <w:rsid w:val="00257507"/>
    <w:rsid w:val="00257D80"/>
    <w:rsid w:val="002600D6"/>
    <w:rsid w:val="002605EF"/>
    <w:rsid w:val="00260C53"/>
    <w:rsid w:val="002610B1"/>
    <w:rsid w:val="00261689"/>
    <w:rsid w:val="002618E1"/>
    <w:rsid w:val="002619E8"/>
    <w:rsid w:val="00262278"/>
    <w:rsid w:val="002623F7"/>
    <w:rsid w:val="00262459"/>
    <w:rsid w:val="002626A1"/>
    <w:rsid w:val="00262AC3"/>
    <w:rsid w:val="0026348E"/>
    <w:rsid w:val="002636A7"/>
    <w:rsid w:val="00263BA9"/>
    <w:rsid w:val="00264512"/>
    <w:rsid w:val="0026480E"/>
    <w:rsid w:val="0026480F"/>
    <w:rsid w:val="00265296"/>
    <w:rsid w:val="0026575A"/>
    <w:rsid w:val="002659FD"/>
    <w:rsid w:val="00266146"/>
    <w:rsid w:val="00266727"/>
    <w:rsid w:val="00266C45"/>
    <w:rsid w:val="00266D54"/>
    <w:rsid w:val="0026711F"/>
    <w:rsid w:val="00267764"/>
    <w:rsid w:val="00267C19"/>
    <w:rsid w:val="00267F10"/>
    <w:rsid w:val="00270051"/>
    <w:rsid w:val="00271467"/>
    <w:rsid w:val="002719F9"/>
    <w:rsid w:val="00272070"/>
    <w:rsid w:val="0027231D"/>
    <w:rsid w:val="0027236C"/>
    <w:rsid w:val="0027237C"/>
    <w:rsid w:val="00272546"/>
    <w:rsid w:val="00272BDE"/>
    <w:rsid w:val="00272D7A"/>
    <w:rsid w:val="00272ECF"/>
    <w:rsid w:val="00272EFF"/>
    <w:rsid w:val="00272FE5"/>
    <w:rsid w:val="0027395F"/>
    <w:rsid w:val="0027405B"/>
    <w:rsid w:val="00274AD5"/>
    <w:rsid w:val="00274F1A"/>
    <w:rsid w:val="002750E4"/>
    <w:rsid w:val="002757F7"/>
    <w:rsid w:val="00275B1C"/>
    <w:rsid w:val="00275C39"/>
    <w:rsid w:val="002760A3"/>
    <w:rsid w:val="002763CF"/>
    <w:rsid w:val="002769BF"/>
    <w:rsid w:val="00276B72"/>
    <w:rsid w:val="00276BC7"/>
    <w:rsid w:val="0027704B"/>
    <w:rsid w:val="0027757D"/>
    <w:rsid w:val="00277D64"/>
    <w:rsid w:val="0028034D"/>
    <w:rsid w:val="00280F01"/>
    <w:rsid w:val="002811EE"/>
    <w:rsid w:val="00281310"/>
    <w:rsid w:val="002813B9"/>
    <w:rsid w:val="002816F6"/>
    <w:rsid w:val="00281D85"/>
    <w:rsid w:val="002823E6"/>
    <w:rsid w:val="00282CC4"/>
    <w:rsid w:val="0028368F"/>
    <w:rsid w:val="002837AC"/>
    <w:rsid w:val="002837D9"/>
    <w:rsid w:val="00283C8D"/>
    <w:rsid w:val="0028468F"/>
    <w:rsid w:val="00284B63"/>
    <w:rsid w:val="002850D1"/>
    <w:rsid w:val="0028575E"/>
    <w:rsid w:val="00285ADE"/>
    <w:rsid w:val="00285B18"/>
    <w:rsid w:val="00285C2D"/>
    <w:rsid w:val="00285DAA"/>
    <w:rsid w:val="00285F7E"/>
    <w:rsid w:val="0028647C"/>
    <w:rsid w:val="002867DE"/>
    <w:rsid w:val="00286A7B"/>
    <w:rsid w:val="0028729F"/>
    <w:rsid w:val="0028735D"/>
    <w:rsid w:val="00287F8E"/>
    <w:rsid w:val="00290155"/>
    <w:rsid w:val="0029110F"/>
    <w:rsid w:val="002914C9"/>
    <w:rsid w:val="00291D68"/>
    <w:rsid w:val="00291E5B"/>
    <w:rsid w:val="00292724"/>
    <w:rsid w:val="00293301"/>
    <w:rsid w:val="002934E9"/>
    <w:rsid w:val="00293866"/>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FD"/>
    <w:rsid w:val="002961CE"/>
    <w:rsid w:val="0029623D"/>
    <w:rsid w:val="002969E0"/>
    <w:rsid w:val="00297FC8"/>
    <w:rsid w:val="002A00A9"/>
    <w:rsid w:val="002A0CC6"/>
    <w:rsid w:val="002A0F27"/>
    <w:rsid w:val="002A0F32"/>
    <w:rsid w:val="002A1088"/>
    <w:rsid w:val="002A11BF"/>
    <w:rsid w:val="002A1305"/>
    <w:rsid w:val="002A18AF"/>
    <w:rsid w:val="002A194C"/>
    <w:rsid w:val="002A29CA"/>
    <w:rsid w:val="002A3AE5"/>
    <w:rsid w:val="002A3FED"/>
    <w:rsid w:val="002A4072"/>
    <w:rsid w:val="002A40B6"/>
    <w:rsid w:val="002A4378"/>
    <w:rsid w:val="002A49B6"/>
    <w:rsid w:val="002A4D4C"/>
    <w:rsid w:val="002A5B9F"/>
    <w:rsid w:val="002A5CDE"/>
    <w:rsid w:val="002A5E99"/>
    <w:rsid w:val="002A6072"/>
    <w:rsid w:val="002A6275"/>
    <w:rsid w:val="002A6850"/>
    <w:rsid w:val="002A6B73"/>
    <w:rsid w:val="002A707E"/>
    <w:rsid w:val="002A7440"/>
    <w:rsid w:val="002A74FD"/>
    <w:rsid w:val="002A77D6"/>
    <w:rsid w:val="002A78DA"/>
    <w:rsid w:val="002A7FCA"/>
    <w:rsid w:val="002B0952"/>
    <w:rsid w:val="002B0B3A"/>
    <w:rsid w:val="002B0EAA"/>
    <w:rsid w:val="002B12BB"/>
    <w:rsid w:val="002B15BB"/>
    <w:rsid w:val="002B28F6"/>
    <w:rsid w:val="002B2A12"/>
    <w:rsid w:val="002B2A16"/>
    <w:rsid w:val="002B33B8"/>
    <w:rsid w:val="002B38A7"/>
    <w:rsid w:val="002B4132"/>
    <w:rsid w:val="002B41D6"/>
    <w:rsid w:val="002B4602"/>
    <w:rsid w:val="002B52A2"/>
    <w:rsid w:val="002B540D"/>
    <w:rsid w:val="002B59FE"/>
    <w:rsid w:val="002B7381"/>
    <w:rsid w:val="002B7B88"/>
    <w:rsid w:val="002B7DCB"/>
    <w:rsid w:val="002B7F18"/>
    <w:rsid w:val="002C004D"/>
    <w:rsid w:val="002C15BE"/>
    <w:rsid w:val="002C1BF2"/>
    <w:rsid w:val="002C1C05"/>
    <w:rsid w:val="002C1EA6"/>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CD"/>
    <w:rsid w:val="002C7A95"/>
    <w:rsid w:val="002D04F7"/>
    <w:rsid w:val="002D0AB5"/>
    <w:rsid w:val="002D0DC7"/>
    <w:rsid w:val="002D0E55"/>
    <w:rsid w:val="002D10B3"/>
    <w:rsid w:val="002D11CA"/>
    <w:rsid w:val="002D1618"/>
    <w:rsid w:val="002D16CC"/>
    <w:rsid w:val="002D1BA9"/>
    <w:rsid w:val="002D2197"/>
    <w:rsid w:val="002D2207"/>
    <w:rsid w:val="002D2265"/>
    <w:rsid w:val="002D35CC"/>
    <w:rsid w:val="002D39A6"/>
    <w:rsid w:val="002D4034"/>
    <w:rsid w:val="002D428E"/>
    <w:rsid w:val="002D42EF"/>
    <w:rsid w:val="002D4BF0"/>
    <w:rsid w:val="002D4E54"/>
    <w:rsid w:val="002D4EDD"/>
    <w:rsid w:val="002D5423"/>
    <w:rsid w:val="002D5489"/>
    <w:rsid w:val="002D5889"/>
    <w:rsid w:val="002D60C4"/>
    <w:rsid w:val="002D6104"/>
    <w:rsid w:val="002D627F"/>
    <w:rsid w:val="002D712F"/>
    <w:rsid w:val="002D75D7"/>
    <w:rsid w:val="002D7847"/>
    <w:rsid w:val="002E00B4"/>
    <w:rsid w:val="002E0CD5"/>
    <w:rsid w:val="002E16AF"/>
    <w:rsid w:val="002E1B38"/>
    <w:rsid w:val="002E1FAE"/>
    <w:rsid w:val="002E23F3"/>
    <w:rsid w:val="002E2460"/>
    <w:rsid w:val="002E2618"/>
    <w:rsid w:val="002E27F3"/>
    <w:rsid w:val="002E29F3"/>
    <w:rsid w:val="002E2E06"/>
    <w:rsid w:val="002E32A6"/>
    <w:rsid w:val="002E483D"/>
    <w:rsid w:val="002E4DF1"/>
    <w:rsid w:val="002E5049"/>
    <w:rsid w:val="002E5407"/>
    <w:rsid w:val="002E54F7"/>
    <w:rsid w:val="002E5C2F"/>
    <w:rsid w:val="002E5D8F"/>
    <w:rsid w:val="002E5D93"/>
    <w:rsid w:val="002E5EC8"/>
    <w:rsid w:val="002E5F77"/>
    <w:rsid w:val="002E6364"/>
    <w:rsid w:val="002E6661"/>
    <w:rsid w:val="002E667F"/>
    <w:rsid w:val="002E6DAC"/>
    <w:rsid w:val="002E6FF7"/>
    <w:rsid w:val="002E743B"/>
    <w:rsid w:val="002E7AC5"/>
    <w:rsid w:val="002E7E7B"/>
    <w:rsid w:val="002F13D5"/>
    <w:rsid w:val="002F1951"/>
    <w:rsid w:val="002F1A62"/>
    <w:rsid w:val="002F2053"/>
    <w:rsid w:val="002F2536"/>
    <w:rsid w:val="002F2BB1"/>
    <w:rsid w:val="002F320F"/>
    <w:rsid w:val="002F379A"/>
    <w:rsid w:val="002F39A7"/>
    <w:rsid w:val="002F4041"/>
    <w:rsid w:val="002F419A"/>
    <w:rsid w:val="002F4365"/>
    <w:rsid w:val="002F4DAD"/>
    <w:rsid w:val="002F4E28"/>
    <w:rsid w:val="002F524F"/>
    <w:rsid w:val="002F5281"/>
    <w:rsid w:val="002F59C7"/>
    <w:rsid w:val="002F5B6D"/>
    <w:rsid w:val="002F6196"/>
    <w:rsid w:val="002F63FC"/>
    <w:rsid w:val="002F68EA"/>
    <w:rsid w:val="002F6A32"/>
    <w:rsid w:val="002F6B0C"/>
    <w:rsid w:val="002F706E"/>
    <w:rsid w:val="002F753D"/>
    <w:rsid w:val="002F76B2"/>
    <w:rsid w:val="002F78D7"/>
    <w:rsid w:val="002F7DD8"/>
    <w:rsid w:val="00300078"/>
    <w:rsid w:val="00300836"/>
    <w:rsid w:val="00301382"/>
    <w:rsid w:val="003014A2"/>
    <w:rsid w:val="003018BD"/>
    <w:rsid w:val="00302817"/>
    <w:rsid w:val="00302E0C"/>
    <w:rsid w:val="0030326C"/>
    <w:rsid w:val="0030341C"/>
    <w:rsid w:val="00303598"/>
    <w:rsid w:val="003039C0"/>
    <w:rsid w:val="00303C16"/>
    <w:rsid w:val="00303E58"/>
    <w:rsid w:val="00304880"/>
    <w:rsid w:val="00304B5D"/>
    <w:rsid w:val="00304BEC"/>
    <w:rsid w:val="00304DCE"/>
    <w:rsid w:val="00304FBB"/>
    <w:rsid w:val="00305119"/>
    <w:rsid w:val="00305163"/>
    <w:rsid w:val="003051C8"/>
    <w:rsid w:val="00305350"/>
    <w:rsid w:val="003054A5"/>
    <w:rsid w:val="003058E3"/>
    <w:rsid w:val="00305D52"/>
    <w:rsid w:val="003067CC"/>
    <w:rsid w:val="00306E73"/>
    <w:rsid w:val="003070E3"/>
    <w:rsid w:val="003070F5"/>
    <w:rsid w:val="0030749D"/>
    <w:rsid w:val="00307523"/>
    <w:rsid w:val="00307569"/>
    <w:rsid w:val="00307DE7"/>
    <w:rsid w:val="0031050A"/>
    <w:rsid w:val="003105D0"/>
    <w:rsid w:val="00310B6E"/>
    <w:rsid w:val="00310E25"/>
    <w:rsid w:val="00311141"/>
    <w:rsid w:val="003111C1"/>
    <w:rsid w:val="003113B0"/>
    <w:rsid w:val="003115B0"/>
    <w:rsid w:val="00311CED"/>
    <w:rsid w:val="003120D3"/>
    <w:rsid w:val="003128C4"/>
    <w:rsid w:val="00312B00"/>
    <w:rsid w:val="00312CF8"/>
    <w:rsid w:val="0031300D"/>
    <w:rsid w:val="00313330"/>
    <w:rsid w:val="003140D3"/>
    <w:rsid w:val="00314779"/>
    <w:rsid w:val="00314AEE"/>
    <w:rsid w:val="00314F2B"/>
    <w:rsid w:val="00315707"/>
    <w:rsid w:val="0031577C"/>
    <w:rsid w:val="003157C0"/>
    <w:rsid w:val="00315DD7"/>
    <w:rsid w:val="003160DB"/>
    <w:rsid w:val="003161FF"/>
    <w:rsid w:val="00316436"/>
    <w:rsid w:val="00316499"/>
    <w:rsid w:val="003166CB"/>
    <w:rsid w:val="003175F2"/>
    <w:rsid w:val="00317661"/>
    <w:rsid w:val="003176B8"/>
    <w:rsid w:val="003177CB"/>
    <w:rsid w:val="00317FCB"/>
    <w:rsid w:val="003209CE"/>
    <w:rsid w:val="00320C5B"/>
    <w:rsid w:val="00320C6D"/>
    <w:rsid w:val="00321368"/>
    <w:rsid w:val="00321709"/>
    <w:rsid w:val="00322314"/>
    <w:rsid w:val="00322370"/>
    <w:rsid w:val="00322946"/>
    <w:rsid w:val="00322A01"/>
    <w:rsid w:val="00322BD2"/>
    <w:rsid w:val="00323BDB"/>
    <w:rsid w:val="00323C60"/>
    <w:rsid w:val="00323DFF"/>
    <w:rsid w:val="003240D1"/>
    <w:rsid w:val="00324C0E"/>
    <w:rsid w:val="00324E30"/>
    <w:rsid w:val="00325072"/>
    <w:rsid w:val="003251BB"/>
    <w:rsid w:val="003257F1"/>
    <w:rsid w:val="00325AA3"/>
    <w:rsid w:val="00326092"/>
    <w:rsid w:val="003265CC"/>
    <w:rsid w:val="00326742"/>
    <w:rsid w:val="00326CA6"/>
    <w:rsid w:val="0032720E"/>
    <w:rsid w:val="00327511"/>
    <w:rsid w:val="0032752B"/>
    <w:rsid w:val="00327531"/>
    <w:rsid w:val="00327F67"/>
    <w:rsid w:val="00330511"/>
    <w:rsid w:val="00330AE8"/>
    <w:rsid w:val="00331382"/>
    <w:rsid w:val="0033172F"/>
    <w:rsid w:val="003321C9"/>
    <w:rsid w:val="003323C8"/>
    <w:rsid w:val="00332423"/>
    <w:rsid w:val="003325EC"/>
    <w:rsid w:val="0033269B"/>
    <w:rsid w:val="00332BA4"/>
    <w:rsid w:val="00332E77"/>
    <w:rsid w:val="00333318"/>
    <w:rsid w:val="00334481"/>
    <w:rsid w:val="0033462D"/>
    <w:rsid w:val="00334673"/>
    <w:rsid w:val="00334946"/>
    <w:rsid w:val="00334FF6"/>
    <w:rsid w:val="003353B6"/>
    <w:rsid w:val="0033559E"/>
    <w:rsid w:val="003356F7"/>
    <w:rsid w:val="00335D41"/>
    <w:rsid w:val="0033656F"/>
    <w:rsid w:val="003368AE"/>
    <w:rsid w:val="00336C25"/>
    <w:rsid w:val="00336C4C"/>
    <w:rsid w:val="00337E10"/>
    <w:rsid w:val="00340966"/>
    <w:rsid w:val="00340D29"/>
    <w:rsid w:val="00341113"/>
    <w:rsid w:val="003411BF"/>
    <w:rsid w:val="003411C9"/>
    <w:rsid w:val="0034133E"/>
    <w:rsid w:val="00341425"/>
    <w:rsid w:val="00341685"/>
    <w:rsid w:val="00341F72"/>
    <w:rsid w:val="00341F9A"/>
    <w:rsid w:val="00342598"/>
    <w:rsid w:val="00342798"/>
    <w:rsid w:val="00342BBC"/>
    <w:rsid w:val="00342D86"/>
    <w:rsid w:val="00343F5F"/>
    <w:rsid w:val="00344C6B"/>
    <w:rsid w:val="003452ED"/>
    <w:rsid w:val="00345A97"/>
    <w:rsid w:val="00345B25"/>
    <w:rsid w:val="00345F10"/>
    <w:rsid w:val="00347087"/>
    <w:rsid w:val="00347295"/>
    <w:rsid w:val="00347F06"/>
    <w:rsid w:val="00350080"/>
    <w:rsid w:val="0035073D"/>
    <w:rsid w:val="003518C3"/>
    <w:rsid w:val="00351D56"/>
    <w:rsid w:val="00351DDB"/>
    <w:rsid w:val="00352194"/>
    <w:rsid w:val="00352397"/>
    <w:rsid w:val="00353197"/>
    <w:rsid w:val="00353751"/>
    <w:rsid w:val="00353FB3"/>
    <w:rsid w:val="00354820"/>
    <w:rsid w:val="003548BC"/>
    <w:rsid w:val="00354CD5"/>
    <w:rsid w:val="00354D90"/>
    <w:rsid w:val="00355016"/>
    <w:rsid w:val="003554B5"/>
    <w:rsid w:val="003555A4"/>
    <w:rsid w:val="00355D8B"/>
    <w:rsid w:val="00356815"/>
    <w:rsid w:val="00356886"/>
    <w:rsid w:val="003569F7"/>
    <w:rsid w:val="00356E6D"/>
    <w:rsid w:val="00357161"/>
    <w:rsid w:val="003576E5"/>
    <w:rsid w:val="00357A23"/>
    <w:rsid w:val="00357AF6"/>
    <w:rsid w:val="00357C24"/>
    <w:rsid w:val="00357EE7"/>
    <w:rsid w:val="003604CC"/>
    <w:rsid w:val="00360BF0"/>
    <w:rsid w:val="00360DA3"/>
    <w:rsid w:val="00360DC0"/>
    <w:rsid w:val="00361383"/>
    <w:rsid w:val="0036147B"/>
    <w:rsid w:val="00361737"/>
    <w:rsid w:val="00361763"/>
    <w:rsid w:val="00361A87"/>
    <w:rsid w:val="00361DE5"/>
    <w:rsid w:val="0036236D"/>
    <w:rsid w:val="00362FAE"/>
    <w:rsid w:val="0036385C"/>
    <w:rsid w:val="00363B58"/>
    <w:rsid w:val="003643D9"/>
    <w:rsid w:val="0036492E"/>
    <w:rsid w:val="00364D53"/>
    <w:rsid w:val="00364E98"/>
    <w:rsid w:val="003658FC"/>
    <w:rsid w:val="00365C4A"/>
    <w:rsid w:val="0036636A"/>
    <w:rsid w:val="0036674D"/>
    <w:rsid w:val="00366CCB"/>
    <w:rsid w:val="00366D2D"/>
    <w:rsid w:val="0036713D"/>
    <w:rsid w:val="00367386"/>
    <w:rsid w:val="0036759B"/>
    <w:rsid w:val="003675E7"/>
    <w:rsid w:val="003677B4"/>
    <w:rsid w:val="00367A92"/>
    <w:rsid w:val="00367ADC"/>
    <w:rsid w:val="00367B2F"/>
    <w:rsid w:val="00367FC4"/>
    <w:rsid w:val="0037079B"/>
    <w:rsid w:val="003707F1"/>
    <w:rsid w:val="00370AF9"/>
    <w:rsid w:val="00371237"/>
    <w:rsid w:val="00371BEE"/>
    <w:rsid w:val="00372151"/>
    <w:rsid w:val="00372681"/>
    <w:rsid w:val="00372C12"/>
    <w:rsid w:val="0037317A"/>
    <w:rsid w:val="003737BE"/>
    <w:rsid w:val="00373804"/>
    <w:rsid w:val="00373D0B"/>
    <w:rsid w:val="00373EFC"/>
    <w:rsid w:val="003746A7"/>
    <w:rsid w:val="00375676"/>
    <w:rsid w:val="00375EBC"/>
    <w:rsid w:val="00375FAA"/>
    <w:rsid w:val="0037601C"/>
    <w:rsid w:val="003776AB"/>
    <w:rsid w:val="003777D5"/>
    <w:rsid w:val="003777EF"/>
    <w:rsid w:val="00377D2B"/>
    <w:rsid w:val="00377E75"/>
    <w:rsid w:val="00380353"/>
    <w:rsid w:val="0038064B"/>
    <w:rsid w:val="00380654"/>
    <w:rsid w:val="00380DA4"/>
    <w:rsid w:val="00380FCE"/>
    <w:rsid w:val="00381D59"/>
    <w:rsid w:val="00381E2C"/>
    <w:rsid w:val="00381E70"/>
    <w:rsid w:val="00381FD4"/>
    <w:rsid w:val="0038223C"/>
    <w:rsid w:val="00382C2D"/>
    <w:rsid w:val="0038376B"/>
    <w:rsid w:val="0038388A"/>
    <w:rsid w:val="00383AE6"/>
    <w:rsid w:val="00383B64"/>
    <w:rsid w:val="003843FF"/>
    <w:rsid w:val="0038468D"/>
    <w:rsid w:val="003854CD"/>
    <w:rsid w:val="0038554C"/>
    <w:rsid w:val="00385A8D"/>
    <w:rsid w:val="00385AA2"/>
    <w:rsid w:val="003868D0"/>
    <w:rsid w:val="0038694B"/>
    <w:rsid w:val="00386D85"/>
    <w:rsid w:val="00387988"/>
    <w:rsid w:val="00387ADF"/>
    <w:rsid w:val="00390120"/>
    <w:rsid w:val="00390AAC"/>
    <w:rsid w:val="003921ED"/>
    <w:rsid w:val="003925F9"/>
    <w:rsid w:val="00392A14"/>
    <w:rsid w:val="003931D9"/>
    <w:rsid w:val="003932BA"/>
    <w:rsid w:val="00393740"/>
    <w:rsid w:val="0039385C"/>
    <w:rsid w:val="003941F4"/>
    <w:rsid w:val="0039422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6498"/>
    <w:rsid w:val="003972BF"/>
    <w:rsid w:val="00397675"/>
    <w:rsid w:val="00397965"/>
    <w:rsid w:val="003A055E"/>
    <w:rsid w:val="003A0B01"/>
    <w:rsid w:val="003A0F66"/>
    <w:rsid w:val="003A1A89"/>
    <w:rsid w:val="003A1C93"/>
    <w:rsid w:val="003A1D48"/>
    <w:rsid w:val="003A1F38"/>
    <w:rsid w:val="003A238A"/>
    <w:rsid w:val="003A2BE6"/>
    <w:rsid w:val="003A31C6"/>
    <w:rsid w:val="003A3847"/>
    <w:rsid w:val="003A41E9"/>
    <w:rsid w:val="003A4364"/>
    <w:rsid w:val="003A467A"/>
    <w:rsid w:val="003A4E88"/>
    <w:rsid w:val="003A5682"/>
    <w:rsid w:val="003A5696"/>
    <w:rsid w:val="003A57FB"/>
    <w:rsid w:val="003A59F2"/>
    <w:rsid w:val="003A5A44"/>
    <w:rsid w:val="003A62B1"/>
    <w:rsid w:val="003A690F"/>
    <w:rsid w:val="003A6FC9"/>
    <w:rsid w:val="003B0233"/>
    <w:rsid w:val="003B031C"/>
    <w:rsid w:val="003B05D8"/>
    <w:rsid w:val="003B05E4"/>
    <w:rsid w:val="003B0922"/>
    <w:rsid w:val="003B11D0"/>
    <w:rsid w:val="003B2365"/>
    <w:rsid w:val="003B25BA"/>
    <w:rsid w:val="003B26DF"/>
    <w:rsid w:val="003B29D6"/>
    <w:rsid w:val="003B3059"/>
    <w:rsid w:val="003B3669"/>
    <w:rsid w:val="003B38BF"/>
    <w:rsid w:val="003B3970"/>
    <w:rsid w:val="003B3CCB"/>
    <w:rsid w:val="003B3E56"/>
    <w:rsid w:val="003B3ECA"/>
    <w:rsid w:val="003B47E8"/>
    <w:rsid w:val="003B4BF7"/>
    <w:rsid w:val="003B4CE7"/>
    <w:rsid w:val="003B4CF5"/>
    <w:rsid w:val="003B4D16"/>
    <w:rsid w:val="003B50E7"/>
    <w:rsid w:val="003B52C7"/>
    <w:rsid w:val="003B54A3"/>
    <w:rsid w:val="003B5C8D"/>
    <w:rsid w:val="003B600D"/>
    <w:rsid w:val="003B645F"/>
    <w:rsid w:val="003B64B2"/>
    <w:rsid w:val="003B6F43"/>
    <w:rsid w:val="003B7263"/>
    <w:rsid w:val="003B7336"/>
    <w:rsid w:val="003B74B0"/>
    <w:rsid w:val="003B76F5"/>
    <w:rsid w:val="003B7C98"/>
    <w:rsid w:val="003C00A1"/>
    <w:rsid w:val="003C069F"/>
    <w:rsid w:val="003C074E"/>
    <w:rsid w:val="003C0952"/>
    <w:rsid w:val="003C0AEE"/>
    <w:rsid w:val="003C0ECB"/>
    <w:rsid w:val="003C13EE"/>
    <w:rsid w:val="003C15DB"/>
    <w:rsid w:val="003C16C2"/>
    <w:rsid w:val="003C17F4"/>
    <w:rsid w:val="003C1920"/>
    <w:rsid w:val="003C229B"/>
    <w:rsid w:val="003C27CC"/>
    <w:rsid w:val="003C2ABA"/>
    <w:rsid w:val="003C2C28"/>
    <w:rsid w:val="003C33F3"/>
    <w:rsid w:val="003C3559"/>
    <w:rsid w:val="003C37C0"/>
    <w:rsid w:val="003C39C2"/>
    <w:rsid w:val="003C4699"/>
    <w:rsid w:val="003C4747"/>
    <w:rsid w:val="003C4756"/>
    <w:rsid w:val="003C4BDF"/>
    <w:rsid w:val="003C4C3C"/>
    <w:rsid w:val="003C4EBE"/>
    <w:rsid w:val="003C51CC"/>
    <w:rsid w:val="003C5BEC"/>
    <w:rsid w:val="003C5DD4"/>
    <w:rsid w:val="003C640F"/>
    <w:rsid w:val="003C6F8E"/>
    <w:rsid w:val="003C70A2"/>
    <w:rsid w:val="003C733E"/>
    <w:rsid w:val="003C7BA3"/>
    <w:rsid w:val="003D006E"/>
    <w:rsid w:val="003D01D9"/>
    <w:rsid w:val="003D0485"/>
    <w:rsid w:val="003D0AB1"/>
    <w:rsid w:val="003D1035"/>
    <w:rsid w:val="003D1CF6"/>
    <w:rsid w:val="003D20AD"/>
    <w:rsid w:val="003D2183"/>
    <w:rsid w:val="003D25E4"/>
    <w:rsid w:val="003D2D58"/>
    <w:rsid w:val="003D321F"/>
    <w:rsid w:val="003D354E"/>
    <w:rsid w:val="003D35C2"/>
    <w:rsid w:val="003D3F80"/>
    <w:rsid w:val="003D4043"/>
    <w:rsid w:val="003D422A"/>
    <w:rsid w:val="003D463F"/>
    <w:rsid w:val="003D4A66"/>
    <w:rsid w:val="003D4A8E"/>
    <w:rsid w:val="003D4B58"/>
    <w:rsid w:val="003D4BC2"/>
    <w:rsid w:val="003D4C49"/>
    <w:rsid w:val="003D5535"/>
    <w:rsid w:val="003D5BE0"/>
    <w:rsid w:val="003D6145"/>
    <w:rsid w:val="003D669B"/>
    <w:rsid w:val="003D66F4"/>
    <w:rsid w:val="003D6C0E"/>
    <w:rsid w:val="003D6CA5"/>
    <w:rsid w:val="003D7B57"/>
    <w:rsid w:val="003D7E7C"/>
    <w:rsid w:val="003D7ED4"/>
    <w:rsid w:val="003E00A0"/>
    <w:rsid w:val="003E036C"/>
    <w:rsid w:val="003E03EB"/>
    <w:rsid w:val="003E04B3"/>
    <w:rsid w:val="003E0A72"/>
    <w:rsid w:val="003E0C5E"/>
    <w:rsid w:val="003E0EAC"/>
    <w:rsid w:val="003E106D"/>
    <w:rsid w:val="003E13C6"/>
    <w:rsid w:val="003E13CF"/>
    <w:rsid w:val="003E18D6"/>
    <w:rsid w:val="003E1BDB"/>
    <w:rsid w:val="003E214F"/>
    <w:rsid w:val="003E21F0"/>
    <w:rsid w:val="003E299C"/>
    <w:rsid w:val="003E2ACE"/>
    <w:rsid w:val="003E2B71"/>
    <w:rsid w:val="003E2CA2"/>
    <w:rsid w:val="003E395B"/>
    <w:rsid w:val="003E3BC8"/>
    <w:rsid w:val="003E4C81"/>
    <w:rsid w:val="003E578C"/>
    <w:rsid w:val="003E5C24"/>
    <w:rsid w:val="003E5CF0"/>
    <w:rsid w:val="003E60D3"/>
    <w:rsid w:val="003E6C9E"/>
    <w:rsid w:val="003E6E54"/>
    <w:rsid w:val="003E70DB"/>
    <w:rsid w:val="003E7DFC"/>
    <w:rsid w:val="003E7E07"/>
    <w:rsid w:val="003F0822"/>
    <w:rsid w:val="003F0DC1"/>
    <w:rsid w:val="003F1199"/>
    <w:rsid w:val="003F11AC"/>
    <w:rsid w:val="003F12A0"/>
    <w:rsid w:val="003F1405"/>
    <w:rsid w:val="003F16DA"/>
    <w:rsid w:val="003F17EF"/>
    <w:rsid w:val="003F1F15"/>
    <w:rsid w:val="003F2AFF"/>
    <w:rsid w:val="003F2B03"/>
    <w:rsid w:val="003F2E69"/>
    <w:rsid w:val="003F3207"/>
    <w:rsid w:val="003F32FA"/>
    <w:rsid w:val="003F36DC"/>
    <w:rsid w:val="003F449D"/>
    <w:rsid w:val="003F4797"/>
    <w:rsid w:val="003F4A34"/>
    <w:rsid w:val="003F52C1"/>
    <w:rsid w:val="003F65C5"/>
    <w:rsid w:val="003F72D1"/>
    <w:rsid w:val="003F735D"/>
    <w:rsid w:val="003F73C9"/>
    <w:rsid w:val="003F75CB"/>
    <w:rsid w:val="003F7B63"/>
    <w:rsid w:val="004005D4"/>
    <w:rsid w:val="0040077A"/>
    <w:rsid w:val="00400830"/>
    <w:rsid w:val="00400E57"/>
    <w:rsid w:val="00401B02"/>
    <w:rsid w:val="00401DBF"/>
    <w:rsid w:val="0040228C"/>
    <w:rsid w:val="0040292B"/>
    <w:rsid w:val="00402BCC"/>
    <w:rsid w:val="00403851"/>
    <w:rsid w:val="004042C1"/>
    <w:rsid w:val="004049E8"/>
    <w:rsid w:val="00404C5F"/>
    <w:rsid w:val="00404D33"/>
    <w:rsid w:val="0040502F"/>
    <w:rsid w:val="004052BF"/>
    <w:rsid w:val="00405312"/>
    <w:rsid w:val="00405C8C"/>
    <w:rsid w:val="00405CE8"/>
    <w:rsid w:val="00405E4A"/>
    <w:rsid w:val="0040638C"/>
    <w:rsid w:val="00406415"/>
    <w:rsid w:val="00407231"/>
    <w:rsid w:val="00407412"/>
    <w:rsid w:val="00407C85"/>
    <w:rsid w:val="00407EDF"/>
    <w:rsid w:val="00407FDD"/>
    <w:rsid w:val="00410183"/>
    <w:rsid w:val="004108E7"/>
    <w:rsid w:val="00410912"/>
    <w:rsid w:val="00411110"/>
    <w:rsid w:val="0041134A"/>
    <w:rsid w:val="00411956"/>
    <w:rsid w:val="00411A5C"/>
    <w:rsid w:val="00411F45"/>
    <w:rsid w:val="00412B0D"/>
    <w:rsid w:val="00412C5F"/>
    <w:rsid w:val="00412DE9"/>
    <w:rsid w:val="00412FDE"/>
    <w:rsid w:val="00413573"/>
    <w:rsid w:val="00413733"/>
    <w:rsid w:val="004142A2"/>
    <w:rsid w:val="00414466"/>
    <w:rsid w:val="0041451A"/>
    <w:rsid w:val="00414770"/>
    <w:rsid w:val="00414A4E"/>
    <w:rsid w:val="00414F0F"/>
    <w:rsid w:val="00415321"/>
    <w:rsid w:val="00415544"/>
    <w:rsid w:val="004159E3"/>
    <w:rsid w:val="00416205"/>
    <w:rsid w:val="004162E6"/>
    <w:rsid w:val="00416958"/>
    <w:rsid w:val="00416A09"/>
    <w:rsid w:val="00416C5D"/>
    <w:rsid w:val="00416EAD"/>
    <w:rsid w:val="00417924"/>
    <w:rsid w:val="0042098B"/>
    <w:rsid w:val="00420BB1"/>
    <w:rsid w:val="00421D38"/>
    <w:rsid w:val="004223EC"/>
    <w:rsid w:val="00422CF9"/>
    <w:rsid w:val="00422EEB"/>
    <w:rsid w:val="004230A9"/>
    <w:rsid w:val="0042357C"/>
    <w:rsid w:val="00423A0A"/>
    <w:rsid w:val="00423B40"/>
    <w:rsid w:val="00423CB9"/>
    <w:rsid w:val="0042488E"/>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46E"/>
    <w:rsid w:val="004306BE"/>
    <w:rsid w:val="00431477"/>
    <w:rsid w:val="0043170F"/>
    <w:rsid w:val="00431BD2"/>
    <w:rsid w:val="00431D4F"/>
    <w:rsid w:val="0043262D"/>
    <w:rsid w:val="00433168"/>
    <w:rsid w:val="00433184"/>
    <w:rsid w:val="00433BD6"/>
    <w:rsid w:val="0043460E"/>
    <w:rsid w:val="00436009"/>
    <w:rsid w:val="00436010"/>
    <w:rsid w:val="00436455"/>
    <w:rsid w:val="00436F2A"/>
    <w:rsid w:val="00437E6C"/>
    <w:rsid w:val="00437EA9"/>
    <w:rsid w:val="004401D2"/>
    <w:rsid w:val="004408C7"/>
    <w:rsid w:val="004408E1"/>
    <w:rsid w:val="00440DD8"/>
    <w:rsid w:val="004429E9"/>
    <w:rsid w:val="00442ACE"/>
    <w:rsid w:val="00442C69"/>
    <w:rsid w:val="00442D07"/>
    <w:rsid w:val="00442EE9"/>
    <w:rsid w:val="00442F46"/>
    <w:rsid w:val="00442F8C"/>
    <w:rsid w:val="0044316E"/>
    <w:rsid w:val="004431F2"/>
    <w:rsid w:val="00443231"/>
    <w:rsid w:val="00444077"/>
    <w:rsid w:val="00444212"/>
    <w:rsid w:val="00444A83"/>
    <w:rsid w:val="00446E5D"/>
    <w:rsid w:val="00447B52"/>
    <w:rsid w:val="00447C8F"/>
    <w:rsid w:val="00447CF7"/>
    <w:rsid w:val="00447FE2"/>
    <w:rsid w:val="0045021D"/>
    <w:rsid w:val="00451571"/>
    <w:rsid w:val="00451671"/>
    <w:rsid w:val="00451B71"/>
    <w:rsid w:val="00451BD9"/>
    <w:rsid w:val="00451E6A"/>
    <w:rsid w:val="00452744"/>
    <w:rsid w:val="00453313"/>
    <w:rsid w:val="004533D7"/>
    <w:rsid w:val="00453CEE"/>
    <w:rsid w:val="00454E19"/>
    <w:rsid w:val="004563AA"/>
    <w:rsid w:val="0045656D"/>
    <w:rsid w:val="0045667C"/>
    <w:rsid w:val="00456711"/>
    <w:rsid w:val="0045797C"/>
    <w:rsid w:val="00457CA6"/>
    <w:rsid w:val="00460529"/>
    <w:rsid w:val="004605C7"/>
    <w:rsid w:val="00460BF8"/>
    <w:rsid w:val="00460ED2"/>
    <w:rsid w:val="004611A0"/>
    <w:rsid w:val="00461286"/>
    <w:rsid w:val="00461697"/>
    <w:rsid w:val="004617AE"/>
    <w:rsid w:val="00461C3C"/>
    <w:rsid w:val="00462126"/>
    <w:rsid w:val="00462B13"/>
    <w:rsid w:val="004632E3"/>
    <w:rsid w:val="00463AE0"/>
    <w:rsid w:val="00463E56"/>
    <w:rsid w:val="004642C0"/>
    <w:rsid w:val="00464759"/>
    <w:rsid w:val="004649E4"/>
    <w:rsid w:val="00464D00"/>
    <w:rsid w:val="004651F4"/>
    <w:rsid w:val="0046539E"/>
    <w:rsid w:val="00465699"/>
    <w:rsid w:val="004658F8"/>
    <w:rsid w:val="00465ABC"/>
    <w:rsid w:val="00465ADF"/>
    <w:rsid w:val="004661A3"/>
    <w:rsid w:val="00466320"/>
    <w:rsid w:val="00466453"/>
    <w:rsid w:val="00466717"/>
    <w:rsid w:val="00466882"/>
    <w:rsid w:val="00466D8D"/>
    <w:rsid w:val="00466F3D"/>
    <w:rsid w:val="004678D9"/>
    <w:rsid w:val="00467A34"/>
    <w:rsid w:val="00467F18"/>
    <w:rsid w:val="00470052"/>
    <w:rsid w:val="00470137"/>
    <w:rsid w:val="004706B2"/>
    <w:rsid w:val="004709EF"/>
    <w:rsid w:val="00471AD1"/>
    <w:rsid w:val="00472593"/>
    <w:rsid w:val="00472BAD"/>
    <w:rsid w:val="00472E53"/>
    <w:rsid w:val="00473E50"/>
    <w:rsid w:val="00474297"/>
    <w:rsid w:val="00474739"/>
    <w:rsid w:val="0047566F"/>
    <w:rsid w:val="004757E0"/>
    <w:rsid w:val="00476D4F"/>
    <w:rsid w:val="00476E36"/>
    <w:rsid w:val="00476F62"/>
    <w:rsid w:val="00476FEB"/>
    <w:rsid w:val="004773B1"/>
    <w:rsid w:val="00477839"/>
    <w:rsid w:val="004778EE"/>
    <w:rsid w:val="00477C07"/>
    <w:rsid w:val="00477C50"/>
    <w:rsid w:val="00477F46"/>
    <w:rsid w:val="00480985"/>
    <w:rsid w:val="004811F8"/>
    <w:rsid w:val="004818EB"/>
    <w:rsid w:val="00481AE3"/>
    <w:rsid w:val="00481EC0"/>
    <w:rsid w:val="00481F37"/>
    <w:rsid w:val="00482C1F"/>
    <w:rsid w:val="004831A3"/>
    <w:rsid w:val="00483243"/>
    <w:rsid w:val="00483267"/>
    <w:rsid w:val="00483D3B"/>
    <w:rsid w:val="004841F3"/>
    <w:rsid w:val="004852C6"/>
    <w:rsid w:val="004853A0"/>
    <w:rsid w:val="00485E0C"/>
    <w:rsid w:val="00486002"/>
    <w:rsid w:val="004862F2"/>
    <w:rsid w:val="00486F7F"/>
    <w:rsid w:val="00487073"/>
    <w:rsid w:val="00487898"/>
    <w:rsid w:val="004879E3"/>
    <w:rsid w:val="00487BF8"/>
    <w:rsid w:val="00487C98"/>
    <w:rsid w:val="0049048E"/>
    <w:rsid w:val="00490C96"/>
    <w:rsid w:val="00490F2D"/>
    <w:rsid w:val="004910EE"/>
    <w:rsid w:val="00491952"/>
    <w:rsid w:val="00491ADB"/>
    <w:rsid w:val="00491C56"/>
    <w:rsid w:val="00492048"/>
    <w:rsid w:val="004927A5"/>
    <w:rsid w:val="004929CD"/>
    <w:rsid w:val="00492D3F"/>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A25"/>
    <w:rsid w:val="004A1181"/>
    <w:rsid w:val="004A129A"/>
    <w:rsid w:val="004A14BB"/>
    <w:rsid w:val="004A185B"/>
    <w:rsid w:val="004A1D60"/>
    <w:rsid w:val="004A1E7D"/>
    <w:rsid w:val="004A239C"/>
    <w:rsid w:val="004A2D11"/>
    <w:rsid w:val="004A2E20"/>
    <w:rsid w:val="004A2E5B"/>
    <w:rsid w:val="004A3FD5"/>
    <w:rsid w:val="004A40B5"/>
    <w:rsid w:val="004A48CD"/>
    <w:rsid w:val="004A4A27"/>
    <w:rsid w:val="004A4B7E"/>
    <w:rsid w:val="004A4E61"/>
    <w:rsid w:val="004A4F90"/>
    <w:rsid w:val="004A54C1"/>
    <w:rsid w:val="004A5760"/>
    <w:rsid w:val="004A5D2C"/>
    <w:rsid w:val="004A63EA"/>
    <w:rsid w:val="004A6762"/>
    <w:rsid w:val="004A6904"/>
    <w:rsid w:val="004A6B34"/>
    <w:rsid w:val="004A7818"/>
    <w:rsid w:val="004A7D85"/>
    <w:rsid w:val="004B08A2"/>
    <w:rsid w:val="004B095F"/>
    <w:rsid w:val="004B0996"/>
    <w:rsid w:val="004B111F"/>
    <w:rsid w:val="004B1441"/>
    <w:rsid w:val="004B1A4F"/>
    <w:rsid w:val="004B1B7A"/>
    <w:rsid w:val="004B2C17"/>
    <w:rsid w:val="004B2C59"/>
    <w:rsid w:val="004B2CAA"/>
    <w:rsid w:val="004B2F95"/>
    <w:rsid w:val="004B3626"/>
    <w:rsid w:val="004B3EFF"/>
    <w:rsid w:val="004B425A"/>
    <w:rsid w:val="004B4784"/>
    <w:rsid w:val="004B4AD5"/>
    <w:rsid w:val="004B51C0"/>
    <w:rsid w:val="004B59F8"/>
    <w:rsid w:val="004B60AF"/>
    <w:rsid w:val="004B60EE"/>
    <w:rsid w:val="004B62DE"/>
    <w:rsid w:val="004B65E7"/>
    <w:rsid w:val="004B6E82"/>
    <w:rsid w:val="004B7253"/>
    <w:rsid w:val="004B7302"/>
    <w:rsid w:val="004B75FA"/>
    <w:rsid w:val="004C02A1"/>
    <w:rsid w:val="004C03D2"/>
    <w:rsid w:val="004C0440"/>
    <w:rsid w:val="004C0A6F"/>
    <w:rsid w:val="004C0CA2"/>
    <w:rsid w:val="004C211A"/>
    <w:rsid w:val="004C21A4"/>
    <w:rsid w:val="004C273F"/>
    <w:rsid w:val="004C2A6E"/>
    <w:rsid w:val="004C2B39"/>
    <w:rsid w:val="004C2C61"/>
    <w:rsid w:val="004C2ED4"/>
    <w:rsid w:val="004C370E"/>
    <w:rsid w:val="004C3B1D"/>
    <w:rsid w:val="004C3E50"/>
    <w:rsid w:val="004C498A"/>
    <w:rsid w:val="004C5DA9"/>
    <w:rsid w:val="004C5EB3"/>
    <w:rsid w:val="004C5F15"/>
    <w:rsid w:val="004C6855"/>
    <w:rsid w:val="004C6D81"/>
    <w:rsid w:val="004C72EC"/>
    <w:rsid w:val="004C7CD6"/>
    <w:rsid w:val="004C7CE6"/>
    <w:rsid w:val="004C7FFD"/>
    <w:rsid w:val="004D03C9"/>
    <w:rsid w:val="004D0E26"/>
    <w:rsid w:val="004D11AA"/>
    <w:rsid w:val="004D1CBC"/>
    <w:rsid w:val="004D22F8"/>
    <w:rsid w:val="004D2B20"/>
    <w:rsid w:val="004D2C58"/>
    <w:rsid w:val="004D3980"/>
    <w:rsid w:val="004D4195"/>
    <w:rsid w:val="004D4E33"/>
    <w:rsid w:val="004D5264"/>
    <w:rsid w:val="004D54B5"/>
    <w:rsid w:val="004D5AB2"/>
    <w:rsid w:val="004D5ABA"/>
    <w:rsid w:val="004D5E48"/>
    <w:rsid w:val="004D6F56"/>
    <w:rsid w:val="004D743F"/>
    <w:rsid w:val="004E01E9"/>
    <w:rsid w:val="004E042C"/>
    <w:rsid w:val="004E04E0"/>
    <w:rsid w:val="004E05D5"/>
    <w:rsid w:val="004E0ABF"/>
    <w:rsid w:val="004E11B2"/>
    <w:rsid w:val="004E14A2"/>
    <w:rsid w:val="004E1DF9"/>
    <w:rsid w:val="004E1FA8"/>
    <w:rsid w:val="004E276D"/>
    <w:rsid w:val="004E3051"/>
    <w:rsid w:val="004E38CD"/>
    <w:rsid w:val="004E4DA8"/>
    <w:rsid w:val="004E4E8D"/>
    <w:rsid w:val="004E50E3"/>
    <w:rsid w:val="004E536F"/>
    <w:rsid w:val="004E5760"/>
    <w:rsid w:val="004E627A"/>
    <w:rsid w:val="004E6597"/>
    <w:rsid w:val="004E6EBB"/>
    <w:rsid w:val="004E7438"/>
    <w:rsid w:val="004E754A"/>
    <w:rsid w:val="004E76AE"/>
    <w:rsid w:val="004E7835"/>
    <w:rsid w:val="004E795F"/>
    <w:rsid w:val="004F02EE"/>
    <w:rsid w:val="004F049B"/>
    <w:rsid w:val="004F071C"/>
    <w:rsid w:val="004F0960"/>
    <w:rsid w:val="004F0E37"/>
    <w:rsid w:val="004F0E3A"/>
    <w:rsid w:val="004F11BF"/>
    <w:rsid w:val="004F15D3"/>
    <w:rsid w:val="004F15D8"/>
    <w:rsid w:val="004F1999"/>
    <w:rsid w:val="004F1AB1"/>
    <w:rsid w:val="004F2501"/>
    <w:rsid w:val="004F25AD"/>
    <w:rsid w:val="004F27B0"/>
    <w:rsid w:val="004F2808"/>
    <w:rsid w:val="004F2A66"/>
    <w:rsid w:val="004F2BD6"/>
    <w:rsid w:val="004F2CA4"/>
    <w:rsid w:val="004F3449"/>
    <w:rsid w:val="004F418B"/>
    <w:rsid w:val="004F4737"/>
    <w:rsid w:val="004F52CB"/>
    <w:rsid w:val="004F543D"/>
    <w:rsid w:val="004F557A"/>
    <w:rsid w:val="004F5846"/>
    <w:rsid w:val="004F602E"/>
    <w:rsid w:val="004F609A"/>
    <w:rsid w:val="004F60F9"/>
    <w:rsid w:val="004F6686"/>
    <w:rsid w:val="004F6D72"/>
    <w:rsid w:val="004F74CA"/>
    <w:rsid w:val="004F7FE1"/>
    <w:rsid w:val="00500B98"/>
    <w:rsid w:val="005010C4"/>
    <w:rsid w:val="00501117"/>
    <w:rsid w:val="005012A4"/>
    <w:rsid w:val="00501F33"/>
    <w:rsid w:val="00501FC1"/>
    <w:rsid w:val="00502242"/>
    <w:rsid w:val="00502311"/>
    <w:rsid w:val="0050256F"/>
    <w:rsid w:val="005025C2"/>
    <w:rsid w:val="00502698"/>
    <w:rsid w:val="00502AF7"/>
    <w:rsid w:val="00502C68"/>
    <w:rsid w:val="00503133"/>
    <w:rsid w:val="00503839"/>
    <w:rsid w:val="00503A3E"/>
    <w:rsid w:val="00503E0F"/>
    <w:rsid w:val="005049CE"/>
    <w:rsid w:val="0050546A"/>
    <w:rsid w:val="0050555A"/>
    <w:rsid w:val="0050575D"/>
    <w:rsid w:val="005057E8"/>
    <w:rsid w:val="00505B72"/>
    <w:rsid w:val="005062AC"/>
    <w:rsid w:val="005064C5"/>
    <w:rsid w:val="005070C2"/>
    <w:rsid w:val="00507280"/>
    <w:rsid w:val="00507476"/>
    <w:rsid w:val="0050767C"/>
    <w:rsid w:val="005078AD"/>
    <w:rsid w:val="005079A4"/>
    <w:rsid w:val="00507EBB"/>
    <w:rsid w:val="005105B7"/>
    <w:rsid w:val="00510907"/>
    <w:rsid w:val="005109EC"/>
    <w:rsid w:val="00510FB5"/>
    <w:rsid w:val="00511475"/>
    <w:rsid w:val="00511AB0"/>
    <w:rsid w:val="00511F1D"/>
    <w:rsid w:val="00512184"/>
    <w:rsid w:val="005126B6"/>
    <w:rsid w:val="00512902"/>
    <w:rsid w:val="00512C07"/>
    <w:rsid w:val="005132B3"/>
    <w:rsid w:val="00513763"/>
    <w:rsid w:val="00513D73"/>
    <w:rsid w:val="005142F5"/>
    <w:rsid w:val="00514F80"/>
    <w:rsid w:val="005151EC"/>
    <w:rsid w:val="00515645"/>
    <w:rsid w:val="00515AD1"/>
    <w:rsid w:val="00515D99"/>
    <w:rsid w:val="00517338"/>
    <w:rsid w:val="005175A9"/>
    <w:rsid w:val="00517F52"/>
    <w:rsid w:val="00520FA9"/>
    <w:rsid w:val="0052162B"/>
    <w:rsid w:val="0052175F"/>
    <w:rsid w:val="00521AC0"/>
    <w:rsid w:val="005224FC"/>
    <w:rsid w:val="005228A1"/>
    <w:rsid w:val="00522FEC"/>
    <w:rsid w:val="00523254"/>
    <w:rsid w:val="005237CE"/>
    <w:rsid w:val="0052399E"/>
    <w:rsid w:val="00523CE7"/>
    <w:rsid w:val="00523DEF"/>
    <w:rsid w:val="005243BC"/>
    <w:rsid w:val="0052466A"/>
    <w:rsid w:val="0052503F"/>
    <w:rsid w:val="005252CF"/>
    <w:rsid w:val="00525511"/>
    <w:rsid w:val="00525AC3"/>
    <w:rsid w:val="005262E1"/>
    <w:rsid w:val="00526AE9"/>
    <w:rsid w:val="00526C2E"/>
    <w:rsid w:val="00526FB6"/>
    <w:rsid w:val="00527366"/>
    <w:rsid w:val="00527AAF"/>
    <w:rsid w:val="00527D09"/>
    <w:rsid w:val="005301BF"/>
    <w:rsid w:val="005303ED"/>
    <w:rsid w:val="00530D8F"/>
    <w:rsid w:val="00530E68"/>
    <w:rsid w:val="00530F0C"/>
    <w:rsid w:val="00531314"/>
    <w:rsid w:val="00531E12"/>
    <w:rsid w:val="00532B0A"/>
    <w:rsid w:val="005330BA"/>
    <w:rsid w:val="00533B13"/>
    <w:rsid w:val="00534725"/>
    <w:rsid w:val="00534E50"/>
    <w:rsid w:val="00535131"/>
    <w:rsid w:val="00535142"/>
    <w:rsid w:val="005353E6"/>
    <w:rsid w:val="00535793"/>
    <w:rsid w:val="00535D3B"/>
    <w:rsid w:val="00535FDD"/>
    <w:rsid w:val="005362D0"/>
    <w:rsid w:val="005369B5"/>
    <w:rsid w:val="00536AFB"/>
    <w:rsid w:val="00536C62"/>
    <w:rsid w:val="0053762F"/>
    <w:rsid w:val="005377ED"/>
    <w:rsid w:val="00537AE8"/>
    <w:rsid w:val="00537BA8"/>
    <w:rsid w:val="00537F05"/>
    <w:rsid w:val="00537F11"/>
    <w:rsid w:val="0054055D"/>
    <w:rsid w:val="00541076"/>
    <w:rsid w:val="00541366"/>
    <w:rsid w:val="00541BA9"/>
    <w:rsid w:val="00543257"/>
    <w:rsid w:val="005441F3"/>
    <w:rsid w:val="00544CD6"/>
    <w:rsid w:val="0054538D"/>
    <w:rsid w:val="00545475"/>
    <w:rsid w:val="00545734"/>
    <w:rsid w:val="00545B0E"/>
    <w:rsid w:val="00545B69"/>
    <w:rsid w:val="005460DC"/>
    <w:rsid w:val="0054637B"/>
    <w:rsid w:val="00546694"/>
    <w:rsid w:val="0054671D"/>
    <w:rsid w:val="005469B4"/>
    <w:rsid w:val="00546A49"/>
    <w:rsid w:val="005471D1"/>
    <w:rsid w:val="0054764E"/>
    <w:rsid w:val="00547837"/>
    <w:rsid w:val="005478BA"/>
    <w:rsid w:val="00547AF5"/>
    <w:rsid w:val="00547B15"/>
    <w:rsid w:val="00547CD4"/>
    <w:rsid w:val="00547D71"/>
    <w:rsid w:val="00547E71"/>
    <w:rsid w:val="0055008C"/>
    <w:rsid w:val="005500AA"/>
    <w:rsid w:val="00550A91"/>
    <w:rsid w:val="00550DEF"/>
    <w:rsid w:val="00551218"/>
    <w:rsid w:val="00551957"/>
    <w:rsid w:val="00551959"/>
    <w:rsid w:val="00551CBA"/>
    <w:rsid w:val="00552437"/>
    <w:rsid w:val="00552487"/>
    <w:rsid w:val="00552C28"/>
    <w:rsid w:val="00552D70"/>
    <w:rsid w:val="00552E83"/>
    <w:rsid w:val="00553FE6"/>
    <w:rsid w:val="005540EB"/>
    <w:rsid w:val="0055448B"/>
    <w:rsid w:val="0055572D"/>
    <w:rsid w:val="005557A3"/>
    <w:rsid w:val="00555D7F"/>
    <w:rsid w:val="00555F8D"/>
    <w:rsid w:val="00555FEE"/>
    <w:rsid w:val="005563AF"/>
    <w:rsid w:val="00556462"/>
    <w:rsid w:val="005564E2"/>
    <w:rsid w:val="005573C6"/>
    <w:rsid w:val="00557C88"/>
    <w:rsid w:val="00560AA0"/>
    <w:rsid w:val="00560B7C"/>
    <w:rsid w:val="00560EE4"/>
    <w:rsid w:val="00561361"/>
    <w:rsid w:val="00561707"/>
    <w:rsid w:val="00561B71"/>
    <w:rsid w:val="00561FEA"/>
    <w:rsid w:val="00562454"/>
    <w:rsid w:val="00562D4F"/>
    <w:rsid w:val="00563471"/>
    <w:rsid w:val="0056353E"/>
    <w:rsid w:val="00563D8D"/>
    <w:rsid w:val="005644BE"/>
    <w:rsid w:val="00564A34"/>
    <w:rsid w:val="00564B49"/>
    <w:rsid w:val="0056519B"/>
    <w:rsid w:val="005653B0"/>
    <w:rsid w:val="005656AF"/>
    <w:rsid w:val="00565D50"/>
    <w:rsid w:val="0056609E"/>
    <w:rsid w:val="00566129"/>
    <w:rsid w:val="005665BB"/>
    <w:rsid w:val="005669B2"/>
    <w:rsid w:val="00566C50"/>
    <w:rsid w:val="00566DE7"/>
    <w:rsid w:val="0056719A"/>
    <w:rsid w:val="005675B0"/>
    <w:rsid w:val="005677BC"/>
    <w:rsid w:val="00567C54"/>
    <w:rsid w:val="005702A2"/>
    <w:rsid w:val="00570383"/>
    <w:rsid w:val="005708A7"/>
    <w:rsid w:val="00570A8A"/>
    <w:rsid w:val="00571115"/>
    <w:rsid w:val="00571802"/>
    <w:rsid w:val="005719B5"/>
    <w:rsid w:val="00571A3A"/>
    <w:rsid w:val="0057285C"/>
    <w:rsid w:val="00572902"/>
    <w:rsid w:val="005729FE"/>
    <w:rsid w:val="00572A99"/>
    <w:rsid w:val="00572C31"/>
    <w:rsid w:val="00573065"/>
    <w:rsid w:val="00573A38"/>
    <w:rsid w:val="00573DD0"/>
    <w:rsid w:val="00574539"/>
    <w:rsid w:val="00574C93"/>
    <w:rsid w:val="00575965"/>
    <w:rsid w:val="005766B5"/>
    <w:rsid w:val="005769D6"/>
    <w:rsid w:val="00576CD8"/>
    <w:rsid w:val="00577720"/>
    <w:rsid w:val="00577B28"/>
    <w:rsid w:val="005807B6"/>
    <w:rsid w:val="00580D17"/>
    <w:rsid w:val="00580DFD"/>
    <w:rsid w:val="005815A2"/>
    <w:rsid w:val="0058163F"/>
    <w:rsid w:val="00581B32"/>
    <w:rsid w:val="00582921"/>
    <w:rsid w:val="00582DE0"/>
    <w:rsid w:val="00582EF0"/>
    <w:rsid w:val="005832AC"/>
    <w:rsid w:val="005838EE"/>
    <w:rsid w:val="005838FF"/>
    <w:rsid w:val="0058563D"/>
    <w:rsid w:val="00585E71"/>
    <w:rsid w:val="00586135"/>
    <w:rsid w:val="00586405"/>
    <w:rsid w:val="00586774"/>
    <w:rsid w:val="00586A8D"/>
    <w:rsid w:val="00586E49"/>
    <w:rsid w:val="00587485"/>
    <w:rsid w:val="005875C7"/>
    <w:rsid w:val="005877E8"/>
    <w:rsid w:val="0058793F"/>
    <w:rsid w:val="00587C90"/>
    <w:rsid w:val="005902C2"/>
    <w:rsid w:val="005904CA"/>
    <w:rsid w:val="0059051B"/>
    <w:rsid w:val="00590797"/>
    <w:rsid w:val="005907D5"/>
    <w:rsid w:val="0059082B"/>
    <w:rsid w:val="005911A6"/>
    <w:rsid w:val="00591971"/>
    <w:rsid w:val="005919BB"/>
    <w:rsid w:val="00591A33"/>
    <w:rsid w:val="00591BB4"/>
    <w:rsid w:val="00591E49"/>
    <w:rsid w:val="00591E90"/>
    <w:rsid w:val="00592037"/>
    <w:rsid w:val="00592083"/>
    <w:rsid w:val="0059271E"/>
    <w:rsid w:val="00592739"/>
    <w:rsid w:val="00592C14"/>
    <w:rsid w:val="00592F20"/>
    <w:rsid w:val="00593940"/>
    <w:rsid w:val="00593E4F"/>
    <w:rsid w:val="00593FCB"/>
    <w:rsid w:val="00594194"/>
    <w:rsid w:val="0059543E"/>
    <w:rsid w:val="005957CD"/>
    <w:rsid w:val="00595C38"/>
    <w:rsid w:val="00596607"/>
    <w:rsid w:val="005968B5"/>
    <w:rsid w:val="00596924"/>
    <w:rsid w:val="00596AF0"/>
    <w:rsid w:val="00596D21"/>
    <w:rsid w:val="0059792A"/>
    <w:rsid w:val="00597C39"/>
    <w:rsid w:val="00597D90"/>
    <w:rsid w:val="00597F1A"/>
    <w:rsid w:val="005A0516"/>
    <w:rsid w:val="005A0661"/>
    <w:rsid w:val="005A06AA"/>
    <w:rsid w:val="005A0781"/>
    <w:rsid w:val="005A0A06"/>
    <w:rsid w:val="005A0DEA"/>
    <w:rsid w:val="005A1C32"/>
    <w:rsid w:val="005A1CFA"/>
    <w:rsid w:val="005A1FC6"/>
    <w:rsid w:val="005A2912"/>
    <w:rsid w:val="005A2BC2"/>
    <w:rsid w:val="005A2F85"/>
    <w:rsid w:val="005A30AE"/>
    <w:rsid w:val="005A3565"/>
    <w:rsid w:val="005A36EF"/>
    <w:rsid w:val="005A3B8C"/>
    <w:rsid w:val="005A3C04"/>
    <w:rsid w:val="005A4149"/>
    <w:rsid w:val="005A42F7"/>
    <w:rsid w:val="005A4785"/>
    <w:rsid w:val="005A536F"/>
    <w:rsid w:val="005A558E"/>
    <w:rsid w:val="005A67C4"/>
    <w:rsid w:val="005A6814"/>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ED"/>
    <w:rsid w:val="005B3090"/>
    <w:rsid w:val="005B3185"/>
    <w:rsid w:val="005B37BB"/>
    <w:rsid w:val="005B3844"/>
    <w:rsid w:val="005B3EB8"/>
    <w:rsid w:val="005B4389"/>
    <w:rsid w:val="005B4753"/>
    <w:rsid w:val="005B4D10"/>
    <w:rsid w:val="005B4E18"/>
    <w:rsid w:val="005B5007"/>
    <w:rsid w:val="005B5A2B"/>
    <w:rsid w:val="005B5C8C"/>
    <w:rsid w:val="005B5CF4"/>
    <w:rsid w:val="005B65E3"/>
    <w:rsid w:val="005B67EF"/>
    <w:rsid w:val="005B6FFC"/>
    <w:rsid w:val="005B7332"/>
    <w:rsid w:val="005B7E06"/>
    <w:rsid w:val="005C04EA"/>
    <w:rsid w:val="005C062B"/>
    <w:rsid w:val="005C087B"/>
    <w:rsid w:val="005C0D3A"/>
    <w:rsid w:val="005C11A8"/>
    <w:rsid w:val="005C13C3"/>
    <w:rsid w:val="005C193E"/>
    <w:rsid w:val="005C2752"/>
    <w:rsid w:val="005C28ED"/>
    <w:rsid w:val="005C2CD3"/>
    <w:rsid w:val="005C2FEC"/>
    <w:rsid w:val="005C34D4"/>
    <w:rsid w:val="005C3A1F"/>
    <w:rsid w:val="005C3A38"/>
    <w:rsid w:val="005C46EC"/>
    <w:rsid w:val="005C475F"/>
    <w:rsid w:val="005C645C"/>
    <w:rsid w:val="005C682A"/>
    <w:rsid w:val="005C6A4C"/>
    <w:rsid w:val="005C6CC7"/>
    <w:rsid w:val="005C6CF6"/>
    <w:rsid w:val="005C6E0A"/>
    <w:rsid w:val="005C73D0"/>
    <w:rsid w:val="005C7974"/>
    <w:rsid w:val="005C79A0"/>
    <w:rsid w:val="005C7D64"/>
    <w:rsid w:val="005C7E92"/>
    <w:rsid w:val="005D079E"/>
    <w:rsid w:val="005D1289"/>
    <w:rsid w:val="005D170C"/>
    <w:rsid w:val="005D1753"/>
    <w:rsid w:val="005D1DBA"/>
    <w:rsid w:val="005D275C"/>
    <w:rsid w:val="005D2E9B"/>
    <w:rsid w:val="005D2ED2"/>
    <w:rsid w:val="005D33EA"/>
    <w:rsid w:val="005D3D5E"/>
    <w:rsid w:val="005D4055"/>
    <w:rsid w:val="005D428A"/>
    <w:rsid w:val="005D4536"/>
    <w:rsid w:val="005D4660"/>
    <w:rsid w:val="005D5007"/>
    <w:rsid w:val="005D541D"/>
    <w:rsid w:val="005D5BF6"/>
    <w:rsid w:val="005D6237"/>
    <w:rsid w:val="005D6505"/>
    <w:rsid w:val="005D70A6"/>
    <w:rsid w:val="005D7770"/>
    <w:rsid w:val="005D7C5F"/>
    <w:rsid w:val="005E021E"/>
    <w:rsid w:val="005E1194"/>
    <w:rsid w:val="005E124E"/>
    <w:rsid w:val="005E1481"/>
    <w:rsid w:val="005E1546"/>
    <w:rsid w:val="005E176F"/>
    <w:rsid w:val="005E1783"/>
    <w:rsid w:val="005E182F"/>
    <w:rsid w:val="005E18AA"/>
    <w:rsid w:val="005E272B"/>
    <w:rsid w:val="005E2914"/>
    <w:rsid w:val="005E2A5C"/>
    <w:rsid w:val="005E2E59"/>
    <w:rsid w:val="005E34C3"/>
    <w:rsid w:val="005E48F8"/>
    <w:rsid w:val="005E4C75"/>
    <w:rsid w:val="005E4F7E"/>
    <w:rsid w:val="005E4F83"/>
    <w:rsid w:val="005E54D6"/>
    <w:rsid w:val="005E574A"/>
    <w:rsid w:val="005E5CB9"/>
    <w:rsid w:val="005E5D82"/>
    <w:rsid w:val="005E5D87"/>
    <w:rsid w:val="005E5E08"/>
    <w:rsid w:val="005E64B6"/>
    <w:rsid w:val="005E6C3C"/>
    <w:rsid w:val="005E7295"/>
    <w:rsid w:val="005E792B"/>
    <w:rsid w:val="005E7AAD"/>
    <w:rsid w:val="005E7CC4"/>
    <w:rsid w:val="005E7D2A"/>
    <w:rsid w:val="005F0CAD"/>
    <w:rsid w:val="005F12D6"/>
    <w:rsid w:val="005F1BAD"/>
    <w:rsid w:val="005F1CE3"/>
    <w:rsid w:val="005F1FB4"/>
    <w:rsid w:val="005F239C"/>
    <w:rsid w:val="005F2952"/>
    <w:rsid w:val="005F2A62"/>
    <w:rsid w:val="005F2DEB"/>
    <w:rsid w:val="005F3786"/>
    <w:rsid w:val="005F3CA5"/>
    <w:rsid w:val="005F3D2D"/>
    <w:rsid w:val="005F3DB5"/>
    <w:rsid w:val="005F3FA3"/>
    <w:rsid w:val="005F3FAD"/>
    <w:rsid w:val="005F3FB7"/>
    <w:rsid w:val="005F4D8E"/>
    <w:rsid w:val="005F59C4"/>
    <w:rsid w:val="005F5A23"/>
    <w:rsid w:val="005F666A"/>
    <w:rsid w:val="005F753D"/>
    <w:rsid w:val="005F7B80"/>
    <w:rsid w:val="00600338"/>
    <w:rsid w:val="006006FD"/>
    <w:rsid w:val="0060071D"/>
    <w:rsid w:val="00600853"/>
    <w:rsid w:val="00600F83"/>
    <w:rsid w:val="0060174B"/>
    <w:rsid w:val="006017F5"/>
    <w:rsid w:val="00601B88"/>
    <w:rsid w:val="00601D3D"/>
    <w:rsid w:val="00601EA2"/>
    <w:rsid w:val="0060236A"/>
    <w:rsid w:val="0060239C"/>
    <w:rsid w:val="00602DB1"/>
    <w:rsid w:val="00603614"/>
    <w:rsid w:val="0060388D"/>
    <w:rsid w:val="00603989"/>
    <w:rsid w:val="00603A5E"/>
    <w:rsid w:val="00603A8E"/>
    <w:rsid w:val="00603D31"/>
    <w:rsid w:val="006041B2"/>
    <w:rsid w:val="00604419"/>
    <w:rsid w:val="00604AFE"/>
    <w:rsid w:val="00604B38"/>
    <w:rsid w:val="00604E56"/>
    <w:rsid w:val="006056C0"/>
    <w:rsid w:val="00606A69"/>
    <w:rsid w:val="00606C64"/>
    <w:rsid w:val="006070E2"/>
    <w:rsid w:val="00610158"/>
    <w:rsid w:val="0061028B"/>
    <w:rsid w:val="0061032A"/>
    <w:rsid w:val="00610E7A"/>
    <w:rsid w:val="00611128"/>
    <w:rsid w:val="00611508"/>
    <w:rsid w:val="0061152D"/>
    <w:rsid w:val="00611627"/>
    <w:rsid w:val="00611AA6"/>
    <w:rsid w:val="00611C2B"/>
    <w:rsid w:val="00612192"/>
    <w:rsid w:val="00612647"/>
    <w:rsid w:val="0061270B"/>
    <w:rsid w:val="006138FC"/>
    <w:rsid w:val="00614571"/>
    <w:rsid w:val="006146EE"/>
    <w:rsid w:val="0061482C"/>
    <w:rsid w:val="00614A0B"/>
    <w:rsid w:val="00614E5D"/>
    <w:rsid w:val="006154E4"/>
    <w:rsid w:val="00615884"/>
    <w:rsid w:val="00615D6C"/>
    <w:rsid w:val="00616002"/>
    <w:rsid w:val="00616684"/>
    <w:rsid w:val="0061689F"/>
    <w:rsid w:val="006169C3"/>
    <w:rsid w:val="00616BE8"/>
    <w:rsid w:val="00616C48"/>
    <w:rsid w:val="00616CA6"/>
    <w:rsid w:val="00616D25"/>
    <w:rsid w:val="00616F42"/>
    <w:rsid w:val="0061714C"/>
    <w:rsid w:val="00617549"/>
    <w:rsid w:val="006175F1"/>
    <w:rsid w:val="00617797"/>
    <w:rsid w:val="006178AE"/>
    <w:rsid w:val="00617D0B"/>
    <w:rsid w:val="0062052F"/>
    <w:rsid w:val="00620719"/>
    <w:rsid w:val="0062093D"/>
    <w:rsid w:val="00620B40"/>
    <w:rsid w:val="00621102"/>
    <w:rsid w:val="00621126"/>
    <w:rsid w:val="00621674"/>
    <w:rsid w:val="00621EE0"/>
    <w:rsid w:val="0062230D"/>
    <w:rsid w:val="0062294C"/>
    <w:rsid w:val="006230EB"/>
    <w:rsid w:val="0062362E"/>
    <w:rsid w:val="0062414E"/>
    <w:rsid w:val="00624169"/>
    <w:rsid w:val="00624289"/>
    <w:rsid w:val="0062456B"/>
    <w:rsid w:val="006246EC"/>
    <w:rsid w:val="00624833"/>
    <w:rsid w:val="00624A1D"/>
    <w:rsid w:val="00624E39"/>
    <w:rsid w:val="00625449"/>
    <w:rsid w:val="00625475"/>
    <w:rsid w:val="00625CD2"/>
    <w:rsid w:val="00625F29"/>
    <w:rsid w:val="00626188"/>
    <w:rsid w:val="00626232"/>
    <w:rsid w:val="0062624C"/>
    <w:rsid w:val="00626E58"/>
    <w:rsid w:val="0062733B"/>
    <w:rsid w:val="006273F6"/>
    <w:rsid w:val="00627A00"/>
    <w:rsid w:val="00627EA2"/>
    <w:rsid w:val="00630002"/>
    <w:rsid w:val="006300B6"/>
    <w:rsid w:val="006307E5"/>
    <w:rsid w:val="00630966"/>
    <w:rsid w:val="00630B95"/>
    <w:rsid w:val="00630C2D"/>
    <w:rsid w:val="006310DF"/>
    <w:rsid w:val="00631BCC"/>
    <w:rsid w:val="00631ECF"/>
    <w:rsid w:val="0063303C"/>
    <w:rsid w:val="00633425"/>
    <w:rsid w:val="006339A8"/>
    <w:rsid w:val="00633A94"/>
    <w:rsid w:val="00633B73"/>
    <w:rsid w:val="0063491B"/>
    <w:rsid w:val="00634B62"/>
    <w:rsid w:val="00634DC6"/>
    <w:rsid w:val="00634E2B"/>
    <w:rsid w:val="00635B84"/>
    <w:rsid w:val="00636169"/>
    <w:rsid w:val="00636ECF"/>
    <w:rsid w:val="00637423"/>
    <w:rsid w:val="006374CB"/>
    <w:rsid w:val="006374D2"/>
    <w:rsid w:val="00640010"/>
    <w:rsid w:val="006401AE"/>
    <w:rsid w:val="00640448"/>
    <w:rsid w:val="0064099B"/>
    <w:rsid w:val="006412A4"/>
    <w:rsid w:val="00641947"/>
    <w:rsid w:val="00641998"/>
    <w:rsid w:val="006429A5"/>
    <w:rsid w:val="00642DCB"/>
    <w:rsid w:val="00643357"/>
    <w:rsid w:val="00643968"/>
    <w:rsid w:val="00643AE0"/>
    <w:rsid w:val="00643E9F"/>
    <w:rsid w:val="00644012"/>
    <w:rsid w:val="006444B7"/>
    <w:rsid w:val="006450D7"/>
    <w:rsid w:val="00645CE4"/>
    <w:rsid w:val="00646024"/>
    <w:rsid w:val="00646A2A"/>
    <w:rsid w:val="00646DFB"/>
    <w:rsid w:val="006475D2"/>
    <w:rsid w:val="006476D1"/>
    <w:rsid w:val="0064795A"/>
    <w:rsid w:val="0065005F"/>
    <w:rsid w:val="0065075A"/>
    <w:rsid w:val="0065135C"/>
    <w:rsid w:val="00652498"/>
    <w:rsid w:val="00652559"/>
    <w:rsid w:val="0065298C"/>
    <w:rsid w:val="00652CA1"/>
    <w:rsid w:val="00652F4B"/>
    <w:rsid w:val="006537D3"/>
    <w:rsid w:val="00653EF1"/>
    <w:rsid w:val="006543B8"/>
    <w:rsid w:val="0065455B"/>
    <w:rsid w:val="00654700"/>
    <w:rsid w:val="006547A7"/>
    <w:rsid w:val="006547C0"/>
    <w:rsid w:val="006547FA"/>
    <w:rsid w:val="00654921"/>
    <w:rsid w:val="00655932"/>
    <w:rsid w:val="00655CD4"/>
    <w:rsid w:val="0065674B"/>
    <w:rsid w:val="0065683C"/>
    <w:rsid w:val="006569A6"/>
    <w:rsid w:val="00656B9A"/>
    <w:rsid w:val="00656C01"/>
    <w:rsid w:val="00656E6B"/>
    <w:rsid w:val="006571AB"/>
    <w:rsid w:val="00657686"/>
    <w:rsid w:val="00660182"/>
    <w:rsid w:val="00660696"/>
    <w:rsid w:val="006607C4"/>
    <w:rsid w:val="00660D4C"/>
    <w:rsid w:val="00660F15"/>
    <w:rsid w:val="00661561"/>
    <w:rsid w:val="00661AA8"/>
    <w:rsid w:val="00661E2C"/>
    <w:rsid w:val="00662046"/>
    <w:rsid w:val="0066278C"/>
    <w:rsid w:val="0066299A"/>
    <w:rsid w:val="00662B62"/>
    <w:rsid w:val="00662D4C"/>
    <w:rsid w:val="00663331"/>
    <w:rsid w:val="00663D32"/>
    <w:rsid w:val="006643E4"/>
    <w:rsid w:val="00664541"/>
    <w:rsid w:val="00664A3A"/>
    <w:rsid w:val="00664C07"/>
    <w:rsid w:val="00664CC5"/>
    <w:rsid w:val="00665056"/>
    <w:rsid w:val="006651FE"/>
    <w:rsid w:val="006652F0"/>
    <w:rsid w:val="00665777"/>
    <w:rsid w:val="00665AD9"/>
    <w:rsid w:val="00665B33"/>
    <w:rsid w:val="0066600E"/>
    <w:rsid w:val="006662D2"/>
    <w:rsid w:val="00666B1B"/>
    <w:rsid w:val="00666B20"/>
    <w:rsid w:val="00666DB0"/>
    <w:rsid w:val="006674FD"/>
    <w:rsid w:val="00667708"/>
    <w:rsid w:val="00667C00"/>
    <w:rsid w:val="00667C3F"/>
    <w:rsid w:val="00670172"/>
    <w:rsid w:val="00670555"/>
    <w:rsid w:val="00670BDE"/>
    <w:rsid w:val="00670BEC"/>
    <w:rsid w:val="0067130E"/>
    <w:rsid w:val="00671770"/>
    <w:rsid w:val="006717BD"/>
    <w:rsid w:val="00671901"/>
    <w:rsid w:val="00671ACE"/>
    <w:rsid w:val="00671B81"/>
    <w:rsid w:val="006722E6"/>
    <w:rsid w:val="006727F0"/>
    <w:rsid w:val="00672B98"/>
    <w:rsid w:val="00672C0E"/>
    <w:rsid w:val="00672D5F"/>
    <w:rsid w:val="006734B4"/>
    <w:rsid w:val="006738C6"/>
    <w:rsid w:val="00673A01"/>
    <w:rsid w:val="00674203"/>
    <w:rsid w:val="00674CB2"/>
    <w:rsid w:val="0067532C"/>
    <w:rsid w:val="0067568F"/>
    <w:rsid w:val="00675B65"/>
    <w:rsid w:val="00675DFB"/>
    <w:rsid w:val="0067679C"/>
    <w:rsid w:val="0067686B"/>
    <w:rsid w:val="0067733C"/>
    <w:rsid w:val="00677417"/>
    <w:rsid w:val="0067762A"/>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58E"/>
    <w:rsid w:val="00684629"/>
    <w:rsid w:val="00684658"/>
    <w:rsid w:val="00685085"/>
    <w:rsid w:val="00685483"/>
    <w:rsid w:val="00685515"/>
    <w:rsid w:val="006857DB"/>
    <w:rsid w:val="00685823"/>
    <w:rsid w:val="00685AF4"/>
    <w:rsid w:val="00685D4E"/>
    <w:rsid w:val="00685DE1"/>
    <w:rsid w:val="00686961"/>
    <w:rsid w:val="00686A88"/>
    <w:rsid w:val="006872CB"/>
    <w:rsid w:val="0068766B"/>
    <w:rsid w:val="00690628"/>
    <w:rsid w:val="00690CC0"/>
    <w:rsid w:val="006911E9"/>
    <w:rsid w:val="00691485"/>
    <w:rsid w:val="00691D30"/>
    <w:rsid w:val="00691F23"/>
    <w:rsid w:val="0069209D"/>
    <w:rsid w:val="00692472"/>
    <w:rsid w:val="006931F7"/>
    <w:rsid w:val="00693400"/>
    <w:rsid w:val="0069367F"/>
    <w:rsid w:val="00693A93"/>
    <w:rsid w:val="00693B2B"/>
    <w:rsid w:val="00693EF3"/>
    <w:rsid w:val="006943C7"/>
    <w:rsid w:val="00694C00"/>
    <w:rsid w:val="0069504A"/>
    <w:rsid w:val="00695391"/>
    <w:rsid w:val="0069545F"/>
    <w:rsid w:val="00696011"/>
    <w:rsid w:val="00696A35"/>
    <w:rsid w:val="00696CC8"/>
    <w:rsid w:val="006976B3"/>
    <w:rsid w:val="00697761"/>
    <w:rsid w:val="006977C4"/>
    <w:rsid w:val="0069786B"/>
    <w:rsid w:val="006978CC"/>
    <w:rsid w:val="006A0255"/>
    <w:rsid w:val="006A0419"/>
    <w:rsid w:val="006A047E"/>
    <w:rsid w:val="006A05B3"/>
    <w:rsid w:val="006A0AC3"/>
    <w:rsid w:val="006A0B32"/>
    <w:rsid w:val="006A0C14"/>
    <w:rsid w:val="006A0F48"/>
    <w:rsid w:val="006A16F0"/>
    <w:rsid w:val="006A17D1"/>
    <w:rsid w:val="006A1834"/>
    <w:rsid w:val="006A1A3A"/>
    <w:rsid w:val="006A36E2"/>
    <w:rsid w:val="006A38FE"/>
    <w:rsid w:val="006A3B87"/>
    <w:rsid w:val="006A3EE4"/>
    <w:rsid w:val="006A470E"/>
    <w:rsid w:val="006A474B"/>
    <w:rsid w:val="006A487C"/>
    <w:rsid w:val="006A514E"/>
    <w:rsid w:val="006A52CD"/>
    <w:rsid w:val="006A54E2"/>
    <w:rsid w:val="006A58B8"/>
    <w:rsid w:val="006A5DDF"/>
    <w:rsid w:val="006A6377"/>
    <w:rsid w:val="006A65B9"/>
    <w:rsid w:val="006A65E2"/>
    <w:rsid w:val="006A68E5"/>
    <w:rsid w:val="006A6A3B"/>
    <w:rsid w:val="006A6BD8"/>
    <w:rsid w:val="006A6F2E"/>
    <w:rsid w:val="006A6F42"/>
    <w:rsid w:val="006A701B"/>
    <w:rsid w:val="006A7664"/>
    <w:rsid w:val="006A7B47"/>
    <w:rsid w:val="006A7CF5"/>
    <w:rsid w:val="006B00CC"/>
    <w:rsid w:val="006B0401"/>
    <w:rsid w:val="006B0BD8"/>
    <w:rsid w:val="006B0D03"/>
    <w:rsid w:val="006B1001"/>
    <w:rsid w:val="006B12BC"/>
    <w:rsid w:val="006B1788"/>
    <w:rsid w:val="006B1D68"/>
    <w:rsid w:val="006B3508"/>
    <w:rsid w:val="006B3F6A"/>
    <w:rsid w:val="006B48E4"/>
    <w:rsid w:val="006B4908"/>
    <w:rsid w:val="006B5AE8"/>
    <w:rsid w:val="006B5B90"/>
    <w:rsid w:val="006B5D9D"/>
    <w:rsid w:val="006B5E47"/>
    <w:rsid w:val="006B606D"/>
    <w:rsid w:val="006B61DD"/>
    <w:rsid w:val="006B643E"/>
    <w:rsid w:val="006B683E"/>
    <w:rsid w:val="006B6DC5"/>
    <w:rsid w:val="006B7571"/>
    <w:rsid w:val="006B76A4"/>
    <w:rsid w:val="006B78F4"/>
    <w:rsid w:val="006B7E6B"/>
    <w:rsid w:val="006C0331"/>
    <w:rsid w:val="006C0687"/>
    <w:rsid w:val="006C0734"/>
    <w:rsid w:val="006C0D50"/>
    <w:rsid w:val="006C0E59"/>
    <w:rsid w:val="006C0F9A"/>
    <w:rsid w:val="006C1088"/>
    <w:rsid w:val="006C1765"/>
    <w:rsid w:val="006C193E"/>
    <w:rsid w:val="006C1C50"/>
    <w:rsid w:val="006C223A"/>
    <w:rsid w:val="006C256C"/>
    <w:rsid w:val="006C266E"/>
    <w:rsid w:val="006C2883"/>
    <w:rsid w:val="006C2E0E"/>
    <w:rsid w:val="006C33C2"/>
    <w:rsid w:val="006C3873"/>
    <w:rsid w:val="006C443A"/>
    <w:rsid w:val="006C44CB"/>
    <w:rsid w:val="006C4637"/>
    <w:rsid w:val="006C471D"/>
    <w:rsid w:val="006C4A04"/>
    <w:rsid w:val="006C4B63"/>
    <w:rsid w:val="006C53F5"/>
    <w:rsid w:val="006C56A2"/>
    <w:rsid w:val="006C5A69"/>
    <w:rsid w:val="006C5CE1"/>
    <w:rsid w:val="006C60BD"/>
    <w:rsid w:val="006C63F3"/>
    <w:rsid w:val="006C65D7"/>
    <w:rsid w:val="006C6E53"/>
    <w:rsid w:val="006C70FF"/>
    <w:rsid w:val="006C762F"/>
    <w:rsid w:val="006D0243"/>
    <w:rsid w:val="006D0711"/>
    <w:rsid w:val="006D1098"/>
    <w:rsid w:val="006D112D"/>
    <w:rsid w:val="006D1587"/>
    <w:rsid w:val="006D165B"/>
    <w:rsid w:val="006D17EA"/>
    <w:rsid w:val="006D2361"/>
    <w:rsid w:val="006D24D3"/>
    <w:rsid w:val="006D25FA"/>
    <w:rsid w:val="006D2A5F"/>
    <w:rsid w:val="006D2A6E"/>
    <w:rsid w:val="006D3254"/>
    <w:rsid w:val="006D337C"/>
    <w:rsid w:val="006D3479"/>
    <w:rsid w:val="006D3A0D"/>
    <w:rsid w:val="006D3CE0"/>
    <w:rsid w:val="006D4711"/>
    <w:rsid w:val="006D49B7"/>
    <w:rsid w:val="006D53FC"/>
    <w:rsid w:val="006D5524"/>
    <w:rsid w:val="006D5BB3"/>
    <w:rsid w:val="006D6214"/>
    <w:rsid w:val="006D647B"/>
    <w:rsid w:val="006D6834"/>
    <w:rsid w:val="006D6D6F"/>
    <w:rsid w:val="006D7219"/>
    <w:rsid w:val="006D7730"/>
    <w:rsid w:val="006D7A10"/>
    <w:rsid w:val="006E0005"/>
    <w:rsid w:val="006E0EDE"/>
    <w:rsid w:val="006E1B42"/>
    <w:rsid w:val="006E1B46"/>
    <w:rsid w:val="006E2090"/>
    <w:rsid w:val="006E22F8"/>
    <w:rsid w:val="006E258D"/>
    <w:rsid w:val="006E27BC"/>
    <w:rsid w:val="006E2D70"/>
    <w:rsid w:val="006E2D83"/>
    <w:rsid w:val="006E3A4F"/>
    <w:rsid w:val="006E3EC3"/>
    <w:rsid w:val="006E3F74"/>
    <w:rsid w:val="006E4237"/>
    <w:rsid w:val="006E428F"/>
    <w:rsid w:val="006E43B6"/>
    <w:rsid w:val="006E4452"/>
    <w:rsid w:val="006E4A51"/>
    <w:rsid w:val="006E4D07"/>
    <w:rsid w:val="006E4FD4"/>
    <w:rsid w:val="006E58A2"/>
    <w:rsid w:val="006E59A2"/>
    <w:rsid w:val="006E5D25"/>
    <w:rsid w:val="006E5E54"/>
    <w:rsid w:val="006E6151"/>
    <w:rsid w:val="006E625A"/>
    <w:rsid w:val="006E6891"/>
    <w:rsid w:val="006E6BEA"/>
    <w:rsid w:val="006E71E8"/>
    <w:rsid w:val="006E7B80"/>
    <w:rsid w:val="006F037C"/>
    <w:rsid w:val="006F0446"/>
    <w:rsid w:val="006F0747"/>
    <w:rsid w:val="006F157D"/>
    <w:rsid w:val="006F1953"/>
    <w:rsid w:val="006F1DE6"/>
    <w:rsid w:val="006F23F1"/>
    <w:rsid w:val="006F2599"/>
    <w:rsid w:val="006F268C"/>
    <w:rsid w:val="006F2698"/>
    <w:rsid w:val="006F285B"/>
    <w:rsid w:val="006F2A22"/>
    <w:rsid w:val="006F2FFF"/>
    <w:rsid w:val="006F3399"/>
    <w:rsid w:val="006F33DD"/>
    <w:rsid w:val="006F3E98"/>
    <w:rsid w:val="006F3F39"/>
    <w:rsid w:val="006F44A1"/>
    <w:rsid w:val="006F4601"/>
    <w:rsid w:val="006F4A06"/>
    <w:rsid w:val="006F4A95"/>
    <w:rsid w:val="006F505C"/>
    <w:rsid w:val="006F621C"/>
    <w:rsid w:val="006F6290"/>
    <w:rsid w:val="006F64EA"/>
    <w:rsid w:val="006F6576"/>
    <w:rsid w:val="006F6C45"/>
    <w:rsid w:val="006F6D3A"/>
    <w:rsid w:val="006F6F60"/>
    <w:rsid w:val="006F712C"/>
    <w:rsid w:val="006F7454"/>
    <w:rsid w:val="006F748C"/>
    <w:rsid w:val="006F7581"/>
    <w:rsid w:val="006F78CB"/>
    <w:rsid w:val="006F7BC0"/>
    <w:rsid w:val="00700387"/>
    <w:rsid w:val="007006AE"/>
    <w:rsid w:val="00700B26"/>
    <w:rsid w:val="00700C5E"/>
    <w:rsid w:val="0070146A"/>
    <w:rsid w:val="00701785"/>
    <w:rsid w:val="00701B5F"/>
    <w:rsid w:val="00701C02"/>
    <w:rsid w:val="00701DFA"/>
    <w:rsid w:val="00701EAC"/>
    <w:rsid w:val="0070232C"/>
    <w:rsid w:val="007036BF"/>
    <w:rsid w:val="00703852"/>
    <w:rsid w:val="0070395A"/>
    <w:rsid w:val="00703A16"/>
    <w:rsid w:val="00703B6C"/>
    <w:rsid w:val="00703BB5"/>
    <w:rsid w:val="00704111"/>
    <w:rsid w:val="007046C4"/>
    <w:rsid w:val="00704A15"/>
    <w:rsid w:val="007057CE"/>
    <w:rsid w:val="0070594C"/>
    <w:rsid w:val="00705C43"/>
    <w:rsid w:val="007061F9"/>
    <w:rsid w:val="0070631B"/>
    <w:rsid w:val="0070636C"/>
    <w:rsid w:val="00706549"/>
    <w:rsid w:val="0070693B"/>
    <w:rsid w:val="00706C56"/>
    <w:rsid w:val="00706FA9"/>
    <w:rsid w:val="00706FC4"/>
    <w:rsid w:val="00707107"/>
    <w:rsid w:val="007072B0"/>
    <w:rsid w:val="007072D8"/>
    <w:rsid w:val="007074C0"/>
    <w:rsid w:val="00710A44"/>
    <w:rsid w:val="00710D04"/>
    <w:rsid w:val="007111A8"/>
    <w:rsid w:val="00711EDC"/>
    <w:rsid w:val="0071212F"/>
    <w:rsid w:val="007122CA"/>
    <w:rsid w:val="007123CE"/>
    <w:rsid w:val="00712534"/>
    <w:rsid w:val="007128EF"/>
    <w:rsid w:val="007130DF"/>
    <w:rsid w:val="00713275"/>
    <w:rsid w:val="007133A6"/>
    <w:rsid w:val="0071351B"/>
    <w:rsid w:val="00713BF9"/>
    <w:rsid w:val="00713C83"/>
    <w:rsid w:val="00713D3F"/>
    <w:rsid w:val="0071453D"/>
    <w:rsid w:val="0071504E"/>
    <w:rsid w:val="0071532D"/>
    <w:rsid w:val="00715AA4"/>
    <w:rsid w:val="0071622F"/>
    <w:rsid w:val="00716265"/>
    <w:rsid w:val="00716519"/>
    <w:rsid w:val="00716740"/>
    <w:rsid w:val="00716A31"/>
    <w:rsid w:val="00716AED"/>
    <w:rsid w:val="00716D05"/>
    <w:rsid w:val="00717F87"/>
    <w:rsid w:val="00717FC7"/>
    <w:rsid w:val="00721BAA"/>
    <w:rsid w:val="00722994"/>
    <w:rsid w:val="007229EF"/>
    <w:rsid w:val="00722B43"/>
    <w:rsid w:val="007233B3"/>
    <w:rsid w:val="00723937"/>
    <w:rsid w:val="0072400A"/>
    <w:rsid w:val="0072455A"/>
    <w:rsid w:val="00724C70"/>
    <w:rsid w:val="007251E5"/>
    <w:rsid w:val="00726009"/>
    <w:rsid w:val="00726289"/>
    <w:rsid w:val="007264CE"/>
    <w:rsid w:val="00726717"/>
    <w:rsid w:val="007268D2"/>
    <w:rsid w:val="00727987"/>
    <w:rsid w:val="0073161F"/>
    <w:rsid w:val="00731860"/>
    <w:rsid w:val="007319C4"/>
    <w:rsid w:val="007320A0"/>
    <w:rsid w:val="00732602"/>
    <w:rsid w:val="007326ED"/>
    <w:rsid w:val="00732714"/>
    <w:rsid w:val="007327E7"/>
    <w:rsid w:val="00732A72"/>
    <w:rsid w:val="00732B42"/>
    <w:rsid w:val="007330D1"/>
    <w:rsid w:val="007335C6"/>
    <w:rsid w:val="007338FB"/>
    <w:rsid w:val="007339B3"/>
    <w:rsid w:val="00733A6A"/>
    <w:rsid w:val="00733AE7"/>
    <w:rsid w:val="00733F81"/>
    <w:rsid w:val="00734549"/>
    <w:rsid w:val="00735926"/>
    <w:rsid w:val="00735E76"/>
    <w:rsid w:val="007361BF"/>
    <w:rsid w:val="0073637D"/>
    <w:rsid w:val="00736450"/>
    <w:rsid w:val="0073691D"/>
    <w:rsid w:val="00736BCF"/>
    <w:rsid w:val="00736CE2"/>
    <w:rsid w:val="00736F91"/>
    <w:rsid w:val="007373B0"/>
    <w:rsid w:val="007377E6"/>
    <w:rsid w:val="00737B65"/>
    <w:rsid w:val="00737BBC"/>
    <w:rsid w:val="00740AA6"/>
    <w:rsid w:val="0074158A"/>
    <w:rsid w:val="00741ED5"/>
    <w:rsid w:val="007423E5"/>
    <w:rsid w:val="007425F6"/>
    <w:rsid w:val="00742D68"/>
    <w:rsid w:val="00742E2B"/>
    <w:rsid w:val="00743036"/>
    <w:rsid w:val="00743329"/>
    <w:rsid w:val="00743A8C"/>
    <w:rsid w:val="00743EFD"/>
    <w:rsid w:val="007447FF"/>
    <w:rsid w:val="0074492C"/>
    <w:rsid w:val="0074521D"/>
    <w:rsid w:val="007452D7"/>
    <w:rsid w:val="0074534C"/>
    <w:rsid w:val="0074573A"/>
    <w:rsid w:val="00745B17"/>
    <w:rsid w:val="00745BAF"/>
    <w:rsid w:val="007460B8"/>
    <w:rsid w:val="00746199"/>
    <w:rsid w:val="00746843"/>
    <w:rsid w:val="00746D79"/>
    <w:rsid w:val="00747472"/>
    <w:rsid w:val="00747A15"/>
    <w:rsid w:val="00747B68"/>
    <w:rsid w:val="007509CC"/>
    <w:rsid w:val="00751248"/>
    <w:rsid w:val="007518CB"/>
    <w:rsid w:val="00751933"/>
    <w:rsid w:val="00751A02"/>
    <w:rsid w:val="00751B7A"/>
    <w:rsid w:val="00751F63"/>
    <w:rsid w:val="00751F77"/>
    <w:rsid w:val="0075233D"/>
    <w:rsid w:val="00752A1B"/>
    <w:rsid w:val="0075315F"/>
    <w:rsid w:val="007533A7"/>
    <w:rsid w:val="007535B5"/>
    <w:rsid w:val="0075390A"/>
    <w:rsid w:val="00753C20"/>
    <w:rsid w:val="00753C4F"/>
    <w:rsid w:val="00754376"/>
    <w:rsid w:val="00754866"/>
    <w:rsid w:val="00755096"/>
    <w:rsid w:val="00755269"/>
    <w:rsid w:val="00755445"/>
    <w:rsid w:val="00756884"/>
    <w:rsid w:val="00756F7F"/>
    <w:rsid w:val="007576E2"/>
    <w:rsid w:val="00757861"/>
    <w:rsid w:val="00757B13"/>
    <w:rsid w:val="00757EAD"/>
    <w:rsid w:val="007600CF"/>
    <w:rsid w:val="007603F0"/>
    <w:rsid w:val="007609EA"/>
    <w:rsid w:val="00760A49"/>
    <w:rsid w:val="00760B56"/>
    <w:rsid w:val="00760C70"/>
    <w:rsid w:val="00761AC1"/>
    <w:rsid w:val="00761AFE"/>
    <w:rsid w:val="00761ECB"/>
    <w:rsid w:val="007622E8"/>
    <w:rsid w:val="00762F1E"/>
    <w:rsid w:val="00762F7D"/>
    <w:rsid w:val="0076316D"/>
    <w:rsid w:val="00763B2E"/>
    <w:rsid w:val="00763CBB"/>
    <w:rsid w:val="00763D99"/>
    <w:rsid w:val="00764158"/>
    <w:rsid w:val="007643A8"/>
    <w:rsid w:val="0076462A"/>
    <w:rsid w:val="00764709"/>
    <w:rsid w:val="00764732"/>
    <w:rsid w:val="007650C3"/>
    <w:rsid w:val="00765C33"/>
    <w:rsid w:val="00765D6E"/>
    <w:rsid w:val="00765EED"/>
    <w:rsid w:val="00766D10"/>
    <w:rsid w:val="00767207"/>
    <w:rsid w:val="00767B58"/>
    <w:rsid w:val="00767D09"/>
    <w:rsid w:val="007703A5"/>
    <w:rsid w:val="007705EB"/>
    <w:rsid w:val="00770B2E"/>
    <w:rsid w:val="00770F6A"/>
    <w:rsid w:val="0077117F"/>
    <w:rsid w:val="0077121C"/>
    <w:rsid w:val="00771327"/>
    <w:rsid w:val="007732AD"/>
    <w:rsid w:val="00773314"/>
    <w:rsid w:val="007738C4"/>
    <w:rsid w:val="00773973"/>
    <w:rsid w:val="00773C73"/>
    <w:rsid w:val="007749D3"/>
    <w:rsid w:val="00774AB1"/>
    <w:rsid w:val="00775400"/>
    <w:rsid w:val="00775442"/>
    <w:rsid w:val="007754D6"/>
    <w:rsid w:val="007755BE"/>
    <w:rsid w:val="007757FB"/>
    <w:rsid w:val="0077592E"/>
    <w:rsid w:val="007769A5"/>
    <w:rsid w:val="00776E68"/>
    <w:rsid w:val="00781094"/>
    <w:rsid w:val="0078131C"/>
    <w:rsid w:val="00781D46"/>
    <w:rsid w:val="00782500"/>
    <w:rsid w:val="00782C8A"/>
    <w:rsid w:val="00782D42"/>
    <w:rsid w:val="00782FF5"/>
    <w:rsid w:val="007830EC"/>
    <w:rsid w:val="007831A7"/>
    <w:rsid w:val="0078328D"/>
    <w:rsid w:val="00783969"/>
    <w:rsid w:val="00783C64"/>
    <w:rsid w:val="00784044"/>
    <w:rsid w:val="007841AA"/>
    <w:rsid w:val="007843C9"/>
    <w:rsid w:val="00784530"/>
    <w:rsid w:val="007845C8"/>
    <w:rsid w:val="0078467A"/>
    <w:rsid w:val="00784C20"/>
    <w:rsid w:val="00784C2B"/>
    <w:rsid w:val="00785118"/>
    <w:rsid w:val="007852ED"/>
    <w:rsid w:val="00785A64"/>
    <w:rsid w:val="00785D35"/>
    <w:rsid w:val="007861D6"/>
    <w:rsid w:val="0078661B"/>
    <w:rsid w:val="00786748"/>
    <w:rsid w:val="00786834"/>
    <w:rsid w:val="00786BD4"/>
    <w:rsid w:val="0078705F"/>
    <w:rsid w:val="00787420"/>
    <w:rsid w:val="00787637"/>
    <w:rsid w:val="00787761"/>
    <w:rsid w:val="00787B79"/>
    <w:rsid w:val="00790559"/>
    <w:rsid w:val="007913F5"/>
    <w:rsid w:val="00791635"/>
    <w:rsid w:val="00791E8D"/>
    <w:rsid w:val="0079238C"/>
    <w:rsid w:val="007924E1"/>
    <w:rsid w:val="00792B26"/>
    <w:rsid w:val="007931F5"/>
    <w:rsid w:val="007936A1"/>
    <w:rsid w:val="0079371B"/>
    <w:rsid w:val="00793E1A"/>
    <w:rsid w:val="00794E3D"/>
    <w:rsid w:val="00795160"/>
    <w:rsid w:val="00795F28"/>
    <w:rsid w:val="00796215"/>
    <w:rsid w:val="00796454"/>
    <w:rsid w:val="00796A90"/>
    <w:rsid w:val="00796AD9"/>
    <w:rsid w:val="00797A1A"/>
    <w:rsid w:val="00797CB6"/>
    <w:rsid w:val="00797E68"/>
    <w:rsid w:val="00797EB1"/>
    <w:rsid w:val="00797ED7"/>
    <w:rsid w:val="007A01FC"/>
    <w:rsid w:val="007A07BE"/>
    <w:rsid w:val="007A09D0"/>
    <w:rsid w:val="007A0B27"/>
    <w:rsid w:val="007A0C64"/>
    <w:rsid w:val="007A0D94"/>
    <w:rsid w:val="007A112B"/>
    <w:rsid w:val="007A1641"/>
    <w:rsid w:val="007A16C9"/>
    <w:rsid w:val="007A1AD5"/>
    <w:rsid w:val="007A1C1D"/>
    <w:rsid w:val="007A1C3C"/>
    <w:rsid w:val="007A1D19"/>
    <w:rsid w:val="007A1FE1"/>
    <w:rsid w:val="007A230E"/>
    <w:rsid w:val="007A24D7"/>
    <w:rsid w:val="007A2862"/>
    <w:rsid w:val="007A3192"/>
    <w:rsid w:val="007A338E"/>
    <w:rsid w:val="007A3417"/>
    <w:rsid w:val="007A40EB"/>
    <w:rsid w:val="007A411E"/>
    <w:rsid w:val="007A443E"/>
    <w:rsid w:val="007A444A"/>
    <w:rsid w:val="007A4997"/>
    <w:rsid w:val="007A4C5C"/>
    <w:rsid w:val="007A5A72"/>
    <w:rsid w:val="007A5AF3"/>
    <w:rsid w:val="007A60EE"/>
    <w:rsid w:val="007A6717"/>
    <w:rsid w:val="007A69A9"/>
    <w:rsid w:val="007A6FB4"/>
    <w:rsid w:val="007A74E9"/>
    <w:rsid w:val="007A7621"/>
    <w:rsid w:val="007A7A5A"/>
    <w:rsid w:val="007A7DDA"/>
    <w:rsid w:val="007A7F97"/>
    <w:rsid w:val="007B0305"/>
    <w:rsid w:val="007B0A2D"/>
    <w:rsid w:val="007B0ACA"/>
    <w:rsid w:val="007B14D1"/>
    <w:rsid w:val="007B1894"/>
    <w:rsid w:val="007B1D13"/>
    <w:rsid w:val="007B20D2"/>
    <w:rsid w:val="007B2DAA"/>
    <w:rsid w:val="007B2EA4"/>
    <w:rsid w:val="007B4800"/>
    <w:rsid w:val="007B4987"/>
    <w:rsid w:val="007B4D1D"/>
    <w:rsid w:val="007B4E61"/>
    <w:rsid w:val="007B56AC"/>
    <w:rsid w:val="007B57F4"/>
    <w:rsid w:val="007B5F7F"/>
    <w:rsid w:val="007B6695"/>
    <w:rsid w:val="007B6999"/>
    <w:rsid w:val="007B6D70"/>
    <w:rsid w:val="007B6DD1"/>
    <w:rsid w:val="007B6E91"/>
    <w:rsid w:val="007B6EBE"/>
    <w:rsid w:val="007B705B"/>
    <w:rsid w:val="007B7770"/>
    <w:rsid w:val="007B7DD9"/>
    <w:rsid w:val="007C13EE"/>
    <w:rsid w:val="007C172A"/>
    <w:rsid w:val="007C1D54"/>
    <w:rsid w:val="007C1F11"/>
    <w:rsid w:val="007C263E"/>
    <w:rsid w:val="007C3C5C"/>
    <w:rsid w:val="007C4A7D"/>
    <w:rsid w:val="007C4CAF"/>
    <w:rsid w:val="007C4CE0"/>
    <w:rsid w:val="007C55E2"/>
    <w:rsid w:val="007C5991"/>
    <w:rsid w:val="007C5FDF"/>
    <w:rsid w:val="007C6524"/>
    <w:rsid w:val="007C6F7A"/>
    <w:rsid w:val="007C766C"/>
    <w:rsid w:val="007C7AD2"/>
    <w:rsid w:val="007D017F"/>
    <w:rsid w:val="007D0197"/>
    <w:rsid w:val="007D0DEA"/>
    <w:rsid w:val="007D0FA1"/>
    <w:rsid w:val="007D1141"/>
    <w:rsid w:val="007D1C7E"/>
    <w:rsid w:val="007D245F"/>
    <w:rsid w:val="007D246B"/>
    <w:rsid w:val="007D2F0E"/>
    <w:rsid w:val="007D3077"/>
    <w:rsid w:val="007D38D1"/>
    <w:rsid w:val="007D421D"/>
    <w:rsid w:val="007D45A9"/>
    <w:rsid w:val="007D47A8"/>
    <w:rsid w:val="007D5638"/>
    <w:rsid w:val="007D57BD"/>
    <w:rsid w:val="007D5A37"/>
    <w:rsid w:val="007D623F"/>
    <w:rsid w:val="007D69CD"/>
    <w:rsid w:val="007D760B"/>
    <w:rsid w:val="007D7626"/>
    <w:rsid w:val="007D768D"/>
    <w:rsid w:val="007D79D3"/>
    <w:rsid w:val="007D7C2C"/>
    <w:rsid w:val="007D7D6A"/>
    <w:rsid w:val="007D7FB8"/>
    <w:rsid w:val="007E0F13"/>
    <w:rsid w:val="007E117A"/>
    <w:rsid w:val="007E120E"/>
    <w:rsid w:val="007E1456"/>
    <w:rsid w:val="007E1498"/>
    <w:rsid w:val="007E163C"/>
    <w:rsid w:val="007E1840"/>
    <w:rsid w:val="007E185A"/>
    <w:rsid w:val="007E3386"/>
    <w:rsid w:val="007E3432"/>
    <w:rsid w:val="007E3B1B"/>
    <w:rsid w:val="007E41E8"/>
    <w:rsid w:val="007E432C"/>
    <w:rsid w:val="007E4698"/>
    <w:rsid w:val="007E4FBE"/>
    <w:rsid w:val="007E54AB"/>
    <w:rsid w:val="007E54D0"/>
    <w:rsid w:val="007E588F"/>
    <w:rsid w:val="007E5B2A"/>
    <w:rsid w:val="007E65A5"/>
    <w:rsid w:val="007E69A1"/>
    <w:rsid w:val="007E6A1B"/>
    <w:rsid w:val="007E6E17"/>
    <w:rsid w:val="007E6F91"/>
    <w:rsid w:val="007E7A70"/>
    <w:rsid w:val="007E7AA2"/>
    <w:rsid w:val="007E7D28"/>
    <w:rsid w:val="007F019B"/>
    <w:rsid w:val="007F0212"/>
    <w:rsid w:val="007F050B"/>
    <w:rsid w:val="007F0531"/>
    <w:rsid w:val="007F0826"/>
    <w:rsid w:val="007F0EEE"/>
    <w:rsid w:val="007F158C"/>
    <w:rsid w:val="007F1D4D"/>
    <w:rsid w:val="007F2D1C"/>
    <w:rsid w:val="007F34A9"/>
    <w:rsid w:val="007F3C98"/>
    <w:rsid w:val="007F3F33"/>
    <w:rsid w:val="007F44F1"/>
    <w:rsid w:val="007F4C13"/>
    <w:rsid w:val="007F5030"/>
    <w:rsid w:val="007F53B6"/>
    <w:rsid w:val="007F5559"/>
    <w:rsid w:val="007F56C4"/>
    <w:rsid w:val="007F5807"/>
    <w:rsid w:val="007F63D4"/>
    <w:rsid w:val="007F6415"/>
    <w:rsid w:val="007F6992"/>
    <w:rsid w:val="007F6D0D"/>
    <w:rsid w:val="007F770F"/>
    <w:rsid w:val="007F78AF"/>
    <w:rsid w:val="007F7B33"/>
    <w:rsid w:val="00800287"/>
    <w:rsid w:val="00801119"/>
    <w:rsid w:val="008013C0"/>
    <w:rsid w:val="00801B8C"/>
    <w:rsid w:val="00801C58"/>
    <w:rsid w:val="00802C95"/>
    <w:rsid w:val="008030F5"/>
    <w:rsid w:val="0080342D"/>
    <w:rsid w:val="00803B0D"/>
    <w:rsid w:val="00804188"/>
    <w:rsid w:val="00804411"/>
    <w:rsid w:val="00804992"/>
    <w:rsid w:val="00804A82"/>
    <w:rsid w:val="00804D36"/>
    <w:rsid w:val="00804EC0"/>
    <w:rsid w:val="00805079"/>
    <w:rsid w:val="00805369"/>
    <w:rsid w:val="008056C0"/>
    <w:rsid w:val="0080584F"/>
    <w:rsid w:val="008060A7"/>
    <w:rsid w:val="008060F5"/>
    <w:rsid w:val="0080623F"/>
    <w:rsid w:val="008062B6"/>
    <w:rsid w:val="00806912"/>
    <w:rsid w:val="00806E46"/>
    <w:rsid w:val="00807098"/>
    <w:rsid w:val="00807788"/>
    <w:rsid w:val="008103AA"/>
    <w:rsid w:val="00810482"/>
    <w:rsid w:val="008104D2"/>
    <w:rsid w:val="008105B8"/>
    <w:rsid w:val="0081060B"/>
    <w:rsid w:val="00810EF3"/>
    <w:rsid w:val="008113E4"/>
    <w:rsid w:val="0081152D"/>
    <w:rsid w:val="00811AB6"/>
    <w:rsid w:val="0081238F"/>
    <w:rsid w:val="008123F6"/>
    <w:rsid w:val="008125BD"/>
    <w:rsid w:val="00812CF6"/>
    <w:rsid w:val="00812D24"/>
    <w:rsid w:val="00812D98"/>
    <w:rsid w:val="00812E02"/>
    <w:rsid w:val="008135EC"/>
    <w:rsid w:val="0081370C"/>
    <w:rsid w:val="008140BD"/>
    <w:rsid w:val="008142C1"/>
    <w:rsid w:val="008146CB"/>
    <w:rsid w:val="008147AD"/>
    <w:rsid w:val="0081481E"/>
    <w:rsid w:val="00814DBF"/>
    <w:rsid w:val="00814DC1"/>
    <w:rsid w:val="008151CF"/>
    <w:rsid w:val="00815268"/>
    <w:rsid w:val="00815517"/>
    <w:rsid w:val="00815649"/>
    <w:rsid w:val="00815690"/>
    <w:rsid w:val="00815793"/>
    <w:rsid w:val="00815CF9"/>
    <w:rsid w:val="00815E8C"/>
    <w:rsid w:val="00816070"/>
    <w:rsid w:val="0081621F"/>
    <w:rsid w:val="00816465"/>
    <w:rsid w:val="0081698B"/>
    <w:rsid w:val="00817908"/>
    <w:rsid w:val="00817BCA"/>
    <w:rsid w:val="0082060F"/>
    <w:rsid w:val="0082075D"/>
    <w:rsid w:val="008208E9"/>
    <w:rsid w:val="0082149E"/>
    <w:rsid w:val="00822258"/>
    <w:rsid w:val="008227B6"/>
    <w:rsid w:val="00822BC5"/>
    <w:rsid w:val="008234B1"/>
    <w:rsid w:val="00823735"/>
    <w:rsid w:val="00823A54"/>
    <w:rsid w:val="00823F0B"/>
    <w:rsid w:val="0082412D"/>
    <w:rsid w:val="00824560"/>
    <w:rsid w:val="00825392"/>
    <w:rsid w:val="00825807"/>
    <w:rsid w:val="00825813"/>
    <w:rsid w:val="00825BEF"/>
    <w:rsid w:val="00825DFD"/>
    <w:rsid w:val="00825EED"/>
    <w:rsid w:val="0082601E"/>
    <w:rsid w:val="00826055"/>
    <w:rsid w:val="0082623F"/>
    <w:rsid w:val="00826C73"/>
    <w:rsid w:val="00826CBD"/>
    <w:rsid w:val="008272F5"/>
    <w:rsid w:val="008301E5"/>
    <w:rsid w:val="00830A6A"/>
    <w:rsid w:val="00830AF3"/>
    <w:rsid w:val="00830B9E"/>
    <w:rsid w:val="00831221"/>
    <w:rsid w:val="0083168D"/>
    <w:rsid w:val="00831CCF"/>
    <w:rsid w:val="00831EB3"/>
    <w:rsid w:val="00832281"/>
    <w:rsid w:val="00832664"/>
    <w:rsid w:val="00832BEA"/>
    <w:rsid w:val="008332A4"/>
    <w:rsid w:val="00833626"/>
    <w:rsid w:val="008337CC"/>
    <w:rsid w:val="00833A4B"/>
    <w:rsid w:val="00833EBF"/>
    <w:rsid w:val="00833FC4"/>
    <w:rsid w:val="0083428C"/>
    <w:rsid w:val="008343CB"/>
    <w:rsid w:val="0083469A"/>
    <w:rsid w:val="00834BEC"/>
    <w:rsid w:val="00835250"/>
    <w:rsid w:val="0083527F"/>
    <w:rsid w:val="008358CB"/>
    <w:rsid w:val="008369ED"/>
    <w:rsid w:val="00836ECA"/>
    <w:rsid w:val="0083737D"/>
    <w:rsid w:val="00837A0A"/>
    <w:rsid w:val="00837F8D"/>
    <w:rsid w:val="008400E2"/>
    <w:rsid w:val="008405D3"/>
    <w:rsid w:val="00841683"/>
    <w:rsid w:val="00841D7D"/>
    <w:rsid w:val="00842283"/>
    <w:rsid w:val="00843656"/>
    <w:rsid w:val="00843915"/>
    <w:rsid w:val="00843C07"/>
    <w:rsid w:val="00843EDF"/>
    <w:rsid w:val="008440A8"/>
    <w:rsid w:val="00844323"/>
    <w:rsid w:val="00844498"/>
    <w:rsid w:val="00844AC4"/>
    <w:rsid w:val="00844AC9"/>
    <w:rsid w:val="00844E9F"/>
    <w:rsid w:val="008450B6"/>
    <w:rsid w:val="0084578E"/>
    <w:rsid w:val="008457D8"/>
    <w:rsid w:val="008458DE"/>
    <w:rsid w:val="00845D34"/>
    <w:rsid w:val="00845EFE"/>
    <w:rsid w:val="00846276"/>
    <w:rsid w:val="0084651D"/>
    <w:rsid w:val="00846BD6"/>
    <w:rsid w:val="00846EF3"/>
    <w:rsid w:val="00847037"/>
    <w:rsid w:val="0084778C"/>
    <w:rsid w:val="008479F4"/>
    <w:rsid w:val="00847B38"/>
    <w:rsid w:val="008500BF"/>
    <w:rsid w:val="00850352"/>
    <w:rsid w:val="0085097C"/>
    <w:rsid w:val="00850EF6"/>
    <w:rsid w:val="008512D7"/>
    <w:rsid w:val="008514D4"/>
    <w:rsid w:val="00851543"/>
    <w:rsid w:val="00851642"/>
    <w:rsid w:val="00851A91"/>
    <w:rsid w:val="00852029"/>
    <w:rsid w:val="00852615"/>
    <w:rsid w:val="00852C2E"/>
    <w:rsid w:val="00853339"/>
    <w:rsid w:val="00853685"/>
    <w:rsid w:val="00853F65"/>
    <w:rsid w:val="00854618"/>
    <w:rsid w:val="00854987"/>
    <w:rsid w:val="008559D2"/>
    <w:rsid w:val="00855CC1"/>
    <w:rsid w:val="00856358"/>
    <w:rsid w:val="008566C5"/>
    <w:rsid w:val="00856A29"/>
    <w:rsid w:val="008570B1"/>
    <w:rsid w:val="008571C4"/>
    <w:rsid w:val="00857656"/>
    <w:rsid w:val="00860997"/>
    <w:rsid w:val="00860FF3"/>
    <w:rsid w:val="0086109F"/>
    <w:rsid w:val="008612D3"/>
    <w:rsid w:val="008613F6"/>
    <w:rsid w:val="008617D4"/>
    <w:rsid w:val="00861A4F"/>
    <w:rsid w:val="008630D3"/>
    <w:rsid w:val="00863249"/>
    <w:rsid w:val="008639B2"/>
    <w:rsid w:val="00863CCB"/>
    <w:rsid w:val="008640B9"/>
    <w:rsid w:val="008641C3"/>
    <w:rsid w:val="00864822"/>
    <w:rsid w:val="008648B3"/>
    <w:rsid w:val="00864BCE"/>
    <w:rsid w:val="00864CA1"/>
    <w:rsid w:val="008652E7"/>
    <w:rsid w:val="00865C38"/>
    <w:rsid w:val="00865CCF"/>
    <w:rsid w:val="00866146"/>
    <w:rsid w:val="008665D8"/>
    <w:rsid w:val="008666B4"/>
    <w:rsid w:val="00866C09"/>
    <w:rsid w:val="0086706D"/>
    <w:rsid w:val="0086731C"/>
    <w:rsid w:val="0086759B"/>
    <w:rsid w:val="00867643"/>
    <w:rsid w:val="00867C9A"/>
    <w:rsid w:val="0087047C"/>
    <w:rsid w:val="008704D3"/>
    <w:rsid w:val="00870596"/>
    <w:rsid w:val="00870AAC"/>
    <w:rsid w:val="00871404"/>
    <w:rsid w:val="00871B7A"/>
    <w:rsid w:val="0087216F"/>
    <w:rsid w:val="0087298A"/>
    <w:rsid w:val="00872DBC"/>
    <w:rsid w:val="0087389D"/>
    <w:rsid w:val="00873DD5"/>
    <w:rsid w:val="00873F8E"/>
    <w:rsid w:val="0087464B"/>
    <w:rsid w:val="00874A90"/>
    <w:rsid w:val="00874B62"/>
    <w:rsid w:val="00874B8A"/>
    <w:rsid w:val="00874CC7"/>
    <w:rsid w:val="008751C1"/>
    <w:rsid w:val="0087565E"/>
    <w:rsid w:val="008757AD"/>
    <w:rsid w:val="008758BE"/>
    <w:rsid w:val="00875D1F"/>
    <w:rsid w:val="0087624E"/>
    <w:rsid w:val="0087635C"/>
    <w:rsid w:val="008768AB"/>
    <w:rsid w:val="00876E3A"/>
    <w:rsid w:val="008770A0"/>
    <w:rsid w:val="00877B2F"/>
    <w:rsid w:val="00877F05"/>
    <w:rsid w:val="00877F2A"/>
    <w:rsid w:val="00880431"/>
    <w:rsid w:val="00880504"/>
    <w:rsid w:val="008806E2"/>
    <w:rsid w:val="00880CC6"/>
    <w:rsid w:val="00880F73"/>
    <w:rsid w:val="008814DC"/>
    <w:rsid w:val="00882037"/>
    <w:rsid w:val="00882326"/>
    <w:rsid w:val="00882FF4"/>
    <w:rsid w:val="0088356F"/>
    <w:rsid w:val="00883A33"/>
    <w:rsid w:val="00883F55"/>
    <w:rsid w:val="00884319"/>
    <w:rsid w:val="008845C0"/>
    <w:rsid w:val="0088492C"/>
    <w:rsid w:val="00884998"/>
    <w:rsid w:val="00884D18"/>
    <w:rsid w:val="00885297"/>
    <w:rsid w:val="008853BE"/>
    <w:rsid w:val="00885B45"/>
    <w:rsid w:val="00885C17"/>
    <w:rsid w:val="00885C2D"/>
    <w:rsid w:val="00886498"/>
    <w:rsid w:val="0088748B"/>
    <w:rsid w:val="00890F07"/>
    <w:rsid w:val="0089134F"/>
    <w:rsid w:val="00891626"/>
    <w:rsid w:val="00891BDA"/>
    <w:rsid w:val="00892051"/>
    <w:rsid w:val="008928BA"/>
    <w:rsid w:val="00893050"/>
    <w:rsid w:val="008933BD"/>
    <w:rsid w:val="00893EDA"/>
    <w:rsid w:val="008949A0"/>
    <w:rsid w:val="00894B41"/>
    <w:rsid w:val="00894E8F"/>
    <w:rsid w:val="0089514C"/>
    <w:rsid w:val="00895942"/>
    <w:rsid w:val="00895D9E"/>
    <w:rsid w:val="008964E2"/>
    <w:rsid w:val="008966B9"/>
    <w:rsid w:val="008968C5"/>
    <w:rsid w:val="00897382"/>
    <w:rsid w:val="008A074C"/>
    <w:rsid w:val="008A1AEB"/>
    <w:rsid w:val="008A1CD7"/>
    <w:rsid w:val="008A1CF5"/>
    <w:rsid w:val="008A2315"/>
    <w:rsid w:val="008A245C"/>
    <w:rsid w:val="008A25D4"/>
    <w:rsid w:val="008A28F6"/>
    <w:rsid w:val="008A29A9"/>
    <w:rsid w:val="008A3020"/>
    <w:rsid w:val="008A30CE"/>
    <w:rsid w:val="008A31B6"/>
    <w:rsid w:val="008A3412"/>
    <w:rsid w:val="008A427D"/>
    <w:rsid w:val="008A434A"/>
    <w:rsid w:val="008A46B6"/>
    <w:rsid w:val="008A4C4F"/>
    <w:rsid w:val="008A51AC"/>
    <w:rsid w:val="008A561E"/>
    <w:rsid w:val="008A6DEC"/>
    <w:rsid w:val="008B046B"/>
    <w:rsid w:val="008B0F3A"/>
    <w:rsid w:val="008B1082"/>
    <w:rsid w:val="008B130C"/>
    <w:rsid w:val="008B1B5E"/>
    <w:rsid w:val="008B22D0"/>
    <w:rsid w:val="008B2C78"/>
    <w:rsid w:val="008B2D1C"/>
    <w:rsid w:val="008B2F11"/>
    <w:rsid w:val="008B416F"/>
    <w:rsid w:val="008B4550"/>
    <w:rsid w:val="008B5185"/>
    <w:rsid w:val="008B5356"/>
    <w:rsid w:val="008B582D"/>
    <w:rsid w:val="008B5A2E"/>
    <w:rsid w:val="008B683B"/>
    <w:rsid w:val="008B6A65"/>
    <w:rsid w:val="008B78F0"/>
    <w:rsid w:val="008B7CA9"/>
    <w:rsid w:val="008B7D88"/>
    <w:rsid w:val="008B7EA1"/>
    <w:rsid w:val="008B7F4C"/>
    <w:rsid w:val="008B7F81"/>
    <w:rsid w:val="008C0219"/>
    <w:rsid w:val="008C02D7"/>
    <w:rsid w:val="008C1302"/>
    <w:rsid w:val="008C16E9"/>
    <w:rsid w:val="008C1D76"/>
    <w:rsid w:val="008C1D98"/>
    <w:rsid w:val="008C2416"/>
    <w:rsid w:val="008C2677"/>
    <w:rsid w:val="008C2CC9"/>
    <w:rsid w:val="008C2EDF"/>
    <w:rsid w:val="008C438E"/>
    <w:rsid w:val="008C4461"/>
    <w:rsid w:val="008C48AE"/>
    <w:rsid w:val="008C4A55"/>
    <w:rsid w:val="008C5A16"/>
    <w:rsid w:val="008C671C"/>
    <w:rsid w:val="008C6C2E"/>
    <w:rsid w:val="008C6D9B"/>
    <w:rsid w:val="008C716B"/>
    <w:rsid w:val="008C7459"/>
    <w:rsid w:val="008D0255"/>
    <w:rsid w:val="008D0500"/>
    <w:rsid w:val="008D0CB2"/>
    <w:rsid w:val="008D0D21"/>
    <w:rsid w:val="008D1B05"/>
    <w:rsid w:val="008D22D5"/>
    <w:rsid w:val="008D251A"/>
    <w:rsid w:val="008D2632"/>
    <w:rsid w:val="008D2A28"/>
    <w:rsid w:val="008D2A7B"/>
    <w:rsid w:val="008D2BA1"/>
    <w:rsid w:val="008D2D11"/>
    <w:rsid w:val="008D2D44"/>
    <w:rsid w:val="008D301B"/>
    <w:rsid w:val="008D333B"/>
    <w:rsid w:val="008D38B0"/>
    <w:rsid w:val="008D410B"/>
    <w:rsid w:val="008D4599"/>
    <w:rsid w:val="008D4B40"/>
    <w:rsid w:val="008D4EF7"/>
    <w:rsid w:val="008D52A2"/>
    <w:rsid w:val="008D5418"/>
    <w:rsid w:val="008D550F"/>
    <w:rsid w:val="008D590A"/>
    <w:rsid w:val="008D5C0F"/>
    <w:rsid w:val="008D5CAD"/>
    <w:rsid w:val="008D6504"/>
    <w:rsid w:val="008D68FB"/>
    <w:rsid w:val="008D7106"/>
    <w:rsid w:val="008D71A4"/>
    <w:rsid w:val="008D79B8"/>
    <w:rsid w:val="008D79FD"/>
    <w:rsid w:val="008E0304"/>
    <w:rsid w:val="008E0B11"/>
    <w:rsid w:val="008E0B6B"/>
    <w:rsid w:val="008E1694"/>
    <w:rsid w:val="008E193A"/>
    <w:rsid w:val="008E22D1"/>
    <w:rsid w:val="008E2448"/>
    <w:rsid w:val="008E29DF"/>
    <w:rsid w:val="008E380F"/>
    <w:rsid w:val="008E3D70"/>
    <w:rsid w:val="008E3FCA"/>
    <w:rsid w:val="008E4976"/>
    <w:rsid w:val="008E4BA2"/>
    <w:rsid w:val="008E4E15"/>
    <w:rsid w:val="008E514A"/>
    <w:rsid w:val="008E5266"/>
    <w:rsid w:val="008E54C0"/>
    <w:rsid w:val="008E5F21"/>
    <w:rsid w:val="008E66C6"/>
    <w:rsid w:val="008E6C2C"/>
    <w:rsid w:val="008E6F1C"/>
    <w:rsid w:val="008E747B"/>
    <w:rsid w:val="008F02F7"/>
    <w:rsid w:val="008F04A4"/>
    <w:rsid w:val="008F064D"/>
    <w:rsid w:val="008F10B1"/>
    <w:rsid w:val="008F10F5"/>
    <w:rsid w:val="008F14D3"/>
    <w:rsid w:val="008F1A7D"/>
    <w:rsid w:val="008F3776"/>
    <w:rsid w:val="008F3C08"/>
    <w:rsid w:val="008F4915"/>
    <w:rsid w:val="008F561B"/>
    <w:rsid w:val="008F5683"/>
    <w:rsid w:val="008F5CAE"/>
    <w:rsid w:val="008F5D02"/>
    <w:rsid w:val="008F614D"/>
    <w:rsid w:val="008F6F96"/>
    <w:rsid w:val="008F767D"/>
    <w:rsid w:val="008F76CB"/>
    <w:rsid w:val="008F7A9C"/>
    <w:rsid w:val="00900BF6"/>
    <w:rsid w:val="00902200"/>
    <w:rsid w:val="00902F0F"/>
    <w:rsid w:val="0090305F"/>
    <w:rsid w:val="00903171"/>
    <w:rsid w:val="009031DA"/>
    <w:rsid w:val="0090322F"/>
    <w:rsid w:val="009035AD"/>
    <w:rsid w:val="00903C06"/>
    <w:rsid w:val="00903F18"/>
    <w:rsid w:val="009047D8"/>
    <w:rsid w:val="00904811"/>
    <w:rsid w:val="00904B51"/>
    <w:rsid w:val="00904F9E"/>
    <w:rsid w:val="009050DB"/>
    <w:rsid w:val="00906229"/>
    <w:rsid w:val="00906849"/>
    <w:rsid w:val="00906D80"/>
    <w:rsid w:val="00906F95"/>
    <w:rsid w:val="00907214"/>
    <w:rsid w:val="0090744E"/>
    <w:rsid w:val="0090779A"/>
    <w:rsid w:val="0090792D"/>
    <w:rsid w:val="00907FEE"/>
    <w:rsid w:val="00911380"/>
    <w:rsid w:val="009116D2"/>
    <w:rsid w:val="009118F6"/>
    <w:rsid w:val="00911E83"/>
    <w:rsid w:val="00912B52"/>
    <w:rsid w:val="00913C7B"/>
    <w:rsid w:val="009144BB"/>
    <w:rsid w:val="009145BF"/>
    <w:rsid w:val="009146E8"/>
    <w:rsid w:val="00915278"/>
    <w:rsid w:val="009152EF"/>
    <w:rsid w:val="00915BC2"/>
    <w:rsid w:val="009160F5"/>
    <w:rsid w:val="00916DC6"/>
    <w:rsid w:val="00916F58"/>
    <w:rsid w:val="00916F92"/>
    <w:rsid w:val="00917291"/>
    <w:rsid w:val="009177DC"/>
    <w:rsid w:val="00917849"/>
    <w:rsid w:val="00917981"/>
    <w:rsid w:val="00917A34"/>
    <w:rsid w:val="00917E2C"/>
    <w:rsid w:val="009204EB"/>
    <w:rsid w:val="00921D75"/>
    <w:rsid w:val="00922C4D"/>
    <w:rsid w:val="00922E47"/>
    <w:rsid w:val="00922E95"/>
    <w:rsid w:val="00923369"/>
    <w:rsid w:val="009237CB"/>
    <w:rsid w:val="00923D10"/>
    <w:rsid w:val="00923F08"/>
    <w:rsid w:val="00924524"/>
    <w:rsid w:val="009252AE"/>
    <w:rsid w:val="00925936"/>
    <w:rsid w:val="00925B26"/>
    <w:rsid w:val="00925B30"/>
    <w:rsid w:val="00925CC4"/>
    <w:rsid w:val="0092601D"/>
    <w:rsid w:val="009266F9"/>
    <w:rsid w:val="009269A2"/>
    <w:rsid w:val="00926A05"/>
    <w:rsid w:val="00926B0E"/>
    <w:rsid w:val="00926E23"/>
    <w:rsid w:val="009271EA"/>
    <w:rsid w:val="0092746D"/>
    <w:rsid w:val="009275A1"/>
    <w:rsid w:val="009301AC"/>
    <w:rsid w:val="0093054A"/>
    <w:rsid w:val="009307F8"/>
    <w:rsid w:val="00930DF9"/>
    <w:rsid w:val="00931D89"/>
    <w:rsid w:val="00931EE3"/>
    <w:rsid w:val="009321A7"/>
    <w:rsid w:val="00932257"/>
    <w:rsid w:val="009322E9"/>
    <w:rsid w:val="00932324"/>
    <w:rsid w:val="00932B7A"/>
    <w:rsid w:val="00933A28"/>
    <w:rsid w:val="00933C8F"/>
    <w:rsid w:val="00933DFE"/>
    <w:rsid w:val="00933EA8"/>
    <w:rsid w:val="00933EC8"/>
    <w:rsid w:val="00933EF2"/>
    <w:rsid w:val="00933F13"/>
    <w:rsid w:val="00933FD1"/>
    <w:rsid w:val="00934C0D"/>
    <w:rsid w:val="00934DA8"/>
    <w:rsid w:val="00935444"/>
    <w:rsid w:val="00935888"/>
    <w:rsid w:val="00936430"/>
    <w:rsid w:val="009367B0"/>
    <w:rsid w:val="00936A84"/>
    <w:rsid w:val="00937440"/>
    <w:rsid w:val="00937A95"/>
    <w:rsid w:val="00940C76"/>
    <w:rsid w:val="00940D07"/>
    <w:rsid w:val="009412B0"/>
    <w:rsid w:val="009413D3"/>
    <w:rsid w:val="00941BD7"/>
    <w:rsid w:val="00941E9C"/>
    <w:rsid w:val="0094244B"/>
    <w:rsid w:val="00942993"/>
    <w:rsid w:val="009431BC"/>
    <w:rsid w:val="0094369B"/>
    <w:rsid w:val="009436AC"/>
    <w:rsid w:val="009436C2"/>
    <w:rsid w:val="00943706"/>
    <w:rsid w:val="00943A62"/>
    <w:rsid w:val="00943D3A"/>
    <w:rsid w:val="009445BA"/>
    <w:rsid w:val="00944A62"/>
    <w:rsid w:val="00945193"/>
    <w:rsid w:val="009451DE"/>
    <w:rsid w:val="00945996"/>
    <w:rsid w:val="00945B22"/>
    <w:rsid w:val="00945E58"/>
    <w:rsid w:val="00946A4F"/>
    <w:rsid w:val="00946AAE"/>
    <w:rsid w:val="00946BC7"/>
    <w:rsid w:val="00946E63"/>
    <w:rsid w:val="00946F82"/>
    <w:rsid w:val="0094756B"/>
    <w:rsid w:val="00947F29"/>
    <w:rsid w:val="009503C9"/>
    <w:rsid w:val="00950487"/>
    <w:rsid w:val="009506C1"/>
    <w:rsid w:val="00950A55"/>
    <w:rsid w:val="00951114"/>
    <w:rsid w:val="0095177D"/>
    <w:rsid w:val="00951880"/>
    <w:rsid w:val="009518D8"/>
    <w:rsid w:val="00952F79"/>
    <w:rsid w:val="00953446"/>
    <w:rsid w:val="00953AB2"/>
    <w:rsid w:val="00953C52"/>
    <w:rsid w:val="00953EDD"/>
    <w:rsid w:val="00953F3D"/>
    <w:rsid w:val="00954FA1"/>
    <w:rsid w:val="009555BB"/>
    <w:rsid w:val="0095565E"/>
    <w:rsid w:val="00955921"/>
    <w:rsid w:val="0095624E"/>
    <w:rsid w:val="009562FD"/>
    <w:rsid w:val="00956979"/>
    <w:rsid w:val="009569BC"/>
    <w:rsid w:val="00956B04"/>
    <w:rsid w:val="00957211"/>
    <w:rsid w:val="00957433"/>
    <w:rsid w:val="009576FD"/>
    <w:rsid w:val="009577D3"/>
    <w:rsid w:val="009579B7"/>
    <w:rsid w:val="00957B2E"/>
    <w:rsid w:val="00960319"/>
    <w:rsid w:val="00960905"/>
    <w:rsid w:val="009619F5"/>
    <w:rsid w:val="00962081"/>
    <w:rsid w:val="00962191"/>
    <w:rsid w:val="0096219B"/>
    <w:rsid w:val="00962271"/>
    <w:rsid w:val="00962659"/>
    <w:rsid w:val="009627A0"/>
    <w:rsid w:val="00962F84"/>
    <w:rsid w:val="0096374D"/>
    <w:rsid w:val="00963D5F"/>
    <w:rsid w:val="00964171"/>
    <w:rsid w:val="009649DA"/>
    <w:rsid w:val="0096538F"/>
    <w:rsid w:val="00965B89"/>
    <w:rsid w:val="00966B44"/>
    <w:rsid w:val="00966B93"/>
    <w:rsid w:val="00966C51"/>
    <w:rsid w:val="00966F22"/>
    <w:rsid w:val="00967B20"/>
    <w:rsid w:val="009704BD"/>
    <w:rsid w:val="00970D98"/>
    <w:rsid w:val="00970F49"/>
    <w:rsid w:val="009710D4"/>
    <w:rsid w:val="0097133D"/>
    <w:rsid w:val="00971E34"/>
    <w:rsid w:val="009721E1"/>
    <w:rsid w:val="009726E9"/>
    <w:rsid w:val="00973FD7"/>
    <w:rsid w:val="00974658"/>
    <w:rsid w:val="00974A83"/>
    <w:rsid w:val="00974B57"/>
    <w:rsid w:val="00975429"/>
    <w:rsid w:val="00975DF4"/>
    <w:rsid w:val="00976B39"/>
    <w:rsid w:val="00976EC4"/>
    <w:rsid w:val="00977384"/>
    <w:rsid w:val="009775DA"/>
    <w:rsid w:val="009778E2"/>
    <w:rsid w:val="00980301"/>
    <w:rsid w:val="00980462"/>
    <w:rsid w:val="00980581"/>
    <w:rsid w:val="00980A33"/>
    <w:rsid w:val="00980B24"/>
    <w:rsid w:val="00981620"/>
    <w:rsid w:val="00981726"/>
    <w:rsid w:val="00981EA4"/>
    <w:rsid w:val="00981F7D"/>
    <w:rsid w:val="009823D9"/>
    <w:rsid w:val="009824E0"/>
    <w:rsid w:val="00983369"/>
    <w:rsid w:val="0098376E"/>
    <w:rsid w:val="00983AFF"/>
    <w:rsid w:val="00983C3A"/>
    <w:rsid w:val="00983EC3"/>
    <w:rsid w:val="009845BC"/>
    <w:rsid w:val="009846FD"/>
    <w:rsid w:val="009848F3"/>
    <w:rsid w:val="00984DF4"/>
    <w:rsid w:val="00985307"/>
    <w:rsid w:val="00985870"/>
    <w:rsid w:val="009859E9"/>
    <w:rsid w:val="00985F19"/>
    <w:rsid w:val="00986258"/>
    <w:rsid w:val="0098644F"/>
    <w:rsid w:val="00986D3A"/>
    <w:rsid w:val="0098716A"/>
    <w:rsid w:val="00987888"/>
    <w:rsid w:val="00987E30"/>
    <w:rsid w:val="009900B0"/>
    <w:rsid w:val="00990256"/>
    <w:rsid w:val="00990A1C"/>
    <w:rsid w:val="00991508"/>
    <w:rsid w:val="00991AED"/>
    <w:rsid w:val="00991B2F"/>
    <w:rsid w:val="00992335"/>
    <w:rsid w:val="00992E6F"/>
    <w:rsid w:val="009931ED"/>
    <w:rsid w:val="009937CD"/>
    <w:rsid w:val="00993E86"/>
    <w:rsid w:val="009941AE"/>
    <w:rsid w:val="009941FE"/>
    <w:rsid w:val="009944E4"/>
    <w:rsid w:val="0099462E"/>
    <w:rsid w:val="00994BBB"/>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D2F"/>
    <w:rsid w:val="00997099"/>
    <w:rsid w:val="00997E02"/>
    <w:rsid w:val="00997FD7"/>
    <w:rsid w:val="009A0A32"/>
    <w:rsid w:val="009A1749"/>
    <w:rsid w:val="009A18F2"/>
    <w:rsid w:val="009A1FE7"/>
    <w:rsid w:val="009A2BEA"/>
    <w:rsid w:val="009A2DBE"/>
    <w:rsid w:val="009A2DEA"/>
    <w:rsid w:val="009A357A"/>
    <w:rsid w:val="009A4E8E"/>
    <w:rsid w:val="009A4EB2"/>
    <w:rsid w:val="009A51C4"/>
    <w:rsid w:val="009A5A0B"/>
    <w:rsid w:val="009A5A91"/>
    <w:rsid w:val="009A66DF"/>
    <w:rsid w:val="009A6A03"/>
    <w:rsid w:val="009A6D26"/>
    <w:rsid w:val="009A6E7E"/>
    <w:rsid w:val="009A7444"/>
    <w:rsid w:val="009A7643"/>
    <w:rsid w:val="009A7736"/>
    <w:rsid w:val="009A78D3"/>
    <w:rsid w:val="009A78FD"/>
    <w:rsid w:val="009A7E45"/>
    <w:rsid w:val="009B090F"/>
    <w:rsid w:val="009B0AAB"/>
    <w:rsid w:val="009B0C53"/>
    <w:rsid w:val="009B0C99"/>
    <w:rsid w:val="009B0D8E"/>
    <w:rsid w:val="009B0EBD"/>
    <w:rsid w:val="009B1942"/>
    <w:rsid w:val="009B2192"/>
    <w:rsid w:val="009B258B"/>
    <w:rsid w:val="009B2758"/>
    <w:rsid w:val="009B2F2D"/>
    <w:rsid w:val="009B3A80"/>
    <w:rsid w:val="009B45C6"/>
    <w:rsid w:val="009B4EA5"/>
    <w:rsid w:val="009B505D"/>
    <w:rsid w:val="009B556F"/>
    <w:rsid w:val="009B57E5"/>
    <w:rsid w:val="009B5845"/>
    <w:rsid w:val="009B5E6C"/>
    <w:rsid w:val="009B602F"/>
    <w:rsid w:val="009B6582"/>
    <w:rsid w:val="009B6DFF"/>
    <w:rsid w:val="009B70AC"/>
    <w:rsid w:val="009B792F"/>
    <w:rsid w:val="009C0707"/>
    <w:rsid w:val="009C1275"/>
    <w:rsid w:val="009C143D"/>
    <w:rsid w:val="009C21D3"/>
    <w:rsid w:val="009C22EB"/>
    <w:rsid w:val="009C241D"/>
    <w:rsid w:val="009C2C24"/>
    <w:rsid w:val="009C3158"/>
    <w:rsid w:val="009C317F"/>
    <w:rsid w:val="009C37E0"/>
    <w:rsid w:val="009C3915"/>
    <w:rsid w:val="009C395F"/>
    <w:rsid w:val="009C3C59"/>
    <w:rsid w:val="009C3D8F"/>
    <w:rsid w:val="009C44E9"/>
    <w:rsid w:val="009C5513"/>
    <w:rsid w:val="009C5C75"/>
    <w:rsid w:val="009C6EAF"/>
    <w:rsid w:val="009C6ED1"/>
    <w:rsid w:val="009C75BD"/>
    <w:rsid w:val="009C7669"/>
    <w:rsid w:val="009C76B3"/>
    <w:rsid w:val="009D0453"/>
    <w:rsid w:val="009D0DDF"/>
    <w:rsid w:val="009D141A"/>
    <w:rsid w:val="009D1758"/>
    <w:rsid w:val="009D1904"/>
    <w:rsid w:val="009D1FB7"/>
    <w:rsid w:val="009D23AC"/>
    <w:rsid w:val="009D2537"/>
    <w:rsid w:val="009D2831"/>
    <w:rsid w:val="009D38EC"/>
    <w:rsid w:val="009D4189"/>
    <w:rsid w:val="009D43B6"/>
    <w:rsid w:val="009D442A"/>
    <w:rsid w:val="009D4F8E"/>
    <w:rsid w:val="009D55FC"/>
    <w:rsid w:val="009D5C8C"/>
    <w:rsid w:val="009D5CAA"/>
    <w:rsid w:val="009D6106"/>
    <w:rsid w:val="009D6277"/>
    <w:rsid w:val="009D6614"/>
    <w:rsid w:val="009D6A8A"/>
    <w:rsid w:val="009D6BA9"/>
    <w:rsid w:val="009D7C47"/>
    <w:rsid w:val="009D7DE1"/>
    <w:rsid w:val="009D7FBB"/>
    <w:rsid w:val="009E0693"/>
    <w:rsid w:val="009E0C79"/>
    <w:rsid w:val="009E12C5"/>
    <w:rsid w:val="009E14A9"/>
    <w:rsid w:val="009E179F"/>
    <w:rsid w:val="009E20F1"/>
    <w:rsid w:val="009E2282"/>
    <w:rsid w:val="009E2626"/>
    <w:rsid w:val="009E2E26"/>
    <w:rsid w:val="009E3D2A"/>
    <w:rsid w:val="009E4055"/>
    <w:rsid w:val="009E40C4"/>
    <w:rsid w:val="009E427D"/>
    <w:rsid w:val="009E483C"/>
    <w:rsid w:val="009E4CCA"/>
    <w:rsid w:val="009E4F65"/>
    <w:rsid w:val="009E51A6"/>
    <w:rsid w:val="009E644D"/>
    <w:rsid w:val="009E7063"/>
    <w:rsid w:val="009E7DEC"/>
    <w:rsid w:val="009F0BB4"/>
    <w:rsid w:val="009F0FC8"/>
    <w:rsid w:val="009F163E"/>
    <w:rsid w:val="009F177F"/>
    <w:rsid w:val="009F181D"/>
    <w:rsid w:val="009F1BC2"/>
    <w:rsid w:val="009F2868"/>
    <w:rsid w:val="009F2CC7"/>
    <w:rsid w:val="009F3675"/>
    <w:rsid w:val="009F389E"/>
    <w:rsid w:val="009F4AEE"/>
    <w:rsid w:val="009F4D8D"/>
    <w:rsid w:val="009F4F99"/>
    <w:rsid w:val="009F508B"/>
    <w:rsid w:val="009F50FB"/>
    <w:rsid w:val="009F5404"/>
    <w:rsid w:val="009F5966"/>
    <w:rsid w:val="009F5B95"/>
    <w:rsid w:val="009F5C56"/>
    <w:rsid w:val="009F5C5D"/>
    <w:rsid w:val="009F5E8F"/>
    <w:rsid w:val="009F677D"/>
    <w:rsid w:val="009F69B6"/>
    <w:rsid w:val="009F6F78"/>
    <w:rsid w:val="009F798D"/>
    <w:rsid w:val="009F7B9A"/>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4491"/>
    <w:rsid w:val="00A05AC2"/>
    <w:rsid w:val="00A067AD"/>
    <w:rsid w:val="00A0740B"/>
    <w:rsid w:val="00A07501"/>
    <w:rsid w:val="00A07918"/>
    <w:rsid w:val="00A10391"/>
    <w:rsid w:val="00A10680"/>
    <w:rsid w:val="00A10E24"/>
    <w:rsid w:val="00A110DB"/>
    <w:rsid w:val="00A11787"/>
    <w:rsid w:val="00A11C32"/>
    <w:rsid w:val="00A126F9"/>
    <w:rsid w:val="00A12B0C"/>
    <w:rsid w:val="00A12BF4"/>
    <w:rsid w:val="00A12CE1"/>
    <w:rsid w:val="00A133DF"/>
    <w:rsid w:val="00A13648"/>
    <w:rsid w:val="00A1366D"/>
    <w:rsid w:val="00A13ED7"/>
    <w:rsid w:val="00A13F1A"/>
    <w:rsid w:val="00A14027"/>
    <w:rsid w:val="00A1433C"/>
    <w:rsid w:val="00A150EA"/>
    <w:rsid w:val="00A15D98"/>
    <w:rsid w:val="00A160DD"/>
    <w:rsid w:val="00A16C87"/>
    <w:rsid w:val="00A16E39"/>
    <w:rsid w:val="00A16EE5"/>
    <w:rsid w:val="00A16FEC"/>
    <w:rsid w:val="00A2000F"/>
    <w:rsid w:val="00A20041"/>
    <w:rsid w:val="00A20675"/>
    <w:rsid w:val="00A209E4"/>
    <w:rsid w:val="00A20A57"/>
    <w:rsid w:val="00A20B35"/>
    <w:rsid w:val="00A21081"/>
    <w:rsid w:val="00A21388"/>
    <w:rsid w:val="00A215EE"/>
    <w:rsid w:val="00A21AD1"/>
    <w:rsid w:val="00A223B8"/>
    <w:rsid w:val="00A22449"/>
    <w:rsid w:val="00A22BEA"/>
    <w:rsid w:val="00A22D1E"/>
    <w:rsid w:val="00A23011"/>
    <w:rsid w:val="00A230DA"/>
    <w:rsid w:val="00A23157"/>
    <w:rsid w:val="00A23207"/>
    <w:rsid w:val="00A23731"/>
    <w:rsid w:val="00A237BF"/>
    <w:rsid w:val="00A245F2"/>
    <w:rsid w:val="00A24D2F"/>
    <w:rsid w:val="00A24EEE"/>
    <w:rsid w:val="00A25577"/>
    <w:rsid w:val="00A257E1"/>
    <w:rsid w:val="00A25C77"/>
    <w:rsid w:val="00A25CE4"/>
    <w:rsid w:val="00A26134"/>
    <w:rsid w:val="00A265CA"/>
    <w:rsid w:val="00A2688D"/>
    <w:rsid w:val="00A269D1"/>
    <w:rsid w:val="00A26AB8"/>
    <w:rsid w:val="00A26DAD"/>
    <w:rsid w:val="00A273D2"/>
    <w:rsid w:val="00A279AD"/>
    <w:rsid w:val="00A27C33"/>
    <w:rsid w:val="00A30065"/>
    <w:rsid w:val="00A3046D"/>
    <w:rsid w:val="00A305B4"/>
    <w:rsid w:val="00A30B1C"/>
    <w:rsid w:val="00A30F67"/>
    <w:rsid w:val="00A314BA"/>
    <w:rsid w:val="00A319DC"/>
    <w:rsid w:val="00A31B34"/>
    <w:rsid w:val="00A31FE3"/>
    <w:rsid w:val="00A325D2"/>
    <w:rsid w:val="00A329FB"/>
    <w:rsid w:val="00A32C37"/>
    <w:rsid w:val="00A34101"/>
    <w:rsid w:val="00A34E40"/>
    <w:rsid w:val="00A351FE"/>
    <w:rsid w:val="00A35345"/>
    <w:rsid w:val="00A35929"/>
    <w:rsid w:val="00A359C2"/>
    <w:rsid w:val="00A36378"/>
    <w:rsid w:val="00A36874"/>
    <w:rsid w:val="00A371A0"/>
    <w:rsid w:val="00A3722E"/>
    <w:rsid w:val="00A3723F"/>
    <w:rsid w:val="00A37B0D"/>
    <w:rsid w:val="00A37CC2"/>
    <w:rsid w:val="00A406FC"/>
    <w:rsid w:val="00A4079B"/>
    <w:rsid w:val="00A41639"/>
    <w:rsid w:val="00A41770"/>
    <w:rsid w:val="00A4199A"/>
    <w:rsid w:val="00A419A6"/>
    <w:rsid w:val="00A41D6D"/>
    <w:rsid w:val="00A42346"/>
    <w:rsid w:val="00A4236E"/>
    <w:rsid w:val="00A4248F"/>
    <w:rsid w:val="00A424B1"/>
    <w:rsid w:val="00A424EE"/>
    <w:rsid w:val="00A42EB6"/>
    <w:rsid w:val="00A42FE7"/>
    <w:rsid w:val="00A43519"/>
    <w:rsid w:val="00A4369C"/>
    <w:rsid w:val="00A43829"/>
    <w:rsid w:val="00A444BC"/>
    <w:rsid w:val="00A4494A"/>
    <w:rsid w:val="00A44F36"/>
    <w:rsid w:val="00A45621"/>
    <w:rsid w:val="00A458D0"/>
    <w:rsid w:val="00A45961"/>
    <w:rsid w:val="00A463AE"/>
    <w:rsid w:val="00A465FD"/>
    <w:rsid w:val="00A46C0F"/>
    <w:rsid w:val="00A46C81"/>
    <w:rsid w:val="00A46CD5"/>
    <w:rsid w:val="00A46E27"/>
    <w:rsid w:val="00A46FEF"/>
    <w:rsid w:val="00A4716B"/>
    <w:rsid w:val="00A47366"/>
    <w:rsid w:val="00A475BA"/>
    <w:rsid w:val="00A50169"/>
    <w:rsid w:val="00A5084A"/>
    <w:rsid w:val="00A50C52"/>
    <w:rsid w:val="00A514D4"/>
    <w:rsid w:val="00A51519"/>
    <w:rsid w:val="00A51C0A"/>
    <w:rsid w:val="00A5202E"/>
    <w:rsid w:val="00A52245"/>
    <w:rsid w:val="00A53951"/>
    <w:rsid w:val="00A53A27"/>
    <w:rsid w:val="00A53E87"/>
    <w:rsid w:val="00A53F16"/>
    <w:rsid w:val="00A53FBA"/>
    <w:rsid w:val="00A541D9"/>
    <w:rsid w:val="00A55140"/>
    <w:rsid w:val="00A55280"/>
    <w:rsid w:val="00A55835"/>
    <w:rsid w:val="00A55B29"/>
    <w:rsid w:val="00A56048"/>
    <w:rsid w:val="00A56187"/>
    <w:rsid w:val="00A561B8"/>
    <w:rsid w:val="00A562A3"/>
    <w:rsid w:val="00A566E8"/>
    <w:rsid w:val="00A568F7"/>
    <w:rsid w:val="00A56EA9"/>
    <w:rsid w:val="00A56FD7"/>
    <w:rsid w:val="00A5776C"/>
    <w:rsid w:val="00A57863"/>
    <w:rsid w:val="00A57971"/>
    <w:rsid w:val="00A605AB"/>
    <w:rsid w:val="00A606D2"/>
    <w:rsid w:val="00A60AD1"/>
    <w:rsid w:val="00A6102F"/>
    <w:rsid w:val="00A61816"/>
    <w:rsid w:val="00A61B02"/>
    <w:rsid w:val="00A6212B"/>
    <w:rsid w:val="00A6255B"/>
    <w:rsid w:val="00A6382B"/>
    <w:rsid w:val="00A64092"/>
    <w:rsid w:val="00A641EE"/>
    <w:rsid w:val="00A642D0"/>
    <w:rsid w:val="00A64508"/>
    <w:rsid w:val="00A654F5"/>
    <w:rsid w:val="00A65C8A"/>
    <w:rsid w:val="00A662DD"/>
    <w:rsid w:val="00A664F6"/>
    <w:rsid w:val="00A6662F"/>
    <w:rsid w:val="00A66ABC"/>
    <w:rsid w:val="00A66ADA"/>
    <w:rsid w:val="00A66EFB"/>
    <w:rsid w:val="00A70C58"/>
    <w:rsid w:val="00A70E3F"/>
    <w:rsid w:val="00A7131B"/>
    <w:rsid w:val="00A7148F"/>
    <w:rsid w:val="00A727A3"/>
    <w:rsid w:val="00A72AF8"/>
    <w:rsid w:val="00A73882"/>
    <w:rsid w:val="00A73CB2"/>
    <w:rsid w:val="00A73D95"/>
    <w:rsid w:val="00A74520"/>
    <w:rsid w:val="00A7469A"/>
    <w:rsid w:val="00A7495C"/>
    <w:rsid w:val="00A74BF3"/>
    <w:rsid w:val="00A74EB2"/>
    <w:rsid w:val="00A74FDE"/>
    <w:rsid w:val="00A753BF"/>
    <w:rsid w:val="00A75424"/>
    <w:rsid w:val="00A75765"/>
    <w:rsid w:val="00A76228"/>
    <w:rsid w:val="00A763EF"/>
    <w:rsid w:val="00A7698B"/>
    <w:rsid w:val="00A769CB"/>
    <w:rsid w:val="00A773B5"/>
    <w:rsid w:val="00A77605"/>
    <w:rsid w:val="00A77A86"/>
    <w:rsid w:val="00A8017F"/>
    <w:rsid w:val="00A80A44"/>
    <w:rsid w:val="00A80B9C"/>
    <w:rsid w:val="00A80CAC"/>
    <w:rsid w:val="00A80D11"/>
    <w:rsid w:val="00A81E2D"/>
    <w:rsid w:val="00A81E93"/>
    <w:rsid w:val="00A8269B"/>
    <w:rsid w:val="00A82914"/>
    <w:rsid w:val="00A82EBB"/>
    <w:rsid w:val="00A83425"/>
    <w:rsid w:val="00A8355C"/>
    <w:rsid w:val="00A835A7"/>
    <w:rsid w:val="00A83A4B"/>
    <w:rsid w:val="00A84E63"/>
    <w:rsid w:val="00A856AE"/>
    <w:rsid w:val="00A86167"/>
    <w:rsid w:val="00A8654D"/>
    <w:rsid w:val="00A86834"/>
    <w:rsid w:val="00A86AB9"/>
    <w:rsid w:val="00A86B39"/>
    <w:rsid w:val="00A870B4"/>
    <w:rsid w:val="00A8714D"/>
    <w:rsid w:val="00A87363"/>
    <w:rsid w:val="00A87407"/>
    <w:rsid w:val="00A874BA"/>
    <w:rsid w:val="00A87679"/>
    <w:rsid w:val="00A877F3"/>
    <w:rsid w:val="00A87FED"/>
    <w:rsid w:val="00A9074B"/>
    <w:rsid w:val="00A907E0"/>
    <w:rsid w:val="00A90889"/>
    <w:rsid w:val="00A90F1C"/>
    <w:rsid w:val="00A91196"/>
    <w:rsid w:val="00A919EE"/>
    <w:rsid w:val="00A91C80"/>
    <w:rsid w:val="00A91FE4"/>
    <w:rsid w:val="00A92E46"/>
    <w:rsid w:val="00A938B0"/>
    <w:rsid w:val="00A93FC9"/>
    <w:rsid w:val="00A94546"/>
    <w:rsid w:val="00A94D74"/>
    <w:rsid w:val="00A94DC6"/>
    <w:rsid w:val="00A95060"/>
    <w:rsid w:val="00A953D5"/>
    <w:rsid w:val="00A969A8"/>
    <w:rsid w:val="00A96DD8"/>
    <w:rsid w:val="00A97995"/>
    <w:rsid w:val="00A97A73"/>
    <w:rsid w:val="00A97E5D"/>
    <w:rsid w:val="00AA01B3"/>
    <w:rsid w:val="00AA0C71"/>
    <w:rsid w:val="00AA0EC1"/>
    <w:rsid w:val="00AA1147"/>
    <w:rsid w:val="00AA1205"/>
    <w:rsid w:val="00AA12C8"/>
    <w:rsid w:val="00AA1731"/>
    <w:rsid w:val="00AA17DB"/>
    <w:rsid w:val="00AA1A40"/>
    <w:rsid w:val="00AA2E40"/>
    <w:rsid w:val="00AA2F7A"/>
    <w:rsid w:val="00AA3698"/>
    <w:rsid w:val="00AA3907"/>
    <w:rsid w:val="00AA43E4"/>
    <w:rsid w:val="00AA45EC"/>
    <w:rsid w:val="00AA45F8"/>
    <w:rsid w:val="00AA4682"/>
    <w:rsid w:val="00AA4D71"/>
    <w:rsid w:val="00AA4E98"/>
    <w:rsid w:val="00AA5273"/>
    <w:rsid w:val="00AA582F"/>
    <w:rsid w:val="00AA5EF3"/>
    <w:rsid w:val="00AB0308"/>
    <w:rsid w:val="00AB1CDA"/>
    <w:rsid w:val="00AB285D"/>
    <w:rsid w:val="00AB2BAE"/>
    <w:rsid w:val="00AB35DE"/>
    <w:rsid w:val="00AB46A6"/>
    <w:rsid w:val="00AB470C"/>
    <w:rsid w:val="00AB50D9"/>
    <w:rsid w:val="00AB52F8"/>
    <w:rsid w:val="00AB55BF"/>
    <w:rsid w:val="00AB58F3"/>
    <w:rsid w:val="00AB614E"/>
    <w:rsid w:val="00AB6703"/>
    <w:rsid w:val="00AB6BE7"/>
    <w:rsid w:val="00AB6F03"/>
    <w:rsid w:val="00AB727D"/>
    <w:rsid w:val="00AB74C9"/>
    <w:rsid w:val="00AB75EF"/>
    <w:rsid w:val="00AB7F25"/>
    <w:rsid w:val="00AC0704"/>
    <w:rsid w:val="00AC095F"/>
    <w:rsid w:val="00AC0A24"/>
    <w:rsid w:val="00AC0C5E"/>
    <w:rsid w:val="00AC0D2F"/>
    <w:rsid w:val="00AC0ED5"/>
    <w:rsid w:val="00AC0F42"/>
    <w:rsid w:val="00AC1423"/>
    <w:rsid w:val="00AC1FCD"/>
    <w:rsid w:val="00AC2235"/>
    <w:rsid w:val="00AC2B67"/>
    <w:rsid w:val="00AC2B86"/>
    <w:rsid w:val="00AC2F29"/>
    <w:rsid w:val="00AC2FDF"/>
    <w:rsid w:val="00AC416D"/>
    <w:rsid w:val="00AC47E5"/>
    <w:rsid w:val="00AC49C0"/>
    <w:rsid w:val="00AC4BF9"/>
    <w:rsid w:val="00AC4E5C"/>
    <w:rsid w:val="00AC4F26"/>
    <w:rsid w:val="00AC55A9"/>
    <w:rsid w:val="00AC56F1"/>
    <w:rsid w:val="00AC5B4E"/>
    <w:rsid w:val="00AC6027"/>
    <w:rsid w:val="00AC6063"/>
    <w:rsid w:val="00AC61E6"/>
    <w:rsid w:val="00AC66E0"/>
    <w:rsid w:val="00AC69C6"/>
    <w:rsid w:val="00AC76AC"/>
    <w:rsid w:val="00AC76C2"/>
    <w:rsid w:val="00AD0092"/>
    <w:rsid w:val="00AD02F4"/>
    <w:rsid w:val="00AD06FC"/>
    <w:rsid w:val="00AD07D5"/>
    <w:rsid w:val="00AD0814"/>
    <w:rsid w:val="00AD0B75"/>
    <w:rsid w:val="00AD0FF6"/>
    <w:rsid w:val="00AD1E4B"/>
    <w:rsid w:val="00AD2123"/>
    <w:rsid w:val="00AD2579"/>
    <w:rsid w:val="00AD2A85"/>
    <w:rsid w:val="00AD2B94"/>
    <w:rsid w:val="00AD2CCD"/>
    <w:rsid w:val="00AD308D"/>
    <w:rsid w:val="00AD32EC"/>
    <w:rsid w:val="00AD3B09"/>
    <w:rsid w:val="00AD4199"/>
    <w:rsid w:val="00AD4249"/>
    <w:rsid w:val="00AD497D"/>
    <w:rsid w:val="00AD4A56"/>
    <w:rsid w:val="00AD4A7E"/>
    <w:rsid w:val="00AD4AE5"/>
    <w:rsid w:val="00AD4B5F"/>
    <w:rsid w:val="00AD52A0"/>
    <w:rsid w:val="00AD557E"/>
    <w:rsid w:val="00AD5997"/>
    <w:rsid w:val="00AD5B04"/>
    <w:rsid w:val="00AD638F"/>
    <w:rsid w:val="00AD66E0"/>
    <w:rsid w:val="00AD6B1B"/>
    <w:rsid w:val="00AD6C1D"/>
    <w:rsid w:val="00AD6FED"/>
    <w:rsid w:val="00AD70DB"/>
    <w:rsid w:val="00AD727F"/>
    <w:rsid w:val="00AD7A8D"/>
    <w:rsid w:val="00AD7DE0"/>
    <w:rsid w:val="00AE0ECB"/>
    <w:rsid w:val="00AE1667"/>
    <w:rsid w:val="00AE193D"/>
    <w:rsid w:val="00AE2D28"/>
    <w:rsid w:val="00AE2D82"/>
    <w:rsid w:val="00AE3443"/>
    <w:rsid w:val="00AE36A4"/>
    <w:rsid w:val="00AE386E"/>
    <w:rsid w:val="00AE38F5"/>
    <w:rsid w:val="00AE3AD3"/>
    <w:rsid w:val="00AE4025"/>
    <w:rsid w:val="00AE49D6"/>
    <w:rsid w:val="00AE5607"/>
    <w:rsid w:val="00AE5614"/>
    <w:rsid w:val="00AE5E27"/>
    <w:rsid w:val="00AE623B"/>
    <w:rsid w:val="00AE6507"/>
    <w:rsid w:val="00AE6AD6"/>
    <w:rsid w:val="00AE76AA"/>
    <w:rsid w:val="00AE7F80"/>
    <w:rsid w:val="00AE7F81"/>
    <w:rsid w:val="00AF085F"/>
    <w:rsid w:val="00AF0BBC"/>
    <w:rsid w:val="00AF0C1E"/>
    <w:rsid w:val="00AF1A6B"/>
    <w:rsid w:val="00AF1C9E"/>
    <w:rsid w:val="00AF26DE"/>
    <w:rsid w:val="00AF28BF"/>
    <w:rsid w:val="00AF28C1"/>
    <w:rsid w:val="00AF34B6"/>
    <w:rsid w:val="00AF3585"/>
    <w:rsid w:val="00AF3642"/>
    <w:rsid w:val="00AF4123"/>
    <w:rsid w:val="00AF4287"/>
    <w:rsid w:val="00AF493D"/>
    <w:rsid w:val="00AF4CF4"/>
    <w:rsid w:val="00AF4FDE"/>
    <w:rsid w:val="00AF5810"/>
    <w:rsid w:val="00AF5C90"/>
    <w:rsid w:val="00AF6163"/>
    <w:rsid w:val="00AF6B19"/>
    <w:rsid w:val="00AF6C18"/>
    <w:rsid w:val="00AF6E0E"/>
    <w:rsid w:val="00AF73B8"/>
    <w:rsid w:val="00AF7A4A"/>
    <w:rsid w:val="00AF7EF1"/>
    <w:rsid w:val="00AF7F10"/>
    <w:rsid w:val="00AF7FAA"/>
    <w:rsid w:val="00B0088A"/>
    <w:rsid w:val="00B01011"/>
    <w:rsid w:val="00B0167C"/>
    <w:rsid w:val="00B01DE1"/>
    <w:rsid w:val="00B02016"/>
    <w:rsid w:val="00B034C8"/>
    <w:rsid w:val="00B036B2"/>
    <w:rsid w:val="00B03A1F"/>
    <w:rsid w:val="00B03CEE"/>
    <w:rsid w:val="00B03EA3"/>
    <w:rsid w:val="00B04285"/>
    <w:rsid w:val="00B042FE"/>
    <w:rsid w:val="00B04672"/>
    <w:rsid w:val="00B04740"/>
    <w:rsid w:val="00B049D6"/>
    <w:rsid w:val="00B04C41"/>
    <w:rsid w:val="00B04E95"/>
    <w:rsid w:val="00B0580C"/>
    <w:rsid w:val="00B05B0D"/>
    <w:rsid w:val="00B05FB7"/>
    <w:rsid w:val="00B065B0"/>
    <w:rsid w:val="00B067F8"/>
    <w:rsid w:val="00B0691E"/>
    <w:rsid w:val="00B06F2D"/>
    <w:rsid w:val="00B0723A"/>
    <w:rsid w:val="00B0742E"/>
    <w:rsid w:val="00B07B85"/>
    <w:rsid w:val="00B07BCC"/>
    <w:rsid w:val="00B07C4D"/>
    <w:rsid w:val="00B07CB0"/>
    <w:rsid w:val="00B10132"/>
    <w:rsid w:val="00B10482"/>
    <w:rsid w:val="00B106CA"/>
    <w:rsid w:val="00B108EB"/>
    <w:rsid w:val="00B10BA1"/>
    <w:rsid w:val="00B1109C"/>
    <w:rsid w:val="00B110C6"/>
    <w:rsid w:val="00B11AA6"/>
    <w:rsid w:val="00B11D90"/>
    <w:rsid w:val="00B12542"/>
    <w:rsid w:val="00B127A7"/>
    <w:rsid w:val="00B12C06"/>
    <w:rsid w:val="00B12E65"/>
    <w:rsid w:val="00B130C7"/>
    <w:rsid w:val="00B13475"/>
    <w:rsid w:val="00B13FDC"/>
    <w:rsid w:val="00B14058"/>
    <w:rsid w:val="00B14231"/>
    <w:rsid w:val="00B14798"/>
    <w:rsid w:val="00B14DF5"/>
    <w:rsid w:val="00B14F05"/>
    <w:rsid w:val="00B15218"/>
    <w:rsid w:val="00B152DF"/>
    <w:rsid w:val="00B15529"/>
    <w:rsid w:val="00B156B0"/>
    <w:rsid w:val="00B16543"/>
    <w:rsid w:val="00B16A34"/>
    <w:rsid w:val="00B16B32"/>
    <w:rsid w:val="00B16DDC"/>
    <w:rsid w:val="00B1710C"/>
    <w:rsid w:val="00B173F0"/>
    <w:rsid w:val="00B176F3"/>
    <w:rsid w:val="00B20986"/>
    <w:rsid w:val="00B20A99"/>
    <w:rsid w:val="00B20DCF"/>
    <w:rsid w:val="00B210CB"/>
    <w:rsid w:val="00B210EE"/>
    <w:rsid w:val="00B21256"/>
    <w:rsid w:val="00B218EC"/>
    <w:rsid w:val="00B21DC8"/>
    <w:rsid w:val="00B21F72"/>
    <w:rsid w:val="00B22348"/>
    <w:rsid w:val="00B22AD1"/>
    <w:rsid w:val="00B23247"/>
    <w:rsid w:val="00B23249"/>
    <w:rsid w:val="00B2366B"/>
    <w:rsid w:val="00B236E0"/>
    <w:rsid w:val="00B23800"/>
    <w:rsid w:val="00B24055"/>
    <w:rsid w:val="00B24455"/>
    <w:rsid w:val="00B250A2"/>
    <w:rsid w:val="00B25673"/>
    <w:rsid w:val="00B25A5E"/>
    <w:rsid w:val="00B26045"/>
    <w:rsid w:val="00B260B5"/>
    <w:rsid w:val="00B2638D"/>
    <w:rsid w:val="00B26BDA"/>
    <w:rsid w:val="00B26EC0"/>
    <w:rsid w:val="00B26F8C"/>
    <w:rsid w:val="00B2749C"/>
    <w:rsid w:val="00B27F6A"/>
    <w:rsid w:val="00B30236"/>
    <w:rsid w:val="00B30CCE"/>
    <w:rsid w:val="00B319DC"/>
    <w:rsid w:val="00B31B0E"/>
    <w:rsid w:val="00B31B25"/>
    <w:rsid w:val="00B324EF"/>
    <w:rsid w:val="00B3273C"/>
    <w:rsid w:val="00B33B66"/>
    <w:rsid w:val="00B34227"/>
    <w:rsid w:val="00B347BF"/>
    <w:rsid w:val="00B34D5A"/>
    <w:rsid w:val="00B35100"/>
    <w:rsid w:val="00B357B8"/>
    <w:rsid w:val="00B35814"/>
    <w:rsid w:val="00B35883"/>
    <w:rsid w:val="00B36167"/>
    <w:rsid w:val="00B36970"/>
    <w:rsid w:val="00B36E59"/>
    <w:rsid w:val="00B373C4"/>
    <w:rsid w:val="00B374BC"/>
    <w:rsid w:val="00B37549"/>
    <w:rsid w:val="00B37676"/>
    <w:rsid w:val="00B3768C"/>
    <w:rsid w:val="00B377D0"/>
    <w:rsid w:val="00B37992"/>
    <w:rsid w:val="00B37CDB"/>
    <w:rsid w:val="00B414FC"/>
    <w:rsid w:val="00B4152F"/>
    <w:rsid w:val="00B41F98"/>
    <w:rsid w:val="00B4248E"/>
    <w:rsid w:val="00B42580"/>
    <w:rsid w:val="00B425E8"/>
    <w:rsid w:val="00B42756"/>
    <w:rsid w:val="00B42B0C"/>
    <w:rsid w:val="00B42B3E"/>
    <w:rsid w:val="00B43271"/>
    <w:rsid w:val="00B43A8F"/>
    <w:rsid w:val="00B43AF4"/>
    <w:rsid w:val="00B43D44"/>
    <w:rsid w:val="00B43F08"/>
    <w:rsid w:val="00B44076"/>
    <w:rsid w:val="00B447F9"/>
    <w:rsid w:val="00B4588B"/>
    <w:rsid w:val="00B45AEB"/>
    <w:rsid w:val="00B45D9F"/>
    <w:rsid w:val="00B47018"/>
    <w:rsid w:val="00B5030F"/>
    <w:rsid w:val="00B504FA"/>
    <w:rsid w:val="00B5080E"/>
    <w:rsid w:val="00B50BD2"/>
    <w:rsid w:val="00B50FE7"/>
    <w:rsid w:val="00B51993"/>
    <w:rsid w:val="00B51AD0"/>
    <w:rsid w:val="00B51EBF"/>
    <w:rsid w:val="00B521C4"/>
    <w:rsid w:val="00B5262D"/>
    <w:rsid w:val="00B52DBC"/>
    <w:rsid w:val="00B53742"/>
    <w:rsid w:val="00B54C72"/>
    <w:rsid w:val="00B55F56"/>
    <w:rsid w:val="00B56372"/>
    <w:rsid w:val="00B563F9"/>
    <w:rsid w:val="00B56A54"/>
    <w:rsid w:val="00B56FE4"/>
    <w:rsid w:val="00B57494"/>
    <w:rsid w:val="00B575C1"/>
    <w:rsid w:val="00B579AD"/>
    <w:rsid w:val="00B60C6E"/>
    <w:rsid w:val="00B60F4E"/>
    <w:rsid w:val="00B621AD"/>
    <w:rsid w:val="00B6232C"/>
    <w:rsid w:val="00B627F8"/>
    <w:rsid w:val="00B62FCC"/>
    <w:rsid w:val="00B63131"/>
    <w:rsid w:val="00B63832"/>
    <w:rsid w:val="00B63C07"/>
    <w:rsid w:val="00B63D89"/>
    <w:rsid w:val="00B6424B"/>
    <w:rsid w:val="00B64380"/>
    <w:rsid w:val="00B64672"/>
    <w:rsid w:val="00B64899"/>
    <w:rsid w:val="00B64B60"/>
    <w:rsid w:val="00B64B78"/>
    <w:rsid w:val="00B64FCD"/>
    <w:rsid w:val="00B653BC"/>
    <w:rsid w:val="00B6545C"/>
    <w:rsid w:val="00B65E6E"/>
    <w:rsid w:val="00B664FD"/>
    <w:rsid w:val="00B66F7C"/>
    <w:rsid w:val="00B67819"/>
    <w:rsid w:val="00B67D15"/>
    <w:rsid w:val="00B7058E"/>
    <w:rsid w:val="00B705C8"/>
    <w:rsid w:val="00B70669"/>
    <w:rsid w:val="00B706BB"/>
    <w:rsid w:val="00B70A21"/>
    <w:rsid w:val="00B70A63"/>
    <w:rsid w:val="00B70D6A"/>
    <w:rsid w:val="00B70DEF"/>
    <w:rsid w:val="00B71828"/>
    <w:rsid w:val="00B71D76"/>
    <w:rsid w:val="00B71FB7"/>
    <w:rsid w:val="00B724C3"/>
    <w:rsid w:val="00B72533"/>
    <w:rsid w:val="00B72595"/>
    <w:rsid w:val="00B72E3C"/>
    <w:rsid w:val="00B73CA0"/>
    <w:rsid w:val="00B740E0"/>
    <w:rsid w:val="00B74626"/>
    <w:rsid w:val="00B74C51"/>
    <w:rsid w:val="00B74DB3"/>
    <w:rsid w:val="00B75588"/>
    <w:rsid w:val="00B75769"/>
    <w:rsid w:val="00B75E79"/>
    <w:rsid w:val="00B76057"/>
    <w:rsid w:val="00B7638E"/>
    <w:rsid w:val="00B7639C"/>
    <w:rsid w:val="00B76625"/>
    <w:rsid w:val="00B766E6"/>
    <w:rsid w:val="00B77A75"/>
    <w:rsid w:val="00B77BB3"/>
    <w:rsid w:val="00B77F75"/>
    <w:rsid w:val="00B8096E"/>
    <w:rsid w:val="00B80A65"/>
    <w:rsid w:val="00B811B5"/>
    <w:rsid w:val="00B81465"/>
    <w:rsid w:val="00B814F6"/>
    <w:rsid w:val="00B81656"/>
    <w:rsid w:val="00B81679"/>
    <w:rsid w:val="00B820D1"/>
    <w:rsid w:val="00B82688"/>
    <w:rsid w:val="00B83883"/>
    <w:rsid w:val="00B83DAC"/>
    <w:rsid w:val="00B840D6"/>
    <w:rsid w:val="00B84372"/>
    <w:rsid w:val="00B848A9"/>
    <w:rsid w:val="00B84FF5"/>
    <w:rsid w:val="00B85372"/>
    <w:rsid w:val="00B8565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8CC"/>
    <w:rsid w:val="00B90A98"/>
    <w:rsid w:val="00B9129F"/>
    <w:rsid w:val="00B917E0"/>
    <w:rsid w:val="00B9263E"/>
    <w:rsid w:val="00B92659"/>
    <w:rsid w:val="00B92755"/>
    <w:rsid w:val="00B92946"/>
    <w:rsid w:val="00B92AD4"/>
    <w:rsid w:val="00B92D4F"/>
    <w:rsid w:val="00B93384"/>
    <w:rsid w:val="00B9364E"/>
    <w:rsid w:val="00B93679"/>
    <w:rsid w:val="00B93A5A"/>
    <w:rsid w:val="00B93D45"/>
    <w:rsid w:val="00B945DB"/>
    <w:rsid w:val="00B94D59"/>
    <w:rsid w:val="00B94EE5"/>
    <w:rsid w:val="00B95085"/>
    <w:rsid w:val="00B950ED"/>
    <w:rsid w:val="00B95693"/>
    <w:rsid w:val="00B958DD"/>
    <w:rsid w:val="00B95BAC"/>
    <w:rsid w:val="00B95E2A"/>
    <w:rsid w:val="00B965AB"/>
    <w:rsid w:val="00B965D1"/>
    <w:rsid w:val="00B96793"/>
    <w:rsid w:val="00B96A3D"/>
    <w:rsid w:val="00B979E9"/>
    <w:rsid w:val="00B97FE1"/>
    <w:rsid w:val="00BA02B7"/>
    <w:rsid w:val="00BA058B"/>
    <w:rsid w:val="00BA0B58"/>
    <w:rsid w:val="00BA0D88"/>
    <w:rsid w:val="00BA1360"/>
    <w:rsid w:val="00BA15D9"/>
    <w:rsid w:val="00BA2E1A"/>
    <w:rsid w:val="00BA2E34"/>
    <w:rsid w:val="00BA2F84"/>
    <w:rsid w:val="00BA32A1"/>
    <w:rsid w:val="00BA3836"/>
    <w:rsid w:val="00BA42D7"/>
    <w:rsid w:val="00BA44C3"/>
    <w:rsid w:val="00BA45E6"/>
    <w:rsid w:val="00BA4AF8"/>
    <w:rsid w:val="00BA4CE9"/>
    <w:rsid w:val="00BA5AE0"/>
    <w:rsid w:val="00BA617A"/>
    <w:rsid w:val="00BA6504"/>
    <w:rsid w:val="00BA6850"/>
    <w:rsid w:val="00BA68F4"/>
    <w:rsid w:val="00BA6CDA"/>
    <w:rsid w:val="00BA7AE8"/>
    <w:rsid w:val="00BA7BEC"/>
    <w:rsid w:val="00BB02C4"/>
    <w:rsid w:val="00BB0445"/>
    <w:rsid w:val="00BB0539"/>
    <w:rsid w:val="00BB0C2D"/>
    <w:rsid w:val="00BB108D"/>
    <w:rsid w:val="00BB1F95"/>
    <w:rsid w:val="00BB23E3"/>
    <w:rsid w:val="00BB23F4"/>
    <w:rsid w:val="00BB24C6"/>
    <w:rsid w:val="00BB282F"/>
    <w:rsid w:val="00BB2E02"/>
    <w:rsid w:val="00BB350E"/>
    <w:rsid w:val="00BB3A11"/>
    <w:rsid w:val="00BB3BA9"/>
    <w:rsid w:val="00BB3C54"/>
    <w:rsid w:val="00BB3CD7"/>
    <w:rsid w:val="00BB3DDF"/>
    <w:rsid w:val="00BB3F12"/>
    <w:rsid w:val="00BB4325"/>
    <w:rsid w:val="00BB4456"/>
    <w:rsid w:val="00BB46DA"/>
    <w:rsid w:val="00BB4DA5"/>
    <w:rsid w:val="00BB5044"/>
    <w:rsid w:val="00BB5EB8"/>
    <w:rsid w:val="00BB6754"/>
    <w:rsid w:val="00BB675E"/>
    <w:rsid w:val="00BB6859"/>
    <w:rsid w:val="00BB68A6"/>
    <w:rsid w:val="00BB7468"/>
    <w:rsid w:val="00BB77CC"/>
    <w:rsid w:val="00BB78A0"/>
    <w:rsid w:val="00BB790B"/>
    <w:rsid w:val="00BB79B8"/>
    <w:rsid w:val="00BC0CD4"/>
    <w:rsid w:val="00BC0DB7"/>
    <w:rsid w:val="00BC11EE"/>
    <w:rsid w:val="00BC133F"/>
    <w:rsid w:val="00BC155C"/>
    <w:rsid w:val="00BC1A19"/>
    <w:rsid w:val="00BC1AB0"/>
    <w:rsid w:val="00BC2111"/>
    <w:rsid w:val="00BC23CD"/>
    <w:rsid w:val="00BC2954"/>
    <w:rsid w:val="00BC3366"/>
    <w:rsid w:val="00BC33FA"/>
    <w:rsid w:val="00BC3BE9"/>
    <w:rsid w:val="00BC47D8"/>
    <w:rsid w:val="00BC4BB8"/>
    <w:rsid w:val="00BC578A"/>
    <w:rsid w:val="00BC58D6"/>
    <w:rsid w:val="00BC5CA8"/>
    <w:rsid w:val="00BC5FC8"/>
    <w:rsid w:val="00BC68B0"/>
    <w:rsid w:val="00BC6C81"/>
    <w:rsid w:val="00BC77E3"/>
    <w:rsid w:val="00BC7C71"/>
    <w:rsid w:val="00BC7FB8"/>
    <w:rsid w:val="00BD04FE"/>
    <w:rsid w:val="00BD08ED"/>
    <w:rsid w:val="00BD0D2E"/>
    <w:rsid w:val="00BD0D97"/>
    <w:rsid w:val="00BD1165"/>
    <w:rsid w:val="00BD1218"/>
    <w:rsid w:val="00BD1488"/>
    <w:rsid w:val="00BD1D41"/>
    <w:rsid w:val="00BD218C"/>
    <w:rsid w:val="00BD22AE"/>
    <w:rsid w:val="00BD22DE"/>
    <w:rsid w:val="00BD262F"/>
    <w:rsid w:val="00BD3353"/>
    <w:rsid w:val="00BD3F34"/>
    <w:rsid w:val="00BD47CA"/>
    <w:rsid w:val="00BD47CF"/>
    <w:rsid w:val="00BD52D5"/>
    <w:rsid w:val="00BD5520"/>
    <w:rsid w:val="00BD61CC"/>
    <w:rsid w:val="00BD7401"/>
    <w:rsid w:val="00BD7720"/>
    <w:rsid w:val="00BD7D61"/>
    <w:rsid w:val="00BE063D"/>
    <w:rsid w:val="00BE1605"/>
    <w:rsid w:val="00BE1723"/>
    <w:rsid w:val="00BE192D"/>
    <w:rsid w:val="00BE1D0B"/>
    <w:rsid w:val="00BE20E6"/>
    <w:rsid w:val="00BE25C5"/>
    <w:rsid w:val="00BE2E12"/>
    <w:rsid w:val="00BE310B"/>
    <w:rsid w:val="00BE3518"/>
    <w:rsid w:val="00BE3DC4"/>
    <w:rsid w:val="00BE4494"/>
    <w:rsid w:val="00BE48D0"/>
    <w:rsid w:val="00BE4B63"/>
    <w:rsid w:val="00BE4EEE"/>
    <w:rsid w:val="00BE54CD"/>
    <w:rsid w:val="00BE56A8"/>
    <w:rsid w:val="00BE57A8"/>
    <w:rsid w:val="00BE590F"/>
    <w:rsid w:val="00BE5992"/>
    <w:rsid w:val="00BE5A0A"/>
    <w:rsid w:val="00BE5EDD"/>
    <w:rsid w:val="00BE5FF5"/>
    <w:rsid w:val="00BE60BA"/>
    <w:rsid w:val="00BE6D28"/>
    <w:rsid w:val="00BE73D5"/>
    <w:rsid w:val="00BE76B5"/>
    <w:rsid w:val="00BE773D"/>
    <w:rsid w:val="00BE77C5"/>
    <w:rsid w:val="00BE79A5"/>
    <w:rsid w:val="00BE7A96"/>
    <w:rsid w:val="00BE7CEC"/>
    <w:rsid w:val="00BE7F10"/>
    <w:rsid w:val="00BF0AC7"/>
    <w:rsid w:val="00BF0C71"/>
    <w:rsid w:val="00BF0D71"/>
    <w:rsid w:val="00BF1602"/>
    <w:rsid w:val="00BF2488"/>
    <w:rsid w:val="00BF24E6"/>
    <w:rsid w:val="00BF35AA"/>
    <w:rsid w:val="00BF37EB"/>
    <w:rsid w:val="00BF3C99"/>
    <w:rsid w:val="00BF4604"/>
    <w:rsid w:val="00BF5CC6"/>
    <w:rsid w:val="00BF6171"/>
    <w:rsid w:val="00BF61A4"/>
    <w:rsid w:val="00BF64E4"/>
    <w:rsid w:val="00BF7AD1"/>
    <w:rsid w:val="00BF7F6C"/>
    <w:rsid w:val="00C001B8"/>
    <w:rsid w:val="00C00222"/>
    <w:rsid w:val="00C00F61"/>
    <w:rsid w:val="00C0101A"/>
    <w:rsid w:val="00C012BF"/>
    <w:rsid w:val="00C01433"/>
    <w:rsid w:val="00C023D0"/>
    <w:rsid w:val="00C02701"/>
    <w:rsid w:val="00C02741"/>
    <w:rsid w:val="00C02A60"/>
    <w:rsid w:val="00C02D62"/>
    <w:rsid w:val="00C033C9"/>
    <w:rsid w:val="00C037A5"/>
    <w:rsid w:val="00C038F1"/>
    <w:rsid w:val="00C03D89"/>
    <w:rsid w:val="00C04130"/>
    <w:rsid w:val="00C04637"/>
    <w:rsid w:val="00C04ED6"/>
    <w:rsid w:val="00C05251"/>
    <w:rsid w:val="00C05A1E"/>
    <w:rsid w:val="00C05A25"/>
    <w:rsid w:val="00C05DFF"/>
    <w:rsid w:val="00C060BB"/>
    <w:rsid w:val="00C0616C"/>
    <w:rsid w:val="00C06506"/>
    <w:rsid w:val="00C0690C"/>
    <w:rsid w:val="00C06ADD"/>
    <w:rsid w:val="00C072B9"/>
    <w:rsid w:val="00C07CD2"/>
    <w:rsid w:val="00C10053"/>
    <w:rsid w:val="00C1060E"/>
    <w:rsid w:val="00C10CC0"/>
    <w:rsid w:val="00C10F53"/>
    <w:rsid w:val="00C11041"/>
    <w:rsid w:val="00C1146D"/>
    <w:rsid w:val="00C12696"/>
    <w:rsid w:val="00C12AB4"/>
    <w:rsid w:val="00C12AEC"/>
    <w:rsid w:val="00C12DDB"/>
    <w:rsid w:val="00C132FA"/>
    <w:rsid w:val="00C13343"/>
    <w:rsid w:val="00C13A70"/>
    <w:rsid w:val="00C13E5C"/>
    <w:rsid w:val="00C13EAE"/>
    <w:rsid w:val="00C1406D"/>
    <w:rsid w:val="00C14088"/>
    <w:rsid w:val="00C141C9"/>
    <w:rsid w:val="00C14947"/>
    <w:rsid w:val="00C14993"/>
    <w:rsid w:val="00C1535E"/>
    <w:rsid w:val="00C1543A"/>
    <w:rsid w:val="00C154B1"/>
    <w:rsid w:val="00C15745"/>
    <w:rsid w:val="00C15C4C"/>
    <w:rsid w:val="00C16628"/>
    <w:rsid w:val="00C1665D"/>
    <w:rsid w:val="00C16B68"/>
    <w:rsid w:val="00C1707D"/>
    <w:rsid w:val="00C1753D"/>
    <w:rsid w:val="00C17784"/>
    <w:rsid w:val="00C20120"/>
    <w:rsid w:val="00C203F1"/>
    <w:rsid w:val="00C20628"/>
    <w:rsid w:val="00C20CC4"/>
    <w:rsid w:val="00C21112"/>
    <w:rsid w:val="00C21448"/>
    <w:rsid w:val="00C214C1"/>
    <w:rsid w:val="00C215CD"/>
    <w:rsid w:val="00C2184C"/>
    <w:rsid w:val="00C21DE0"/>
    <w:rsid w:val="00C228CD"/>
    <w:rsid w:val="00C23209"/>
    <w:rsid w:val="00C2334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7054"/>
    <w:rsid w:val="00C27082"/>
    <w:rsid w:val="00C27130"/>
    <w:rsid w:val="00C2767C"/>
    <w:rsid w:val="00C27E2E"/>
    <w:rsid w:val="00C301E9"/>
    <w:rsid w:val="00C306F5"/>
    <w:rsid w:val="00C30AE8"/>
    <w:rsid w:val="00C3120A"/>
    <w:rsid w:val="00C312C3"/>
    <w:rsid w:val="00C31DA0"/>
    <w:rsid w:val="00C32868"/>
    <w:rsid w:val="00C329AC"/>
    <w:rsid w:val="00C32DD6"/>
    <w:rsid w:val="00C33192"/>
    <w:rsid w:val="00C3372C"/>
    <w:rsid w:val="00C338C6"/>
    <w:rsid w:val="00C33A15"/>
    <w:rsid w:val="00C33A50"/>
    <w:rsid w:val="00C33B67"/>
    <w:rsid w:val="00C3444B"/>
    <w:rsid w:val="00C344D0"/>
    <w:rsid w:val="00C34CD9"/>
    <w:rsid w:val="00C35255"/>
    <w:rsid w:val="00C3602E"/>
    <w:rsid w:val="00C366FD"/>
    <w:rsid w:val="00C36780"/>
    <w:rsid w:val="00C3699C"/>
    <w:rsid w:val="00C3699F"/>
    <w:rsid w:val="00C36D64"/>
    <w:rsid w:val="00C370C1"/>
    <w:rsid w:val="00C37334"/>
    <w:rsid w:val="00C37619"/>
    <w:rsid w:val="00C3771F"/>
    <w:rsid w:val="00C37D32"/>
    <w:rsid w:val="00C40506"/>
    <w:rsid w:val="00C41030"/>
    <w:rsid w:val="00C410F6"/>
    <w:rsid w:val="00C413B6"/>
    <w:rsid w:val="00C41606"/>
    <w:rsid w:val="00C41942"/>
    <w:rsid w:val="00C41A6A"/>
    <w:rsid w:val="00C42483"/>
    <w:rsid w:val="00C42D23"/>
    <w:rsid w:val="00C433A3"/>
    <w:rsid w:val="00C435DA"/>
    <w:rsid w:val="00C43667"/>
    <w:rsid w:val="00C43A2F"/>
    <w:rsid w:val="00C43BAF"/>
    <w:rsid w:val="00C43CFD"/>
    <w:rsid w:val="00C43E16"/>
    <w:rsid w:val="00C440CE"/>
    <w:rsid w:val="00C44321"/>
    <w:rsid w:val="00C44362"/>
    <w:rsid w:val="00C44370"/>
    <w:rsid w:val="00C44498"/>
    <w:rsid w:val="00C444D0"/>
    <w:rsid w:val="00C44BBC"/>
    <w:rsid w:val="00C45141"/>
    <w:rsid w:val="00C4519B"/>
    <w:rsid w:val="00C45362"/>
    <w:rsid w:val="00C456C2"/>
    <w:rsid w:val="00C456D2"/>
    <w:rsid w:val="00C46242"/>
    <w:rsid w:val="00C46348"/>
    <w:rsid w:val="00C4649C"/>
    <w:rsid w:val="00C46A57"/>
    <w:rsid w:val="00C46CFF"/>
    <w:rsid w:val="00C46D61"/>
    <w:rsid w:val="00C474D9"/>
    <w:rsid w:val="00C47A6F"/>
    <w:rsid w:val="00C47E9D"/>
    <w:rsid w:val="00C50893"/>
    <w:rsid w:val="00C50EFC"/>
    <w:rsid w:val="00C51763"/>
    <w:rsid w:val="00C519A1"/>
    <w:rsid w:val="00C51C13"/>
    <w:rsid w:val="00C523A2"/>
    <w:rsid w:val="00C523E3"/>
    <w:rsid w:val="00C5262F"/>
    <w:rsid w:val="00C52673"/>
    <w:rsid w:val="00C52BD4"/>
    <w:rsid w:val="00C535A2"/>
    <w:rsid w:val="00C5362C"/>
    <w:rsid w:val="00C538D1"/>
    <w:rsid w:val="00C539F3"/>
    <w:rsid w:val="00C549A1"/>
    <w:rsid w:val="00C54E90"/>
    <w:rsid w:val="00C5508C"/>
    <w:rsid w:val="00C55A1E"/>
    <w:rsid w:val="00C563A9"/>
    <w:rsid w:val="00C567B0"/>
    <w:rsid w:val="00C56B43"/>
    <w:rsid w:val="00C574F8"/>
    <w:rsid w:val="00C5785E"/>
    <w:rsid w:val="00C60219"/>
    <w:rsid w:val="00C603F5"/>
    <w:rsid w:val="00C60AF2"/>
    <w:rsid w:val="00C60F17"/>
    <w:rsid w:val="00C61067"/>
    <w:rsid w:val="00C612CE"/>
    <w:rsid w:val="00C61358"/>
    <w:rsid w:val="00C613C6"/>
    <w:rsid w:val="00C61611"/>
    <w:rsid w:val="00C618D6"/>
    <w:rsid w:val="00C61944"/>
    <w:rsid w:val="00C628FD"/>
    <w:rsid w:val="00C62B02"/>
    <w:rsid w:val="00C62DDE"/>
    <w:rsid w:val="00C634F8"/>
    <w:rsid w:val="00C63705"/>
    <w:rsid w:val="00C6434B"/>
    <w:rsid w:val="00C64711"/>
    <w:rsid w:val="00C64D96"/>
    <w:rsid w:val="00C64F1D"/>
    <w:rsid w:val="00C65853"/>
    <w:rsid w:val="00C65CCB"/>
    <w:rsid w:val="00C65CF5"/>
    <w:rsid w:val="00C66097"/>
    <w:rsid w:val="00C6630E"/>
    <w:rsid w:val="00C66E4E"/>
    <w:rsid w:val="00C66F2C"/>
    <w:rsid w:val="00C67032"/>
    <w:rsid w:val="00C6723A"/>
    <w:rsid w:val="00C678EC"/>
    <w:rsid w:val="00C67C2B"/>
    <w:rsid w:val="00C70149"/>
    <w:rsid w:val="00C704A4"/>
    <w:rsid w:val="00C713C7"/>
    <w:rsid w:val="00C71676"/>
    <w:rsid w:val="00C7200F"/>
    <w:rsid w:val="00C72640"/>
    <w:rsid w:val="00C7288F"/>
    <w:rsid w:val="00C72CE1"/>
    <w:rsid w:val="00C733FF"/>
    <w:rsid w:val="00C73404"/>
    <w:rsid w:val="00C73F9B"/>
    <w:rsid w:val="00C7415F"/>
    <w:rsid w:val="00C74164"/>
    <w:rsid w:val="00C743B6"/>
    <w:rsid w:val="00C74637"/>
    <w:rsid w:val="00C749C3"/>
    <w:rsid w:val="00C74D40"/>
    <w:rsid w:val="00C750A5"/>
    <w:rsid w:val="00C75469"/>
    <w:rsid w:val="00C754F6"/>
    <w:rsid w:val="00C75857"/>
    <w:rsid w:val="00C75883"/>
    <w:rsid w:val="00C76233"/>
    <w:rsid w:val="00C76F02"/>
    <w:rsid w:val="00C7753A"/>
    <w:rsid w:val="00C779C9"/>
    <w:rsid w:val="00C77E52"/>
    <w:rsid w:val="00C80218"/>
    <w:rsid w:val="00C802F1"/>
    <w:rsid w:val="00C807CF"/>
    <w:rsid w:val="00C8082C"/>
    <w:rsid w:val="00C80F5E"/>
    <w:rsid w:val="00C81CA0"/>
    <w:rsid w:val="00C820B0"/>
    <w:rsid w:val="00C8260A"/>
    <w:rsid w:val="00C83472"/>
    <w:rsid w:val="00C83941"/>
    <w:rsid w:val="00C83B8D"/>
    <w:rsid w:val="00C83E06"/>
    <w:rsid w:val="00C841D3"/>
    <w:rsid w:val="00C843E0"/>
    <w:rsid w:val="00C845D8"/>
    <w:rsid w:val="00C8485F"/>
    <w:rsid w:val="00C84FD0"/>
    <w:rsid w:val="00C855BE"/>
    <w:rsid w:val="00C8588B"/>
    <w:rsid w:val="00C8594F"/>
    <w:rsid w:val="00C859BB"/>
    <w:rsid w:val="00C8624E"/>
    <w:rsid w:val="00C863CA"/>
    <w:rsid w:val="00C869A9"/>
    <w:rsid w:val="00C869FD"/>
    <w:rsid w:val="00C86BFB"/>
    <w:rsid w:val="00C86CB8"/>
    <w:rsid w:val="00C86EF1"/>
    <w:rsid w:val="00C86F70"/>
    <w:rsid w:val="00C87443"/>
    <w:rsid w:val="00C87AD3"/>
    <w:rsid w:val="00C9041B"/>
    <w:rsid w:val="00C909D1"/>
    <w:rsid w:val="00C90BF4"/>
    <w:rsid w:val="00C912D0"/>
    <w:rsid w:val="00C91394"/>
    <w:rsid w:val="00C91BDF"/>
    <w:rsid w:val="00C91E68"/>
    <w:rsid w:val="00C9200E"/>
    <w:rsid w:val="00C929E0"/>
    <w:rsid w:val="00C92C1F"/>
    <w:rsid w:val="00C92EF1"/>
    <w:rsid w:val="00C9300F"/>
    <w:rsid w:val="00C93061"/>
    <w:rsid w:val="00C933AA"/>
    <w:rsid w:val="00C94E2A"/>
    <w:rsid w:val="00C958EE"/>
    <w:rsid w:val="00C958F7"/>
    <w:rsid w:val="00C9610E"/>
    <w:rsid w:val="00C96177"/>
    <w:rsid w:val="00C9619A"/>
    <w:rsid w:val="00C96319"/>
    <w:rsid w:val="00C96DAF"/>
    <w:rsid w:val="00C96F07"/>
    <w:rsid w:val="00C97072"/>
    <w:rsid w:val="00C97505"/>
    <w:rsid w:val="00C97675"/>
    <w:rsid w:val="00CA0366"/>
    <w:rsid w:val="00CA0B4E"/>
    <w:rsid w:val="00CA11EF"/>
    <w:rsid w:val="00CA140F"/>
    <w:rsid w:val="00CA1828"/>
    <w:rsid w:val="00CA194E"/>
    <w:rsid w:val="00CA1AF5"/>
    <w:rsid w:val="00CA1C0C"/>
    <w:rsid w:val="00CA1F57"/>
    <w:rsid w:val="00CA1F61"/>
    <w:rsid w:val="00CA2C26"/>
    <w:rsid w:val="00CA2FCF"/>
    <w:rsid w:val="00CA30FB"/>
    <w:rsid w:val="00CA386E"/>
    <w:rsid w:val="00CA3983"/>
    <w:rsid w:val="00CA4137"/>
    <w:rsid w:val="00CA4958"/>
    <w:rsid w:val="00CA4D65"/>
    <w:rsid w:val="00CA4DD8"/>
    <w:rsid w:val="00CA5621"/>
    <w:rsid w:val="00CA5A37"/>
    <w:rsid w:val="00CA6441"/>
    <w:rsid w:val="00CA64D3"/>
    <w:rsid w:val="00CA70C9"/>
    <w:rsid w:val="00CA70E8"/>
    <w:rsid w:val="00CA73DE"/>
    <w:rsid w:val="00CA742E"/>
    <w:rsid w:val="00CA7742"/>
    <w:rsid w:val="00CA7939"/>
    <w:rsid w:val="00CA7A6E"/>
    <w:rsid w:val="00CA7E68"/>
    <w:rsid w:val="00CB01CE"/>
    <w:rsid w:val="00CB04D1"/>
    <w:rsid w:val="00CB0764"/>
    <w:rsid w:val="00CB07CD"/>
    <w:rsid w:val="00CB09F5"/>
    <w:rsid w:val="00CB12E9"/>
    <w:rsid w:val="00CB1E05"/>
    <w:rsid w:val="00CB1F69"/>
    <w:rsid w:val="00CB2236"/>
    <w:rsid w:val="00CB2BFB"/>
    <w:rsid w:val="00CB2D18"/>
    <w:rsid w:val="00CB387D"/>
    <w:rsid w:val="00CB4026"/>
    <w:rsid w:val="00CB42EB"/>
    <w:rsid w:val="00CB4341"/>
    <w:rsid w:val="00CB4555"/>
    <w:rsid w:val="00CB4663"/>
    <w:rsid w:val="00CB4CFB"/>
    <w:rsid w:val="00CB4E46"/>
    <w:rsid w:val="00CB4F27"/>
    <w:rsid w:val="00CB5693"/>
    <w:rsid w:val="00CB5E57"/>
    <w:rsid w:val="00CB601E"/>
    <w:rsid w:val="00CB6680"/>
    <w:rsid w:val="00CB6A7E"/>
    <w:rsid w:val="00CB7448"/>
    <w:rsid w:val="00CB7AF1"/>
    <w:rsid w:val="00CC0138"/>
    <w:rsid w:val="00CC0B11"/>
    <w:rsid w:val="00CC179F"/>
    <w:rsid w:val="00CC1BD4"/>
    <w:rsid w:val="00CC260A"/>
    <w:rsid w:val="00CC2E54"/>
    <w:rsid w:val="00CC2E84"/>
    <w:rsid w:val="00CC2E9D"/>
    <w:rsid w:val="00CC2F90"/>
    <w:rsid w:val="00CC33E3"/>
    <w:rsid w:val="00CC34B6"/>
    <w:rsid w:val="00CC34DC"/>
    <w:rsid w:val="00CC373C"/>
    <w:rsid w:val="00CC488A"/>
    <w:rsid w:val="00CC4AAE"/>
    <w:rsid w:val="00CC4EAE"/>
    <w:rsid w:val="00CC4EB4"/>
    <w:rsid w:val="00CC521E"/>
    <w:rsid w:val="00CC53C5"/>
    <w:rsid w:val="00CC69D7"/>
    <w:rsid w:val="00CC7A16"/>
    <w:rsid w:val="00CC7B35"/>
    <w:rsid w:val="00CC7D62"/>
    <w:rsid w:val="00CC7D90"/>
    <w:rsid w:val="00CD0582"/>
    <w:rsid w:val="00CD072C"/>
    <w:rsid w:val="00CD0B63"/>
    <w:rsid w:val="00CD0D0C"/>
    <w:rsid w:val="00CD0F39"/>
    <w:rsid w:val="00CD10DB"/>
    <w:rsid w:val="00CD16A9"/>
    <w:rsid w:val="00CD1EA4"/>
    <w:rsid w:val="00CD2C77"/>
    <w:rsid w:val="00CD2C80"/>
    <w:rsid w:val="00CD3D41"/>
    <w:rsid w:val="00CD3F01"/>
    <w:rsid w:val="00CD4297"/>
    <w:rsid w:val="00CD4365"/>
    <w:rsid w:val="00CD46E1"/>
    <w:rsid w:val="00CD499F"/>
    <w:rsid w:val="00CD51B6"/>
    <w:rsid w:val="00CD5706"/>
    <w:rsid w:val="00CD58F1"/>
    <w:rsid w:val="00CD6691"/>
    <w:rsid w:val="00CD6A5A"/>
    <w:rsid w:val="00CD71A1"/>
    <w:rsid w:val="00CD75DB"/>
    <w:rsid w:val="00CE0053"/>
    <w:rsid w:val="00CE0114"/>
    <w:rsid w:val="00CE0234"/>
    <w:rsid w:val="00CE061D"/>
    <w:rsid w:val="00CE0D6C"/>
    <w:rsid w:val="00CE0E74"/>
    <w:rsid w:val="00CE0E89"/>
    <w:rsid w:val="00CE1365"/>
    <w:rsid w:val="00CE1420"/>
    <w:rsid w:val="00CE22FF"/>
    <w:rsid w:val="00CE24C2"/>
    <w:rsid w:val="00CE26F8"/>
    <w:rsid w:val="00CE37CB"/>
    <w:rsid w:val="00CE3BF0"/>
    <w:rsid w:val="00CE3BF7"/>
    <w:rsid w:val="00CE40FB"/>
    <w:rsid w:val="00CE42E8"/>
    <w:rsid w:val="00CE4860"/>
    <w:rsid w:val="00CE4BA6"/>
    <w:rsid w:val="00CE4C35"/>
    <w:rsid w:val="00CE5344"/>
    <w:rsid w:val="00CE55C3"/>
    <w:rsid w:val="00CE5895"/>
    <w:rsid w:val="00CE58ED"/>
    <w:rsid w:val="00CE59C5"/>
    <w:rsid w:val="00CE5D29"/>
    <w:rsid w:val="00CE5F76"/>
    <w:rsid w:val="00CE6566"/>
    <w:rsid w:val="00CE66F4"/>
    <w:rsid w:val="00CE6FAE"/>
    <w:rsid w:val="00CE74BF"/>
    <w:rsid w:val="00CE75EA"/>
    <w:rsid w:val="00CE77AB"/>
    <w:rsid w:val="00CF00E5"/>
    <w:rsid w:val="00CF1495"/>
    <w:rsid w:val="00CF1D3F"/>
    <w:rsid w:val="00CF1E27"/>
    <w:rsid w:val="00CF251E"/>
    <w:rsid w:val="00CF3A88"/>
    <w:rsid w:val="00CF436A"/>
    <w:rsid w:val="00CF4523"/>
    <w:rsid w:val="00CF57FD"/>
    <w:rsid w:val="00CF5BD9"/>
    <w:rsid w:val="00CF5BE3"/>
    <w:rsid w:val="00CF5BEE"/>
    <w:rsid w:val="00CF5C80"/>
    <w:rsid w:val="00CF5E16"/>
    <w:rsid w:val="00CF618F"/>
    <w:rsid w:val="00CF6190"/>
    <w:rsid w:val="00CF7936"/>
    <w:rsid w:val="00CF7A41"/>
    <w:rsid w:val="00CF7C25"/>
    <w:rsid w:val="00D00546"/>
    <w:rsid w:val="00D00785"/>
    <w:rsid w:val="00D00AFF"/>
    <w:rsid w:val="00D00EEC"/>
    <w:rsid w:val="00D01378"/>
    <w:rsid w:val="00D0199C"/>
    <w:rsid w:val="00D01BF9"/>
    <w:rsid w:val="00D01D2A"/>
    <w:rsid w:val="00D0270B"/>
    <w:rsid w:val="00D027B1"/>
    <w:rsid w:val="00D02EE7"/>
    <w:rsid w:val="00D03210"/>
    <w:rsid w:val="00D034F0"/>
    <w:rsid w:val="00D03A00"/>
    <w:rsid w:val="00D03B83"/>
    <w:rsid w:val="00D069AA"/>
    <w:rsid w:val="00D06C4E"/>
    <w:rsid w:val="00D06EF8"/>
    <w:rsid w:val="00D07081"/>
    <w:rsid w:val="00D07286"/>
    <w:rsid w:val="00D07AD7"/>
    <w:rsid w:val="00D10599"/>
    <w:rsid w:val="00D109AD"/>
    <w:rsid w:val="00D10DF4"/>
    <w:rsid w:val="00D10FCF"/>
    <w:rsid w:val="00D116EB"/>
    <w:rsid w:val="00D11DD3"/>
    <w:rsid w:val="00D12079"/>
    <w:rsid w:val="00D123D0"/>
    <w:rsid w:val="00D12618"/>
    <w:rsid w:val="00D1325F"/>
    <w:rsid w:val="00D13709"/>
    <w:rsid w:val="00D13C50"/>
    <w:rsid w:val="00D14431"/>
    <w:rsid w:val="00D14C7B"/>
    <w:rsid w:val="00D15C87"/>
    <w:rsid w:val="00D1607F"/>
    <w:rsid w:val="00D1622E"/>
    <w:rsid w:val="00D16278"/>
    <w:rsid w:val="00D164FD"/>
    <w:rsid w:val="00D16D91"/>
    <w:rsid w:val="00D1705D"/>
    <w:rsid w:val="00D179D2"/>
    <w:rsid w:val="00D17A1A"/>
    <w:rsid w:val="00D202B4"/>
    <w:rsid w:val="00D2088E"/>
    <w:rsid w:val="00D20A85"/>
    <w:rsid w:val="00D20E99"/>
    <w:rsid w:val="00D20F8E"/>
    <w:rsid w:val="00D213ED"/>
    <w:rsid w:val="00D21DE8"/>
    <w:rsid w:val="00D22E0B"/>
    <w:rsid w:val="00D22EE1"/>
    <w:rsid w:val="00D231EC"/>
    <w:rsid w:val="00D23892"/>
    <w:rsid w:val="00D23993"/>
    <w:rsid w:val="00D239BD"/>
    <w:rsid w:val="00D23BF6"/>
    <w:rsid w:val="00D23D51"/>
    <w:rsid w:val="00D23EE6"/>
    <w:rsid w:val="00D241CB"/>
    <w:rsid w:val="00D24209"/>
    <w:rsid w:val="00D242B1"/>
    <w:rsid w:val="00D24AC7"/>
    <w:rsid w:val="00D25659"/>
    <w:rsid w:val="00D259B6"/>
    <w:rsid w:val="00D25C40"/>
    <w:rsid w:val="00D25D1D"/>
    <w:rsid w:val="00D26657"/>
    <w:rsid w:val="00D267C9"/>
    <w:rsid w:val="00D269B5"/>
    <w:rsid w:val="00D26BBF"/>
    <w:rsid w:val="00D26C1F"/>
    <w:rsid w:val="00D2778A"/>
    <w:rsid w:val="00D27849"/>
    <w:rsid w:val="00D27976"/>
    <w:rsid w:val="00D304ED"/>
    <w:rsid w:val="00D304F4"/>
    <w:rsid w:val="00D30A88"/>
    <w:rsid w:val="00D30B77"/>
    <w:rsid w:val="00D30E03"/>
    <w:rsid w:val="00D314AC"/>
    <w:rsid w:val="00D31892"/>
    <w:rsid w:val="00D318FD"/>
    <w:rsid w:val="00D31948"/>
    <w:rsid w:val="00D31CE6"/>
    <w:rsid w:val="00D31DDF"/>
    <w:rsid w:val="00D32001"/>
    <w:rsid w:val="00D32173"/>
    <w:rsid w:val="00D323F6"/>
    <w:rsid w:val="00D32B1D"/>
    <w:rsid w:val="00D3322B"/>
    <w:rsid w:val="00D333C1"/>
    <w:rsid w:val="00D340AC"/>
    <w:rsid w:val="00D3452F"/>
    <w:rsid w:val="00D34858"/>
    <w:rsid w:val="00D3485B"/>
    <w:rsid w:val="00D353F2"/>
    <w:rsid w:val="00D357A1"/>
    <w:rsid w:val="00D35AAE"/>
    <w:rsid w:val="00D35C9B"/>
    <w:rsid w:val="00D362B0"/>
    <w:rsid w:val="00D36C9C"/>
    <w:rsid w:val="00D37300"/>
    <w:rsid w:val="00D3759C"/>
    <w:rsid w:val="00D37621"/>
    <w:rsid w:val="00D378E5"/>
    <w:rsid w:val="00D379AC"/>
    <w:rsid w:val="00D401DF"/>
    <w:rsid w:val="00D40338"/>
    <w:rsid w:val="00D40777"/>
    <w:rsid w:val="00D4082C"/>
    <w:rsid w:val="00D40865"/>
    <w:rsid w:val="00D40B63"/>
    <w:rsid w:val="00D41109"/>
    <w:rsid w:val="00D41777"/>
    <w:rsid w:val="00D41849"/>
    <w:rsid w:val="00D41F13"/>
    <w:rsid w:val="00D42880"/>
    <w:rsid w:val="00D42B72"/>
    <w:rsid w:val="00D42DAF"/>
    <w:rsid w:val="00D439AC"/>
    <w:rsid w:val="00D43B78"/>
    <w:rsid w:val="00D440D9"/>
    <w:rsid w:val="00D44121"/>
    <w:rsid w:val="00D44453"/>
    <w:rsid w:val="00D4466A"/>
    <w:rsid w:val="00D44BE5"/>
    <w:rsid w:val="00D44CA8"/>
    <w:rsid w:val="00D44DD8"/>
    <w:rsid w:val="00D44E78"/>
    <w:rsid w:val="00D44EA2"/>
    <w:rsid w:val="00D452D8"/>
    <w:rsid w:val="00D45359"/>
    <w:rsid w:val="00D45487"/>
    <w:rsid w:val="00D455C1"/>
    <w:rsid w:val="00D4578D"/>
    <w:rsid w:val="00D4587F"/>
    <w:rsid w:val="00D45E96"/>
    <w:rsid w:val="00D461EF"/>
    <w:rsid w:val="00D464F4"/>
    <w:rsid w:val="00D46765"/>
    <w:rsid w:val="00D47217"/>
    <w:rsid w:val="00D4747E"/>
    <w:rsid w:val="00D47BBE"/>
    <w:rsid w:val="00D47CE1"/>
    <w:rsid w:val="00D47D4B"/>
    <w:rsid w:val="00D47E6A"/>
    <w:rsid w:val="00D5031E"/>
    <w:rsid w:val="00D50405"/>
    <w:rsid w:val="00D50F66"/>
    <w:rsid w:val="00D510B8"/>
    <w:rsid w:val="00D51DE2"/>
    <w:rsid w:val="00D51EC3"/>
    <w:rsid w:val="00D5201D"/>
    <w:rsid w:val="00D5220B"/>
    <w:rsid w:val="00D5227C"/>
    <w:rsid w:val="00D52E43"/>
    <w:rsid w:val="00D52EF6"/>
    <w:rsid w:val="00D530A6"/>
    <w:rsid w:val="00D5316F"/>
    <w:rsid w:val="00D533E3"/>
    <w:rsid w:val="00D5374D"/>
    <w:rsid w:val="00D53AC4"/>
    <w:rsid w:val="00D54182"/>
    <w:rsid w:val="00D549CD"/>
    <w:rsid w:val="00D54BB4"/>
    <w:rsid w:val="00D55363"/>
    <w:rsid w:val="00D55A67"/>
    <w:rsid w:val="00D55B6F"/>
    <w:rsid w:val="00D55F97"/>
    <w:rsid w:val="00D561F9"/>
    <w:rsid w:val="00D563A9"/>
    <w:rsid w:val="00D56A36"/>
    <w:rsid w:val="00D574A0"/>
    <w:rsid w:val="00D57C5D"/>
    <w:rsid w:val="00D57C81"/>
    <w:rsid w:val="00D57E0E"/>
    <w:rsid w:val="00D6028E"/>
    <w:rsid w:val="00D604AB"/>
    <w:rsid w:val="00D605EB"/>
    <w:rsid w:val="00D60BA7"/>
    <w:rsid w:val="00D613E9"/>
    <w:rsid w:val="00D6159F"/>
    <w:rsid w:val="00D61917"/>
    <w:rsid w:val="00D61D47"/>
    <w:rsid w:val="00D61FEF"/>
    <w:rsid w:val="00D62404"/>
    <w:rsid w:val="00D627CD"/>
    <w:rsid w:val="00D62B80"/>
    <w:rsid w:val="00D62B8B"/>
    <w:rsid w:val="00D63AAB"/>
    <w:rsid w:val="00D647CB"/>
    <w:rsid w:val="00D649E0"/>
    <w:rsid w:val="00D651C0"/>
    <w:rsid w:val="00D65F22"/>
    <w:rsid w:val="00D66029"/>
    <w:rsid w:val="00D66160"/>
    <w:rsid w:val="00D66389"/>
    <w:rsid w:val="00D66CF5"/>
    <w:rsid w:val="00D66F5E"/>
    <w:rsid w:val="00D670D4"/>
    <w:rsid w:val="00D67655"/>
    <w:rsid w:val="00D67AA0"/>
    <w:rsid w:val="00D67D65"/>
    <w:rsid w:val="00D67E5C"/>
    <w:rsid w:val="00D701B9"/>
    <w:rsid w:val="00D7077B"/>
    <w:rsid w:val="00D70836"/>
    <w:rsid w:val="00D715B5"/>
    <w:rsid w:val="00D71B6C"/>
    <w:rsid w:val="00D71DBA"/>
    <w:rsid w:val="00D72C14"/>
    <w:rsid w:val="00D72C33"/>
    <w:rsid w:val="00D72CA9"/>
    <w:rsid w:val="00D72F5C"/>
    <w:rsid w:val="00D73479"/>
    <w:rsid w:val="00D736AC"/>
    <w:rsid w:val="00D73DC0"/>
    <w:rsid w:val="00D73ED3"/>
    <w:rsid w:val="00D7401E"/>
    <w:rsid w:val="00D74AF2"/>
    <w:rsid w:val="00D7519B"/>
    <w:rsid w:val="00D75717"/>
    <w:rsid w:val="00D758AC"/>
    <w:rsid w:val="00D7629C"/>
    <w:rsid w:val="00D76930"/>
    <w:rsid w:val="00D76D56"/>
    <w:rsid w:val="00D76EF6"/>
    <w:rsid w:val="00D770AD"/>
    <w:rsid w:val="00D77108"/>
    <w:rsid w:val="00D77623"/>
    <w:rsid w:val="00D77867"/>
    <w:rsid w:val="00D779CD"/>
    <w:rsid w:val="00D77C03"/>
    <w:rsid w:val="00D80484"/>
    <w:rsid w:val="00D8083F"/>
    <w:rsid w:val="00D80844"/>
    <w:rsid w:val="00D81076"/>
    <w:rsid w:val="00D812A0"/>
    <w:rsid w:val="00D812FD"/>
    <w:rsid w:val="00D815F9"/>
    <w:rsid w:val="00D8198A"/>
    <w:rsid w:val="00D82D0B"/>
    <w:rsid w:val="00D82D8B"/>
    <w:rsid w:val="00D82EB2"/>
    <w:rsid w:val="00D8375D"/>
    <w:rsid w:val="00D83C61"/>
    <w:rsid w:val="00D84A0D"/>
    <w:rsid w:val="00D85293"/>
    <w:rsid w:val="00D8534C"/>
    <w:rsid w:val="00D8562B"/>
    <w:rsid w:val="00D8637E"/>
    <w:rsid w:val="00D86DCD"/>
    <w:rsid w:val="00D8722B"/>
    <w:rsid w:val="00D87276"/>
    <w:rsid w:val="00D8781B"/>
    <w:rsid w:val="00D87C62"/>
    <w:rsid w:val="00D904B4"/>
    <w:rsid w:val="00D90608"/>
    <w:rsid w:val="00D90919"/>
    <w:rsid w:val="00D90DDD"/>
    <w:rsid w:val="00D916BA"/>
    <w:rsid w:val="00D919AB"/>
    <w:rsid w:val="00D91EAA"/>
    <w:rsid w:val="00D92A0C"/>
    <w:rsid w:val="00D93144"/>
    <w:rsid w:val="00D93A66"/>
    <w:rsid w:val="00D949BE"/>
    <w:rsid w:val="00D94C42"/>
    <w:rsid w:val="00D95768"/>
    <w:rsid w:val="00D9599F"/>
    <w:rsid w:val="00D96699"/>
    <w:rsid w:val="00D96B12"/>
    <w:rsid w:val="00D96D76"/>
    <w:rsid w:val="00D970EC"/>
    <w:rsid w:val="00D9713E"/>
    <w:rsid w:val="00D97535"/>
    <w:rsid w:val="00D979CA"/>
    <w:rsid w:val="00D97E71"/>
    <w:rsid w:val="00DA0163"/>
    <w:rsid w:val="00DA0B32"/>
    <w:rsid w:val="00DA1127"/>
    <w:rsid w:val="00DA1CBB"/>
    <w:rsid w:val="00DA1CCB"/>
    <w:rsid w:val="00DA2EB7"/>
    <w:rsid w:val="00DA434D"/>
    <w:rsid w:val="00DA4718"/>
    <w:rsid w:val="00DA488C"/>
    <w:rsid w:val="00DA4AC5"/>
    <w:rsid w:val="00DA4DDB"/>
    <w:rsid w:val="00DA53CF"/>
    <w:rsid w:val="00DA627E"/>
    <w:rsid w:val="00DA67ED"/>
    <w:rsid w:val="00DA67FE"/>
    <w:rsid w:val="00DA6D43"/>
    <w:rsid w:val="00DA6F70"/>
    <w:rsid w:val="00DB00FD"/>
    <w:rsid w:val="00DB02EA"/>
    <w:rsid w:val="00DB0335"/>
    <w:rsid w:val="00DB08B1"/>
    <w:rsid w:val="00DB0944"/>
    <w:rsid w:val="00DB0D8F"/>
    <w:rsid w:val="00DB1299"/>
    <w:rsid w:val="00DB12E4"/>
    <w:rsid w:val="00DB188E"/>
    <w:rsid w:val="00DB1C03"/>
    <w:rsid w:val="00DB1D08"/>
    <w:rsid w:val="00DB2C88"/>
    <w:rsid w:val="00DB2D93"/>
    <w:rsid w:val="00DB3045"/>
    <w:rsid w:val="00DB326E"/>
    <w:rsid w:val="00DB3629"/>
    <w:rsid w:val="00DB45B1"/>
    <w:rsid w:val="00DB469B"/>
    <w:rsid w:val="00DB4B3F"/>
    <w:rsid w:val="00DB5E8D"/>
    <w:rsid w:val="00DB5E98"/>
    <w:rsid w:val="00DB5F29"/>
    <w:rsid w:val="00DB683D"/>
    <w:rsid w:val="00DB68AE"/>
    <w:rsid w:val="00DB6B1D"/>
    <w:rsid w:val="00DB6D8D"/>
    <w:rsid w:val="00DB7210"/>
    <w:rsid w:val="00DB7484"/>
    <w:rsid w:val="00DB7732"/>
    <w:rsid w:val="00DB7A87"/>
    <w:rsid w:val="00DB7BCA"/>
    <w:rsid w:val="00DB7EC8"/>
    <w:rsid w:val="00DC0B88"/>
    <w:rsid w:val="00DC111E"/>
    <w:rsid w:val="00DC25FD"/>
    <w:rsid w:val="00DC2ACB"/>
    <w:rsid w:val="00DC2C66"/>
    <w:rsid w:val="00DC3095"/>
    <w:rsid w:val="00DC31C3"/>
    <w:rsid w:val="00DC3777"/>
    <w:rsid w:val="00DC41EB"/>
    <w:rsid w:val="00DC4A1A"/>
    <w:rsid w:val="00DC5147"/>
    <w:rsid w:val="00DC564F"/>
    <w:rsid w:val="00DC5669"/>
    <w:rsid w:val="00DC5E30"/>
    <w:rsid w:val="00DC6192"/>
    <w:rsid w:val="00DC654E"/>
    <w:rsid w:val="00DC6654"/>
    <w:rsid w:val="00DC68D8"/>
    <w:rsid w:val="00DC6D24"/>
    <w:rsid w:val="00DC7229"/>
    <w:rsid w:val="00DC7E36"/>
    <w:rsid w:val="00DC7F96"/>
    <w:rsid w:val="00DD00C0"/>
    <w:rsid w:val="00DD01EC"/>
    <w:rsid w:val="00DD0602"/>
    <w:rsid w:val="00DD07C4"/>
    <w:rsid w:val="00DD0A33"/>
    <w:rsid w:val="00DD1A00"/>
    <w:rsid w:val="00DD1CC0"/>
    <w:rsid w:val="00DD1EF1"/>
    <w:rsid w:val="00DD2517"/>
    <w:rsid w:val="00DD26D5"/>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4DF"/>
    <w:rsid w:val="00DD6B6D"/>
    <w:rsid w:val="00DD70F4"/>
    <w:rsid w:val="00DD75FF"/>
    <w:rsid w:val="00DD785D"/>
    <w:rsid w:val="00DD794D"/>
    <w:rsid w:val="00DD7B0E"/>
    <w:rsid w:val="00DD7FDD"/>
    <w:rsid w:val="00DE0372"/>
    <w:rsid w:val="00DE0E8F"/>
    <w:rsid w:val="00DE1530"/>
    <w:rsid w:val="00DE1708"/>
    <w:rsid w:val="00DE1977"/>
    <w:rsid w:val="00DE19E0"/>
    <w:rsid w:val="00DE20AB"/>
    <w:rsid w:val="00DE274F"/>
    <w:rsid w:val="00DE292D"/>
    <w:rsid w:val="00DE2A89"/>
    <w:rsid w:val="00DE2A95"/>
    <w:rsid w:val="00DE2C91"/>
    <w:rsid w:val="00DE3048"/>
    <w:rsid w:val="00DE30AC"/>
    <w:rsid w:val="00DE3AAA"/>
    <w:rsid w:val="00DE41EB"/>
    <w:rsid w:val="00DE423E"/>
    <w:rsid w:val="00DE434C"/>
    <w:rsid w:val="00DE48DD"/>
    <w:rsid w:val="00DE5B8D"/>
    <w:rsid w:val="00DE5D86"/>
    <w:rsid w:val="00DE606F"/>
    <w:rsid w:val="00DE64CB"/>
    <w:rsid w:val="00DE77D1"/>
    <w:rsid w:val="00DE796C"/>
    <w:rsid w:val="00DE7CF4"/>
    <w:rsid w:val="00DF056E"/>
    <w:rsid w:val="00DF087F"/>
    <w:rsid w:val="00DF09EF"/>
    <w:rsid w:val="00DF0B10"/>
    <w:rsid w:val="00DF0D8D"/>
    <w:rsid w:val="00DF0FD4"/>
    <w:rsid w:val="00DF14A5"/>
    <w:rsid w:val="00DF1A9A"/>
    <w:rsid w:val="00DF22BC"/>
    <w:rsid w:val="00DF2999"/>
    <w:rsid w:val="00DF29E1"/>
    <w:rsid w:val="00DF2B34"/>
    <w:rsid w:val="00DF2FA8"/>
    <w:rsid w:val="00DF3230"/>
    <w:rsid w:val="00DF372B"/>
    <w:rsid w:val="00DF4201"/>
    <w:rsid w:val="00DF466B"/>
    <w:rsid w:val="00DF4A00"/>
    <w:rsid w:val="00DF52C4"/>
    <w:rsid w:val="00DF5CAB"/>
    <w:rsid w:val="00DF5E69"/>
    <w:rsid w:val="00DF61B4"/>
    <w:rsid w:val="00DF6373"/>
    <w:rsid w:val="00DF675E"/>
    <w:rsid w:val="00DF69B3"/>
    <w:rsid w:val="00DF6CA5"/>
    <w:rsid w:val="00DF6D5E"/>
    <w:rsid w:val="00DF747D"/>
    <w:rsid w:val="00DF7711"/>
    <w:rsid w:val="00E0001A"/>
    <w:rsid w:val="00E00A22"/>
    <w:rsid w:val="00E00F7D"/>
    <w:rsid w:val="00E01724"/>
    <w:rsid w:val="00E01A19"/>
    <w:rsid w:val="00E01B06"/>
    <w:rsid w:val="00E02BDB"/>
    <w:rsid w:val="00E02DC2"/>
    <w:rsid w:val="00E02EF6"/>
    <w:rsid w:val="00E03615"/>
    <w:rsid w:val="00E03798"/>
    <w:rsid w:val="00E037F7"/>
    <w:rsid w:val="00E03A1A"/>
    <w:rsid w:val="00E03E20"/>
    <w:rsid w:val="00E041A3"/>
    <w:rsid w:val="00E0430C"/>
    <w:rsid w:val="00E047E9"/>
    <w:rsid w:val="00E05007"/>
    <w:rsid w:val="00E05117"/>
    <w:rsid w:val="00E0516B"/>
    <w:rsid w:val="00E056C4"/>
    <w:rsid w:val="00E0571E"/>
    <w:rsid w:val="00E05805"/>
    <w:rsid w:val="00E06524"/>
    <w:rsid w:val="00E066CF"/>
    <w:rsid w:val="00E067F0"/>
    <w:rsid w:val="00E07227"/>
    <w:rsid w:val="00E075ED"/>
    <w:rsid w:val="00E07677"/>
    <w:rsid w:val="00E110F3"/>
    <w:rsid w:val="00E1134E"/>
    <w:rsid w:val="00E114E6"/>
    <w:rsid w:val="00E117D2"/>
    <w:rsid w:val="00E11927"/>
    <w:rsid w:val="00E11AB0"/>
    <w:rsid w:val="00E11DDC"/>
    <w:rsid w:val="00E121CD"/>
    <w:rsid w:val="00E12202"/>
    <w:rsid w:val="00E125A7"/>
    <w:rsid w:val="00E12D9C"/>
    <w:rsid w:val="00E13B8F"/>
    <w:rsid w:val="00E14404"/>
    <w:rsid w:val="00E1461F"/>
    <w:rsid w:val="00E146ED"/>
    <w:rsid w:val="00E14BAA"/>
    <w:rsid w:val="00E14C12"/>
    <w:rsid w:val="00E14DE2"/>
    <w:rsid w:val="00E14E78"/>
    <w:rsid w:val="00E1570F"/>
    <w:rsid w:val="00E157F8"/>
    <w:rsid w:val="00E15996"/>
    <w:rsid w:val="00E15EB1"/>
    <w:rsid w:val="00E16706"/>
    <w:rsid w:val="00E1675D"/>
    <w:rsid w:val="00E168E6"/>
    <w:rsid w:val="00E1768C"/>
    <w:rsid w:val="00E17BA3"/>
    <w:rsid w:val="00E20E72"/>
    <w:rsid w:val="00E21379"/>
    <w:rsid w:val="00E21492"/>
    <w:rsid w:val="00E21A33"/>
    <w:rsid w:val="00E21BD5"/>
    <w:rsid w:val="00E21C1C"/>
    <w:rsid w:val="00E22E51"/>
    <w:rsid w:val="00E22FD3"/>
    <w:rsid w:val="00E231E0"/>
    <w:rsid w:val="00E2333F"/>
    <w:rsid w:val="00E233F5"/>
    <w:rsid w:val="00E237D4"/>
    <w:rsid w:val="00E23FFD"/>
    <w:rsid w:val="00E24031"/>
    <w:rsid w:val="00E2556D"/>
    <w:rsid w:val="00E2674E"/>
    <w:rsid w:val="00E26AF5"/>
    <w:rsid w:val="00E26C24"/>
    <w:rsid w:val="00E26EA5"/>
    <w:rsid w:val="00E2751C"/>
    <w:rsid w:val="00E27729"/>
    <w:rsid w:val="00E27C54"/>
    <w:rsid w:val="00E30B66"/>
    <w:rsid w:val="00E310A9"/>
    <w:rsid w:val="00E310E6"/>
    <w:rsid w:val="00E3164B"/>
    <w:rsid w:val="00E31B1F"/>
    <w:rsid w:val="00E31D4C"/>
    <w:rsid w:val="00E31FFE"/>
    <w:rsid w:val="00E32012"/>
    <w:rsid w:val="00E32145"/>
    <w:rsid w:val="00E323BE"/>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D8"/>
    <w:rsid w:val="00E364AD"/>
    <w:rsid w:val="00E365D5"/>
    <w:rsid w:val="00E36657"/>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38B"/>
    <w:rsid w:val="00E405A1"/>
    <w:rsid w:val="00E409DB"/>
    <w:rsid w:val="00E40D77"/>
    <w:rsid w:val="00E411B8"/>
    <w:rsid w:val="00E415E6"/>
    <w:rsid w:val="00E42304"/>
    <w:rsid w:val="00E42874"/>
    <w:rsid w:val="00E4288E"/>
    <w:rsid w:val="00E42922"/>
    <w:rsid w:val="00E42E82"/>
    <w:rsid w:val="00E42FA7"/>
    <w:rsid w:val="00E43864"/>
    <w:rsid w:val="00E43FA8"/>
    <w:rsid w:val="00E456EA"/>
    <w:rsid w:val="00E45A7B"/>
    <w:rsid w:val="00E45E07"/>
    <w:rsid w:val="00E45FDD"/>
    <w:rsid w:val="00E461F2"/>
    <w:rsid w:val="00E469FC"/>
    <w:rsid w:val="00E46CBD"/>
    <w:rsid w:val="00E47195"/>
    <w:rsid w:val="00E472DA"/>
    <w:rsid w:val="00E4770C"/>
    <w:rsid w:val="00E47875"/>
    <w:rsid w:val="00E47952"/>
    <w:rsid w:val="00E47D2F"/>
    <w:rsid w:val="00E47EBA"/>
    <w:rsid w:val="00E501E3"/>
    <w:rsid w:val="00E504EF"/>
    <w:rsid w:val="00E5067F"/>
    <w:rsid w:val="00E50AC7"/>
    <w:rsid w:val="00E50D9D"/>
    <w:rsid w:val="00E511BB"/>
    <w:rsid w:val="00E51432"/>
    <w:rsid w:val="00E51638"/>
    <w:rsid w:val="00E517AC"/>
    <w:rsid w:val="00E52002"/>
    <w:rsid w:val="00E52602"/>
    <w:rsid w:val="00E527A0"/>
    <w:rsid w:val="00E529FD"/>
    <w:rsid w:val="00E52CE1"/>
    <w:rsid w:val="00E52E72"/>
    <w:rsid w:val="00E5304C"/>
    <w:rsid w:val="00E533F8"/>
    <w:rsid w:val="00E5434C"/>
    <w:rsid w:val="00E54D57"/>
    <w:rsid w:val="00E54E11"/>
    <w:rsid w:val="00E54ECA"/>
    <w:rsid w:val="00E55526"/>
    <w:rsid w:val="00E5590B"/>
    <w:rsid w:val="00E55C63"/>
    <w:rsid w:val="00E55E8A"/>
    <w:rsid w:val="00E56503"/>
    <w:rsid w:val="00E565F6"/>
    <w:rsid w:val="00E56865"/>
    <w:rsid w:val="00E5702B"/>
    <w:rsid w:val="00E572EB"/>
    <w:rsid w:val="00E573EA"/>
    <w:rsid w:val="00E574A1"/>
    <w:rsid w:val="00E575A9"/>
    <w:rsid w:val="00E579D2"/>
    <w:rsid w:val="00E57B8C"/>
    <w:rsid w:val="00E60181"/>
    <w:rsid w:val="00E602CC"/>
    <w:rsid w:val="00E60465"/>
    <w:rsid w:val="00E60A5A"/>
    <w:rsid w:val="00E60B4B"/>
    <w:rsid w:val="00E60DC7"/>
    <w:rsid w:val="00E61335"/>
    <w:rsid w:val="00E619DF"/>
    <w:rsid w:val="00E61AAC"/>
    <w:rsid w:val="00E61AB9"/>
    <w:rsid w:val="00E628C3"/>
    <w:rsid w:val="00E62FE2"/>
    <w:rsid w:val="00E6466B"/>
    <w:rsid w:val="00E648EF"/>
    <w:rsid w:val="00E64A24"/>
    <w:rsid w:val="00E65184"/>
    <w:rsid w:val="00E652EC"/>
    <w:rsid w:val="00E653AC"/>
    <w:rsid w:val="00E6546B"/>
    <w:rsid w:val="00E658BC"/>
    <w:rsid w:val="00E65C12"/>
    <w:rsid w:val="00E65F5D"/>
    <w:rsid w:val="00E6619D"/>
    <w:rsid w:val="00E661C0"/>
    <w:rsid w:val="00E666DF"/>
    <w:rsid w:val="00E66A06"/>
    <w:rsid w:val="00E66DF6"/>
    <w:rsid w:val="00E66F90"/>
    <w:rsid w:val="00E670C5"/>
    <w:rsid w:val="00E67A04"/>
    <w:rsid w:val="00E67FC6"/>
    <w:rsid w:val="00E70CE8"/>
    <w:rsid w:val="00E711B1"/>
    <w:rsid w:val="00E71773"/>
    <w:rsid w:val="00E7198F"/>
    <w:rsid w:val="00E729FE"/>
    <w:rsid w:val="00E72F59"/>
    <w:rsid w:val="00E7326E"/>
    <w:rsid w:val="00E73636"/>
    <w:rsid w:val="00E742B5"/>
    <w:rsid w:val="00E74712"/>
    <w:rsid w:val="00E7489A"/>
    <w:rsid w:val="00E749AD"/>
    <w:rsid w:val="00E749DE"/>
    <w:rsid w:val="00E74F78"/>
    <w:rsid w:val="00E75195"/>
    <w:rsid w:val="00E753DA"/>
    <w:rsid w:val="00E75524"/>
    <w:rsid w:val="00E756DD"/>
    <w:rsid w:val="00E75F29"/>
    <w:rsid w:val="00E766B8"/>
    <w:rsid w:val="00E76839"/>
    <w:rsid w:val="00E770FB"/>
    <w:rsid w:val="00E773FB"/>
    <w:rsid w:val="00E775AF"/>
    <w:rsid w:val="00E77829"/>
    <w:rsid w:val="00E77C52"/>
    <w:rsid w:val="00E8083F"/>
    <w:rsid w:val="00E80CAD"/>
    <w:rsid w:val="00E810F8"/>
    <w:rsid w:val="00E811EA"/>
    <w:rsid w:val="00E8178F"/>
    <w:rsid w:val="00E81994"/>
    <w:rsid w:val="00E82611"/>
    <w:rsid w:val="00E82F2E"/>
    <w:rsid w:val="00E83369"/>
    <w:rsid w:val="00E83608"/>
    <w:rsid w:val="00E83F7F"/>
    <w:rsid w:val="00E83FD4"/>
    <w:rsid w:val="00E843EA"/>
    <w:rsid w:val="00E84646"/>
    <w:rsid w:val="00E84927"/>
    <w:rsid w:val="00E84B1F"/>
    <w:rsid w:val="00E84C59"/>
    <w:rsid w:val="00E856E4"/>
    <w:rsid w:val="00E85848"/>
    <w:rsid w:val="00E85956"/>
    <w:rsid w:val="00E86456"/>
    <w:rsid w:val="00E8711B"/>
    <w:rsid w:val="00E873AB"/>
    <w:rsid w:val="00E9052A"/>
    <w:rsid w:val="00E907E4"/>
    <w:rsid w:val="00E91DC8"/>
    <w:rsid w:val="00E92124"/>
    <w:rsid w:val="00E921F9"/>
    <w:rsid w:val="00E924F2"/>
    <w:rsid w:val="00E926B7"/>
    <w:rsid w:val="00E92EE8"/>
    <w:rsid w:val="00E92FDC"/>
    <w:rsid w:val="00E93170"/>
    <w:rsid w:val="00E93444"/>
    <w:rsid w:val="00E936A8"/>
    <w:rsid w:val="00E93706"/>
    <w:rsid w:val="00E94323"/>
    <w:rsid w:val="00E95A0D"/>
    <w:rsid w:val="00E95B25"/>
    <w:rsid w:val="00E95EB6"/>
    <w:rsid w:val="00E96274"/>
    <w:rsid w:val="00E96577"/>
    <w:rsid w:val="00E97560"/>
    <w:rsid w:val="00E97CA2"/>
    <w:rsid w:val="00EA09AA"/>
    <w:rsid w:val="00EA15F3"/>
    <w:rsid w:val="00EA1A91"/>
    <w:rsid w:val="00EA1B19"/>
    <w:rsid w:val="00EA1CE4"/>
    <w:rsid w:val="00EA1F5A"/>
    <w:rsid w:val="00EA1F65"/>
    <w:rsid w:val="00EA20B4"/>
    <w:rsid w:val="00EA224B"/>
    <w:rsid w:val="00EA23A5"/>
    <w:rsid w:val="00EA28DB"/>
    <w:rsid w:val="00EA2BA5"/>
    <w:rsid w:val="00EA338A"/>
    <w:rsid w:val="00EA4073"/>
    <w:rsid w:val="00EA40EF"/>
    <w:rsid w:val="00EA4E6F"/>
    <w:rsid w:val="00EA50C8"/>
    <w:rsid w:val="00EA50E6"/>
    <w:rsid w:val="00EA520A"/>
    <w:rsid w:val="00EA5D8A"/>
    <w:rsid w:val="00EA66B7"/>
    <w:rsid w:val="00EA6771"/>
    <w:rsid w:val="00EA6B6D"/>
    <w:rsid w:val="00EA6D78"/>
    <w:rsid w:val="00EA70A3"/>
    <w:rsid w:val="00EA71C3"/>
    <w:rsid w:val="00EA75A7"/>
    <w:rsid w:val="00EA77CE"/>
    <w:rsid w:val="00EA7B2D"/>
    <w:rsid w:val="00EA7CF7"/>
    <w:rsid w:val="00EA7FC8"/>
    <w:rsid w:val="00EB0373"/>
    <w:rsid w:val="00EB0C86"/>
    <w:rsid w:val="00EB1696"/>
    <w:rsid w:val="00EB1DAC"/>
    <w:rsid w:val="00EB26ED"/>
    <w:rsid w:val="00EB2AE4"/>
    <w:rsid w:val="00EB323D"/>
    <w:rsid w:val="00EB3BA2"/>
    <w:rsid w:val="00EB3C12"/>
    <w:rsid w:val="00EB45A5"/>
    <w:rsid w:val="00EB4A5B"/>
    <w:rsid w:val="00EB4C1B"/>
    <w:rsid w:val="00EB4CC3"/>
    <w:rsid w:val="00EB4DA7"/>
    <w:rsid w:val="00EB5083"/>
    <w:rsid w:val="00EB52A3"/>
    <w:rsid w:val="00EB5829"/>
    <w:rsid w:val="00EB584C"/>
    <w:rsid w:val="00EB58AA"/>
    <w:rsid w:val="00EB5C2F"/>
    <w:rsid w:val="00EB5C8C"/>
    <w:rsid w:val="00EB5F75"/>
    <w:rsid w:val="00EB6248"/>
    <w:rsid w:val="00EB651E"/>
    <w:rsid w:val="00EB7308"/>
    <w:rsid w:val="00EB79BB"/>
    <w:rsid w:val="00EB7E24"/>
    <w:rsid w:val="00EB7E88"/>
    <w:rsid w:val="00EC0226"/>
    <w:rsid w:val="00EC0F2D"/>
    <w:rsid w:val="00EC11B5"/>
    <w:rsid w:val="00EC1328"/>
    <w:rsid w:val="00EC1371"/>
    <w:rsid w:val="00EC1815"/>
    <w:rsid w:val="00EC1F23"/>
    <w:rsid w:val="00EC20BE"/>
    <w:rsid w:val="00EC218D"/>
    <w:rsid w:val="00EC3159"/>
    <w:rsid w:val="00EC3700"/>
    <w:rsid w:val="00EC49EF"/>
    <w:rsid w:val="00EC4A36"/>
    <w:rsid w:val="00EC4D30"/>
    <w:rsid w:val="00EC526F"/>
    <w:rsid w:val="00EC5941"/>
    <w:rsid w:val="00EC5FCA"/>
    <w:rsid w:val="00EC60EC"/>
    <w:rsid w:val="00EC691E"/>
    <w:rsid w:val="00EC6ACA"/>
    <w:rsid w:val="00EC6D17"/>
    <w:rsid w:val="00EC6D8D"/>
    <w:rsid w:val="00EC7607"/>
    <w:rsid w:val="00EC7908"/>
    <w:rsid w:val="00EC7E58"/>
    <w:rsid w:val="00ED0416"/>
    <w:rsid w:val="00ED058A"/>
    <w:rsid w:val="00ED0B35"/>
    <w:rsid w:val="00ED0D59"/>
    <w:rsid w:val="00ED15D9"/>
    <w:rsid w:val="00ED1E26"/>
    <w:rsid w:val="00ED206B"/>
    <w:rsid w:val="00ED2386"/>
    <w:rsid w:val="00ED271B"/>
    <w:rsid w:val="00ED2945"/>
    <w:rsid w:val="00ED29DC"/>
    <w:rsid w:val="00ED334F"/>
    <w:rsid w:val="00ED3472"/>
    <w:rsid w:val="00ED383B"/>
    <w:rsid w:val="00ED4993"/>
    <w:rsid w:val="00ED4E1F"/>
    <w:rsid w:val="00ED51EA"/>
    <w:rsid w:val="00ED5B06"/>
    <w:rsid w:val="00ED5E69"/>
    <w:rsid w:val="00ED62AE"/>
    <w:rsid w:val="00ED6A4F"/>
    <w:rsid w:val="00ED74B7"/>
    <w:rsid w:val="00ED78A9"/>
    <w:rsid w:val="00ED7CBC"/>
    <w:rsid w:val="00EE045B"/>
    <w:rsid w:val="00EE06FD"/>
    <w:rsid w:val="00EE0836"/>
    <w:rsid w:val="00EE08AB"/>
    <w:rsid w:val="00EE0FEA"/>
    <w:rsid w:val="00EE1126"/>
    <w:rsid w:val="00EE166C"/>
    <w:rsid w:val="00EE16C0"/>
    <w:rsid w:val="00EE281F"/>
    <w:rsid w:val="00EE29CE"/>
    <w:rsid w:val="00EE2D47"/>
    <w:rsid w:val="00EE4011"/>
    <w:rsid w:val="00EE418A"/>
    <w:rsid w:val="00EE420B"/>
    <w:rsid w:val="00EE4649"/>
    <w:rsid w:val="00EE4BB4"/>
    <w:rsid w:val="00EE58C4"/>
    <w:rsid w:val="00EE59FC"/>
    <w:rsid w:val="00EE5BBE"/>
    <w:rsid w:val="00EE5E46"/>
    <w:rsid w:val="00EE5E7A"/>
    <w:rsid w:val="00EE6468"/>
    <w:rsid w:val="00EE68E6"/>
    <w:rsid w:val="00EE6947"/>
    <w:rsid w:val="00EE69F0"/>
    <w:rsid w:val="00EE6A06"/>
    <w:rsid w:val="00EE730F"/>
    <w:rsid w:val="00EE73BB"/>
    <w:rsid w:val="00EE7A6F"/>
    <w:rsid w:val="00EE7EC6"/>
    <w:rsid w:val="00EF001A"/>
    <w:rsid w:val="00EF0032"/>
    <w:rsid w:val="00EF0605"/>
    <w:rsid w:val="00EF110B"/>
    <w:rsid w:val="00EF12A1"/>
    <w:rsid w:val="00EF12C5"/>
    <w:rsid w:val="00EF178D"/>
    <w:rsid w:val="00EF23DE"/>
    <w:rsid w:val="00EF2D5B"/>
    <w:rsid w:val="00EF2F50"/>
    <w:rsid w:val="00EF34C4"/>
    <w:rsid w:val="00EF376B"/>
    <w:rsid w:val="00EF431F"/>
    <w:rsid w:val="00EF4F3B"/>
    <w:rsid w:val="00EF5369"/>
    <w:rsid w:val="00EF570B"/>
    <w:rsid w:val="00EF5AF9"/>
    <w:rsid w:val="00EF6113"/>
    <w:rsid w:val="00EF621C"/>
    <w:rsid w:val="00EF6759"/>
    <w:rsid w:val="00EF6981"/>
    <w:rsid w:val="00EF6C4D"/>
    <w:rsid w:val="00EF748F"/>
    <w:rsid w:val="00EF74BB"/>
    <w:rsid w:val="00EF761F"/>
    <w:rsid w:val="00EF7A05"/>
    <w:rsid w:val="00EF7AEC"/>
    <w:rsid w:val="00EF7C52"/>
    <w:rsid w:val="00EF7C7B"/>
    <w:rsid w:val="00F0018D"/>
    <w:rsid w:val="00F00208"/>
    <w:rsid w:val="00F00520"/>
    <w:rsid w:val="00F0057C"/>
    <w:rsid w:val="00F00D67"/>
    <w:rsid w:val="00F00DF5"/>
    <w:rsid w:val="00F012DF"/>
    <w:rsid w:val="00F014F0"/>
    <w:rsid w:val="00F019EB"/>
    <w:rsid w:val="00F01D7B"/>
    <w:rsid w:val="00F0215F"/>
    <w:rsid w:val="00F02D7B"/>
    <w:rsid w:val="00F02EB0"/>
    <w:rsid w:val="00F03060"/>
    <w:rsid w:val="00F03150"/>
    <w:rsid w:val="00F03748"/>
    <w:rsid w:val="00F03F2A"/>
    <w:rsid w:val="00F0442E"/>
    <w:rsid w:val="00F0475E"/>
    <w:rsid w:val="00F04797"/>
    <w:rsid w:val="00F04846"/>
    <w:rsid w:val="00F04B84"/>
    <w:rsid w:val="00F04BC5"/>
    <w:rsid w:val="00F0555A"/>
    <w:rsid w:val="00F057B1"/>
    <w:rsid w:val="00F0596D"/>
    <w:rsid w:val="00F05F0D"/>
    <w:rsid w:val="00F06113"/>
    <w:rsid w:val="00F0622D"/>
    <w:rsid w:val="00F064BB"/>
    <w:rsid w:val="00F06520"/>
    <w:rsid w:val="00F066FA"/>
    <w:rsid w:val="00F0673F"/>
    <w:rsid w:val="00F06DC9"/>
    <w:rsid w:val="00F06EFA"/>
    <w:rsid w:val="00F071C0"/>
    <w:rsid w:val="00F07735"/>
    <w:rsid w:val="00F07F30"/>
    <w:rsid w:val="00F07F42"/>
    <w:rsid w:val="00F10725"/>
    <w:rsid w:val="00F11523"/>
    <w:rsid w:val="00F11541"/>
    <w:rsid w:val="00F1175D"/>
    <w:rsid w:val="00F1182A"/>
    <w:rsid w:val="00F1185E"/>
    <w:rsid w:val="00F11B4E"/>
    <w:rsid w:val="00F123A6"/>
    <w:rsid w:val="00F12645"/>
    <w:rsid w:val="00F131DD"/>
    <w:rsid w:val="00F136B7"/>
    <w:rsid w:val="00F137D3"/>
    <w:rsid w:val="00F13CE2"/>
    <w:rsid w:val="00F13D33"/>
    <w:rsid w:val="00F13DFF"/>
    <w:rsid w:val="00F14988"/>
    <w:rsid w:val="00F14C7E"/>
    <w:rsid w:val="00F15199"/>
    <w:rsid w:val="00F15212"/>
    <w:rsid w:val="00F15CF1"/>
    <w:rsid w:val="00F166CE"/>
    <w:rsid w:val="00F16F9A"/>
    <w:rsid w:val="00F1740D"/>
    <w:rsid w:val="00F174A1"/>
    <w:rsid w:val="00F17656"/>
    <w:rsid w:val="00F177FA"/>
    <w:rsid w:val="00F17B20"/>
    <w:rsid w:val="00F17BC4"/>
    <w:rsid w:val="00F17CE5"/>
    <w:rsid w:val="00F17F36"/>
    <w:rsid w:val="00F227A4"/>
    <w:rsid w:val="00F227BD"/>
    <w:rsid w:val="00F22880"/>
    <w:rsid w:val="00F229EE"/>
    <w:rsid w:val="00F22F3C"/>
    <w:rsid w:val="00F233D4"/>
    <w:rsid w:val="00F23DA6"/>
    <w:rsid w:val="00F241AB"/>
    <w:rsid w:val="00F243B2"/>
    <w:rsid w:val="00F2459D"/>
    <w:rsid w:val="00F24B76"/>
    <w:rsid w:val="00F24EBE"/>
    <w:rsid w:val="00F24ECF"/>
    <w:rsid w:val="00F2502D"/>
    <w:rsid w:val="00F25903"/>
    <w:rsid w:val="00F25BDD"/>
    <w:rsid w:val="00F26243"/>
    <w:rsid w:val="00F26D1A"/>
    <w:rsid w:val="00F274CA"/>
    <w:rsid w:val="00F27D31"/>
    <w:rsid w:val="00F27E25"/>
    <w:rsid w:val="00F27E3B"/>
    <w:rsid w:val="00F27FA2"/>
    <w:rsid w:val="00F30224"/>
    <w:rsid w:val="00F3105F"/>
    <w:rsid w:val="00F316AB"/>
    <w:rsid w:val="00F31803"/>
    <w:rsid w:val="00F31AB3"/>
    <w:rsid w:val="00F31D85"/>
    <w:rsid w:val="00F31F17"/>
    <w:rsid w:val="00F3233A"/>
    <w:rsid w:val="00F32C0B"/>
    <w:rsid w:val="00F33207"/>
    <w:rsid w:val="00F33CB7"/>
    <w:rsid w:val="00F33E90"/>
    <w:rsid w:val="00F33F9E"/>
    <w:rsid w:val="00F342C1"/>
    <w:rsid w:val="00F34527"/>
    <w:rsid w:val="00F34E65"/>
    <w:rsid w:val="00F352E9"/>
    <w:rsid w:val="00F3579A"/>
    <w:rsid w:val="00F360E6"/>
    <w:rsid w:val="00F3691D"/>
    <w:rsid w:val="00F36B07"/>
    <w:rsid w:val="00F36BEB"/>
    <w:rsid w:val="00F36DFF"/>
    <w:rsid w:val="00F374DD"/>
    <w:rsid w:val="00F37572"/>
    <w:rsid w:val="00F37BD9"/>
    <w:rsid w:val="00F40080"/>
    <w:rsid w:val="00F4036B"/>
    <w:rsid w:val="00F40AD4"/>
    <w:rsid w:val="00F40BE0"/>
    <w:rsid w:val="00F40CF6"/>
    <w:rsid w:val="00F4108E"/>
    <w:rsid w:val="00F41BE2"/>
    <w:rsid w:val="00F426A8"/>
    <w:rsid w:val="00F42ADF"/>
    <w:rsid w:val="00F4326B"/>
    <w:rsid w:val="00F4335B"/>
    <w:rsid w:val="00F436F9"/>
    <w:rsid w:val="00F4370C"/>
    <w:rsid w:val="00F43A3B"/>
    <w:rsid w:val="00F43AA9"/>
    <w:rsid w:val="00F43BB7"/>
    <w:rsid w:val="00F43FC8"/>
    <w:rsid w:val="00F4437C"/>
    <w:rsid w:val="00F44447"/>
    <w:rsid w:val="00F4478E"/>
    <w:rsid w:val="00F45166"/>
    <w:rsid w:val="00F452C0"/>
    <w:rsid w:val="00F4599C"/>
    <w:rsid w:val="00F4656C"/>
    <w:rsid w:val="00F465E7"/>
    <w:rsid w:val="00F47161"/>
    <w:rsid w:val="00F500E1"/>
    <w:rsid w:val="00F502BA"/>
    <w:rsid w:val="00F50325"/>
    <w:rsid w:val="00F50D33"/>
    <w:rsid w:val="00F51016"/>
    <w:rsid w:val="00F51146"/>
    <w:rsid w:val="00F5124C"/>
    <w:rsid w:val="00F51541"/>
    <w:rsid w:val="00F51D77"/>
    <w:rsid w:val="00F51FF1"/>
    <w:rsid w:val="00F52249"/>
    <w:rsid w:val="00F524B5"/>
    <w:rsid w:val="00F52B46"/>
    <w:rsid w:val="00F52F79"/>
    <w:rsid w:val="00F534C1"/>
    <w:rsid w:val="00F535CC"/>
    <w:rsid w:val="00F53AEB"/>
    <w:rsid w:val="00F53EF0"/>
    <w:rsid w:val="00F54E8C"/>
    <w:rsid w:val="00F5593C"/>
    <w:rsid w:val="00F559C7"/>
    <w:rsid w:val="00F55F94"/>
    <w:rsid w:val="00F5694D"/>
    <w:rsid w:val="00F56FBA"/>
    <w:rsid w:val="00F57807"/>
    <w:rsid w:val="00F57E20"/>
    <w:rsid w:val="00F57F11"/>
    <w:rsid w:val="00F57F93"/>
    <w:rsid w:val="00F60732"/>
    <w:rsid w:val="00F61553"/>
    <w:rsid w:val="00F61B21"/>
    <w:rsid w:val="00F61BED"/>
    <w:rsid w:val="00F61C48"/>
    <w:rsid w:val="00F61DE3"/>
    <w:rsid w:val="00F61E45"/>
    <w:rsid w:val="00F6280D"/>
    <w:rsid w:val="00F62934"/>
    <w:rsid w:val="00F62A66"/>
    <w:rsid w:val="00F62AF5"/>
    <w:rsid w:val="00F62CA7"/>
    <w:rsid w:val="00F62FAD"/>
    <w:rsid w:val="00F62FC3"/>
    <w:rsid w:val="00F63460"/>
    <w:rsid w:val="00F636A0"/>
    <w:rsid w:val="00F6392D"/>
    <w:rsid w:val="00F6489D"/>
    <w:rsid w:val="00F64AE3"/>
    <w:rsid w:val="00F653B9"/>
    <w:rsid w:val="00F65AAE"/>
    <w:rsid w:val="00F66174"/>
    <w:rsid w:val="00F662D7"/>
    <w:rsid w:val="00F6676C"/>
    <w:rsid w:val="00F66845"/>
    <w:rsid w:val="00F66D49"/>
    <w:rsid w:val="00F675B6"/>
    <w:rsid w:val="00F6766F"/>
    <w:rsid w:val="00F700E2"/>
    <w:rsid w:val="00F701AB"/>
    <w:rsid w:val="00F703B6"/>
    <w:rsid w:val="00F70CCF"/>
    <w:rsid w:val="00F71614"/>
    <w:rsid w:val="00F717BE"/>
    <w:rsid w:val="00F7217B"/>
    <w:rsid w:val="00F72242"/>
    <w:rsid w:val="00F7228A"/>
    <w:rsid w:val="00F72303"/>
    <w:rsid w:val="00F725C2"/>
    <w:rsid w:val="00F725DC"/>
    <w:rsid w:val="00F727BD"/>
    <w:rsid w:val="00F73454"/>
    <w:rsid w:val="00F7368D"/>
    <w:rsid w:val="00F745B0"/>
    <w:rsid w:val="00F74858"/>
    <w:rsid w:val="00F752ED"/>
    <w:rsid w:val="00F75FE8"/>
    <w:rsid w:val="00F76229"/>
    <w:rsid w:val="00F763DB"/>
    <w:rsid w:val="00F76404"/>
    <w:rsid w:val="00F76FBB"/>
    <w:rsid w:val="00F7709E"/>
    <w:rsid w:val="00F77616"/>
    <w:rsid w:val="00F7765D"/>
    <w:rsid w:val="00F77C70"/>
    <w:rsid w:val="00F77D05"/>
    <w:rsid w:val="00F77F45"/>
    <w:rsid w:val="00F80092"/>
    <w:rsid w:val="00F8057E"/>
    <w:rsid w:val="00F807C9"/>
    <w:rsid w:val="00F80907"/>
    <w:rsid w:val="00F80CC6"/>
    <w:rsid w:val="00F8170C"/>
    <w:rsid w:val="00F8172B"/>
    <w:rsid w:val="00F81B65"/>
    <w:rsid w:val="00F81E84"/>
    <w:rsid w:val="00F823FF"/>
    <w:rsid w:val="00F8301C"/>
    <w:rsid w:val="00F830DC"/>
    <w:rsid w:val="00F83389"/>
    <w:rsid w:val="00F83CB8"/>
    <w:rsid w:val="00F83F32"/>
    <w:rsid w:val="00F84133"/>
    <w:rsid w:val="00F84B03"/>
    <w:rsid w:val="00F84FEA"/>
    <w:rsid w:val="00F8570E"/>
    <w:rsid w:val="00F85999"/>
    <w:rsid w:val="00F85F56"/>
    <w:rsid w:val="00F86792"/>
    <w:rsid w:val="00F86BB8"/>
    <w:rsid w:val="00F86C3D"/>
    <w:rsid w:val="00F86D96"/>
    <w:rsid w:val="00F87AA7"/>
    <w:rsid w:val="00F87CFB"/>
    <w:rsid w:val="00F87D19"/>
    <w:rsid w:val="00F87E01"/>
    <w:rsid w:val="00F87F03"/>
    <w:rsid w:val="00F9058F"/>
    <w:rsid w:val="00F91698"/>
    <w:rsid w:val="00F91844"/>
    <w:rsid w:val="00F91859"/>
    <w:rsid w:val="00F91DCD"/>
    <w:rsid w:val="00F92059"/>
    <w:rsid w:val="00F921D7"/>
    <w:rsid w:val="00F925F0"/>
    <w:rsid w:val="00F92605"/>
    <w:rsid w:val="00F92DCE"/>
    <w:rsid w:val="00F939D7"/>
    <w:rsid w:val="00F939F3"/>
    <w:rsid w:val="00F93ABA"/>
    <w:rsid w:val="00F93C09"/>
    <w:rsid w:val="00F93F5B"/>
    <w:rsid w:val="00F9425D"/>
    <w:rsid w:val="00F94362"/>
    <w:rsid w:val="00F94A64"/>
    <w:rsid w:val="00F9575D"/>
    <w:rsid w:val="00F95829"/>
    <w:rsid w:val="00F95D62"/>
    <w:rsid w:val="00F96B05"/>
    <w:rsid w:val="00F9712B"/>
    <w:rsid w:val="00F9746E"/>
    <w:rsid w:val="00FA0760"/>
    <w:rsid w:val="00FA0A0A"/>
    <w:rsid w:val="00FA0D7F"/>
    <w:rsid w:val="00FA1909"/>
    <w:rsid w:val="00FA19B5"/>
    <w:rsid w:val="00FA19C4"/>
    <w:rsid w:val="00FA1C3F"/>
    <w:rsid w:val="00FA1D73"/>
    <w:rsid w:val="00FA21DD"/>
    <w:rsid w:val="00FA24CD"/>
    <w:rsid w:val="00FA26BD"/>
    <w:rsid w:val="00FA29A7"/>
    <w:rsid w:val="00FA38E0"/>
    <w:rsid w:val="00FA397D"/>
    <w:rsid w:val="00FA3D71"/>
    <w:rsid w:val="00FA422C"/>
    <w:rsid w:val="00FA42DF"/>
    <w:rsid w:val="00FA46A3"/>
    <w:rsid w:val="00FA4C34"/>
    <w:rsid w:val="00FA4FF0"/>
    <w:rsid w:val="00FA599D"/>
    <w:rsid w:val="00FA5D62"/>
    <w:rsid w:val="00FA6076"/>
    <w:rsid w:val="00FA62DA"/>
    <w:rsid w:val="00FA6A42"/>
    <w:rsid w:val="00FA6D1E"/>
    <w:rsid w:val="00FA7313"/>
    <w:rsid w:val="00FA7625"/>
    <w:rsid w:val="00FA76C7"/>
    <w:rsid w:val="00FA78DC"/>
    <w:rsid w:val="00FA7A02"/>
    <w:rsid w:val="00FA7E9C"/>
    <w:rsid w:val="00FA7F48"/>
    <w:rsid w:val="00FB07E1"/>
    <w:rsid w:val="00FB0AAB"/>
    <w:rsid w:val="00FB17AC"/>
    <w:rsid w:val="00FB1E1C"/>
    <w:rsid w:val="00FB21D9"/>
    <w:rsid w:val="00FB2AB2"/>
    <w:rsid w:val="00FB2D5C"/>
    <w:rsid w:val="00FB2DE9"/>
    <w:rsid w:val="00FB320B"/>
    <w:rsid w:val="00FB32F0"/>
    <w:rsid w:val="00FB3D70"/>
    <w:rsid w:val="00FB52AD"/>
    <w:rsid w:val="00FB546C"/>
    <w:rsid w:val="00FB5783"/>
    <w:rsid w:val="00FB58C4"/>
    <w:rsid w:val="00FB6030"/>
    <w:rsid w:val="00FB61EB"/>
    <w:rsid w:val="00FB6530"/>
    <w:rsid w:val="00FB7614"/>
    <w:rsid w:val="00FB776C"/>
    <w:rsid w:val="00FB777C"/>
    <w:rsid w:val="00FC0343"/>
    <w:rsid w:val="00FC0395"/>
    <w:rsid w:val="00FC04B1"/>
    <w:rsid w:val="00FC04E4"/>
    <w:rsid w:val="00FC0526"/>
    <w:rsid w:val="00FC0BD7"/>
    <w:rsid w:val="00FC0E3E"/>
    <w:rsid w:val="00FC11F1"/>
    <w:rsid w:val="00FC16B1"/>
    <w:rsid w:val="00FC16E1"/>
    <w:rsid w:val="00FC18B7"/>
    <w:rsid w:val="00FC2208"/>
    <w:rsid w:val="00FC23C8"/>
    <w:rsid w:val="00FC3438"/>
    <w:rsid w:val="00FC345F"/>
    <w:rsid w:val="00FC3520"/>
    <w:rsid w:val="00FC3538"/>
    <w:rsid w:val="00FC377D"/>
    <w:rsid w:val="00FC378E"/>
    <w:rsid w:val="00FC398E"/>
    <w:rsid w:val="00FC3B76"/>
    <w:rsid w:val="00FC4181"/>
    <w:rsid w:val="00FC48B5"/>
    <w:rsid w:val="00FC4A19"/>
    <w:rsid w:val="00FC4AA5"/>
    <w:rsid w:val="00FC4ECE"/>
    <w:rsid w:val="00FC4F21"/>
    <w:rsid w:val="00FC5478"/>
    <w:rsid w:val="00FC5711"/>
    <w:rsid w:val="00FC5B20"/>
    <w:rsid w:val="00FC5E9D"/>
    <w:rsid w:val="00FC65A9"/>
    <w:rsid w:val="00FC6C17"/>
    <w:rsid w:val="00FC6C6A"/>
    <w:rsid w:val="00FC7463"/>
    <w:rsid w:val="00FC792F"/>
    <w:rsid w:val="00FC7D24"/>
    <w:rsid w:val="00FD02DF"/>
    <w:rsid w:val="00FD08A3"/>
    <w:rsid w:val="00FD0EC7"/>
    <w:rsid w:val="00FD0FA9"/>
    <w:rsid w:val="00FD132E"/>
    <w:rsid w:val="00FD1373"/>
    <w:rsid w:val="00FD1AA3"/>
    <w:rsid w:val="00FD1C33"/>
    <w:rsid w:val="00FD2135"/>
    <w:rsid w:val="00FD21C3"/>
    <w:rsid w:val="00FD2902"/>
    <w:rsid w:val="00FD2E1D"/>
    <w:rsid w:val="00FD33D7"/>
    <w:rsid w:val="00FD36E4"/>
    <w:rsid w:val="00FD38F7"/>
    <w:rsid w:val="00FD43CF"/>
    <w:rsid w:val="00FD46CD"/>
    <w:rsid w:val="00FD4C75"/>
    <w:rsid w:val="00FD4CC1"/>
    <w:rsid w:val="00FD5BB2"/>
    <w:rsid w:val="00FD5DBF"/>
    <w:rsid w:val="00FD62DF"/>
    <w:rsid w:val="00FD6644"/>
    <w:rsid w:val="00FD6F3B"/>
    <w:rsid w:val="00FD701A"/>
    <w:rsid w:val="00FD75E0"/>
    <w:rsid w:val="00FE0389"/>
    <w:rsid w:val="00FE04A8"/>
    <w:rsid w:val="00FE0564"/>
    <w:rsid w:val="00FE1291"/>
    <w:rsid w:val="00FE1518"/>
    <w:rsid w:val="00FE189F"/>
    <w:rsid w:val="00FE1E4B"/>
    <w:rsid w:val="00FE270E"/>
    <w:rsid w:val="00FE34FA"/>
    <w:rsid w:val="00FE3C7F"/>
    <w:rsid w:val="00FE3F8F"/>
    <w:rsid w:val="00FE4075"/>
    <w:rsid w:val="00FE4543"/>
    <w:rsid w:val="00FE4B45"/>
    <w:rsid w:val="00FE5253"/>
    <w:rsid w:val="00FE54D8"/>
    <w:rsid w:val="00FE579B"/>
    <w:rsid w:val="00FE5957"/>
    <w:rsid w:val="00FE6302"/>
    <w:rsid w:val="00FE6347"/>
    <w:rsid w:val="00FE6EC5"/>
    <w:rsid w:val="00FE6F10"/>
    <w:rsid w:val="00FE701E"/>
    <w:rsid w:val="00FE75B3"/>
    <w:rsid w:val="00FE7A17"/>
    <w:rsid w:val="00FF0364"/>
    <w:rsid w:val="00FF04C4"/>
    <w:rsid w:val="00FF0562"/>
    <w:rsid w:val="00FF06A7"/>
    <w:rsid w:val="00FF06C7"/>
    <w:rsid w:val="00FF0C74"/>
    <w:rsid w:val="00FF12AC"/>
    <w:rsid w:val="00FF16FE"/>
    <w:rsid w:val="00FF1890"/>
    <w:rsid w:val="00FF20A0"/>
    <w:rsid w:val="00FF20D0"/>
    <w:rsid w:val="00FF2730"/>
    <w:rsid w:val="00FF2C0A"/>
    <w:rsid w:val="00FF2CAF"/>
    <w:rsid w:val="00FF2CB7"/>
    <w:rsid w:val="00FF349A"/>
    <w:rsid w:val="00FF388F"/>
    <w:rsid w:val="00FF3E42"/>
    <w:rsid w:val="00FF4216"/>
    <w:rsid w:val="00FF4496"/>
    <w:rsid w:val="00FF4586"/>
    <w:rsid w:val="00FF478E"/>
    <w:rsid w:val="00FF4D0A"/>
    <w:rsid w:val="00FF5104"/>
    <w:rsid w:val="00FF57AF"/>
    <w:rsid w:val="00FF5BF8"/>
    <w:rsid w:val="00FF68A0"/>
    <w:rsid w:val="00FF6971"/>
    <w:rsid w:val="00FF6A13"/>
    <w:rsid w:val="00FF6AAD"/>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D2A5F"/>
    <w:pPr>
      <w:jc w:val="left"/>
    </w:pPr>
    <w:rPr>
      <w:rFonts w:ascii="Times New Roman" w:eastAsia="Arial Unicode MS"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D2A5F"/>
    <w:rPr>
      <w:lang w:val="en-US" w:eastAsia="en-US"/>
    </w:rPr>
  </w:style>
  <w:style w:type="character" w:customStyle="1" w:styleId="a4">
    <w:name w:val="Текст сноски Знак"/>
    <w:basedOn w:val="a0"/>
    <w:link w:val="a3"/>
    <w:uiPriority w:val="99"/>
    <w:semiHidden/>
    <w:rsid w:val="006D2A5F"/>
    <w:rPr>
      <w:rFonts w:ascii="Times New Roman" w:eastAsia="Arial Unicode MS" w:hAnsi="Times New Roman" w:cs="Times New Roman"/>
      <w:sz w:val="20"/>
      <w:szCs w:val="20"/>
    </w:rPr>
  </w:style>
  <w:style w:type="paragraph" w:styleId="a5">
    <w:name w:val="Body Text"/>
    <w:basedOn w:val="a"/>
    <w:link w:val="a6"/>
    <w:uiPriority w:val="99"/>
    <w:semiHidden/>
    <w:unhideWhenUsed/>
    <w:rsid w:val="006D2A5F"/>
    <w:pPr>
      <w:shd w:val="clear" w:color="auto" w:fill="FFFFFF"/>
      <w:spacing w:before="1860" w:after="4500" w:line="288" w:lineRule="exact"/>
      <w:ind w:hanging="620"/>
      <w:jc w:val="center"/>
    </w:pPr>
    <w:rPr>
      <w:sz w:val="23"/>
      <w:szCs w:val="23"/>
      <w:lang w:eastAsia="en-US"/>
    </w:rPr>
  </w:style>
  <w:style w:type="character" w:customStyle="1" w:styleId="a6">
    <w:name w:val="Основной текст Знак"/>
    <w:basedOn w:val="a0"/>
    <w:link w:val="a5"/>
    <w:uiPriority w:val="99"/>
    <w:semiHidden/>
    <w:rsid w:val="006D2A5F"/>
    <w:rPr>
      <w:rFonts w:ascii="Times New Roman" w:eastAsia="Arial Unicode MS" w:hAnsi="Times New Roman" w:cs="Times New Roman"/>
      <w:sz w:val="23"/>
      <w:szCs w:val="23"/>
      <w:shd w:val="clear" w:color="auto" w:fill="FFFFFF"/>
      <w:lang w:val="ru-RU"/>
    </w:rPr>
  </w:style>
  <w:style w:type="paragraph" w:styleId="a7">
    <w:name w:val="List Paragraph"/>
    <w:basedOn w:val="a"/>
    <w:uiPriority w:val="34"/>
    <w:qFormat/>
    <w:rsid w:val="006D2A5F"/>
    <w:pPr>
      <w:ind w:left="720"/>
    </w:pPr>
    <w:rPr>
      <w:rFonts w:ascii="Arial Unicode MS" w:hAnsi="Arial Unicode MS" w:cs="Arial Unicode MS"/>
      <w:color w:val="000000"/>
      <w:sz w:val="24"/>
      <w:szCs w:val="24"/>
    </w:rPr>
  </w:style>
  <w:style w:type="character" w:customStyle="1" w:styleId="11">
    <w:name w:val="Заголовок №11_"/>
    <w:basedOn w:val="a0"/>
    <w:link w:val="111"/>
    <w:uiPriority w:val="99"/>
    <w:locked/>
    <w:rsid w:val="006D2A5F"/>
    <w:rPr>
      <w:rFonts w:ascii="Times New Roman" w:hAnsi="Times New Roman" w:cs="Times New Roman"/>
      <w:b/>
      <w:bCs/>
      <w:sz w:val="23"/>
      <w:szCs w:val="23"/>
      <w:shd w:val="clear" w:color="auto" w:fill="FFFFFF"/>
    </w:rPr>
  </w:style>
  <w:style w:type="paragraph" w:customStyle="1" w:styleId="111">
    <w:name w:val="Заголовок №111"/>
    <w:basedOn w:val="a"/>
    <w:link w:val="11"/>
    <w:uiPriority w:val="99"/>
    <w:rsid w:val="006D2A5F"/>
    <w:pPr>
      <w:shd w:val="clear" w:color="auto" w:fill="FFFFFF"/>
      <w:spacing w:after="240" w:line="278" w:lineRule="exact"/>
      <w:ind w:hanging="1220"/>
    </w:pPr>
    <w:rPr>
      <w:rFonts w:eastAsiaTheme="minorHAnsi"/>
      <w:b/>
      <w:bCs/>
      <w:sz w:val="23"/>
      <w:szCs w:val="23"/>
      <w:lang w:val="en-US" w:eastAsia="en-US"/>
    </w:rPr>
  </w:style>
  <w:style w:type="character" w:styleId="a8">
    <w:name w:val="footnote reference"/>
    <w:basedOn w:val="a0"/>
    <w:uiPriority w:val="99"/>
    <w:semiHidden/>
    <w:unhideWhenUsed/>
    <w:rsid w:val="006D2A5F"/>
    <w:rPr>
      <w:vertAlign w:val="superscript"/>
    </w:rPr>
  </w:style>
  <w:style w:type="character" w:customStyle="1" w:styleId="18">
    <w:name w:val="Основной текст + Полужирный18"/>
    <w:basedOn w:val="a0"/>
    <w:uiPriority w:val="99"/>
    <w:rsid w:val="006D2A5F"/>
    <w:rPr>
      <w:rFonts w:ascii="Times New Roman" w:hAnsi="Times New Roman" w:cs="Times New Roman" w:hint="default"/>
      <w:b/>
      <w:bCs/>
      <w:spacing w:val="0"/>
      <w:sz w:val="23"/>
      <w:szCs w:val="23"/>
    </w:rPr>
  </w:style>
</w:styles>
</file>

<file path=word/webSettings.xml><?xml version="1.0" encoding="utf-8"?>
<w:webSettings xmlns:r="http://schemas.openxmlformats.org/officeDocument/2006/relationships" xmlns:w="http://schemas.openxmlformats.org/wordprocessingml/2006/main">
  <w:divs>
    <w:div w:id="14620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1493</Words>
  <Characters>8516</Characters>
  <Application>Microsoft Office Word</Application>
  <DocSecurity>0</DocSecurity>
  <Lines>70</Lines>
  <Paragraphs>19</Paragraphs>
  <ScaleCrop>false</ScaleCrop>
  <Company>Reanimator Extreme Edition</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3</cp:revision>
  <dcterms:created xsi:type="dcterms:W3CDTF">2020-04-07T14:13:00Z</dcterms:created>
  <dcterms:modified xsi:type="dcterms:W3CDTF">2023-02-08T15:24:00Z</dcterms:modified>
</cp:coreProperties>
</file>