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86" w:rsidRPr="006D1886" w:rsidRDefault="006D1886" w:rsidP="006D188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bookmarkStart w:id="0" w:name="_GoBack"/>
      <w:r w:rsidRPr="006D1886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Тема 10</w:t>
      </w:r>
      <w:bookmarkEnd w:id="0"/>
      <w:r w:rsidRPr="006D1886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. АНГЛИЙСКАЯ ЛИТЕРАТУРА XVII ВЕКА.</w:t>
      </w:r>
    </w:p>
    <w:p w:rsidR="006D1886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1886" w:rsidRPr="008C1730" w:rsidRDefault="006D1886" w:rsidP="006D188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Англия XVII века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 Общая характеристика</w:t>
      </w: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6D1886" w:rsidRDefault="006D1886" w:rsidP="006D188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Английская литература XVII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века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6D1886" w:rsidRDefault="006D1886" w:rsidP="006D188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М</w:t>
      </w: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етафизическая школа»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и её представители.</w:t>
      </w:r>
    </w:p>
    <w:p w:rsidR="006D1886" w:rsidRDefault="006D1886" w:rsidP="006D188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Публицистическая литература Англии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6D1886" w:rsidRDefault="006D1886" w:rsidP="006D188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Творчество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Джона </w:t>
      </w: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Мильтона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6D1886" w:rsidRDefault="006D1886" w:rsidP="006D188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</w:t>
      </w: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оэм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а Дж. Мильтона</w:t>
      </w:r>
      <w:r w:rsidRPr="00FA21A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«Потерянный рай».</w:t>
      </w:r>
    </w:p>
    <w:p w:rsidR="006D1886" w:rsidRDefault="006D1886" w:rsidP="006D188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XVII век — переломный, исполненный драматизма период английской истории.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Долго зревшие противоречия привели Англию к буржуазной революции 1640-х годов. Английский абсолютизм, сыгравший в XVI в. положительную роль в объединении и укреплении страны, в XVII в. стал тормозом на пути ее дальнейшего развития и в 1620–30-х годах переживал глубокий кризис.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Парламент умело использовал общее недовольство для борьбы против абсолютизма. Разногласия королевской власти с палатой общин, выражавшей интересы третьего сословия, начались уже при Елизавете и резко обострились после воцарения династии Стюартов (1603). Ожесточенные конфликты возникали при обсуждении наиболее важных, имевших стратегическое значение вопросов, — о правах парламента, о контроле над церковью, финансами, армией и судом.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1629 г. Карл I распустил непокорный ему парламент, но 11 лет спустя война с Шотландией и вызванные ею финансовые затруднения вынудили короля вновь созвать депутатов обеих палат и обратиться к ним за помощью. Встретив с их стороны решительный отпор, Карл начал готовиться к вооруженной борьбе. Вся страна раскололась на два враждебных лагеря. Оплотом короля стали феодальная аристократия и официальная англиканская церковь. На стороне парламента выступили буржуазия и новое дворянство, широкие слои крестьян и городской бедноты.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Политическая борьба в Англии XVII в. протекала в теснейшей связи с борьбой религиозной. В средние века главной цитаделью европейского феодализма была католическая церковь. Хотя еще при Генрихе VIII церковь в Англии была реформирована и стала подчиняться не папе, а королю (1534), англиканская церковь продолжала выступать «в качестве наиболее общего синтеза и наиболее общей санкции» феодально-монархического строя и не отвечала интересам буржуазии.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конца XVI в. в стране начал распространяться пуританизм (от лат.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purus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— чистый) — 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протестантское движение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участники которого призывали к завершению Реформации во всех областях религиозной и общественной жизни, иными словами, ратовали за очищение церкви от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установлений католицизма, за упразднение епископата и избавление церковной службы от дорогостоящей обрядности, за чистоту общественных и личных нравов и т. д.</w:t>
      </w:r>
      <w:proofErr w:type="gramEnd"/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Теоретическую основу пуританства составило религиозное и моральное учение вождя швейцарской Реформации 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Жана Кальвина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. Основой кальвинизма была доктрина о предопределении, согласно которой бог еще до сотворения мира предопределил одних людей к спасению, других — к погибели. Человек оказывался один на один с суровым кальвинистским Иеговой и обязан был всей своей жизнью доказать, что ему предопределено спасение. Примечательно, что, согласно этому учению, одним из признаков «избранности» становилось экономическое процветание: «избранник божий», преуспевающий буржуа получал от кальвинизма как бы религиозную санкцию на руководящую роль в обществе.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Пуритане верили, что ведут священную войну за торжество религиозных и нравственных идеалов, которые они в изобилии черпали в Библии. Пуританская этика противопоставляла буржуазные добродетели — бережливость, умеренность, прилежание — аристократическому культу роскоши и наслаждений.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преддверии революционного перелома роялистам (сторонникам короля) противостояла единая оппозиция пуритан, включавшая различные сословия. Всех их сплотило стремление сокрушить старые, уже никого не удовлетворявшие общественные устои. Однако по мере нарастания революции в пуританском лагере происходило размежевание. Вначале во главе антифеодальных сил выступили пресвитериане — умеренное пуританское крыло, представлявшее интересы крупной буржуазии и наиболее знатной части нового дворянства. Опасаясь прибегать к помощи народных масс, пресвитериане задерживали развитие революции и готовы были пойти на сговор с королем. В середине 40-х годов инициативой завладели индепенденты — радикально настроенная часть новых дворян и средней буржуазии, опиравшаяся на широкие слои городского и сельского населения. Вождем индепендентов стал 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Оливер Кромвель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талантливый полководец, создатель армии «нового образца», будущий глава республиканского правительства.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На заключительном этапе борьбы гегемония чуть было не перешла к представителям мелкой буржуазии и городских низов — левеллерам (уравнителям), которые ратовали за углубление революции и выдвигали требование политического равенства всех граждан, хотя и не решались посягать на право частной собственности. Индепендентам удалось удержать власть и использовать левеллеров для закрепления своей победы.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Гражданские войны, длившиеся с 1642 по 1649 год, окончились полным разгромом сторонников монархии. Король был захвачен в плен и предан суду. Трибунал признал его «тираном, изменником, убийцей и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общественным врагом народа», и 30 января 1649 г. Карл I был казнен. Англия была провозглашена республикой.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Вскоре, однако, в политическом строе страны произошло существенное изменение: в 1653 г. Кромвель, расправившись с радикальными движениями левеллеров и диггеров, жестоко подавив восстания в Шотландии и Ирландии, установил в Англии военную диктатуру. Перерождение армии «нового образца» в армию душителей национально-освободительной борьбы ирландского народа, в армию колонизаторов, развращенных щедрыми подачками за счет земель завоеванной страны, означало одновременно перерождение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индепенденской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республики, подготовляло ее крушение.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После смерти Кромвеля в 1658 г. имущие классы Англии, опасаясь нового революционного взрыва, поспешили восстановить в стране старую власть, ограниченную, правда, в пользу парламента, и в 1660 г. пригласили на трон сына казненного короля, Карла II Стюарта (1660–1685).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обещания Карла II сохранить завоеванные революцией свободы и не преследовать ее участников, в Англии начались репрессии — период «великого преследования» пуритан. В стране начало расти недовольство.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Политика преемника Карла II, Иакова II, пытавшегося вернуть себе всю полноту власти, была неприемлема для окрепших в годы республики буржуазии и нового дворянства.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1689 г. произошла так называемая «славная бескровная революция», приобщившая буржуазию к господствующим классам и открывшая простор для беспрепятственного и быстрого развития страны по капиталистическому пути.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Английская литература XVII столетия — это литература эпохи революционной ломки. Первые десятилетия века завершают эпоху Ренессанса; лишь с середины 20-х годов начинается новая историко-литературная эпоха, которая кончается к 1690-м годам, когда на литературную арену вступает Джонатан Свифт и другие деятели раннего Просвещения. 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литературной жизни Англии этой поры различают в свою очередь три этапа, первый из которых приходится на предреволюционные десятилетия (20–30-е годы), второй охватывает годы революции и республики (40–50-е годы), третий совпадает с периодом Реставрации (60–80-е годы).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Переходный характер эпохи, сложность и острота социально-политических коллизий в стране обусловили сложность и противоречивость ее литературного процесса. Если для Франции XVII век — это, с некоторыми оговорками, век классицизма, для Испании и Германии — век барокко, то в Англии та же эпоха не поддается сколько-нибудь однозначной характеристике: барокко сосуществует здесь с классицизмом, и подчас разнородные литературные принципы причудливо переплетаются в творчестве одного и того же автора. Симптоматично, что лучшее создание века — поэма Джона Мильтона 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«Потерянный рай» — родилось как бы на скрещении двух художественных направлений, господствовавших в западноевропейском искусстве этого времени.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первой четверти XVII в. английская литература развивалась еще главным образом под знаком Возрождения. Однако в ней все настойчивее давали знать о себе тенденции, свидетельствовавшие о кризисе ренессансного миропонимания. Рушились надежды гуманистов на близкое и неизбежное торжество общественной гармонии, обострялось ощущение сложности и трагической противоречивости бытия.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20–30-х годах XVII в. кризис ренессансной идеологии и эстетики углубляется, отражая обострение социальных противоречий в жизни английского общества: одни писатели демонстративно порывают как с художественными, так и с идейными традициями Возрождения, другие, не отрекаясь от гуманистических ценностей, стремятся приспособить их к новым, изменившимся условиям. Ведущим направлением в английской литературе этой поры становится барокко.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Важную роль в становлении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классицистской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эстетики на английской почве сыграла драматургия Бена Джонсона. Оставаясь писателем ренессансной эпохи, Джонсон, однако, в некоторых отношениях предвосхищал искания драматургов и поэтов XVII столетия. Особое значение имела в этой связи разработанная писателем рационалистическая «теория юморов», предполагающая изображение какой-то одной, господствующей страсти в характере персонажа.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Господствующее положение в английской поэзии первой половины XVII в. занимает так называемая «метафизическая школа», представляющая одно из направлений европейской литературы барокко. Основоположником школы считается Джон Донн (</w:t>
      </w:r>
      <w:proofErr w:type="spellStart"/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John</w:t>
      </w:r>
      <w:proofErr w:type="spellEnd"/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Donne</w:t>
      </w:r>
      <w:proofErr w:type="spellEnd"/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1573–1631)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творческий путь которого — от язычески-жизнерадостной идиллической лирики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Ренессанса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лирике трагически окрашенной, исполненной искренней тревоги за судьбу человека в «вывихнутом мире», и далее к религиозной духовной поэзии — воспроизводит в общих чертах одну из основных линий в эволюции английской литературы этой переломной поры.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Последователи Донна — Дж. Герберт, Р.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Крэшо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Г.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Воэн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ориентировавшиеся главным образом на позднее творчество своего предшественника, усвоили его склонность к мистицизму, отвлеченным «метафизическим» рассуждениям и изощренному словесному орнаменту. Явления действительности осмысляются в лирике «метафизиков» в форме сложнейших парадоксальных образов, или «концептов»; в технике стиха сознательно используется дисгармония и диссонанс: ритмические отступления и шероховатости стиля подчеркивают характерное для этих авторов чувство смятения и растерянности. Поэзия «метафизиков»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производила впечатление исключительной интеллектуальной сложности, предназначалась лишь для избранного круга читателей и была чужда общественной и гражданской проблематике.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Второй этап в развитии английской литературы XVII в. (годы революции и республики) отмечен бурным расцветом публицистики. Литература становится летописью революционных событий и оружием в общественной борьбе. Все политические группировки выдвигают мастеров публицистики. Идеологом индепендентов становится 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Мильтон.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Публицистическая литература Англии времен республики и протектората содержит многочисленные утопические проекты общественного переустройства страны. В свою очередь, жанр утопии, образцом которого может служить «Республика Океания» (1656) Джеймса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Гаррингтона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James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Harrington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1611–1677), насыщается публицистическим духом. В Океании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Гаррингтона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современники без труда узнавали Англию, изображенную в виде идеальной буржуазно-демократической республики. Власть в стране осуществляют сенат и народное представительство, избираемое большинством населения. По замечательному наблюдению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Гаррингтона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политическое устройство всегда и всюду соответствует распределению собственности; автор, однако, призывает не к уничтожению ее, а лишь к разумному ограничению ее размеров — в этом он видит путь к ликвидации экономической зависимости одних людей от других.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Сочинение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Гаррингтона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полемически заострено и направлено против политической теории 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Томаса Гоббса (1588–1679), автора капитального труда «Левиафан, или сущность, форма и власть государства, церковного и гражданского» (1653). Согласно учению Гоббса, всякое общество в его естественном состоянии представляет собой конгломерат одержимых эгоистическими страстями индивидов и предполагает «войну всех против всех», предотвратить которую способна лишь сильная государственная власть.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Огромную роль в культуре революционного периода сыграла Библия. Текст Библии стал известен широчайшим массам населения. В ней искали ответы на жгучие вопросы современности, ее заучивали наизусть, цитировали в парламенте и в крестьянских хижинах. Влияние библейских легенд и библейского строя речи обнаруживается и в трактатах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Уинстенли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 поэмах Мильтона, и в прозаических повествованиях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Беньяна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. Творчество этих писателей отмечено преобладанием религиозных сюжетов и мотивов, однако за традиционными библейскими сюжетами скрывается новое современное содержание.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имя религиозно-нравственных идеалов пуритане отвергали всякое светское искусство и прежде всего театр. С приходом пуритан к власти (1642) все театры в стране были закрыты. Почти на четверть века драма в Англии прекратила свое существование. Основное место в литературе стало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принадлежать прозаическим жанрам с сильно выраженным публицистическим началом, а также жанрам поэтическим с нравственно-этической и религиозно-философской проблематикой.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Заключительный, наиболее интересный в художественном отношении этап в развитии английской литературы XVII в. охватывает период Реставрации.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 этому времени относится творчество С.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Батлера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Э.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Марвелла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Дж.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Драйдена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У.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Уичерли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У.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Конгрива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многих других талантливых поэтов и драматургов, различных как по своим идейным, так и по художественным устремлениям.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Литература этих лет осмысляет итоги революции, выступает против восстановленной монархии. Вместе с тем политическая реакция в жизни страны сопровождается своеобразной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антипуританской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реакцией в области культуры и нравов, проявляющейся, с одной стороны, в возрождении театральных представлений и народных празднеств, с другой — в характерной для двора и аристократии безудержной погоне за наслаждениями.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литературном процессе господствуют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барочная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классицистская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художественные системы. К этому историко-литературному этапу относится поздний период творческой деятельности Мильтона, создавшего в последние годы жизни наиболее значительные свои произведения.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Имя 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Джона Мильтона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John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Milton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1608–1674), поэта, мыслителя и публициста по праву считается символом наивысших достижений литературы Англии XVII столетия.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Мильтон родился в семье состоятельного лондонского нотариуса, близкого к пуританским кругам. Отец поэта, человек разносторонних интересов, тонкий ценитель искусства, сумел дать сыну блестящее образование. Окончив одну из лучших лондонских школ, Мильтон поступил в Кембриджский университет. В 1629 г. он получил степень бакалавра, а еще три года спустя — магистра искусств. Последующие шесть лет молодой человек провел в поместье отца в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Гортоне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всецело посвятив себя поэзии и научным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штудиям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. Он в совершенстве владел латынью и итальянским, читал в подлиннике греческих и древнееврейских авторов, хорошо знал литературу античности, средневековья и Ренессанса.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1638–1639 гг. Мильтон посетил Италию. Глубокое знание культуры и языка страны способствовало сближению поэта с итальянскими писателями и учеными. Неизгладимое впечатление произвела на него встреча с великим Галилеем. Мильтон подумывал также о поездке в Грецию, но вести о назревавшей в Англии гражданской войне побудили его поспешить на родину. «Я полагал, — писал он позже, — что было бы низко с моей стороны беспечно путешествовать за границей ради личного интеллектуального развития в то время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дома мои соотечественники сражались за свободу».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Первый период творческой деятельности Мильтона, включающий годы «учения и странствований», совпадает с предреволюционными десятилетиями (20–30-е годы). В этот период происходит становление поэта, формируются его вкусы и убеждения. Мильтон пробует силы в лирическом и драматическом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жанрах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: пишет стихи «на случай», торжественные элегии на латинском языке, сонеты, стихи на религиозные темы, небольшие пьесы-маски.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Главная особенность творчества молодого Мильтона — сочетание мотивов жизнерадостной, красочной поэзии Возрождения с пуританской серьезностью и дидактикой. В пуританизме его привлекают проповедь аскетизма, духовной стойкости, критика распущенности двора и монаршего произвола. Однако враждебное отношение пуритан к искусству и театру было чуждо Мильтону. В стихотворении «К Шекспиру» он славит гений великого драматурга, подчеркивая тем самым свою духовную связь с его наследием.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Влияние традиций Возрождения и в то же время двойственность восприятия мира и человека, не свойственная ренессансным художникам, отчетливо проявляются в стихотворения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х-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«близнецах» —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L’Allegro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(«Веселый») и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Il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Penseroso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(«Задумчивый»). В этом философско-лирическом диптихе Мильтон контрастно сопоставляет два душевных состояния и — шире — два образа жизни человека. В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L’Allegro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 изображен веселый и беспечный юноша, которому равно милы утехи сельской и городской жизни. Душа юноши полна желаний, он жаждет ощутить полноту и радость бытия.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Il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Penseroso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 рисует образ серьезного, склонного к уединению человека, которого влечет тернистый путь познания. Он готов посвятить всю жизнь изучению наук и искусств. Автор диптиха словно стоит на перепутье, размышляя, какому из двух укладов жизни отдать предпочтение. Молодой, жизнерадостный дух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L’Allegro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 не чужд Мильтону, но его внутреннему настроению ближе вдумчиво-серьезное отношение к жизни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Il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Penseroso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 концу 30-х годов в творчестве Мильтона заметно усиливаются пуританские тенденции; вместе с тем его произведения приобретают важный социальный подтекст. В пьесе-маске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Комус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(1637) автор восхваляет добродетель, типичную для морального ригоризма пуритан. Злой дух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Комус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тщетно пытается соблазнить заблудившуюся в лесу юную Леди. Лес в пьесе символизирует запутанность человеческой жизни.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Комус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олицетворяет порок. Леди, воплощенное целомудрие, твердо противостоит Искушениям и чарам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Комуса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выходит победительницей из поединка.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образе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Комуса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угадывается та первозданная жизненная сила, которая была присуща поэтической стихии Возрождения. Но симпатии автора принадлежат в пьесе не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Комусу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Леди. Противопоставляя строгую мораль безудержной жажде наслаждений, Мильтон выступает против того, во что практически выродился ренессансный идеал в дворянском обществе, став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оправданием грубой чувственности, презрения к нравственным ценностям. Тема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Комуса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 — тема испытания добродетели, вечного соперничества добра и зла — с новой силой звучит в позднейших творениях поэта.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последнем крупном произведении первого периода — элегии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Лисндас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 (1638) — Мильтон, скорбя о безвременной гибели друга, Эдуарда Кинга, размышляет о бренности жизни и о своей судьбе — судьбе человека, избравшего нелегкую стезю поэта. Печаль о погибшем сочетается в элегии с инвективой: в уста апостола Петра, принимающего в рай душу Кинга, автор вкладывает обращенную против епископальной церкви гневную филиппику, которая может служить своего рода эпиграфом к его трактатам 40-х годов.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Во второй период своего творчества, охватывающий 1640–1650-е годы, Мильтон, почти оставив дорогую его сердцу поэзию, выступает как революционный публицист. После провозглашения Англии республикой его назначают латинским секретарем Государственного совета. На этом посту в течение нескольких лет он ведет дипломатическую переписку с иноземными державами. От напряженного труда слабеет зрение Мильтона, в 1652 г. наступает полная слепота. Но и слепой, писатель продолжает служить республике, диктуя свои сочинения.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трактаты и памфлеты Мильтона пронизывает мысль о свободе. Автор различает три основных вида свободы — в религиозной, частной и гражданской жизни. В трактате «О воспитании» (1644), выступая против «неизжитого схоластического невежества варварских веков», Мильтон размышляет о путях воспитания добродетельной, всесторонне развитой личности, способной «исполнять надлежащим образом, умело и со всею душой любые обязанности — как личные, так и общественные, как мирные, так и воинские». Педагогическая система Мильтона имеет много общих черт с учением выдающегося чешского педагога Яна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Амоса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Коменского, посетившего Лондон в 1641 г. Трактат «О воспитании» — важная веха в истории гуманистической педагогики.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Особое место среди памфлетов Мильтона занимает «Ареопагитика» (1644) — блистательная речь в защиту свободы слова и печати. По глубокому убеждению писателя, знание не способно осквернить подлинную добродетель; добродетель же, которую надо оберегать от дурных книг, немногого стоит. Даже опасность выхода в свет католической и атеистической литературы не оправдывает в глазах автора существования института предварительной цензуры. «Убить книгу, — пишет он, — все равно, что убить человека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… Т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от, кто уничтожает хорошую книгу, убивает самый разум…»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Диктатура Кромвеля основательно поколебала надежды, которые Мильтон возлагал на него, которые связывал с молодой республикой, писатель замкнулся в молчании и в последующие годы не проронил ни слова о Кромвеле.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Но и реставрация монархии в 1660 г. была воспринята Мильтоном как катастрофа. Для него наступили «злые дни»: многие из его соратников были казнены, другие томились в тюрьмах; он сам подвергся преследованиям, большому штрафу; самые дерзкие из его памфлетов были преданы огню. Однако дух Мильтона не был сломлен</w:t>
      </w: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Гонимый, слепой, он создает в последние четырнадцать лет жизни произведения, в веках прославившие его имя: поэмы «Потерянный рай» (1667), «Возвращенный рай» (1671) и трагедию «Самсон-борец» (1671).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Все написанное Мильтоном за полвека, при несомненном мастерстве, меркнет рядом с его шедевром — поэмой «Потерянный рай».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Еще в студенческие годы поэт задумал создать эпическое произведение, которое прославило бы Англию и ее литературу. Первоначально он предполагал воспеть в эпосе легендарного короля Артура. Однако в пору ожесточенной борьбы против монархии замысел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Артуриады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 стал для него неприемлемым.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Сюжет «Потерянного рая», как и двух позднейших произведений — «Возвращенного рая» и «Самсона-борца», автор почерпнул из Библии. Само обращение Мильтона к источнику, из которого английский народ заимствовал «язык, страсти и иллюзии» для своей буржуазной революции, было исполнено глубокого смысла: в обстановке победившей реакции поэт как бы заявлял о том, что дух революции не умер, что ее идеалы живы и неистребимы.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Ветхозаветный миф о грехопадении первых людей, положенный в основу «Потерянного рая», привлекал писателей и до Мильтона. Этот же миф использовали в своих сочинениях французский поэт-протестант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Бартас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голландский автор Гуго Греций, знаменитый голландский писатель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Йост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ван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ден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Вондел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. Все они в той или иной мере повлияли на английского поэта.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Но скольким бы ни был обязан Мильтон своим предшественникам, его величественная эпическая поэма представляла собой явление бесспорно оригинальное: она была порождением иной эпохи, иных исторических условий; иными были и задачи, художественные, нравственные, социальные, которые ставил перед собой поэт, иным был его талант. «Потерянный рай» подводил итоги многолетним раздумьям автора о религии и философии, о судьбах родины и человечества, о путях его политического и духовного совершенствования.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Поражает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прежде всего космическая грандиозность поэмы Мильтона. Драматические события «Потерянного рая» разыгрываются на фоне необозримых просторов Вселенной. Его тема — священная история, а герои — Бог, Дьявол, Мессия, Адам и Ева. Весь мир и человеческая история предстают в эпосе как арена многовековой борьбы между Добром и Злом, как ристалище божественного и сатанинского начал. Мильтон рисует в поэме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впечатляющие сцены битв небесных легионов и воспевает победу Бога над Дьяволом, повествует о грехопадении Адама и Евы и временном торжестве Сатаны, пророчествует о грядущем спасении людей и трудном, но неуклонном их пути к совершенствованию. Так, воспользовавшись «языком, страстями и иллюзиями, заимствованными из Ветхого завета», он приходит к оптимистическому выводу о неизбежном торжестве Добра в мире, выводу, особенно актуальному в «злые дни» Реставрации.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Замысел Мильтона формально соответствовал библейской легенде, согласно которой тщетная тяжба Сатаны с Богом должна завершиться полным поражением Сатаны.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Исполнителем благих предначертаний Владыки Мира выступает, в изображении Мильтона, Бог-сын.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Герой предстает в поэме в самых различных ипостасях: он — разгневанный Мессия, низвергающий мятежных ангелов в Ад, он — творец прекрасного мира, он — заступник Человека перед Богом-отцом, и, наконец, он — Богочеловек, сын Бога и Человека, царь вселенной.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Каждое из деяний Бога-сына должно выявить какую-то новую грань его облика.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нем воплощены определенные моральные принципы, которые были дороги поэту: покорность воле Бога-отца, беспощадность к врагам, милосердие к заблудшим, готовность к самопожертвованию.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Откровенная дидактическая направленность образа, его схематизм и декларативный характер заметно снижают его художественные достоинства.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Сатана — тоже сын Бога, но сын, избравший путь зла, восставший против воли отца и потому отверженный. Духовную гибель некогда прекрасного Люцифера-Сатаны Мильтон традиционно объясняет его непомерной гордыней. Гордость трактуется поэтом как неоправданное стремление личности нарушить границы, установленные ей природой, подняться выше отведенного ей места в великой цепи бытия. Гордыня ослепляет, подчиняет себе разум, и тогда освободившиеся от оков низменные страсти порабощают личность, навсегда лишая ее свободы и покоя. Сатане суждено носить в душе вечный ад.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Неутолимая жажда власти и сострадание к павшим по его вине ангелам, ненависть к Богу, жажда мести и приступы раскаяния, зависть к людям и жалость к ним терзают измученную душу мятежного Дьявола. Ад — всюду. «Ад — я сам», — исповедуется Сатана. По Мильтону, ослепленный гордыней могучий разум Сатаны обречен вечно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служить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пороку и разрушению. Разум Бога создает Мир и Человека, разум Сатаны воздвигает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Пандемониум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изобретает артиллерию, подсказывает ему, как соблазнить первых людей.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Совершенно очевидно, что в «Потерянном рае» Мильтон в соответствии с религиозными идеалами предполагал воспеть покорность благому и милосердному Богу и осудить Сатану. Однако вот уже на протяжении двухсот с лишним лет критики обнаруживают в поэме элементы, явно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мешающие ей быть выражением ортодоксальной религиозной точки зрения. «Поэма Мильтона, — писал Шелли в „Защите поэзии“, — содержит философское опровержение тех самых догматов, которым она… должна была служить главной опорой. Ничто не может сравниться по мощи и великолепию с образом Сатаны в „Потерянном рае“… Мильтон настолько искажает общепринятые верования (если это можно назвать искажением), что не приписывает своему Богу никакого нравственного превосходства над Сатаной».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Действительно, образ Дьявола в эпосе Мильтона, вопреки библейской его трактовке, выглядит столь величественным и привлекательным, что рядом с ним теряются и тускнеют все остальные персонажи поэмы. Титаническая страстность натуры Сатаны, его гордый и непокорный дух, свободолюбие и твердая воля, мужество и стоицизм почти неизменно вызывали восхищение читателей и критиков. С другой стороны, Бог, призванный стать воплощением Разума и Добра, предстает в поэме коварным и мстительным монархом, который, по словам Сатаны, «один царит, как деспот, в небесах».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Свидетель и участник грандиозного социального переворота, Мильтон, создавая эпическую поэму, вдохновлялся атмосферой гражданской войны, являвшейся, по его мнению, отражением вселенской коллизии Добра и Зла. Рисуя сцены яростной схватки сил Неба и Ада, поэт пользовался красками, которые поставляла для его палитры эпоха революционной ломки, и вольно или невольно наполнял поэму ее героическим духом.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Работая над эпосом в годы реакции, Мильтон считал необходимым изобразить погубившее революцию Зло во всем его царственном великолепии и опасной привлекательности: карикатурное изображение Злого Духа в виде отталкивающего и слабого существа, искажая истину, могло, по мнению поэта, нанести ущерб добродетели читателя.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 замыслу Мильтона, Сатана, отважившийся выступить против всемогущего Бога, не мог не быть титанической фигурой. Желая нарисовать яркий и убедительный портрет Сатаны, поэт опирался на традицию изображения трагических героев — «злодеев с могучей душой», — характерную для драматургов-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елизаве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тинцев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Марло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особенно Шекспира. Как и гуманисты Возрождения, Мильтон полагал, что Добро и Зло настолько тесно переплетены между собой, что их порой трудно отличить друг от друга. Это также повлияло на характеристику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Архиврага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величие которого так коварно заслоняет воплощенное в нем Зло.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бы неверно, разумеется, видеть в «Потерянном рае» иносказательную историю английской буржуазной революции, проводить прямые параллели между восстанием падших ангелов в поэме Мильтона и «великим мятежом» пуритан.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согласии с христианскими идеалами, Мильтон задумал поэму как оправдание путей божиих, но буква библейского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учения вызывала у него, как и у лучших представителей его класса, известные сомнения; они-то и привели к тому, что восставший против Бога Сатана, хотя и осуждается автором, но не лишен его сочувствия и вбирает в себя черты отважного протестанта против миропорядка.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«Потерянный рай» — творение великого мятежного духа. В нем не мог не выразиться человек, всю жизнь отдавший борьбе с деспотизмом.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Не подлежит сомнению, что поэту-революционеру, в годы Реставрации познавшему горечь поражения, психологически легче было «вжиться» в роль поверженного ангела, нежели в образ победоносного Бога. Рисуя облик проигравшего сражение, но не покоренного Духа, автор наделял его подчас чертами — и притом лучшими — своей собственной натуры. Не потому ли так проникновенно звучит в поэме обращенная к соратникам речь Сатаны, что мысли и чувства героя были хорошо знакомы его создателю?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…Мы безуспешно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Его престол пытались пошатнуть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И проиграли бой. Что из того?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Не все погибло: сохранен запал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Неукротимой воли, наряду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 безмерной ненавистью, жаждой мстить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И мужеством — не уступать вовек.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 это ль не победа?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Присутствие мятежного, непокорного деспотизму начала в миросозерцании Мильтона, гуманистические традиции в его творчестве, окрашенные политическим опытом его переломной эпохи, позволили ему вместо увековеченной библейским преданием условной фигуры создать в лице Сатаны яркую и живую индивидуальность, в которой вместе с тем безошибочно угадывались типичные черты современников поэта. Воинствующий индивидуализм мильтоновского героя имел своей оборотной стороной нечто бесспорно благотворное: нежелание слепо подчиняться авторитету, кипучую энергию, вечный поиск и неудовлетворенность.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Новое, необычное звучание приобрела под пером художника и другая часть ветхозаветной легенды, посвященная первым людям. Миф об Адаме и Еве служит Мильтону отправной точкой для философско-поэтических раздумий о смысле жизни, природе человека, его стремлении к знанию, его месте под солнцем.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Человек изображается в «Потерянном рае» как существо, стоящее в центре мироздания: на «лестнице Природы’» он занимает среднее положение между чувственным, животным миром и миром ангелов. Он —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высшее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земных существ, наместник Бога на земле, он смыкает воедино низшую и высшую сферы бытия. Перед Адамом и Евой открывается светлый путь духовного возвышения, за их спиной разверзается мрачная бездна, грозящая поглотить их, если они изменят Богу. Древо познания добра и зла, растущее в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сердце Эдема, есть символ предоставленной первым людям свободы выбора. Его назначение — испытать веру людей в Творца.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Органически включенный в общий нерушимый порядок, Человек становится точкой преломления противоборствующих влияний, излучаемых могущественными космическими силами. Поэт помещает своих героев — как в пространственном, так и в жизненно-этическом отношении — в самом центре Вселенной, на полпути между Эмпиреем и Адом. По Мильтону, люди сами ответственны за свою судьбу: наделенные разумом и свободной волей, они должны каждый миг своей жизни выбирать между Богом и Сатаной, добром и злом, созиданием и разрушением, духовным величием и нравственной низостью.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мысли поэта, Человек изначально прекрасен. Он сотворен всеблагим и премудрым божеством, в нем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нет и не может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изъянов. Адам — воплощение силы, мужества и глубокомыслия, Ева — женского совершенства и обаяния. Любовь Адама и Евы — идеальное сочетание духовной близости и физического влечения. Жизнь первых людей в земном Раю проста, изобильна и прекрасна. Щедрая природа в избытке одаряет их всем необходимым. Лишь нарушив заповедь божью, вкусив запретный плод, Адам и Ева лишаются бессмертия и блаженства,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дарованных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 при сотворении, и обрекают род человеческий на тяжкие испытания.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Нетрудно заметить, что образы первых людей задуманы Мильтоном как воплощение религиозного и гуманистического идеала, т. е. как идеальные образы людей, поскольку они предстают в качестве покорных Богу обитателей рая. Однако в конечном итоге они оказываются в изображении поэта более человечными, более близкими к гуманистической норме именно после грехопадения и изгнания из райской обители.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Безмятежная картина бытия первых людей в раю выразительно противопоставлена в поэме картине бурного, смятенного, драматически потрясенного мира. Адаму и Еве в роли безгрешных обитателей Эдема неведомы противоречия, вражда, душевные терзания. Они не знают бремени непосильного труда и смерти. Но их блаженство зиждется на покорности воле божьей, предполагает отказ от соблазнов познания и неразрывно связано с ограниченностью райской идиллии. Идиллический мир рушится, как только в него вторгается Сатана.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искусительных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речах Сатаны и в сомнениях Евы относительно греховности познания слышны отзвуки сомнений самого автора: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Что запретил он? Знанье! Запретил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Благое! Запретил нам обрести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Премудрость…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…В чем же смысл</w:t>
      </w:r>
    </w:p>
    <w:p w:rsidR="006D1886" w:rsidRPr="00FA21A8" w:rsidRDefault="006D1886" w:rsidP="006D1886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Свободы нашей?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Мильтон, мыслитель-гуманист, был убежден в пользе знания и не смог примирить библейскую легенду со своим отношением к знанию: для него оно — не грех, а благо, хотя за него и приходится иногда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платить дорогой ценой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Примечательны в поэме мотивы неповиновения первых людей деснице божьей: вкусить запретный плод побуждает Еву неуемная жажда знания. Адам же совершает роковой шаг из сострадания и любви к Еве, хотя и сознает, что своим поступком ставит «человеческое» выше «божеского». Не менее самоотверженно Ева после грехопадения Адама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предлагает целиком принять на себя грозящую им двоим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кару. Первые люди подлинно велики в ту минуту, когда в преддверии трагических перемен, их ожидающих, в гордом одиночестве противостоят всем силам Неба и Ада. С сочувствием рисуя сцену грехопадения, Мильтон вплотную подходит к оправданию поступка своих героев, не согласующемуся с церковной концепцией.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Адама не страшат те испытания, которые ожидают его в новой, неведомой жизни. Его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образ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несомненно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героичен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. Но в отличие от эпических поэтов прошлого, изображавших героев-воителей, Мильтон выводит на страницах своей поэмы героя, видящего смысл жизни в труде. Труд, лишения и испытания должны, по мысли поэта, искупить «первородный грех» человека.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изгнанием первых людей из райской обители архангел Михаил по велению Бога показывает Адаму будущее человечества. Перед потрясенным героем разворачиваются картины человеческой истории — нужды, бедствий, войн, катастроф. Однако, как поясняет Адаму Михаил, искупительная жертва Христа откроет людям путь к спасению, путь к духовному совершенству. Человек </w:t>
      </w:r>
      <w:proofErr w:type="gram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способен</w:t>
      </w:r>
      <w:proofErr w:type="gram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концов стать даже лучше, чем был до грехопадения.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Устами Адама, невольного зрителя грозного «фильма веков» (В. Я. Брюсов), Мильтон осуждает растлевающие человеческую душу социальные бедствия: войны, деспотизм, феодальное неравенство. Хотя поэт, описывая пророческие видения героя, формально остается в рамках библейских легенд, он, по существу, развивает в последних книгах поэмы свою концепцию исторического процесса — процесса стихийного, исполненного трагизма и внутренних противоречий, но неуклонно пробивающего себе путь вперед.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Мильтон облекает свою философию в религиозную форму, но это не должно заслонить от нас новизну и историко-литературное значение его концепций: поэт был ближайшим предшественником просветителей и в прославлении труда как главного назначения человеческого бытия, и в защите прав разума и стремления к знанию, и в утверждении идей свободы и гуманности. Для многих поколений читателей «Потерянный рай» стал философско-поэтическим обобщением драматического опыта человека, в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муках обретающего свое подлинное естество и идущего, среди бедствий и катастроф, к духовному просветлению, к заветным идеалам свободы и справедливости.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Поэма Мильтона была крупнейшей и едва ли не самой талантливой из многочисленных попыток писателей XVI–XVII вв. возродить эпос в его классической форме. Высшим образцом служили Мильтону эпические поэты античности — Гомер и Вергилий. Следуя им, автор стремился нарисовать в «Потерянном рае» универсальную картину бытия: битвы, решающие судьбы народов, возвышенные лики небожителей и человеческие лица, а также различные бытовые подробности. Поэт скрупулезно воспроизводит композицию античных образцов, широко использует характерные для эпоса приемы гиперболизации, постоянные эпитеты, развернутые сравнения.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Грандиозности сюжета соответствует возвышенный строй поэтической речи. Поэма написана белым стихом, который звучит то певуче и плавно, то энергично и страстно, то сурово и мрачно. Мильтон придает своей речи торжественные интонации певца-рапсода и в то же время пафос библейского пророка.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 отличие от своих учителей, Гомера и Вергилия, поэт хотел создать произведение, не ограниченное конкретно-исторической тематикой, но имеющее вселенские, общечеловеческие масштабы. В этом отношении замысел Мильтона был созвучен замыслу другого его предшественника — великого Данте, как и он, творившего на рубеже двух эпох, как и он, посвятившего жизнь борьбе и поэзии. Подобно автору «Божественной комедии», поэт стремился придать своему произведению характер всеобъемлющего, пригодного для всех времен символического изображения того, что было, есть и будет.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Черты так называемого «литературного» эпоса и проблески философской поэмы сочетаются в «Потерянном рае» с элементами драмы и лирики. Драматичен самый сюжет поэмы, драматичен характер ее многочисленных диалогов и монологов. Обращает на себя внимание и лиризм, проявляющийся во вступлениях к составляющим поэму книгам: в них вырисовывается личность самого поэта, слепого и гонимого, но и в «злые дни» сохранившего непреклонность души. Хотя преобладающим в «Потерянном рае» является эпическое начало, оно выступает в сложном соотношении с драматическим и лирическим; таким образом, поэма Мильтона в жанровом отношении представляет собой сложное и многоплановое явление.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менее сложен и своеобразен лежащий в основе поэмы творческий метод. Его многосторонность отражает многообразие художественно-эстетических направлений в английской литературе XVII столетия. Тяготение автора к рационалистической регламентации поэтической формы, стремление к гармонии и упорядоченности, устойчивая ориентация на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античное наследие безошибочно свидетельствуют о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классицистских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симпатиях Мильтона. С другой стороны, пристрастие автора к изображению драматических коллизий, к динамике, обилие в поэме контрастов и диссонансов,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антиномичность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ее образной структуры, эмоциональная экспрессивность и аллегоричность сближают «Потерянный рай» с литературой барокко.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поэме сочетаются, таким образом, барочные и </w:t>
      </w:r>
      <w:proofErr w:type="spellStart"/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классицистские</w:t>
      </w:r>
      <w:proofErr w:type="spellEnd"/>
      <w:r w:rsidRPr="00FA21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тенденции.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Космический размах «Потерянного рая», его монументальность и философичность, гражданственность и героический дух, трагический пафос и оптимизм, динамика и строгость формы, богатство и яркость красок свидетельствуют о действенности творческих принципов автора.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Второе крупное творение Мильтона — поэма «Возвращенный рай» (1671) — соприкасается в какой-то степени с тематикой предшествующей поэмы, но невыгодно отличается от нее своей абстрактностью и религиозно-моралистическими интонациями. Здесь почти отсутствует та титаническая героика, которая одухотворяет «Потерянный рай». В основу поэмы положена евангельская легенда об искушении Христа Сатаной, согласно которой поединок между героями завершается полным поражением Сатаны: Христос без колебаний отвергает почести, власть и богатство, которые сулит ему коварный искуситель.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Сатана в новой поэме Мильтона лишь отдаленно напоминает гордого бунтаря из «Потерянного рая», его образ лишается былой притягательности. Интерес сосредоточен на личности Христа; в его облике воплощены представления автора об идеальном человеке-гражданине, который, несмотря на одиночество и всеобщее непонимание, находит в себе силы противостоять царящему в мире злу и ни на шаг не отступает от своих принципов. В этом смысле история искушений Христа — параллель к положению самого Мильтона и его соратников, в годы реакции сохранивших верность республиканским идеалам.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Мильтон оказал поистине непреходящее влияние на развитие английской литературы. Писатели-классицисты (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Аддисон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Поуп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 особенно ценили в его поэзии сочетание сурового дидактизма с изяществом поэтической формы. В «Потерянном рае» они видели образец для подражания, почти столь же совершенный, как и эпическая поэзия древности. Подражали Мильтону и поэты-сентименталисты.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наиболее значительным было влияние Мильтона на литературу романтизма. Почти все романтики ощущали себя его духовными наследниками. Кольридж объявлял Мильтона романтиком. Вордсворт творчески усваивал его художественные принципы. Китс учился у него искусству быть поэтом-гражданином. Блейку, Байрону и Шелли был особенно близок иконоборческий дух поэзии Мильтона. Родственные связи между байроновским Люцифером («Каин») и мильтоновским Сатаной </w:t>
      </w: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вполне очевидны. Мрачное величие мистерии «Небо и земля» было бы невозможно без мильтоновского эпоса. Пример Мильтона вдохновил Шелли на создание лирической драмы «Прометей освобожденный».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Влияние Мильтона распространилось и на литературу других стран. Во Франции его влияние испытали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Виньи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Ламартин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, в Германии — автор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Мессиады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Клопшток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1886" w:rsidRPr="00FA21A8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Велико значение Мильтона для русской литературы. Нравственная высота поэта, его ненависть к тирании, преклонение перед героикой освободительной борьбы нашли среди русских литераторов горячее сочувствие. Радищев называл имя Мильтона рядом с именами «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Омира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(Гомера) и </w:t>
      </w:r>
      <w:proofErr w:type="spellStart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Шакеспера</w:t>
      </w:r>
      <w:proofErr w:type="spellEnd"/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». Пушкин неоднократно с восхищением отзывался о Мильтоне в своих статьях и заметках.</w:t>
      </w:r>
    </w:p>
    <w:p w:rsidR="006D1886" w:rsidRDefault="006D1886" w:rsidP="006D188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1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D1886" w:rsidRPr="008C1730" w:rsidRDefault="006D1886" w:rsidP="006D188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6D1886" w:rsidRDefault="006D1886" w:rsidP="006D188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поэзии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A095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метафизической школы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A0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литературном процессе.</w:t>
      </w:r>
    </w:p>
    <w:p w:rsidR="006D1886" w:rsidRPr="002A138E" w:rsidRDefault="006D1886" w:rsidP="006D188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4A0953">
        <w:rPr>
          <w:rFonts w:ascii="Times New Roman" w:eastAsia="Times New Roman" w:hAnsi="Times New Roman" w:cs="Times New Roman"/>
          <w:sz w:val="28"/>
          <w:szCs w:val="28"/>
          <w:lang w:eastAsia="ru-RU"/>
        </w:rPr>
        <w:t>ерты барокко в творчестве Джона Донна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1886" w:rsidRPr="002A138E" w:rsidRDefault="006D1886" w:rsidP="006D188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953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Джон Мильтон и его время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D1886" w:rsidRDefault="006D1886" w:rsidP="006D188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95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творческого пути Мильтона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D1886" w:rsidRDefault="006D1886" w:rsidP="006D188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953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Жанровое своеобразие поэм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Дж. Мильтона «Потерянный рай»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D1886" w:rsidRDefault="006D1886" w:rsidP="006D188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6D1886" w:rsidRPr="008C1730" w:rsidRDefault="006D1886" w:rsidP="006D188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Литература:</w:t>
      </w:r>
    </w:p>
    <w:p w:rsidR="006D1886" w:rsidRPr="002A138E" w:rsidRDefault="006D1886" w:rsidP="006D1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6D1886" w:rsidRPr="002A138E" w:rsidRDefault="006D1886" w:rsidP="006D1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 /А.Н. Горбунов, Н.Р. Малиновская, Н.Т.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 Под ред. Н.Т.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- М.: Высшая школа, 2007.</w:t>
      </w:r>
    </w:p>
    <w:p w:rsidR="006D1886" w:rsidRPr="002A138E" w:rsidRDefault="006D1886" w:rsidP="006D1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 / под ред. М.В. Разумовской, З.И.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Плавскина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М.: Высшая школа, 1999</w:t>
      </w:r>
      <w:r w:rsidRPr="002A138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:rsidR="006D1886" w:rsidRPr="002A138E" w:rsidRDefault="006D1886" w:rsidP="006D1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Луков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 А. История литературы. Зарубежная литература от истоков до наших дней: учеб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особие для студ.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высш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учеб. Заведений. - М.: Издательский центр «Академия», 2008</w:t>
      </w:r>
    </w:p>
    <w:p w:rsidR="006D1886" w:rsidRPr="002A138E" w:rsidRDefault="006D1886" w:rsidP="006D1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н-та, 2015.</w:t>
      </w:r>
    </w:p>
    <w:p w:rsidR="00237C4E" w:rsidRDefault="006D1886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DE2"/>
    <w:multiLevelType w:val="hybridMultilevel"/>
    <w:tmpl w:val="7004CAD6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05927"/>
    <w:multiLevelType w:val="hybridMultilevel"/>
    <w:tmpl w:val="E8966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A2E09"/>
    <w:multiLevelType w:val="hybridMultilevel"/>
    <w:tmpl w:val="F006CEA6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86"/>
    <w:rsid w:val="0027257F"/>
    <w:rsid w:val="005F2CC7"/>
    <w:rsid w:val="006D1886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8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6D1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8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6D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6413</Words>
  <Characters>36560</Characters>
  <Application>Microsoft Office Word</Application>
  <DocSecurity>0</DocSecurity>
  <Lines>304</Lines>
  <Paragraphs>85</Paragraphs>
  <ScaleCrop>false</ScaleCrop>
  <Company>Home</Company>
  <LinksUpToDate>false</LinksUpToDate>
  <CharactersWithSpaces>42888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2023-02-14T15:21:00Z</dcterms:created>
  <dcterms:modified xsi:type="dcterms:W3CDTF">2023-02-14T15:23:00Z</dcterms:modified>
</cp:coreProperties>
</file>