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EA" w:rsidRPr="0072051B" w:rsidRDefault="00C464EA" w:rsidP="00C464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2051B">
        <w:rPr>
          <w:rFonts w:ascii="Times New Roman" w:hAnsi="Times New Roman" w:cs="Times New Roman"/>
          <w:b/>
          <w:sz w:val="24"/>
          <w:szCs w:val="24"/>
          <w:lang w:val="en-US"/>
        </w:rPr>
        <w:t>Mustaqil</w:t>
      </w:r>
      <w:proofErr w:type="spellEnd"/>
      <w:r w:rsidRPr="007205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2051B">
        <w:rPr>
          <w:rFonts w:ascii="Times New Roman" w:hAnsi="Times New Roman" w:cs="Times New Roman"/>
          <w:b/>
          <w:sz w:val="24"/>
          <w:szCs w:val="24"/>
          <w:lang w:val="en-US"/>
        </w:rPr>
        <w:t>ta’lim</w:t>
      </w:r>
      <w:proofErr w:type="spellEnd"/>
    </w:p>
    <w:p w:rsidR="00C464EA" w:rsidRPr="0072051B" w:rsidRDefault="00C464EA" w:rsidP="00C464EA">
      <w:pPr>
        <w:spacing w:after="0"/>
        <w:jc w:val="right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2051B">
        <w:rPr>
          <w:rFonts w:ascii="Times New Roman" w:hAnsi="Times New Roman" w:cs="Times New Roman"/>
          <w:sz w:val="24"/>
          <w:szCs w:val="24"/>
          <w:lang w:val="en-US"/>
        </w:rPr>
        <w:t>3-jadval</w:t>
      </w:r>
    </w:p>
    <w:tbl>
      <w:tblPr>
        <w:tblW w:w="490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2"/>
        <w:gridCol w:w="5574"/>
        <w:gridCol w:w="1274"/>
        <w:gridCol w:w="1917"/>
      </w:tblGrid>
      <w:tr w:rsidR="00C464EA" w:rsidRPr="0072051B" w:rsidTr="0023191A">
        <w:tc>
          <w:tcPr>
            <w:tcW w:w="336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66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b/>
                <w:sz w:val="24"/>
                <w:szCs w:val="24"/>
              </w:rPr>
              <w:t>Mustaqil</w:t>
            </w:r>
            <w:proofErr w:type="spellEnd"/>
            <w:r w:rsidRPr="007205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b/>
                <w:sz w:val="24"/>
                <w:szCs w:val="24"/>
              </w:rPr>
              <w:t>ta’lim</w:t>
            </w:r>
            <w:proofErr w:type="spellEnd"/>
            <w:r w:rsidRPr="007205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avzu</w:t>
            </w:r>
            <w:proofErr w:type="spellStart"/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lari</w:t>
            </w:r>
            <w:proofErr w:type="spellEnd"/>
          </w:p>
        </w:tc>
        <w:tc>
          <w:tcPr>
            <w:tcW w:w="678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Dars soatlari hajmi</w:t>
            </w:r>
          </w:p>
        </w:tc>
        <w:tc>
          <w:tcPr>
            <w:tcW w:w="1020" w:type="pct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Topshirish muddati</w:t>
            </w:r>
          </w:p>
        </w:tc>
      </w:tr>
      <w:tr w:rsidR="00C464EA" w:rsidRPr="0072051B" w:rsidTr="0023191A">
        <w:tc>
          <w:tcPr>
            <w:tcW w:w="5000" w:type="pct"/>
            <w:gridSpan w:val="4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-semestr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 tushunchasi va fan taraqqiyotining bosqichlari.</w:t>
            </w:r>
          </w:p>
        </w:tc>
        <w:tc>
          <w:tcPr>
            <w:tcW w:w="678" w:type="pct"/>
            <w:vAlign w:val="center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Fandagi asosiy ilmiy 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onsepsiyalar.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Innovatsiya siyosati, maqsadi, vazifalari, amalga oshirish dast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bk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 va  yo‘nalishlari.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tadqiqot tushunchasi, predmeti va ob’ekti.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nazariyasi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tadqiqot metodi va uning guruhlanishi.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ish tarkibi, yozish tartibi va rasmiylashtirilishga qo‘yiladigan talablar.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qismini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taayyorlash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xususiyatlari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xulosasini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tayyorlash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qoidalari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ishlarni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himoyaga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tayyorlashni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xususiyatlari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Avtotererat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tayyorlash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Fаn  ijtimоiy-mаdаniy hоdisа. 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Fanlarning</w:t>
            </w:r>
            <w:proofErr w:type="spellEnd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tasnifi</w:t>
            </w:r>
            <w:proofErr w:type="spellEnd"/>
            <w:r w:rsidRPr="007205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tadqiqotning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namoyon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bo’lish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shakllari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tadqiqotning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tiplari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Ilmiy tadqiqotda innovatsiya va novatsiyalar, kashfiyot va ixtirolar uyg’unligi. 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Ilmiy 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maktablarning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ijtimoiy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tarixiy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jihatlari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dinamikasi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metodologik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yondashuvlar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tamoyillar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Muammo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dalil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tadqiqotning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boshlang’ich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jc w:val="center"/>
              <w:rPr>
                <w:rFonts w:ascii="Times New Roman" w:hAnsi="Times New Roman" w:cs="Times New Roman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vAlign w:val="center"/>
          </w:tcPr>
          <w:p w:rsidR="00C464EA" w:rsidRPr="0072051B" w:rsidRDefault="00C464EA" w:rsidP="002319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tadqiqotda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</w:t>
            </w:r>
            <w:proofErr w:type="spellEnd"/>
            <w:proofErr w:type="gram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texnologiyalarining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ahamiyati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</w:tcPr>
          <w:p w:rsidR="00C464EA" w:rsidRPr="0072051B" w:rsidRDefault="00C464EA" w:rsidP="002319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Olimning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professional </w:t>
            </w:r>
            <w:proofErr w:type="spellStart"/>
            <w:proofErr w:type="gram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ijtimoiy</w:t>
            </w:r>
            <w:proofErr w:type="spellEnd"/>
            <w:proofErr w:type="gram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mas’uliyati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jamoada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korrupsiya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oldini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olishning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vositalari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</w:tcPr>
          <w:p w:rsidR="00C464EA" w:rsidRPr="0072051B" w:rsidRDefault="00C464EA" w:rsidP="002319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20-hafta</w:t>
            </w: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2966" w:type="pct"/>
          </w:tcPr>
          <w:p w:rsidR="00C464EA" w:rsidRPr="0072051B" w:rsidRDefault="00C464EA" w:rsidP="0023191A">
            <w:pPr>
              <w:tabs>
                <w:tab w:val="left" w:pos="8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Seminar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mashg‘ulotlar</w:t>
            </w:r>
            <w:proofErr w:type="spellStart"/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2051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ga tayyorgarlik</w:t>
            </w: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20" w:type="pct"/>
          </w:tcPr>
          <w:p w:rsidR="00C464EA" w:rsidRPr="0072051B" w:rsidRDefault="00C464EA" w:rsidP="002319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4EA" w:rsidRPr="0072051B" w:rsidTr="0023191A">
        <w:tc>
          <w:tcPr>
            <w:tcW w:w="336" w:type="pct"/>
          </w:tcPr>
          <w:p w:rsidR="00C464EA" w:rsidRPr="0072051B" w:rsidRDefault="00C464EA" w:rsidP="002319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6" w:type="pct"/>
          </w:tcPr>
          <w:p w:rsidR="00C464EA" w:rsidRPr="0072051B" w:rsidRDefault="00C464EA" w:rsidP="002319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Jami</w:t>
            </w:r>
          </w:p>
        </w:tc>
        <w:tc>
          <w:tcPr>
            <w:tcW w:w="678" w:type="pct"/>
          </w:tcPr>
          <w:p w:rsidR="00C464EA" w:rsidRPr="0072051B" w:rsidRDefault="00C464EA" w:rsidP="002319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60 </w:t>
            </w:r>
            <w:proofErr w:type="spellStart"/>
            <w:r w:rsidRPr="007205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soat</w:t>
            </w:r>
            <w:proofErr w:type="spellEnd"/>
          </w:p>
        </w:tc>
        <w:tc>
          <w:tcPr>
            <w:tcW w:w="1020" w:type="pct"/>
          </w:tcPr>
          <w:p w:rsidR="00C464EA" w:rsidRPr="0072051B" w:rsidRDefault="00C464EA" w:rsidP="0023191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35BC4" w:rsidRDefault="00A35BC4">
      <w:bookmarkStart w:id="0" w:name="_GoBack"/>
      <w:bookmarkEnd w:id="0"/>
    </w:p>
    <w:sectPr w:rsidR="00A35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71"/>
    <w:rsid w:val="00305A71"/>
    <w:rsid w:val="00A35BC4"/>
    <w:rsid w:val="00C4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2022-01-29T19:55:00Z</dcterms:created>
  <dcterms:modified xsi:type="dcterms:W3CDTF">2022-01-29T19:55:00Z</dcterms:modified>
</cp:coreProperties>
</file>