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92B" w:rsidRPr="007E418C" w:rsidRDefault="00E3192B" w:rsidP="00E3192B">
      <w:pPr xmlns:w="http://schemas.openxmlformats.org/wordprocessingml/2006/main">
        <w:tabs>
          <w:tab w:val="left" w:pos="993"/>
        </w:tabs>
        <w:jc w:val="both"/>
        <w:rPr>
          <w:sz w:val="30"/>
          <w:szCs w:val="30"/>
          <w:lang w:val="en-US"/>
        </w:rPr>
      </w:pPr>
      <w:r xmlns:w="http://schemas.openxmlformats.org/wordprocessingml/2006/main" w:rsidRPr="007E418C">
        <w:rPr>
          <w:b/>
          <w:sz w:val="30"/>
          <w:szCs w:val="30"/>
          <w:lang w:val="uz-Cyrl-UZ"/>
        </w:rPr>
        <w:t xml:space="preserve">Местная (отечественная) </w:t>
      </w:r>
      <w:r xmlns:w="http://schemas.openxmlformats.org/wordprocessingml/2006/main" w:rsidRPr="007E418C">
        <w:rPr>
          <w:b/>
          <w:bCs/>
          <w:sz w:val="30"/>
          <w:szCs w:val="30"/>
          <w:lang w:val="uz-Cyrl-UZ"/>
        </w:rPr>
        <w:t xml:space="preserve">ресурсная </w:t>
      </w:r>
      <w:r xmlns:w="http://schemas.openxmlformats.org/wordprocessingml/2006/main" w:rsidRPr="007E418C">
        <w:rPr>
          <w:b/>
          <w:sz w:val="30"/>
          <w:szCs w:val="30"/>
          <w:lang w:val="uz-Cyrl-UZ"/>
        </w:rPr>
        <w:t xml:space="preserve">смета </w:t>
      </w:r>
      <w:r xmlns:w="http://schemas.openxmlformats.org/wordprocessingml/2006/main" w:rsidRPr="007E418C">
        <w:rPr>
          <w:b/>
          <w:bCs/>
          <w:sz w:val="30"/>
          <w:szCs w:val="30"/>
          <w:lang w:val="en-US"/>
        </w:rPr>
        <w:t xml:space="preserve">№ 1-03 «Строительство дорожного основания из грунта, вывезенного с карьера»</w:t>
      </w:r>
    </w:p>
    <w:tbl>
      <w:tblPr>
        <w:tblW w:w="9180" w:type="dxa"/>
        <w:tblInd w:w="93" w:type="dxa"/>
        <w:tblLook w:val="04A0" w:firstRow="1" w:lastRow="0" w:firstColumn="1" w:lastColumn="0" w:noHBand="0" w:noVBand="1"/>
      </w:tblPr>
      <w:tblGrid>
        <w:gridCol w:w="538"/>
        <w:gridCol w:w="990"/>
        <w:gridCol w:w="2270"/>
        <w:gridCol w:w="972"/>
        <w:gridCol w:w="1088"/>
        <w:gridCol w:w="1488"/>
        <w:gridCol w:w="748"/>
        <w:gridCol w:w="1086"/>
      </w:tblGrid>
      <w:tr w:rsidR="00114689" w:rsidRPr="00114689" w:rsidTr="00114689">
        <w:trPr>
          <w:trHeight w:val="315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Нет</w:t>
            </w:r>
          </w:p>
        </w:tc>
        <w:tc>
          <w:tcPr>
            <w:tcW w:w="9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СТАНДАРТНЫЙ НОМЕР И КОД РЕСУРСА</w:t>
            </w:r>
          </w:p>
        </w:tc>
        <w:tc>
          <w:tcPr>
            <w:tcW w:w="26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РАСХОДЫ И ИМЯ СОТРУДНИКА</w:t>
            </w:r>
          </w:p>
        </w:tc>
        <w:tc>
          <w:tcPr>
            <w:tcW w:w="9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ЕДИНИЦА ИЗМЕРЕНИЯ</w:t>
            </w:r>
          </w:p>
        </w:tc>
        <w:tc>
          <w:tcPr>
            <w:tcW w:w="22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КОЛИЧЕСТВО</w:t>
            </w:r>
          </w:p>
        </w:tc>
        <w:tc>
          <w:tcPr>
            <w:tcW w:w="7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РАСХОДЫ</w:t>
            </w:r>
          </w:p>
        </w:tc>
        <w:tc>
          <w:tcPr>
            <w:tcW w:w="11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КОЛИЧЕСТВО</w:t>
            </w:r>
          </w:p>
        </w:tc>
      </w:tr>
      <w:tr w:rsidR="00114689" w:rsidRPr="00114689" w:rsidTr="00114689">
        <w:trPr>
          <w:trHeight w:val="1065"/>
        </w:trPr>
        <w:tc>
          <w:tcPr>
            <w:tcW w:w="4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В ЕДИНИЦАХ ИЗМЕРЕНИЯ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В СООТВЕТСТВИИ С ДЕТАЛЯМИ ПРОЕКТА</w:t>
            </w:r>
          </w:p>
        </w:tc>
        <w:tc>
          <w:tcPr>
            <w:tcW w:w="7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114689" w:rsidRPr="00114689" w:rsidTr="00114689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8</w:t>
            </w:r>
          </w:p>
        </w:tc>
      </w:tr>
      <w:tr w:rsidR="00114689" w:rsidRPr="00114689" w:rsidTr="00114689">
        <w:trPr>
          <w:trHeight w:val="855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206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</w:rPr>
              <w:t xml:space="preserve"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b/>
                <w:bCs/>
                <w:color w:val="002060"/>
                <w:sz w:val="16"/>
                <w:szCs w:val="16"/>
                <w:lang w:val="en-US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  <w:lang w:val="en-US"/>
              </w:rPr>
              <w:t xml:space="preserve">ОБРАБОТКА ПОЧВЫ ЭКСКАВАТОРАМИ И ПОГРУЗКА В ГРУЗОВЫЕ МАШИНЫ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206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</w:rPr>
              <w:t xml:space="preserve">1000 </w:t>
            </w: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  <w:vertAlign w:val="superscript"/>
              </w:rPr>
              <w:t xml:space="preserve">м2</w:t>
            </w:r>
          </w:p>
        </w:tc>
        <w:tc>
          <w:tcPr>
            <w:tcW w:w="22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2060"/>
                <w:sz w:val="44"/>
                <w:szCs w:val="44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44"/>
                <w:szCs w:val="44"/>
                <w:vertAlign w:val="superscript"/>
              </w:rPr>
              <w:t xml:space="preserve">18.77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 </w:t>
            </w:r>
          </w:p>
        </w:tc>
      </w:tr>
      <w:tr w:rsidR="00114689" w:rsidRPr="00114689" w:rsidTr="00114689">
        <w:trPr>
          <w:trHeight w:val="465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1.1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ЗАТРАТЫ НА ТРУД СТРОИТЕЛЬСТВ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АДАМ-С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15.08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283.0516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21260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6017677,016</w:t>
            </w:r>
          </w:p>
        </w:tc>
      </w:tr>
      <w:tr w:rsidR="00114689" w:rsidRPr="00114689" w:rsidTr="00114689">
        <w:trPr>
          <w:trHeight w:val="465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1.2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РАСХОДЫ НА ТРУД ВОДИТЕЛЯ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АДАМ-С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5,73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107.5521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21260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2286557,646</w:t>
            </w:r>
          </w:p>
        </w:tc>
      </w:tr>
      <w:tr w:rsidR="00114689" w:rsidRPr="00114689" w:rsidTr="00114689">
        <w:trPr>
          <w:trHeight w:val="645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206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</w:rPr>
              <w:t xml:space="preserve"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206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</w:rPr>
              <w:t xml:space="preserve">С310-1015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b/>
                <w:bCs/>
                <w:color w:val="002060"/>
                <w:sz w:val="16"/>
                <w:szCs w:val="16"/>
                <w:lang w:val="en-US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  <w:lang w:val="en-US"/>
              </w:rPr>
              <w:t xml:space="preserve">ПЕРЕВОЗКА ГРУНТА ОТ 15 КМ НА АВТОМОБИЛЯХ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206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</w:rPr>
              <w:t xml:space="preserve">ТН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1,4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26 278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158000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4151924</w:t>
            </w:r>
          </w:p>
        </w:tc>
      </w:tr>
      <w:tr w:rsidR="00114689" w:rsidRPr="00114689" w:rsidTr="00114689">
        <w:trPr>
          <w:trHeight w:val="1290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206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</w:rPr>
              <w:t xml:space="preserve">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b/>
                <w:bCs/>
                <w:color w:val="002060"/>
                <w:sz w:val="16"/>
                <w:szCs w:val="16"/>
                <w:lang w:val="en-US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  <w:lang w:val="en-US"/>
              </w:rPr>
              <w:t xml:space="preserve">С БУЛЬДОЗЕРАМИ KAMATSU 155A МОЩНОСТЬЮ 236(320) КВТ (ЛОШАДИ)</w:t>
            </w:r>
            <w:r xmlns:w="http://schemas.openxmlformats.org/wordprocessingml/2006/main" w:rsidRPr="00114689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  <w:lang w:val="en-US"/>
              </w:rPr>
              <w:t xml:space="preserve">РАСПРОСТРАНЕНИЕ РАЗЛЫВАННОЙ ПОЧВЫ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206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</w:rPr>
              <w:t xml:space="preserve">1000 </w:t>
            </w: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  <w:vertAlign w:val="superscript"/>
              </w:rPr>
              <w:t xml:space="preserve">м2</w:t>
            </w:r>
          </w:p>
        </w:tc>
        <w:tc>
          <w:tcPr>
            <w:tcW w:w="22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2060"/>
                <w:sz w:val="44"/>
                <w:szCs w:val="44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44"/>
                <w:szCs w:val="44"/>
                <w:vertAlign w:val="superscript"/>
              </w:rPr>
              <w:t xml:space="preserve">18.77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</w:tr>
      <w:tr w:rsidR="00114689" w:rsidRPr="00114689" w:rsidTr="00114689">
        <w:trPr>
          <w:trHeight w:val="465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1.1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РАСХОДЫ НА ТРУД ВОДИТЕЛЯ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АДАМ-С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0,11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2,0647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21260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43895522</w:t>
            </w:r>
          </w:p>
        </w:tc>
      </w:tr>
      <w:tr w:rsidR="00114689" w:rsidRPr="00114689" w:rsidTr="00114689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1.2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БУЛЬДОЗЕР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АДАМ-С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0,11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2,0647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21260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43895522</w:t>
            </w:r>
          </w:p>
        </w:tc>
      </w:tr>
      <w:tr w:rsidR="00114689" w:rsidRPr="00114689" w:rsidTr="00114689">
        <w:trPr>
          <w:trHeight w:val="435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206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</w:rPr>
              <w:t xml:space="preserve"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b/>
                <w:bCs/>
                <w:color w:val="002060"/>
                <w:sz w:val="16"/>
                <w:szCs w:val="16"/>
                <w:lang w:val="en-US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  <w:lang w:val="en-US"/>
              </w:rPr>
              <w:t xml:space="preserve">УВЛАЖНЯТЬ КОНЦЕНТРИРОВАННУЮ ПОЧВУ ВОДОЙ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206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</w:rPr>
              <w:t xml:space="preserve">1000 </w:t>
            </w: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  <w:vertAlign w:val="superscript"/>
              </w:rPr>
              <w:t xml:space="preserve">м3</w:t>
            </w:r>
          </w:p>
        </w:tc>
        <w:tc>
          <w:tcPr>
            <w:tcW w:w="22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2060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</w:rPr>
              <w:t xml:space="preserve">18.77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</w:tr>
      <w:tr w:rsidR="00114689" w:rsidRPr="00114689" w:rsidTr="00114689">
        <w:trPr>
          <w:trHeight w:val="465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1.1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РАСХОДЫ НА ТРУД ВОДИТЕЛЯ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ЧЕЛОВЕК--С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13.91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261.0907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21260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5550788,282</w:t>
            </w:r>
          </w:p>
        </w:tc>
      </w:tr>
      <w:tr w:rsidR="00114689" w:rsidRPr="00114689" w:rsidTr="00114689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1.2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1135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ВОДОПРЫСКИВАТЕЛЬНАЯ МАШИНА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МАШ-С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13.91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261.0907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97872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25553468.99</w:t>
            </w:r>
          </w:p>
        </w:tc>
      </w:tr>
      <w:tr w:rsidR="00114689" w:rsidRPr="00114689" w:rsidTr="00114689">
        <w:trPr>
          <w:trHeight w:val="315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1.3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9210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ВОДА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М3 </w:t>
            </w: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  <w:vertAlign w:val="superscript"/>
              </w:rPr>
              <w:t xml:space="preserve">_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1877 г.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650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1220050</w:t>
            </w:r>
          </w:p>
        </w:tc>
      </w:tr>
      <w:tr w:rsidR="00114689" w:rsidRPr="00114689" w:rsidTr="00114689">
        <w:trPr>
          <w:trHeight w:val="855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206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</w:rPr>
              <w:t xml:space="preserve"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44546A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44546A"/>
                <w:sz w:val="16"/>
                <w:szCs w:val="16"/>
              </w:rPr>
              <w:t xml:space="preserve">Е1-2-12-1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b/>
                <w:bCs/>
                <w:color w:val="44546A"/>
                <w:sz w:val="16"/>
                <w:szCs w:val="16"/>
                <w:lang w:val="en-US"/>
              </w:rPr>
            </w:pPr>
            <w:r xmlns:w="http://schemas.openxmlformats.org/wordprocessingml/2006/main" w:rsidRPr="00114689">
              <w:rPr>
                <w:b/>
                <w:bCs/>
                <w:color w:val="44546A"/>
                <w:sz w:val="16"/>
                <w:szCs w:val="16"/>
                <w:lang w:val="en-US"/>
              </w:rPr>
              <w:t xml:space="preserve">4-кратное уплотнение катком 16 т с пневмомасленой шиной.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44546A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44546A"/>
                <w:sz w:val="16"/>
                <w:szCs w:val="16"/>
              </w:rPr>
              <w:t xml:space="preserve">1000 </w:t>
            </w:r>
            <w:r xmlns:w="http://schemas.openxmlformats.org/wordprocessingml/2006/main" w:rsidRPr="00114689">
              <w:rPr>
                <w:b/>
                <w:bCs/>
                <w:color w:val="44546A"/>
                <w:sz w:val="16"/>
                <w:szCs w:val="16"/>
                <w:vertAlign w:val="superscript"/>
              </w:rPr>
              <w:t xml:space="preserve">м2</w:t>
            </w:r>
          </w:p>
        </w:tc>
        <w:tc>
          <w:tcPr>
            <w:tcW w:w="22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2060"/>
                <w:sz w:val="44"/>
                <w:szCs w:val="44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44"/>
                <w:szCs w:val="44"/>
                <w:vertAlign w:val="superscript"/>
              </w:rPr>
              <w:t xml:space="preserve">18.77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</w:tr>
      <w:tr w:rsidR="00114689" w:rsidRPr="00114689" w:rsidTr="00114689">
        <w:trPr>
          <w:trHeight w:val="465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1.1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РАСХОДЫ НА ТРУД ВОДИТЕЛЯ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МАШ-С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1.3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24 401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21260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518765.26</w:t>
            </w:r>
          </w:p>
        </w:tc>
      </w:tr>
      <w:tr w:rsidR="00114689" w:rsidRPr="00114689" w:rsidTr="00114689">
        <w:trPr>
          <w:trHeight w:val="465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1.2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625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sz w:val="16"/>
                <w:szCs w:val="16"/>
              </w:rPr>
            </w:pPr>
            <w:r xmlns:w="http://schemas.openxmlformats.org/wordprocessingml/2006/main" w:rsidRPr="00114689">
              <w:rPr>
                <w:sz w:val="16"/>
                <w:szCs w:val="16"/>
              </w:rPr>
              <w:t xml:space="preserve">ГРУЗОВОЙ ГРУЗОПОДЪЕМ 16 Т С ПНЕВМАСЛЯНЫМИ ШИНАМИ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МАШ-С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1.3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24 401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95586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2332393986</w:t>
            </w:r>
          </w:p>
        </w:tc>
      </w:tr>
    </w:tbl>
    <w:p w:rsidR="00E3192B" w:rsidRPr="00C43EDB" w:rsidRDefault="00E3192B" w:rsidP="00E3192B">
      <w:pPr>
        <w:tabs>
          <w:tab w:val="left" w:pos="993"/>
        </w:tabs>
        <w:jc w:val="center"/>
        <w:rPr>
          <w:b/>
          <w:sz w:val="30"/>
          <w:szCs w:val="30"/>
          <w:lang w:val="en-US"/>
        </w:rPr>
      </w:pPr>
    </w:p>
    <w:p w:rsidR="00E3192B" w:rsidRDefault="00E3192B" w:rsidP="00E3192B">
      <w:pPr>
        <w:tabs>
          <w:tab w:val="left" w:pos="993"/>
        </w:tabs>
        <w:jc w:val="center"/>
        <w:rPr>
          <w:b/>
          <w:sz w:val="30"/>
          <w:szCs w:val="30"/>
          <w:lang w:val="uz-Cyrl-UZ"/>
        </w:rPr>
      </w:pPr>
    </w:p>
    <w:p w:rsidR="00E3192B" w:rsidRDefault="00E3192B" w:rsidP="00E3192B">
      <w:pPr>
        <w:tabs>
          <w:tab w:val="left" w:pos="993"/>
        </w:tabs>
        <w:jc w:val="center"/>
        <w:rPr>
          <w:b/>
          <w:sz w:val="30"/>
          <w:szCs w:val="30"/>
          <w:lang w:val="uz-Cyrl-UZ"/>
        </w:rPr>
      </w:pPr>
    </w:p>
    <w:p w:rsidR="00E3192B" w:rsidRDefault="00E3192B" w:rsidP="00E3192B">
      <w:pPr>
        <w:tabs>
          <w:tab w:val="left" w:pos="993"/>
        </w:tabs>
        <w:jc w:val="center"/>
        <w:rPr>
          <w:b/>
          <w:sz w:val="30"/>
          <w:szCs w:val="30"/>
          <w:lang w:val="uz-Cyrl-UZ"/>
        </w:rPr>
      </w:pPr>
    </w:p>
    <w:p w:rsidR="00E3192B" w:rsidRDefault="00E3192B" w:rsidP="00E3192B">
      <w:pPr>
        <w:tabs>
          <w:tab w:val="left" w:pos="993"/>
        </w:tabs>
        <w:jc w:val="center"/>
        <w:rPr>
          <w:b/>
          <w:sz w:val="30"/>
          <w:szCs w:val="30"/>
          <w:lang w:val="uz-Cyrl-UZ"/>
        </w:rPr>
      </w:pPr>
    </w:p>
    <w:p w:rsidR="00E3192B" w:rsidRDefault="00E3192B" w:rsidP="00E3192B">
      <w:pPr>
        <w:tabs>
          <w:tab w:val="left" w:pos="993"/>
        </w:tabs>
        <w:jc w:val="center"/>
        <w:rPr>
          <w:b/>
          <w:sz w:val="30"/>
          <w:szCs w:val="30"/>
          <w:lang w:val="uz-Cyrl-UZ"/>
        </w:rPr>
      </w:pPr>
    </w:p>
    <w:p w:rsidR="00E3192B" w:rsidRDefault="00E3192B" w:rsidP="00E3192B">
      <w:pPr>
        <w:tabs>
          <w:tab w:val="left" w:pos="993"/>
        </w:tabs>
        <w:jc w:val="center"/>
        <w:rPr>
          <w:b/>
          <w:sz w:val="30"/>
          <w:szCs w:val="30"/>
          <w:lang w:val="uz-Cyrl-UZ"/>
        </w:rPr>
      </w:pPr>
    </w:p>
    <w:p w:rsidR="00E3192B" w:rsidRDefault="00E3192B" w:rsidP="00E3192B">
      <w:pPr>
        <w:tabs>
          <w:tab w:val="left" w:pos="993"/>
        </w:tabs>
        <w:jc w:val="center"/>
        <w:rPr>
          <w:b/>
          <w:sz w:val="30"/>
          <w:szCs w:val="30"/>
          <w:lang w:val="uz-Cyrl-UZ"/>
        </w:rPr>
      </w:pPr>
    </w:p>
    <w:p w:rsidR="00E3192B" w:rsidRDefault="00E3192B" w:rsidP="00E3192B">
      <w:pPr>
        <w:tabs>
          <w:tab w:val="left" w:pos="993"/>
        </w:tabs>
        <w:jc w:val="center"/>
        <w:rPr>
          <w:b/>
          <w:sz w:val="30"/>
          <w:szCs w:val="30"/>
          <w:lang w:val="uz-Cyrl-UZ"/>
        </w:rPr>
      </w:pPr>
    </w:p>
    <w:p w:rsidR="00E3192B" w:rsidRDefault="00E3192B" w:rsidP="00E3192B">
      <w:pPr>
        <w:tabs>
          <w:tab w:val="left" w:pos="993"/>
        </w:tabs>
        <w:jc w:val="center"/>
        <w:rPr>
          <w:b/>
          <w:sz w:val="30"/>
          <w:szCs w:val="30"/>
          <w:lang w:val="uz-Cyrl-UZ"/>
        </w:rPr>
      </w:pPr>
    </w:p>
    <w:p w:rsidR="00E3192B" w:rsidRDefault="00E3192B" w:rsidP="00E3192B">
      <w:pPr>
        <w:tabs>
          <w:tab w:val="left" w:pos="993"/>
        </w:tabs>
        <w:jc w:val="center"/>
        <w:rPr>
          <w:b/>
          <w:sz w:val="30"/>
          <w:szCs w:val="30"/>
          <w:lang w:val="uz-Cyrl-UZ"/>
        </w:rPr>
      </w:pPr>
    </w:p>
    <w:p w:rsidR="00E3192B" w:rsidRDefault="00E3192B" w:rsidP="00E3192B">
      <w:pPr xmlns:w="http://schemas.openxmlformats.org/wordprocessingml/2006/main">
        <w:tabs>
          <w:tab w:val="left" w:pos="993"/>
        </w:tabs>
        <w:jc w:val="center"/>
        <w:rPr>
          <w:b/>
          <w:sz w:val="30"/>
          <w:szCs w:val="30"/>
          <w:lang w:val="uz-Cyrl-UZ"/>
        </w:rPr>
      </w:pPr>
      <w:r xmlns:w="http://schemas.openxmlformats.org/wordprocessingml/2006/main">
        <w:rPr>
          <w:b/>
          <w:sz w:val="30"/>
          <w:szCs w:val="30"/>
          <w:lang w:val="uz-Cyrl-UZ"/>
        </w:rPr>
        <w:lastRenderedPageBreak xmlns:w="http://schemas.openxmlformats.org/wordprocessingml/2006/main"/>
      </w:r>
      <w:r xmlns:w="http://schemas.openxmlformats.org/wordprocessingml/2006/main">
        <w:rPr>
          <w:b/>
          <w:sz w:val="30"/>
          <w:szCs w:val="30"/>
          <w:lang w:val="uz-Cyrl-UZ"/>
        </w:rPr>
        <w:t xml:space="preserve">Местная </w:t>
      </w:r>
      <w:r xmlns:w="http://schemas.openxmlformats.org/wordprocessingml/2006/main">
        <w:rPr>
          <w:b/>
          <w:bCs/>
          <w:sz w:val="30"/>
          <w:szCs w:val="30"/>
          <w:lang w:val="uz-Cyrl-UZ"/>
        </w:rPr>
        <w:t xml:space="preserve">ресурсная </w:t>
      </w:r>
      <w:r xmlns:w="http://schemas.openxmlformats.org/wordprocessingml/2006/main">
        <w:rPr>
          <w:b/>
          <w:sz w:val="30"/>
          <w:szCs w:val="30"/>
          <w:lang w:val="uz-Cyrl-UZ"/>
        </w:rPr>
        <w:t xml:space="preserve">смета </w:t>
      </w:r>
      <w:r xmlns:w="http://schemas.openxmlformats.org/wordprocessingml/2006/main">
        <w:rPr>
          <w:b/>
          <w:bCs/>
          <w:sz w:val="30"/>
          <w:szCs w:val="30"/>
          <w:lang w:val="uz-Cyrl-UZ"/>
        </w:rPr>
        <w:t xml:space="preserve">№ 1-04 «Дорожное покрытие»</w:t>
      </w:r>
    </w:p>
    <w:tbl>
      <w:tblPr>
        <w:tblW w:w="9440" w:type="dxa"/>
        <w:tblInd w:w="93" w:type="dxa"/>
        <w:tblLook w:val="04A0" w:firstRow="1" w:lastRow="0" w:firstColumn="1" w:lastColumn="0" w:noHBand="0" w:noVBand="1"/>
      </w:tblPr>
      <w:tblGrid>
        <w:gridCol w:w="690"/>
        <w:gridCol w:w="1328"/>
        <w:gridCol w:w="2059"/>
        <w:gridCol w:w="972"/>
        <w:gridCol w:w="1088"/>
        <w:gridCol w:w="1488"/>
        <w:gridCol w:w="741"/>
        <w:gridCol w:w="1074"/>
      </w:tblGrid>
      <w:tr w:rsidR="00114689" w:rsidRPr="00114689" w:rsidTr="00114689">
        <w:trPr>
          <w:trHeight w:val="315"/>
        </w:trPr>
        <w:tc>
          <w:tcPr>
            <w:tcW w:w="7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Нет</w:t>
            </w:r>
          </w:p>
        </w:tc>
        <w:tc>
          <w:tcPr>
            <w:tcW w:w="15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  <w:lang w:val="en-US"/>
              </w:rPr>
              <w:t xml:space="preserve">СТАНДАРТНЫЙ НОМЕР И КОД РЕСУРСА</w:t>
            </w:r>
          </w:p>
        </w:tc>
        <w:tc>
          <w:tcPr>
            <w:tcW w:w="22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РАСХОДЫ И ИМЯ СОТРУДНИКА</w:t>
            </w:r>
          </w:p>
        </w:tc>
        <w:tc>
          <w:tcPr>
            <w:tcW w:w="9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ЕДИНИЦА ИЗМЕРЕНИЯ</w:t>
            </w:r>
          </w:p>
        </w:tc>
        <w:tc>
          <w:tcPr>
            <w:tcW w:w="223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КОЛИЧЕСТВО</w:t>
            </w:r>
          </w:p>
        </w:tc>
        <w:tc>
          <w:tcPr>
            <w:tcW w:w="6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РАСХОДЫ</w:t>
            </w:r>
          </w:p>
        </w:tc>
        <w:tc>
          <w:tcPr>
            <w:tcW w:w="10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КОЛИЧЕСТВО</w:t>
            </w:r>
          </w:p>
        </w:tc>
      </w:tr>
      <w:tr w:rsidR="00114689" w:rsidRPr="00114689" w:rsidTr="00114689">
        <w:trPr>
          <w:trHeight w:val="1065"/>
        </w:trPr>
        <w:tc>
          <w:tcPr>
            <w:tcW w:w="7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В ЕДИНИЦАХ ИЗМЕРЕНИЯ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В СООТВЕТСТВИИ С ДЕТАЛЯМИ ПРОЕКТА</w:t>
            </w:r>
          </w:p>
        </w:tc>
        <w:tc>
          <w:tcPr>
            <w:tcW w:w="6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114689" w:rsidRPr="00114689" w:rsidTr="00114689">
        <w:trPr>
          <w:trHeight w:val="315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16"/>
                <w:szCs w:val="16"/>
              </w:rPr>
              <w:t xml:space="preserve">8</w:t>
            </w:r>
          </w:p>
        </w:tc>
      </w:tr>
      <w:tr w:rsidR="00114689" w:rsidRPr="00114689" w:rsidTr="00114689">
        <w:trPr>
          <w:trHeight w:val="1065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206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</w:rPr>
              <w:t xml:space="preserve"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b/>
                <w:bCs/>
                <w:color w:val="00206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</w:rPr>
              <w:t xml:space="preserve">СТРОИТЕЛЬСТВО ОСНОВАНИЯ ДОРОЖНОГО ПОКРЫТИЯ ИЗ ПЕСЧНО-ГРАВИЙНОГО СМЕШАННОГО СЛОЯ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206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</w:rPr>
              <w:t xml:space="preserve">1000 </w:t>
            </w: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  <w:vertAlign w:val="superscript"/>
              </w:rPr>
              <w:t xml:space="preserve">м2</w:t>
            </w:r>
          </w:p>
        </w:tc>
        <w:tc>
          <w:tcPr>
            <w:tcW w:w="223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2060"/>
                <w:sz w:val="44"/>
                <w:szCs w:val="44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44"/>
                <w:szCs w:val="44"/>
                <w:vertAlign w:val="superscript"/>
              </w:rPr>
              <w:t xml:space="preserve">29.82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</w:tr>
      <w:tr w:rsidR="00114689" w:rsidRPr="00114689" w:rsidTr="00114689">
        <w:trPr>
          <w:trHeight w:val="690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1.1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ЗАТРАТЫ НА ТРУД СТРОИТЕЛЬСТВ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АДАМ-С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34,7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1034 754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21260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21998870.04</w:t>
            </w:r>
          </w:p>
        </w:tc>
      </w:tr>
      <w:tr w:rsidR="00114689" w:rsidRPr="00114689" w:rsidTr="00114689">
        <w:trPr>
          <w:trHeight w:val="465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1.2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РАСХОДЫ НА ТРУД ВОДИТЕЛЯ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АДАМ-С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14,15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421 953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21260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8970720.78</w:t>
            </w:r>
          </w:p>
        </w:tc>
      </w:tr>
      <w:tr w:rsidR="00114689" w:rsidRPr="00114689" w:rsidTr="00114689">
        <w:trPr>
          <w:trHeight w:val="315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1.3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112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ВОДИТЕЛЬ АВТОМОБИЛЯ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МАШ-С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4,93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147.0126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117865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17327640.1</w:t>
            </w:r>
          </w:p>
        </w:tc>
      </w:tr>
      <w:tr w:rsidR="00114689" w:rsidRPr="00114689" w:rsidTr="00114689">
        <w:trPr>
          <w:trHeight w:val="465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1,4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1135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ВОДОПРЫСКИВАТЕЛЬ 600 л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МАШ-С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1.43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42,6426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97872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4173516,547</w:t>
            </w:r>
          </w:p>
        </w:tc>
      </w:tr>
      <w:tr w:rsidR="00114689" w:rsidRPr="00114689" w:rsidTr="00114689">
        <w:trPr>
          <w:trHeight w:val="315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1,5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2852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АВТОГРЕЙДЕР «КАМАЦУ»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МАШ-С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1,93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57,5526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155544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8951961,614</w:t>
            </w:r>
          </w:p>
        </w:tc>
      </w:tr>
      <w:tr w:rsidR="00114689" w:rsidRPr="00114689" w:rsidTr="00114689">
        <w:trPr>
          <w:trHeight w:val="855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206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</w:rPr>
              <w:t xml:space="preserve">2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b/>
                <w:bCs/>
                <w:color w:val="44546A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44546A"/>
                <w:sz w:val="16"/>
                <w:szCs w:val="16"/>
              </w:rPr>
              <w:t xml:space="preserve">СТРОИТЕЛЬСТВО ОСНОВАНИЯ ДОРОЖНОГО ПОЛА СО </w:t>
            </w: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</w:rPr>
              <w:t xml:space="preserve">СЛОЕМ ЧЕРНОГО ПЛАМЕННОГО КАМНЯ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206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</w:rPr>
              <w:t xml:space="preserve">1000 </w:t>
            </w: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  <w:vertAlign w:val="superscript"/>
              </w:rPr>
              <w:t xml:space="preserve">м2</w:t>
            </w:r>
          </w:p>
        </w:tc>
        <w:tc>
          <w:tcPr>
            <w:tcW w:w="223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2060"/>
                <w:sz w:val="44"/>
                <w:szCs w:val="44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44"/>
                <w:szCs w:val="44"/>
                <w:vertAlign w:val="superscript"/>
              </w:rPr>
              <w:t xml:space="preserve">26,67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</w:tr>
      <w:tr w:rsidR="00114689" w:rsidRPr="00114689" w:rsidTr="00114689">
        <w:trPr>
          <w:trHeight w:val="465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2.1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РАСХОДЫ НА ТРУД ВОДИТЕЛЯ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АДАМ-С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0,11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2,9337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21260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62370.462</w:t>
            </w:r>
          </w:p>
        </w:tc>
      </w:tr>
      <w:tr w:rsidR="00114689" w:rsidRPr="00114689" w:rsidTr="00114689">
        <w:trPr>
          <w:trHeight w:val="315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2.2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АВТОГРЕЙДЕР «КАМАЦУ»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АДАМ-С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0,11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2,9337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155544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456319,4328</w:t>
            </w:r>
          </w:p>
        </w:tc>
      </w:tr>
      <w:tr w:rsidR="00114689" w:rsidRPr="00114689" w:rsidTr="00114689">
        <w:trPr>
          <w:trHeight w:val="465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2.3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РАСХОДЫ НА ТРУД ВОДИТЕЛЯ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МАШ-С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13.91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370,9797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21260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7887028,422</w:t>
            </w:r>
          </w:p>
        </w:tc>
      </w:tr>
      <w:tr w:rsidR="00114689" w:rsidRPr="00114689" w:rsidTr="00114689">
        <w:trPr>
          <w:trHeight w:val="315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2.4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1135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КАТОК "БОМАГ"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МАШ-С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13.91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370,9797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62958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23356139.95</w:t>
            </w:r>
          </w:p>
        </w:tc>
      </w:tr>
      <w:tr w:rsidR="00114689" w:rsidRPr="00114689" w:rsidTr="00114689">
        <w:trPr>
          <w:trHeight w:val="630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2060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16"/>
                <w:szCs w:val="16"/>
              </w:rPr>
              <w:t xml:space="preserve">3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b/>
                <w:bCs/>
                <w:color w:val="44546A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44546A"/>
                <w:sz w:val="16"/>
                <w:szCs w:val="16"/>
              </w:rPr>
              <w:t xml:space="preserve">УКЛАДКА АСФАЛЬТОБЕТОННОГО ПОКРЫТИЯ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44546A"/>
                <w:sz w:val="16"/>
                <w:szCs w:val="16"/>
              </w:rPr>
            </w:pPr>
            <w:r xmlns:w="http://schemas.openxmlformats.org/wordprocessingml/2006/main" w:rsidRPr="00114689">
              <w:rPr>
                <w:b/>
                <w:bCs/>
                <w:color w:val="44546A"/>
                <w:sz w:val="16"/>
                <w:szCs w:val="16"/>
              </w:rPr>
              <w:t xml:space="preserve">1000 </w:t>
            </w:r>
            <w:r xmlns:w="http://schemas.openxmlformats.org/wordprocessingml/2006/main" w:rsidRPr="00114689">
              <w:rPr>
                <w:b/>
                <w:bCs/>
                <w:color w:val="44546A"/>
                <w:sz w:val="16"/>
                <w:szCs w:val="16"/>
                <w:vertAlign w:val="superscript"/>
              </w:rPr>
              <w:t xml:space="preserve">м2</w:t>
            </w:r>
          </w:p>
        </w:tc>
        <w:tc>
          <w:tcPr>
            <w:tcW w:w="223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2060"/>
                <w:sz w:val="44"/>
                <w:szCs w:val="44"/>
              </w:rPr>
            </w:pPr>
            <w:r xmlns:w="http://schemas.openxmlformats.org/wordprocessingml/2006/main" w:rsidRPr="00114689">
              <w:rPr>
                <w:b/>
                <w:bCs/>
                <w:color w:val="002060"/>
                <w:sz w:val="44"/>
                <w:szCs w:val="44"/>
                <w:vertAlign w:val="superscript"/>
              </w:rPr>
              <w:t xml:space="preserve">24,5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</w:tr>
      <w:tr w:rsidR="00114689" w:rsidRPr="00114689" w:rsidTr="00114689">
        <w:trPr>
          <w:trHeight w:val="690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3.1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ЗАТРАТЫ НА ТРУД СТРОИТЕЛЬСТВ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МАШ-С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18.37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450 065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21260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9568381.9</w:t>
            </w:r>
          </w:p>
        </w:tc>
      </w:tr>
      <w:tr w:rsidR="00114689" w:rsidRPr="00114689" w:rsidTr="00114689">
        <w:trPr>
          <w:trHeight w:val="465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3.2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625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РАСХОДЫ НА ТРУД ВОДИТЕЛЯ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МАШ-С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10 312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252 644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21260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5371211.44</w:t>
            </w:r>
          </w:p>
        </w:tc>
      </w:tr>
      <w:tr w:rsidR="00114689" w:rsidRPr="00114689" w:rsidTr="00114689">
        <w:trPr>
          <w:trHeight w:val="465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3.3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1135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ВОДОПРЫСКИВАТЕЛЬ 600 л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МАШ-С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0,5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12.25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97872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1198932</w:t>
            </w:r>
          </w:p>
        </w:tc>
      </w:tr>
      <w:tr w:rsidR="00114689" w:rsidRPr="00114689" w:rsidTr="00114689">
        <w:trPr>
          <w:trHeight w:val="315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3.4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2864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АВТОМОБИЛЬНЫЙ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МАШ-С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1906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46 697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117865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5503941,905</w:t>
            </w:r>
          </w:p>
        </w:tc>
      </w:tr>
      <w:tr w:rsidR="00114689" w:rsidRPr="00114689" w:rsidTr="00114689">
        <w:trPr>
          <w:trHeight w:val="315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3,5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3401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АСФАЛЬТОВЫЙ ОБОГРЕВАТЕЛЬ 1502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МАШ-С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1906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46 697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76846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3588477662</w:t>
            </w:r>
          </w:p>
        </w:tc>
      </w:tr>
      <w:tr w:rsidR="00114689" w:rsidRPr="00114689" w:rsidTr="00114689">
        <w:trPr>
          <w:trHeight w:val="315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3.6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625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sz w:val="16"/>
                <w:szCs w:val="16"/>
              </w:rPr>
              <w:t xml:space="preserve">КАТОК "БОМАГ"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МАШ-С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3.08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75,46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62958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xmlns:w="http://schemas.openxmlformats.org/wordprocessingml/2006/main" w:rsidRPr="00114689">
              <w:rPr>
                <w:i/>
                <w:iCs/>
                <w:color w:val="000000"/>
                <w:sz w:val="16"/>
                <w:szCs w:val="16"/>
              </w:rPr>
              <w:t xml:space="preserve">4750810.68</w:t>
            </w:r>
          </w:p>
        </w:tc>
      </w:tr>
    </w:tbl>
    <w:p w:rsidR="00863340" w:rsidRDefault="00863340" w:rsidP="00E3192B">
      <w:pPr>
        <w:shd w:val="clear" w:color="auto" w:fill="FFFFFF"/>
        <w:tabs>
          <w:tab w:val="left" w:pos="2760"/>
        </w:tabs>
        <w:ind w:firstLine="709"/>
        <w:jc w:val="both"/>
        <w:rPr>
          <w:b/>
          <w:sz w:val="30"/>
          <w:szCs w:val="30"/>
          <w:lang w:val="uz-Cyrl-UZ"/>
        </w:rPr>
      </w:pPr>
    </w:p>
    <w:p w:rsidR="00114689" w:rsidRDefault="00114689" w:rsidP="00E3192B">
      <w:pPr>
        <w:shd w:val="clear" w:color="auto" w:fill="FFFFFF"/>
        <w:tabs>
          <w:tab w:val="left" w:pos="2760"/>
        </w:tabs>
        <w:ind w:firstLine="709"/>
        <w:jc w:val="both"/>
        <w:rPr>
          <w:b/>
          <w:sz w:val="30"/>
          <w:szCs w:val="30"/>
          <w:lang w:val="uz-Cyrl-UZ"/>
        </w:rPr>
      </w:pPr>
    </w:p>
    <w:p w:rsidR="00114689" w:rsidRDefault="00114689" w:rsidP="00E3192B">
      <w:pPr>
        <w:shd w:val="clear" w:color="auto" w:fill="FFFFFF"/>
        <w:tabs>
          <w:tab w:val="left" w:pos="2760"/>
        </w:tabs>
        <w:ind w:firstLine="709"/>
        <w:jc w:val="both"/>
        <w:rPr>
          <w:b/>
          <w:sz w:val="30"/>
          <w:szCs w:val="30"/>
          <w:lang w:val="uz-Cyrl-UZ"/>
        </w:rPr>
      </w:pPr>
    </w:p>
    <w:p w:rsidR="00114689" w:rsidRDefault="00114689" w:rsidP="00E3192B">
      <w:pPr>
        <w:shd w:val="clear" w:color="auto" w:fill="FFFFFF"/>
        <w:tabs>
          <w:tab w:val="left" w:pos="2760"/>
        </w:tabs>
        <w:ind w:firstLine="709"/>
        <w:jc w:val="both"/>
        <w:rPr>
          <w:b/>
          <w:sz w:val="30"/>
          <w:szCs w:val="30"/>
          <w:lang w:val="uz-Cyrl-UZ"/>
        </w:rPr>
      </w:pPr>
    </w:p>
    <w:p w:rsidR="00114689" w:rsidRDefault="00114689" w:rsidP="00E3192B">
      <w:pPr>
        <w:shd w:val="clear" w:color="auto" w:fill="FFFFFF"/>
        <w:tabs>
          <w:tab w:val="left" w:pos="2760"/>
        </w:tabs>
        <w:ind w:firstLine="709"/>
        <w:jc w:val="both"/>
        <w:rPr>
          <w:b/>
          <w:sz w:val="30"/>
          <w:szCs w:val="30"/>
          <w:lang w:val="uz-Cyrl-UZ"/>
        </w:rPr>
      </w:pPr>
    </w:p>
    <w:p w:rsidR="00114689" w:rsidRDefault="00114689" w:rsidP="00E3192B">
      <w:pPr>
        <w:shd w:val="clear" w:color="auto" w:fill="FFFFFF"/>
        <w:tabs>
          <w:tab w:val="left" w:pos="2760"/>
        </w:tabs>
        <w:ind w:firstLine="709"/>
        <w:jc w:val="both"/>
        <w:rPr>
          <w:b/>
          <w:sz w:val="30"/>
          <w:szCs w:val="30"/>
          <w:lang w:val="uz-Cyrl-UZ"/>
        </w:rPr>
      </w:pPr>
    </w:p>
    <w:p w:rsidR="00114689" w:rsidRDefault="00114689" w:rsidP="00E3192B">
      <w:pPr>
        <w:shd w:val="clear" w:color="auto" w:fill="FFFFFF"/>
        <w:tabs>
          <w:tab w:val="left" w:pos="2760"/>
        </w:tabs>
        <w:ind w:firstLine="709"/>
        <w:jc w:val="both"/>
        <w:rPr>
          <w:b/>
          <w:sz w:val="30"/>
          <w:szCs w:val="30"/>
          <w:lang w:val="uz-Cyrl-UZ"/>
        </w:rPr>
      </w:pPr>
    </w:p>
    <w:p w:rsidR="00114689" w:rsidRDefault="00114689" w:rsidP="00E3192B">
      <w:pPr>
        <w:shd w:val="clear" w:color="auto" w:fill="FFFFFF"/>
        <w:tabs>
          <w:tab w:val="left" w:pos="2760"/>
        </w:tabs>
        <w:ind w:firstLine="709"/>
        <w:jc w:val="both"/>
        <w:rPr>
          <w:b/>
          <w:sz w:val="30"/>
          <w:szCs w:val="30"/>
          <w:lang w:val="uz-Cyrl-UZ"/>
        </w:rPr>
      </w:pPr>
    </w:p>
    <w:p w:rsidR="00E3192B" w:rsidRDefault="00E3192B" w:rsidP="00E3192B">
      <w:pPr xmlns:w="http://schemas.openxmlformats.org/wordprocessingml/2006/main">
        <w:shd w:val="clear" w:color="auto" w:fill="FFFFFF"/>
        <w:tabs>
          <w:tab w:val="left" w:pos="2760"/>
        </w:tabs>
        <w:ind w:firstLine="709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en-US"/>
        </w:rPr>
      </w:pPr>
      <w:r xmlns:w="http://schemas.openxmlformats.org/wordprocessingml/2006/main">
        <w:rPr>
          <w:b/>
          <w:sz w:val="30"/>
          <w:szCs w:val="30"/>
          <w:lang w:val="uz-Cyrl-UZ"/>
        </w:rPr>
        <w:lastRenderedPageBreak xmlns:w="http://schemas.openxmlformats.org/wordprocessingml/2006/main"/>
      </w:r>
      <w:r xmlns:w="http://schemas.openxmlformats.org/wordprocessingml/2006/main">
        <w:rPr>
          <w:b/>
          <w:sz w:val="30"/>
          <w:szCs w:val="30"/>
          <w:lang w:val="uz-Cyrl-UZ"/>
        </w:rPr>
        <w:t xml:space="preserve">ОБЪЕКТ</w:t>
      </w:r>
      <w:r xmlns:w="http://schemas.openxmlformats.org/wordprocessingml/2006/main">
        <w:rPr>
          <w:b/>
          <w:sz w:val="30"/>
          <w:szCs w:val="30"/>
          <w:lang w:val="en-US"/>
        </w:rPr>
        <w:t xml:space="preserve"> </w:t>
      </w:r>
      <w:r xmlns:w="http://schemas.openxmlformats.org/wordprocessingml/2006/main">
        <w:rPr>
          <w:b/>
          <w:sz w:val="30"/>
          <w:szCs w:val="30"/>
          <w:lang w:val="uz-Cyrl-UZ"/>
        </w:rPr>
        <w:t xml:space="preserve">ОЦЕНИВАТЬ</w:t>
      </w:r>
      <w:r xmlns:w="http://schemas.openxmlformats.org/wordprocessingml/2006/main">
        <w:rPr>
          <w:b/>
          <w:sz w:val="30"/>
          <w:szCs w:val="30"/>
          <w:lang w:val="en-US"/>
        </w:rPr>
        <w:t xml:space="preserve"> </w:t>
      </w:r>
      <w:r xmlns:w="http://schemas.openxmlformats.org/wordprocessingml/2006/main">
        <w:rPr>
          <w:b/>
          <w:sz w:val="30"/>
          <w:szCs w:val="30"/>
          <w:lang w:val="uz-Cyrl-UZ"/>
        </w:rPr>
        <w:t xml:space="preserve">СЧЕТ </w:t>
      </w:r>
      <w:r xmlns:w="http://schemas.openxmlformats.org/wordprocessingml/2006/main">
        <w:rPr>
          <w:rFonts w:ascii="TimesNewRomanPS-BoldMT" w:hAnsi="TimesNewRomanPS-BoldMT" w:cs="TimesNewRomanPS-BoldMT"/>
          <w:b/>
          <w:bCs/>
          <w:sz w:val="30"/>
          <w:szCs w:val="30"/>
          <w:lang w:val="en-US"/>
        </w:rPr>
        <w:t xml:space="preserve">№1-1</w:t>
      </w:r>
    </w:p>
    <w:p w:rsidR="00E3192B" w:rsidRDefault="00E3192B" w:rsidP="00E3192B">
      <w:pPr xmlns:w="http://schemas.openxmlformats.org/wordprocessingml/2006/main">
        <w:pStyle w:val="a3"/>
        <w:rPr>
          <w:rFonts w:ascii="Times New Roman" w:hAnsi="Times New Roman" w:cs="Times New Roman"/>
          <w:sz w:val="30"/>
          <w:szCs w:val="30"/>
          <w:lang w:val="en-US"/>
        </w:rPr>
      </w:pPr>
      <w:r xmlns:w="http://schemas.openxmlformats.org/wordprocessingml/2006/main">
        <w:rPr>
          <w:rFonts w:ascii="Times New Roman" w:hAnsi="Times New Roman" w:cs="Times New Roman"/>
          <w:sz w:val="30"/>
          <w:szCs w:val="30"/>
          <w:lang w:val="en-US"/>
        </w:rPr>
        <w:t xml:space="preserve">Ориентировочная цена </w:t>
      </w:r>
      <w:r xmlns:w="http://schemas.openxmlformats.org/wordprocessingml/2006/main" w:rsidR="00114689">
        <w:rPr>
          <w:rFonts w:ascii="Times New Roman" w:hAnsi="Times New Roman" w:cs="Times New Roman"/>
          <w:sz w:val="30"/>
          <w:szCs w:val="30"/>
        </w:rPr>
        <w:t xml:space="preserve">181.</w:t>
      </w:r>
      <w:r xmlns:w="http://schemas.openxmlformats.org/wordprocessingml/2006/main" w:rsidR="0086334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xmlns:w="http://schemas.openxmlformats.org/wordprocessingml/2006/main" w:rsidR="00114689">
        <w:rPr>
          <w:rFonts w:ascii="Times New Roman" w:hAnsi="Times New Roman" w:cs="Times New Roman"/>
          <w:sz w:val="30"/>
          <w:szCs w:val="30"/>
        </w:rPr>
        <w:t xml:space="preserve">684 </w:t>
      </w:r>
      <w:r xmlns:w="http://schemas.openxmlformats.org/wordprocessingml/2006/main" w:rsidR="00863340" w:rsidRPr="00863340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r xmlns:w="http://schemas.openxmlformats.org/wordprocessingml/2006/main" w:rsidR="00114689">
        <w:rPr>
          <w:rFonts w:ascii="Times New Roman" w:hAnsi="Times New Roman" w:cs="Times New Roman"/>
          <w:sz w:val="30"/>
          <w:szCs w:val="30"/>
        </w:rPr>
        <w:t xml:space="preserve">385</w:t>
      </w:r>
      <w:bookmarkStart xmlns:w="http://schemas.openxmlformats.org/wordprocessingml/2006/main" w:id="0" w:name="_GoBack"/>
      <w:bookmarkEnd xmlns:w="http://schemas.openxmlformats.org/wordprocessingml/2006/main" w:id="0"/>
      <w:r xmlns:w="http://schemas.openxmlformats.org/wordprocessingml/2006/main" w:rsidR="00747709">
        <w:rPr>
          <w:rFonts w:ascii="Times New Roman" w:hAnsi="Times New Roman" w:cs="Times New Roman"/>
          <w:sz w:val="30"/>
          <w:szCs w:val="30"/>
        </w:rPr>
        <w:t xml:space="preserve"> </w:t>
      </w:r>
      <w:r xmlns:w="http://schemas.openxmlformats.org/wordprocessingml/2006/main">
        <w:rPr>
          <w:rFonts w:ascii="Times New Roman" w:hAnsi="Times New Roman" w:cs="Times New Roman"/>
          <w:sz w:val="30"/>
          <w:szCs w:val="30"/>
          <w:lang w:val="en-US"/>
        </w:rPr>
        <w:t xml:space="preserve">тысяч сумов.</w:t>
      </w:r>
    </w:p>
    <w:p w:rsidR="00E3192B" w:rsidRDefault="00863340" w:rsidP="00E3192B">
      <w:pPr xmlns:w="http://schemas.openxmlformats.org/wordprocessingml/2006/main">
        <w:pStyle w:val="a3"/>
        <w:rPr>
          <w:rFonts w:ascii="Times New Roman" w:hAnsi="Times New Roman" w:cs="Times New Roman"/>
          <w:sz w:val="30"/>
          <w:szCs w:val="30"/>
          <w:lang w:val="en-US"/>
        </w:rPr>
      </w:pPr>
      <w:r xmlns:w="http://schemas.openxmlformats.org/wordprocessingml/2006/main">
        <w:rPr>
          <w:rFonts w:ascii="Times New Roman" w:hAnsi="Times New Roman" w:cs="Times New Roman"/>
          <w:sz w:val="30"/>
          <w:szCs w:val="30"/>
          <w:lang w:val="en-US"/>
        </w:rPr>
        <w:t xml:space="preserve">Составлено по ценам на 02.11.2023.</w:t>
      </w:r>
    </w:p>
    <w:tbl>
      <w:tblPr>
        <w:tblW w:w="9680" w:type="dxa"/>
        <w:tblInd w:w="93" w:type="dxa"/>
        <w:tblLook w:val="04A0" w:firstRow="1" w:lastRow="0" w:firstColumn="1" w:lastColumn="0" w:noHBand="0" w:noVBand="1"/>
      </w:tblPr>
      <w:tblGrid>
        <w:gridCol w:w="860"/>
        <w:gridCol w:w="1746"/>
        <w:gridCol w:w="2345"/>
        <w:gridCol w:w="1470"/>
        <w:gridCol w:w="1378"/>
        <w:gridCol w:w="1881"/>
      </w:tblGrid>
      <w:tr w:rsidR="00114689" w:rsidRPr="00114689" w:rsidTr="00114689">
        <w:trPr>
          <w:trHeight w:val="930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0000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</w:rPr>
              <w:t xml:space="preserve">Т№№</w:t>
            </w:r>
          </w:p>
        </w:tc>
        <w:tc>
          <w:tcPr>
            <w:tcW w:w="17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0000"/>
                <w:lang w:val="en-US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lang w:val="en-US"/>
              </w:rPr>
              <w:t xml:space="preserve">Счета и сметный номер</w:t>
            </w:r>
          </w:p>
        </w:tc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0000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</w:rPr>
              <w:t xml:space="preserve">Наименования работ и расходов</w:t>
            </w:r>
          </w:p>
        </w:tc>
        <w:tc>
          <w:tcPr>
            <w:tcW w:w="4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0000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</w:rPr>
              <w:t xml:space="preserve">Ориентировочная цена, тыс.сум</w:t>
            </w:r>
          </w:p>
        </w:tc>
      </w:tr>
      <w:tr w:rsidR="00114689" w:rsidRPr="00114689" w:rsidTr="00114689">
        <w:trPr>
          <w:trHeight w:val="645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b/>
                <w:bCs/>
                <w:color w:val="000000"/>
              </w:rPr>
            </w:pPr>
          </w:p>
        </w:tc>
        <w:tc>
          <w:tcPr>
            <w:tcW w:w="17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b/>
                <w:bCs/>
                <w:color w:val="000000"/>
              </w:rPr>
            </w:pPr>
          </w:p>
        </w:tc>
        <w:tc>
          <w:tcPr>
            <w:tcW w:w="240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b/>
                <w:bCs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</w:rPr>
              <w:t xml:space="preserve">Строительные работы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</w:rPr>
              <w:t xml:space="preserve">Общий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both"/>
              <w:rPr>
                <w:b/>
                <w:bCs/>
                <w:color w:val="000000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</w:rPr>
              <w:t xml:space="preserve">Индикатор цены за единицу</w:t>
            </w:r>
          </w:p>
        </w:tc>
      </w:tr>
      <w:tr w:rsidR="00114689" w:rsidRPr="00114689" w:rsidTr="00114689">
        <w:trPr>
          <w:trHeight w:val="33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0000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</w:rPr>
              <w:t xml:space="preserve"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0000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</w:rPr>
              <w:t xml:space="preserve"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0000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</w:rPr>
              <w:t xml:space="preserve"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b/>
                <w:bCs/>
                <w:color w:val="000000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</w:rPr>
              <w:t xml:space="preserve">8</w:t>
            </w: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0000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</w:rPr>
              <w:t xml:space="preserve">9</w:t>
            </w:r>
          </w:p>
        </w:tc>
      </w:tr>
      <w:tr w:rsidR="00114689" w:rsidRPr="00114689" w:rsidTr="00114689">
        <w:trPr>
          <w:trHeight w:val="30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33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ЛРС </w:t>
            </w:r>
            <w:r xmlns:w="http://schemas.openxmlformats.org/wordprocessingml/2006/main" w:rsidRPr="00114689">
              <w:rPr>
                <w:b/>
                <w:bCs/>
                <w:color w:val="000000"/>
              </w:rPr>
              <w:t xml:space="preserve">№ 1-03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b/>
                <w:bCs/>
                <w:color w:val="000000"/>
                <w:lang w:val="en-US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lang w:val="en-US"/>
              </w:rPr>
              <w:t xml:space="preserve">Строительство дорожного основания из грунта, привезенного с карьера.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47719,416</w:t>
            </w:r>
          </w:p>
        </w:tc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47719,416</w:t>
            </w: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47719,416</w:t>
            </w:r>
          </w:p>
        </w:tc>
      </w:tr>
      <w:tr w:rsidR="00114689" w:rsidRPr="00114689" w:rsidTr="00114689">
        <w:trPr>
          <w:trHeight w:val="315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b/>
                <w:bCs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</w:tr>
      <w:tr w:rsidR="00114689" w:rsidRPr="00114689" w:rsidTr="00114689">
        <w:trPr>
          <w:trHeight w:val="30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44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ЛРС </w:t>
            </w:r>
            <w:r xmlns:w="http://schemas.openxmlformats.org/wordprocessingml/2006/main" w:rsidRPr="00114689">
              <w:rPr>
                <w:b/>
                <w:bCs/>
                <w:color w:val="000000"/>
              </w:rPr>
              <w:t xml:space="preserve">№ 1-04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b/>
                <w:bCs/>
                <w:color w:val="000000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</w:rPr>
              <w:t xml:space="preserve">Дорожное покрытие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123166,323</w:t>
            </w:r>
          </w:p>
        </w:tc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123166,323</w:t>
            </w: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123166,323</w:t>
            </w:r>
          </w:p>
        </w:tc>
      </w:tr>
      <w:tr w:rsidR="00114689" w:rsidRPr="00114689" w:rsidTr="00114689">
        <w:trPr>
          <w:trHeight w:val="30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b/>
                <w:bCs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</w:tr>
      <w:tr w:rsidR="00114689" w:rsidRPr="00114689" w:rsidTr="00114689">
        <w:trPr>
          <w:trHeight w:val="30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0000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</w:rPr>
              <w:t xml:space="preserve">ОБЩИЙ: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170885,739</w:t>
            </w:r>
          </w:p>
        </w:tc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170885,739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170885,739</w:t>
            </w:r>
          </w:p>
        </w:tc>
      </w:tr>
      <w:tr w:rsidR="00114689" w:rsidRPr="00114689" w:rsidTr="00114689">
        <w:trPr>
          <w:trHeight w:val="30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b/>
                <w:bCs/>
                <w:color w:val="000000"/>
              </w:rPr>
            </w:pPr>
          </w:p>
        </w:tc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</w:tr>
      <w:tr w:rsidR="00114689" w:rsidRPr="00114689" w:rsidTr="00114689">
        <w:trPr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ГСН-81-05-01-2001, п.5.7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b/>
                <w:bCs/>
                <w:color w:val="000000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</w:rPr>
              <w:t xml:space="preserve">Временные здания и сооружения – 3,2%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5468344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5468344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5468344</w:t>
            </w:r>
          </w:p>
        </w:tc>
      </w:tr>
      <w:tr w:rsidR="00114689" w:rsidRPr="00114689" w:rsidTr="00114689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0000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</w:rPr>
              <w:t xml:space="preserve">ОБЩИЙ: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176354,083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176354,083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176354,083</w:t>
            </w:r>
          </w:p>
        </w:tc>
      </w:tr>
      <w:tr w:rsidR="00114689" w:rsidRPr="00114689" w:rsidTr="00114689">
        <w:trPr>
          <w:trHeight w:val="63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ГСН-81-05-02-2001, стр. 13.6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0000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</w:rPr>
              <w:t xml:space="preserve">Зимнее повышение цен - 1,5%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2645,311</w:t>
            </w:r>
          </w:p>
        </w:tc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2645,311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2645,311</w:t>
            </w:r>
          </w:p>
        </w:tc>
      </w:tr>
      <w:tr w:rsidR="00114689" w:rsidRPr="00114689" w:rsidTr="00114689">
        <w:trPr>
          <w:trHeight w:val="30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b/>
                <w:bCs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</w:tr>
      <w:tr w:rsidR="00114689" w:rsidRPr="00114689" w:rsidTr="00114689">
        <w:trPr>
          <w:trHeight w:val="315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b/>
                <w:bCs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</w:tr>
      <w:tr w:rsidR="00114689" w:rsidRPr="00114689" w:rsidTr="00114689">
        <w:trPr>
          <w:trHeight w:val="33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0000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</w:rPr>
              <w:t xml:space="preserve">ОБЩИЙ: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178999,394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178999,394</w:t>
            </w: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178999,394</w:t>
            </w:r>
          </w:p>
        </w:tc>
      </w:tr>
      <w:tr w:rsidR="00114689" w:rsidRPr="00114689" w:rsidTr="00114689">
        <w:trPr>
          <w:trHeight w:val="90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8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МДС81-35.2004 п.4.96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color w:val="000000"/>
                <w:sz w:val="22"/>
                <w:szCs w:val="22"/>
                <w:lang w:val="en-US"/>
              </w:rPr>
            </w:pPr>
            <w:r xmlns:w="http://schemas.openxmlformats.org/wordprocessingml/2006/main" w:rsidRPr="00114689">
              <w:rPr>
                <w:color w:val="000000"/>
                <w:sz w:val="22"/>
                <w:szCs w:val="22"/>
                <w:lang w:val="en-US"/>
              </w:rPr>
              <w:t xml:space="preserve">Резерв на случай непредвиденных обстоятельств 1,5%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2684 991</w:t>
            </w:r>
          </w:p>
        </w:tc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2684 991</w:t>
            </w:r>
          </w:p>
        </w:tc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2684 991</w:t>
            </w:r>
          </w:p>
        </w:tc>
      </w:tr>
      <w:tr w:rsidR="00114689" w:rsidRPr="00114689" w:rsidTr="00114689">
        <w:trPr>
          <w:trHeight w:val="315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</w:tr>
      <w:tr w:rsidR="00114689" w:rsidRPr="00114689" w:rsidTr="00114689">
        <w:trPr>
          <w:trHeight w:val="33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4689" w:rsidRPr="00114689" w:rsidRDefault="00114689" w:rsidP="00114689">
            <w:pPr>
              <w:rPr>
                <w:color w:val="000000"/>
              </w:rPr>
            </w:pPr>
          </w:p>
        </w:tc>
      </w:tr>
      <w:tr w:rsidR="00114689" w:rsidRPr="00114689" w:rsidTr="00114689">
        <w:trPr>
          <w:trHeight w:val="5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rPr>
                <w:rFonts w:ascii="Calibri" w:hAnsi="Calibri" w:cs="Calibri"/>
                <w:color w:val="000000"/>
                <w:sz w:val="22"/>
                <w:szCs w:val="22"/>
              </w:rPr>
            </w:pPr>
            <w:r xmlns:w="http://schemas.openxmlformats.org/wordprocessingml/2006/main" w:rsidRPr="001146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xmlns:w="http://schemas.openxmlformats.org/wordprocessingml/2006/main" w:rsidRPr="0011468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ПРИМЕРНАЯ ИТОГО: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181684,385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right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181684,385</w:t>
            </w: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4689" w:rsidRPr="00114689" w:rsidRDefault="00114689" w:rsidP="00114689">
            <w:pPr xmlns:w="http://schemas.openxmlformats.org/wordprocessingml/2006/main">
              <w:jc w:val="center"/>
              <w:rPr>
                <w:color w:val="000000"/>
              </w:rPr>
            </w:pPr>
            <w:r xmlns:w="http://schemas.openxmlformats.org/wordprocessingml/2006/main" w:rsidRPr="00114689">
              <w:rPr>
                <w:color w:val="000000"/>
              </w:rPr>
              <w:t xml:space="preserve">181684,385</w:t>
            </w:r>
          </w:p>
        </w:tc>
      </w:tr>
    </w:tbl>
    <w:p w:rsidR="00E3192B" w:rsidRPr="00E3192B" w:rsidRDefault="00E3192B" w:rsidP="00E3192B">
      <w:pPr>
        <w:tabs>
          <w:tab w:val="left" w:pos="993"/>
        </w:tabs>
        <w:jc w:val="center"/>
        <w:rPr>
          <w:b/>
          <w:bCs/>
          <w:sz w:val="30"/>
          <w:szCs w:val="30"/>
          <w:lang w:val="en-US"/>
        </w:rPr>
      </w:pPr>
    </w:p>
    <w:p w:rsidR="00612106" w:rsidRPr="00E3192B" w:rsidRDefault="00612106" w:rsidP="00E3192B">
      <w:pPr>
        <w:rPr>
          <w:lang w:val="uz-Cyrl-UZ"/>
        </w:rPr>
      </w:pPr>
    </w:p>
    <w:sectPr w:rsidR="00612106" w:rsidRPr="00E31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92B"/>
    <w:rsid w:val="00114689"/>
    <w:rsid w:val="00116355"/>
    <w:rsid w:val="00301C6C"/>
    <w:rsid w:val="00350EA7"/>
    <w:rsid w:val="004E5DE3"/>
    <w:rsid w:val="00612106"/>
    <w:rsid w:val="006926AC"/>
    <w:rsid w:val="00747709"/>
    <w:rsid w:val="00863340"/>
    <w:rsid w:val="00934959"/>
    <w:rsid w:val="009A7FBA"/>
    <w:rsid w:val="00A8582B"/>
    <w:rsid w:val="00B3776D"/>
    <w:rsid w:val="00C43EDB"/>
    <w:rsid w:val="00E3192B"/>
    <w:rsid w:val="00F07E78"/>
    <w:rsid w:val="00FB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9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3192B"/>
    <w:pPr>
      <w:spacing w:after="0" w:line="240" w:lineRule="auto"/>
    </w:pPr>
  </w:style>
  <w:style w:type="character" w:customStyle="1" w:styleId="a4">
    <w:name w:val="Без интервала Знак"/>
    <w:link w:val="a3"/>
    <w:uiPriority w:val="1"/>
    <w:locked/>
    <w:rsid w:val="00E3192B"/>
  </w:style>
  <w:style w:type="paragraph" w:customStyle="1" w:styleId="Default">
    <w:name w:val="Default"/>
    <w:rsid w:val="00E3192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 w:val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9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3192B"/>
    <w:pPr>
      <w:spacing w:after="0" w:line="240" w:lineRule="auto"/>
    </w:pPr>
  </w:style>
  <w:style w:type="character" w:customStyle="1" w:styleId="a4">
    <w:name w:val="Без интервала Знак"/>
    <w:link w:val="a3"/>
    <w:uiPriority w:val="1"/>
    <w:locked/>
    <w:rsid w:val="00E3192B"/>
  </w:style>
  <w:style w:type="paragraph" w:customStyle="1" w:styleId="Default">
    <w:name w:val="Default"/>
    <w:rsid w:val="00E3192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A89F2-EFFF-47B5-823A-A3F101DFA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Dorojniy</cp:lastModifiedBy>
  <cp:revision>18</cp:revision>
  <dcterms:created xsi:type="dcterms:W3CDTF">2023-09-27T01:37:00Z</dcterms:created>
  <dcterms:modified xsi:type="dcterms:W3CDTF">2023-12-13T11:47:00Z</dcterms:modified>
</cp:coreProperties>
</file>