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O'ZBEKISTON RESPUBLIKASI OLIY TA'LIM, FAN VA INNOVATSIYALAR VAZIRLIGI</w:t>
      </w:r>
    </w:p>
    <w:p>
      <w:pPr>
        <w:spacing w:after="120"/>
        <w:jc w:val="center"/>
      </w:pPr>
      <w:r>
        <w:rPr>
          <w:rFonts w:ascii="Times New Roman" w:cs="Times New Roman" w:eastAsia="Times New Roman" w:hAnsi="Times New Roman"/>
          <w:b/>
          <w:bCs/>
          <w:sz w:val="28"/>
          <w:szCs w:val="28"/>
        </w:rPr>
        <w:t xml:space="preserve">[Universitet nomi]</w:t>
      </w:r>
    </w:p>
    <w:p>
      <w:pPr>
        <w:spacing w:after="120"/>
        <w:jc w:val="center"/>
      </w:pPr>
      <w:r>
        <w:rPr>
          <w:rFonts w:ascii="Times New Roman" w:cs="Times New Roman" w:eastAsia="Times New Roman" w:hAnsi="Times New Roman"/>
          <w:sz w:val="28"/>
          <w:szCs w:val="28"/>
        </w:rPr>
        <w:t xml:space="preserve">[Fakultet / kafedra nomi]</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120"/>
        <w:jc w:val="center"/>
      </w:pPr>
      <w:r>
        <w:rPr>
          <w:rFonts w:ascii="Times New Roman" w:cs="Times New Roman" w:eastAsia="Times New Roman" w:hAnsi="Times New Roman"/>
          <w:b/>
          <w:bCs/>
          <w:sz w:val="36"/>
          <w:szCs w:val="36"/>
        </w:rPr>
        <w:t xml:space="preserve">LABORATORIYA ISHI № [__]</w:t>
      </w:r>
    </w:p>
    <w:p>
      <w:r>
        <w:rPr>
          <w:rFonts w:ascii="Times New Roman" w:cs="Times New Roman" w:eastAsia="Times New Roman" w:hAnsi="Times New Roman"/>
          <w:sz w:val="28"/>
          <w:szCs w:val="28"/>
        </w:rPr>
        <w:t xml:space="preserve"/>
      </w:r>
    </w:p>
    <w:p>
      <w:pPr>
        <w:spacing w:after="120"/>
        <w:jc w:val="center"/>
      </w:pPr>
      <w:r>
        <w:rPr>
          <w:rFonts w:ascii="Times New Roman" w:cs="Times New Roman" w:eastAsia="Times New Roman" w:hAnsi="Times New Roman"/>
          <w:sz w:val="28"/>
          <w:szCs w:val="28"/>
        </w:rPr>
        <w:t xml:space="preserve">Fan: Loyihalarni boshqarish</w:t>
      </w:r>
    </w:p>
    <w:p>
      <w:pPr>
        <w:spacing w:after="120"/>
        <w:jc w:val="center"/>
      </w:pPr>
      <w:r>
        <w:rPr>
          <w:rFonts w:ascii="Times New Roman" w:cs="Times New Roman" w:eastAsia="Times New Roman" w:hAnsi="Times New Roman"/>
          <w:b/>
          <w:bCs/>
          <w:sz w:val="28"/>
          <w:szCs w:val="28"/>
        </w:rPr>
        <w:t xml:space="preserve">Mavzu: GitHub repozitoriyasini yaratish va sozlash</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120"/>
        <w:jc w:val="right"/>
      </w:pPr>
      <w:r>
        <w:rPr>
          <w:rFonts w:ascii="Times New Roman" w:cs="Times New Roman" w:eastAsia="Times New Roman" w:hAnsi="Times New Roman"/>
          <w:sz w:val="28"/>
          <w:szCs w:val="28"/>
        </w:rPr>
        <w:t xml:space="preserve">Bajardi: [Ism Familiya], [guruh]</w:t>
      </w:r>
    </w:p>
    <w:p>
      <w:pPr>
        <w:spacing w:after="120"/>
        <w:jc w:val="right"/>
      </w:pPr>
      <w:r>
        <w:rPr>
          <w:rFonts w:ascii="Times New Roman" w:cs="Times New Roman" w:eastAsia="Times New Roman" w:hAnsi="Times New Roman"/>
          <w:sz w:val="28"/>
          <w:szCs w:val="28"/>
        </w:rPr>
        <w:t xml:space="preserve">Qabul qildi: [O'qituvchi ismi]</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120"/>
        <w:jc w:val="center"/>
      </w:pPr>
      <w:r>
        <w:rPr>
          <w:rFonts w:ascii="Times New Roman" w:cs="Times New Roman" w:eastAsia="Times New Roman" w:hAnsi="Times New Roman"/>
          <w:sz w:val="28"/>
          <w:szCs w:val="28"/>
        </w:rPr>
        <w:t xml:space="preserve">[Shahar] – 2026</w:t>
      </w:r>
    </w:p>
    <w:p>
      <w:r>
        <w:br w:type="page"/>
      </w:r>
    </w:p>
    <w:p>
      <w:pPr>
        <w:pStyle w:val="Heading1"/>
        <w:spacing w:after="160" w:before="240"/>
      </w:pPr>
      <w:r>
        <w:rPr>
          <w:rFonts w:ascii="Times New Roman" w:cs="Times New Roman" w:eastAsia="Times New Roman" w:hAnsi="Times New Roman"/>
          <w:b/>
          <w:bCs/>
          <w:sz w:val="28"/>
          <w:szCs w:val="28"/>
        </w:rPr>
        <w:t xml:space="preserve">1. Ishning maqsadi</w:t>
      </w:r>
    </w:p>
    <w:p>
      <w:pPr>
        <w:spacing w:after="120" w:line="360"/>
        <w:ind w:firstLine="709"/>
        <w:jc w:val="both"/>
      </w:pPr>
      <w:r>
        <w:rPr>
          <w:rFonts w:ascii="Times New Roman" w:cs="Times New Roman" w:eastAsia="Times New Roman" w:hAnsi="Times New Roman"/>
          <w:sz w:val="28"/>
          <w:szCs w:val="28"/>
        </w:rPr>
        <w:t xml:space="preserve">GitHub platformasida akkaunt ochish va yangi repozitoriya yaratish ko'nikmalarini egallash, shuningdek GitHub'ni dasturiy loyihalarni boshqarish va jamoaviy ishlash vositasi sifatida o'rganish.</w:t>
      </w:r>
    </w:p>
    <w:p>
      <w:pPr>
        <w:pStyle w:val="Heading1"/>
        <w:spacing w:after="160" w:before="240"/>
      </w:pPr>
      <w:r>
        <w:rPr>
          <w:rFonts w:ascii="Times New Roman" w:cs="Times New Roman" w:eastAsia="Times New Roman" w:hAnsi="Times New Roman"/>
          <w:b/>
          <w:bCs/>
          <w:sz w:val="28"/>
          <w:szCs w:val="28"/>
        </w:rPr>
        <w:t xml:space="preserve">2. Ishning vazifalari</w:t>
      </w:r>
    </w:p>
    <w:p>
      <w:pPr>
        <w:pStyle w:val="ListParagraph"/>
        <w:numPr>
          <w:ilvl w:val="0"/>
          <w:numId w:val="2"/>
        </w:numPr>
        <w:spacing w:after="60" w:line="360"/>
      </w:pPr>
      <w:r>
        <w:rPr>
          <w:rFonts w:ascii="Times New Roman" w:cs="Times New Roman" w:eastAsia="Times New Roman" w:hAnsi="Times New Roman"/>
          <w:sz w:val="28"/>
          <w:szCs w:val="28"/>
        </w:rPr>
        <w:t xml:space="preserve">GitHub platformasida ro'yxatdan o'tish (akkaunt yaratish);</w:t>
      </w:r>
    </w:p>
    <w:p>
      <w:pPr>
        <w:pStyle w:val="ListParagraph"/>
        <w:numPr>
          <w:ilvl w:val="0"/>
          <w:numId w:val="2"/>
        </w:numPr>
        <w:spacing w:after="60" w:line="360"/>
      </w:pPr>
      <w:r>
        <w:rPr>
          <w:rFonts w:ascii="Times New Roman" w:cs="Times New Roman" w:eastAsia="Times New Roman" w:hAnsi="Times New Roman"/>
          <w:sz w:val="28"/>
          <w:szCs w:val="28"/>
        </w:rPr>
        <w:t xml:space="preserve">yangi repozitoriyaning nomini, ko'rinish darajasini va boshlang'ich sozlamalarini belgilash;</w:t>
      </w:r>
    </w:p>
    <w:p>
      <w:pPr>
        <w:pStyle w:val="ListParagraph"/>
        <w:numPr>
          <w:ilvl w:val="0"/>
          <w:numId w:val="2"/>
        </w:numPr>
        <w:spacing w:after="60" w:line="360"/>
      </w:pPr>
      <w:r>
        <w:rPr>
          <w:rFonts w:ascii="Times New Roman" w:cs="Times New Roman" w:eastAsia="Times New Roman" w:hAnsi="Times New Roman"/>
          <w:sz w:val="28"/>
          <w:szCs w:val="28"/>
        </w:rPr>
        <w:t xml:space="preserve">repozitoriyani yaratish va uning tarkibini tekshirish.</w:t>
      </w:r>
    </w:p>
    <w:p>
      <w:pPr>
        <w:pStyle w:val="Heading1"/>
        <w:spacing w:after="160" w:before="240"/>
      </w:pPr>
      <w:r>
        <w:rPr>
          <w:rFonts w:ascii="Times New Roman" w:cs="Times New Roman" w:eastAsia="Times New Roman" w:hAnsi="Times New Roman"/>
          <w:b/>
          <w:bCs/>
          <w:sz w:val="28"/>
          <w:szCs w:val="28"/>
        </w:rPr>
        <w:t xml:space="preserve">3. Nazariy qism</w:t>
      </w:r>
    </w:p>
    <w:p>
      <w:pPr>
        <w:spacing w:after="120" w:line="360"/>
        <w:ind w:firstLine="709"/>
        <w:jc w:val="both"/>
      </w:pPr>
      <w:r>
        <w:rPr>
          <w:rFonts w:ascii="Times New Roman" w:cs="Times New Roman" w:eastAsia="Times New Roman" w:hAnsi="Times New Roman"/>
          <w:sz w:val="28"/>
          <w:szCs w:val="28"/>
        </w:rPr>
        <w:t xml:space="preserve">Git — dasturiy ta'minot loyihalarida fayllarning o'zgarishlarini kuzatib boruvchi va ularning versiyalarini saqlovchi taqsimlangan versiyalarni boshqarish tizimidir. U bir nechta dasturchiga bir loyiha ustida bir vaqtda ishlash, kerak bo'lganda oldingi versiyaga qaytish imkonini beradi.</w:t>
      </w:r>
    </w:p>
    <w:p>
      <w:pPr>
        <w:spacing w:after="120" w:line="360"/>
        <w:ind w:firstLine="709"/>
        <w:jc w:val="both"/>
      </w:pPr>
      <w:r>
        <w:rPr>
          <w:rFonts w:ascii="Times New Roman" w:cs="Times New Roman" w:eastAsia="Times New Roman" w:hAnsi="Times New Roman"/>
          <w:sz w:val="28"/>
          <w:szCs w:val="28"/>
        </w:rPr>
        <w:t xml:space="preserve">GitHub — Git asosida ishlaydigan va loyihalarni bulutda saqlaydigan veb-platforma. U kodni saqlash bilan birga loyihani boshqarish uchun qo'shimcha vositalar (Issues, Pull requests, Projects, Wiki) taqdim etadi.</w:t>
      </w:r>
    </w:p>
    <w:p>
      <w:pPr>
        <w:spacing w:after="120" w:line="360"/>
        <w:ind w:firstLine="709"/>
        <w:jc w:val="both"/>
      </w:pPr>
      <w:r>
        <w:rPr>
          <w:rFonts w:ascii="Times New Roman" w:cs="Times New Roman" w:eastAsia="Times New Roman" w:hAnsi="Times New Roman"/>
          <w:sz w:val="28"/>
          <w:szCs w:val="28"/>
        </w:rPr>
        <w:t xml:space="preserve">Repozitoriya (repository) — loyiha fayllari va ularning o'zgarishlar tarixi saqlanadigan joy. Asosiy tushunchalar:</w:t>
      </w:r>
    </w:p>
    <w:p>
      <w:pPr>
        <w:pStyle w:val="ListParagraph"/>
        <w:numPr>
          <w:ilvl w:val="0"/>
          <w:numId w:val="2"/>
        </w:numPr>
        <w:spacing w:after="60" w:line="360"/>
      </w:pPr>
      <w:r>
        <w:rPr>
          <w:rFonts w:ascii="Times New Roman" w:cs="Times New Roman" w:eastAsia="Times New Roman" w:hAnsi="Times New Roman"/>
          <w:sz w:val="28"/>
          <w:szCs w:val="28"/>
        </w:rPr>
        <w:t xml:space="preserve">commit — o'zgarishlarni tarixga saqlash;</w:t>
      </w:r>
    </w:p>
    <w:p>
      <w:pPr>
        <w:pStyle w:val="ListParagraph"/>
        <w:numPr>
          <w:ilvl w:val="0"/>
          <w:numId w:val="2"/>
        </w:numPr>
        <w:spacing w:after="60" w:line="360"/>
      </w:pPr>
      <w:r>
        <w:rPr>
          <w:rFonts w:ascii="Times New Roman" w:cs="Times New Roman" w:eastAsia="Times New Roman" w:hAnsi="Times New Roman"/>
          <w:sz w:val="28"/>
          <w:szCs w:val="28"/>
        </w:rPr>
        <w:t xml:space="preserve">branch — loyihaning alohida rivojlanish shoxi (asosiy shox odatda main deb ataladi);</w:t>
      </w:r>
    </w:p>
    <w:p>
      <w:pPr>
        <w:pStyle w:val="ListParagraph"/>
        <w:numPr>
          <w:ilvl w:val="0"/>
          <w:numId w:val="2"/>
        </w:numPr>
        <w:spacing w:after="60" w:line="360"/>
      </w:pPr>
      <w:r>
        <w:rPr>
          <w:rFonts w:ascii="Times New Roman" w:cs="Times New Roman" w:eastAsia="Times New Roman" w:hAnsi="Times New Roman"/>
          <w:sz w:val="28"/>
          <w:szCs w:val="28"/>
        </w:rPr>
        <w:t xml:space="preserve">README — loyiha haqida umumiy ma'lumot beruvchi fayl;</w:t>
      </w:r>
    </w:p>
    <w:p>
      <w:pPr>
        <w:pStyle w:val="ListParagraph"/>
        <w:numPr>
          <w:ilvl w:val="0"/>
          <w:numId w:val="2"/>
        </w:numPr>
        <w:spacing w:after="60" w:line="360"/>
      </w:pPr>
      <w:r>
        <w:rPr>
          <w:rFonts w:ascii="Times New Roman" w:cs="Times New Roman" w:eastAsia="Times New Roman" w:hAnsi="Times New Roman"/>
          <w:sz w:val="28"/>
          <w:szCs w:val="28"/>
        </w:rPr>
        <w:t xml:space="preserve">Public / Private — repozitoriyani hamma ko'ra oladigan yoki faqat egasi tanlagan foydalanuvchilar ko'ra oladigan rejim.</w:t>
      </w:r>
    </w:p>
    <w:p>
      <w:pPr>
        <w:pStyle w:val="Heading1"/>
        <w:spacing w:after="160" w:before="240"/>
      </w:pPr>
      <w:r>
        <w:rPr>
          <w:rFonts w:ascii="Times New Roman" w:cs="Times New Roman" w:eastAsia="Times New Roman" w:hAnsi="Times New Roman"/>
          <w:b/>
          <w:bCs/>
          <w:sz w:val="28"/>
          <w:szCs w:val="28"/>
        </w:rPr>
        <w:t xml:space="preserve">4. Amaliy qism</w:t>
      </w:r>
    </w:p>
    <w:p>
      <w:pPr>
        <w:spacing w:after="120" w:line="360"/>
        <w:ind w:firstLine="709"/>
        <w:jc w:val="both"/>
      </w:pPr>
      <w:r>
        <w:rPr>
          <w:rFonts w:ascii="Times New Roman" w:cs="Times New Roman" w:eastAsia="Times New Roman" w:hAnsi="Times New Roman"/>
          <w:b/>
          <w:bCs/>
          <w:sz w:val="28"/>
          <w:szCs w:val="28"/>
        </w:rPr>
        <w:t xml:space="preserve">4.1. GitHub'da ro'yxatdan o'tish. </w:t>
      </w:r>
      <w:r>
        <w:rPr>
          <w:rFonts w:ascii="Times New Roman" w:cs="Times New Roman" w:eastAsia="Times New Roman" w:hAnsi="Times New Roman"/>
          <w:sz w:val="28"/>
          <w:szCs w:val="28"/>
        </w:rPr>
        <w:t xml:space="preserve">Dastlab github.com saytining ro'yxatdan o'tish sahifasida elektron pochta manzili, parol va foydalanuvchi nomi (username) kiritildi, mamlakat sifatida O'zbekiston tanlandi. Keyin «Create account» tugmasi bosilib, akkaunt yaratildi (1-rasm).</w:t>
      </w:r>
    </w:p>
    <w:p>
      <w:pPr>
        <w:keepNext/>
        <w:spacing w:after="60" w:before="120"/>
        <w:jc w:val="center"/>
      </w:pPr>
      <w:r>
        <w:drawing>
          <wp:inline distT="0" distB="0" distL="0" distR="0">
            <wp:extent cx="2571750" cy="3829050"/>
            <wp:effectExtent t="0" r="0" b="0" l="0"/>
            <wp:docPr id="1" name="fig1" descr="1-rasm. GitHub'da ro'yxatdan o'tish oynasi" title="1-rasm. GitHub'da ro'yxatdan o'tish oyn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71750" cy="3829050"/>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1-rasm. GitHub'da ro'yxatdan o'tish oynasi</w:t>
      </w:r>
    </w:p>
    <w:p>
      <w:pPr>
        <w:spacing w:after="120" w:line="360"/>
        <w:ind w:firstLine="709"/>
        <w:jc w:val="both"/>
      </w:pPr>
      <w:r>
        <w:rPr>
          <w:rFonts w:ascii="Times New Roman" w:cs="Times New Roman" w:eastAsia="Times New Roman" w:hAnsi="Times New Roman"/>
          <w:b/>
          <w:bCs/>
          <w:sz w:val="28"/>
          <w:szCs w:val="28"/>
        </w:rPr>
        <w:t xml:space="preserve">4.2. Yangi repozitoriya yaratish. </w:t>
      </w:r>
      <w:r>
        <w:rPr>
          <w:rFonts w:ascii="Times New Roman" w:cs="Times New Roman" w:eastAsia="Times New Roman" w:hAnsi="Times New Roman"/>
          <w:sz w:val="28"/>
          <w:szCs w:val="28"/>
        </w:rPr>
        <w:t xml:space="preserve">Akkauntga kirilgach, «New repository» bo'limi ochildi. Repozitoriya nomi sifatida «Loyihani boshqarish» yozildi; GitHub uni avtomatik ravishda Loyihani-boshqarish ko'rinishiga keltirdi, chunki nomda faqat lotin harflari, raqamlar va ba'zi belgilar ishlatilishi mumkin. Ko'rinish darajasi Public qilib tanlandi, ya'ni repozitoriyani hamma ko'ra oladi. «Add README» parametri yoqildi, shu sababli repozitoriya bo'sh emas, balki tayyor README fayli bilan yaratiladi. .gitignore va litsenziya tanlanmadi. Yakunda «Create repository» tugmasi bosildi (2-rasm).</w:t>
      </w:r>
    </w:p>
    <w:p>
      <w:pPr>
        <w:keepNext/>
        <w:spacing w:after="60" w:before="120"/>
        <w:jc w:val="center"/>
      </w:pPr>
      <w:r>
        <w:drawing>
          <wp:inline distT="0" distB="0" distL="0" distR="0">
            <wp:extent cx="4095750" cy="3857625"/>
            <wp:effectExtent t="0" r="0" b="0" l="0"/>
            <wp:docPr id="1" name="fig2" descr="2-rasm. Yangi repozitoriya yaratish sahifasi" title="2-rasm. Yangi repozitoriya yaratish sahif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85762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2-rasm. Yangi repozitoriya yaratish sahifasi</w:t>
      </w:r>
    </w:p>
    <w:p>
      <w:pPr>
        <w:spacing w:after="120" w:line="360"/>
        <w:ind w:firstLine="709"/>
        <w:jc w:val="both"/>
      </w:pPr>
      <w:r>
        <w:rPr>
          <w:rFonts w:ascii="Times New Roman" w:cs="Times New Roman" w:eastAsia="Times New Roman" w:hAnsi="Times New Roman"/>
          <w:b/>
          <w:bCs/>
          <w:sz w:val="28"/>
          <w:szCs w:val="28"/>
        </w:rPr>
        <w:t xml:space="preserve">4.3. Yaratilgan repozitoriyani tekshirish. </w:t>
      </w:r>
      <w:r>
        <w:rPr>
          <w:rFonts w:ascii="Times New Roman" w:cs="Times New Roman" w:eastAsia="Times New Roman" w:hAnsi="Times New Roman"/>
          <w:sz w:val="28"/>
          <w:szCs w:val="28"/>
        </w:rPr>
        <w:t xml:space="preserve">Repozitoriya muvaffaqiyatli yaratildi va uning bosh sahifasi ochildi (3-rasm). Sahifada quyidagilarni ko'rish mumkin: asosiy shox main, 1 ta commit («Initial commit»), README.md fayli, yuqori panelda Code, Issues, Pull requests, Actions, Projects, Wiki, Security and quality, Insights va Settings bo'limlari. Repozitoriya Public deb belgilangan, hissa qo'shuvchi (Contributors) — 1 kishi, ya'ni uning egasi.</w:t>
      </w:r>
    </w:p>
    <w:p>
      <w:pPr>
        <w:keepNext/>
        <w:spacing w:after="60" w:before="120"/>
        <w:jc w:val="center"/>
      </w:pPr>
      <w:r>
        <w:drawing>
          <wp:inline distT="0" distB="0" distL="0" distR="0">
            <wp:extent cx="5715000" cy="2619375"/>
            <wp:effectExtent t="0" r="0" b="0" l="0"/>
            <wp:docPr id="1" name="fig3" descr="3-rasm. Yaratilgan repozitoriyaning bosh sahifasi" title="3-rasm. Yaratilgan repozitoriyaning bosh sahif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19375"/>
                    </a:xfrm>
                    <a:prstGeom prst="rect">
                      <a:avLst/>
                    </a:prstGeom>
                  </pic:spPr>
                </pic:pic>
              </a:graphicData>
            </a:graphic>
          </wp:inline>
        </w:drawing>
      </w:r>
    </w:p>
    <w:p>
      <w:pPr>
        <w:spacing w:after="240"/>
        <w:jc w:val="center"/>
      </w:pPr>
      <w:r>
        <w:rPr>
          <w:rFonts w:ascii="Times New Roman" w:cs="Times New Roman" w:eastAsia="Times New Roman" w:hAnsi="Times New Roman"/>
          <w:i/>
          <w:iCs/>
          <w:sz w:val="24"/>
          <w:szCs w:val="24"/>
        </w:rPr>
        <w:t xml:space="preserve">3-rasm. Yaratilgan repozitoriyaning bosh sahifasi</w:t>
      </w:r>
    </w:p>
    <w:p>
      <w:pPr>
        <w:pStyle w:val="Heading1"/>
        <w:spacing w:after="160" w:before="240"/>
      </w:pPr>
      <w:r>
        <w:rPr>
          <w:rFonts w:ascii="Times New Roman" w:cs="Times New Roman" w:eastAsia="Times New Roman" w:hAnsi="Times New Roman"/>
          <w:b/>
          <w:bCs/>
          <w:sz w:val="28"/>
          <w:szCs w:val="28"/>
        </w:rPr>
        <w:t xml:space="preserve">5. Natijalar tahlili</w:t>
      </w:r>
    </w:p>
    <w:p>
      <w:pPr>
        <w:spacing w:after="120" w:line="360"/>
        <w:ind w:firstLine="709"/>
        <w:jc w:val="both"/>
      </w:pPr>
      <w:r>
        <w:rPr>
          <w:rFonts w:ascii="Times New Roman" w:cs="Times New Roman" w:eastAsia="Times New Roman" w:hAnsi="Times New Roman"/>
          <w:sz w:val="28"/>
          <w:szCs w:val="28"/>
        </w:rPr>
        <w:t xml:space="preserve">Ish natijasida GitHub'da akkaunt ochildi va «Loyihani-boshqarish» nomli ochiq (public) repozitoriya yaratildi. README faylini yoqish tufayli repozitoriyada darhol birinchi commit («Initial commit») paydo bo'ldi va main shoxi hosil bo'ldi.</w:t>
      </w:r>
    </w:p>
    <w:p>
      <w:pPr>
        <w:spacing w:after="120" w:line="360"/>
        <w:ind w:firstLine="709"/>
        <w:jc w:val="both"/>
      </w:pPr>
      <w:r>
        <w:rPr>
          <w:rFonts w:ascii="Times New Roman" w:cs="Times New Roman" w:eastAsia="Times New Roman" w:hAnsi="Times New Roman"/>
          <w:sz w:val="28"/>
          <w:szCs w:val="28"/>
        </w:rPr>
        <w:t xml:space="preserve">Repozitoriyaning yuqori panelidagi bo'limlar loyihani boshqarish imkoniyatlarini ko'rsatadi: Issues bo'limi orqali vazifalarni qayd etish va ijrochilarga biriktirish, Projects orqali ishlarni Kanban doskasida kuzatish, Pull requests orqali jamoadoshlarning o'zgarishlarini ko'rib chiqish, Insights orqali loyiha faolligini tahlil qilish mumkin. Bu vositalar loyiha jarayonini shaffof va nazorat qilinadigan qilib, versiyalar tarixini saqlab qoladi.</w:t>
      </w:r>
    </w:p>
    <w:p>
      <w:pPr>
        <w:pStyle w:val="Heading1"/>
        <w:spacing w:after="160" w:before="240"/>
      </w:pPr>
      <w:r>
        <w:rPr>
          <w:rFonts w:ascii="Times New Roman" w:cs="Times New Roman" w:eastAsia="Times New Roman" w:hAnsi="Times New Roman"/>
          <w:b/>
          <w:bCs/>
          <w:sz w:val="28"/>
          <w:szCs w:val="28"/>
        </w:rPr>
        <w:t xml:space="preserve">6. Xulosa</w:t>
      </w:r>
    </w:p>
    <w:p>
      <w:pPr>
        <w:spacing w:after="120" w:line="360"/>
        <w:ind w:firstLine="709"/>
        <w:jc w:val="both"/>
      </w:pPr>
      <w:r>
        <w:rPr>
          <w:rFonts w:ascii="Times New Roman" w:cs="Times New Roman" w:eastAsia="Times New Roman" w:hAnsi="Times New Roman"/>
          <w:sz w:val="28"/>
          <w:szCs w:val="28"/>
        </w:rPr>
        <w:t xml:space="preserve">Laboratoriya ishi davomida GitHub platformasida ro'yxatdan o'tish va yangi repozitoriya yaratish jarayoni o'rganildi. Repozitoriya nomi, ko'rinish darajasi va README fayli kabi boshlang'ich sozlamalar belgilandi, yaratilgan repozitoriyaning tuzilishi o'rganildi. GitHub nafaqat kodni saqlash, balki vazifalarni rejalashtirish, jamoaviy ishni muvofiqlashtirish va loyiha tarixini nazorat qilish uchun qulay loyiha boshqaruv vositasi ekanligi aniqlandi.</w:t>
      </w:r>
    </w:p>
    <w:p>
      <w:pPr>
        <w:pStyle w:val="Heading1"/>
        <w:spacing w:after="160" w:before="240"/>
      </w:pPr>
      <w:r>
        <w:rPr>
          <w:rFonts w:ascii="Times New Roman" w:cs="Times New Roman" w:eastAsia="Times New Roman" w:hAnsi="Times New Roman"/>
          <w:b/>
          <w:bCs/>
          <w:sz w:val="28"/>
          <w:szCs w:val="28"/>
        </w:rPr>
        <w:t xml:space="preserve">7. Foydalanilgan adabiyotlar</w:t>
      </w:r>
    </w:p>
    <w:p>
      <w:pPr>
        <w:pStyle w:val="ListParagraph"/>
        <w:numPr>
          <w:ilvl w:val="0"/>
          <w:numId w:val="3"/>
        </w:numPr>
        <w:spacing w:after="60" w:line="360"/>
      </w:pPr>
      <w:r>
        <w:rPr>
          <w:rFonts w:ascii="Times New Roman" w:cs="Times New Roman" w:eastAsia="Times New Roman" w:hAnsi="Times New Roman"/>
          <w:sz w:val="28"/>
          <w:szCs w:val="28"/>
        </w:rPr>
        <w:t xml:space="preserve">GitHub Docs. https://docs.github.com</w:t>
      </w:r>
    </w:p>
    <w:p>
      <w:pPr>
        <w:pStyle w:val="ListParagraph"/>
        <w:numPr>
          <w:ilvl w:val="0"/>
          <w:numId w:val="3"/>
        </w:numPr>
        <w:spacing w:after="60" w:line="360"/>
      </w:pPr>
      <w:r>
        <w:rPr>
          <w:rFonts w:ascii="Times New Roman" w:cs="Times New Roman" w:eastAsia="Times New Roman" w:hAnsi="Times New Roman"/>
          <w:sz w:val="28"/>
          <w:szCs w:val="28"/>
        </w:rPr>
        <w:t xml:space="preserve">Chacon S., Straub B. Pro Git. https://git-scm.com/book</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ae30a2d262ac464942515b5c3cd9c52a1abe8e.png"/><Relationship Id="rId8" Type="http://schemas.openxmlformats.org/officeDocument/2006/relationships/image" Target="media/e621a7ecbc6e7e643ddfb4e4584781e39c764170.png"/><Relationship Id="rId9" Type="http://schemas.openxmlformats.org/officeDocument/2006/relationships/image" Target="media/1030177b32f7391b529c3eed22ef7d7a78c2b05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2026-10-05T09:51:32.295Z</dcterms:created>
  <dcterms:modified xsi:type="dcterms:W3CDTF">2026-10-05T09:51:32.301Z</dcterms:modified>
</cp:coreProperties>
</file>

<file path=docProps/custom.xml><?xml version="1.0" encoding="utf-8"?>
<Properties xmlns="http://schemas.openxmlformats.org/officeDocument/2006/custom-properties" xmlns:vt="http://schemas.openxmlformats.org/officeDocument/2006/docPropsVTypes"/>
</file>