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F33" w:rsidRDefault="001C2F33" w:rsidP="00AC4D7A">
      <w:pPr>
        <w:autoSpaceDE w:val="0"/>
        <w:autoSpaceDN w:val="0"/>
        <w:adjustRightInd w:val="0"/>
        <w:spacing w:after="0" w:line="240" w:lineRule="auto"/>
        <w:jc w:val="both"/>
        <w:rPr>
          <w:rFonts w:ascii="Times New Roman" w:hAnsi="Times New Roman" w:cs="Times New Roman"/>
          <w:b/>
          <w:bCs/>
          <w:sz w:val="28"/>
          <w:szCs w:val="28"/>
        </w:rPr>
      </w:pPr>
      <w:r w:rsidRPr="001C2F33">
        <w:rPr>
          <w:rFonts w:ascii="Times New Roman" w:hAnsi="Times New Roman" w:cs="Times New Roman"/>
          <w:b/>
          <w:bCs/>
          <w:sz w:val="28"/>
          <w:szCs w:val="28"/>
        </w:rPr>
        <w:t>Week 9</w:t>
      </w:r>
    </w:p>
    <w:p w:rsidR="001C2F33" w:rsidRPr="001C2F33" w:rsidRDefault="001C2F33" w:rsidP="00AC4D7A">
      <w:pPr>
        <w:autoSpaceDE w:val="0"/>
        <w:autoSpaceDN w:val="0"/>
        <w:adjustRightInd w:val="0"/>
        <w:spacing w:after="0" w:line="240" w:lineRule="auto"/>
        <w:jc w:val="both"/>
        <w:rPr>
          <w:rFonts w:ascii="Times New Roman" w:hAnsi="Times New Roman" w:cs="Times New Roman"/>
          <w:b/>
          <w:bCs/>
          <w:sz w:val="28"/>
          <w:szCs w:val="28"/>
        </w:rPr>
      </w:pPr>
    </w:p>
    <w:p w:rsidR="00431AC0" w:rsidRPr="001C2F33" w:rsidRDefault="001C2F33" w:rsidP="00AC4D7A">
      <w:pPr>
        <w:autoSpaceDE w:val="0"/>
        <w:autoSpaceDN w:val="0"/>
        <w:adjustRightInd w:val="0"/>
        <w:spacing w:after="0" w:line="240" w:lineRule="auto"/>
        <w:jc w:val="both"/>
        <w:rPr>
          <w:rFonts w:ascii="Times New Roman" w:hAnsi="Times New Roman" w:cs="Times New Roman"/>
          <w:szCs w:val="22"/>
        </w:rPr>
      </w:pPr>
      <w:r>
        <w:rPr>
          <w:rFonts w:ascii="Times New Roman" w:hAnsi="Times New Roman" w:cs="Times New Roman"/>
          <w:bCs/>
          <w:szCs w:val="22"/>
        </w:rPr>
        <w:t>Q</w:t>
      </w:r>
      <w:r w:rsidR="00431AC0" w:rsidRPr="001C2F33">
        <w:rPr>
          <w:rFonts w:ascii="Times New Roman" w:hAnsi="Times New Roman" w:cs="Times New Roman"/>
          <w:bCs/>
          <w:szCs w:val="22"/>
        </w:rPr>
        <w:t>1</w:t>
      </w:r>
      <w:r>
        <w:rPr>
          <w:rFonts w:ascii="Times New Roman" w:hAnsi="Times New Roman" w:cs="Times New Roman"/>
          <w:bCs/>
          <w:szCs w:val="22"/>
        </w:rPr>
        <w:t xml:space="preserve">. </w:t>
      </w:r>
      <w:r w:rsidR="00DA0232" w:rsidRPr="001C2F33">
        <w:rPr>
          <w:rFonts w:ascii="Times New Roman" w:hAnsi="Times New Roman" w:cs="Times New Roman"/>
          <w:szCs w:val="22"/>
        </w:rPr>
        <w:t>Write a report on the stages of the system development life cycle.</w:t>
      </w:r>
    </w:p>
    <w:p w:rsidR="00DA0232" w:rsidRPr="001C2F33" w:rsidRDefault="00DA0232" w:rsidP="00AC4D7A">
      <w:pPr>
        <w:autoSpaceDE w:val="0"/>
        <w:autoSpaceDN w:val="0"/>
        <w:adjustRightInd w:val="0"/>
        <w:spacing w:after="0" w:line="240" w:lineRule="auto"/>
        <w:jc w:val="both"/>
        <w:rPr>
          <w:rFonts w:ascii="Times New Roman" w:hAnsi="Times New Roman" w:cs="Times New Roman"/>
          <w:szCs w:val="22"/>
        </w:rPr>
      </w:pPr>
    </w:p>
    <w:p w:rsidR="00DA0232" w:rsidRPr="001C2F33" w:rsidRDefault="00DA0232" w:rsidP="00DA0232">
      <w:pPr>
        <w:autoSpaceDE w:val="0"/>
        <w:autoSpaceDN w:val="0"/>
        <w:adjustRightInd w:val="0"/>
        <w:spacing w:after="0" w:line="240" w:lineRule="auto"/>
        <w:jc w:val="both"/>
        <w:rPr>
          <w:rFonts w:ascii="Times New Roman" w:hAnsi="Times New Roman" w:cs="Times New Roman"/>
          <w:b/>
          <w:bCs/>
          <w:szCs w:val="22"/>
        </w:rPr>
      </w:pPr>
      <w:r w:rsidRPr="001C2F33">
        <w:rPr>
          <w:rFonts w:ascii="Times New Roman" w:hAnsi="Times New Roman" w:cs="Times New Roman"/>
          <w:b/>
          <w:bCs/>
          <w:szCs w:val="22"/>
        </w:rPr>
        <w:t>Stages of the System Development Life Cycle (SDLC)</w:t>
      </w:r>
    </w:p>
    <w:p w:rsidR="00DA0232" w:rsidRPr="001C2F33" w:rsidRDefault="00DA0232" w:rsidP="00DA0232">
      <w:pPr>
        <w:autoSpaceDE w:val="0"/>
        <w:autoSpaceDN w:val="0"/>
        <w:adjustRightInd w:val="0"/>
        <w:spacing w:after="0" w:line="240" w:lineRule="auto"/>
        <w:jc w:val="both"/>
        <w:rPr>
          <w:rFonts w:ascii="Times New Roman" w:hAnsi="Times New Roman" w:cs="Times New Roman"/>
          <w:b/>
          <w:bCs/>
          <w:szCs w:val="22"/>
        </w:rPr>
      </w:pPr>
      <w:r w:rsidRPr="001C2F33">
        <w:rPr>
          <w:rFonts w:ascii="Times New Roman" w:hAnsi="Times New Roman" w:cs="Times New Roman"/>
          <w:b/>
          <w:bCs/>
          <w:szCs w:val="22"/>
        </w:rPr>
        <w:t>Introduction</w:t>
      </w:r>
    </w:p>
    <w:p w:rsidR="00DA0232" w:rsidRPr="001C2F33" w:rsidRDefault="00DA0232" w:rsidP="00DA0232">
      <w:pPr>
        <w:autoSpaceDE w:val="0"/>
        <w:autoSpaceDN w:val="0"/>
        <w:adjustRightInd w:val="0"/>
        <w:spacing w:after="0" w:line="240" w:lineRule="auto"/>
        <w:jc w:val="both"/>
        <w:rPr>
          <w:rFonts w:ascii="Times New Roman" w:hAnsi="Times New Roman" w:cs="Times New Roman"/>
          <w:szCs w:val="22"/>
        </w:rPr>
      </w:pPr>
      <w:r w:rsidRPr="001C2F33">
        <w:rPr>
          <w:rFonts w:ascii="Times New Roman" w:hAnsi="Times New Roman" w:cs="Times New Roman"/>
          <w:szCs w:val="22"/>
        </w:rPr>
        <w:t>The System Development Life Cycle (SDLC) is a structured approach to designing, developing, testing, and maintaining information systems. It provides a well-defined process for building efficient, reliable, and scalable software systems, ensuring that each stage of development is carefully planned, executed, and evaluated. This report outlines the key stages of SDLC, highlighting their importance and the steps involved in each.</w:t>
      </w:r>
    </w:p>
    <w:p w:rsidR="00DA0232" w:rsidRPr="001C2F33" w:rsidRDefault="00DA0232" w:rsidP="00DA0232">
      <w:pPr>
        <w:autoSpaceDE w:val="0"/>
        <w:autoSpaceDN w:val="0"/>
        <w:adjustRightInd w:val="0"/>
        <w:spacing w:after="0" w:line="240" w:lineRule="auto"/>
        <w:jc w:val="both"/>
        <w:rPr>
          <w:rFonts w:ascii="Times New Roman" w:hAnsi="Times New Roman" w:cs="Times New Roman"/>
          <w:szCs w:val="22"/>
        </w:rPr>
      </w:pPr>
    </w:p>
    <w:p w:rsidR="00DA0232" w:rsidRPr="001C2F33" w:rsidRDefault="00DA0232" w:rsidP="00DA0232">
      <w:pPr>
        <w:autoSpaceDE w:val="0"/>
        <w:autoSpaceDN w:val="0"/>
        <w:adjustRightInd w:val="0"/>
        <w:spacing w:after="0" w:line="240" w:lineRule="auto"/>
        <w:jc w:val="both"/>
        <w:rPr>
          <w:rFonts w:ascii="Times New Roman" w:hAnsi="Times New Roman" w:cs="Times New Roman"/>
          <w:b/>
          <w:bCs/>
          <w:szCs w:val="22"/>
        </w:rPr>
      </w:pPr>
      <w:r w:rsidRPr="001C2F33">
        <w:rPr>
          <w:rFonts w:ascii="Times New Roman" w:hAnsi="Times New Roman" w:cs="Times New Roman"/>
          <w:b/>
          <w:bCs/>
          <w:szCs w:val="22"/>
        </w:rPr>
        <w:t>1. Planning</w:t>
      </w:r>
    </w:p>
    <w:p w:rsidR="00DA0232" w:rsidRPr="001C2F33" w:rsidRDefault="00DA0232" w:rsidP="00DA0232">
      <w:pPr>
        <w:autoSpaceDE w:val="0"/>
        <w:autoSpaceDN w:val="0"/>
        <w:adjustRightInd w:val="0"/>
        <w:spacing w:after="0" w:line="240" w:lineRule="auto"/>
        <w:jc w:val="both"/>
        <w:rPr>
          <w:rFonts w:ascii="Times New Roman" w:hAnsi="Times New Roman" w:cs="Times New Roman"/>
          <w:szCs w:val="22"/>
        </w:rPr>
      </w:pPr>
      <w:r w:rsidRPr="001C2F33">
        <w:rPr>
          <w:rFonts w:ascii="Times New Roman" w:hAnsi="Times New Roman" w:cs="Times New Roman"/>
          <w:szCs w:val="22"/>
        </w:rPr>
        <w:t>The planning stage is the foundation of the SDLC. It involves understanding the project’s goals, defining its scope, and identifying resources. During this stage, feasibility studies are conducted to assess whether the project is viable in terms of technical, financial, and operational constraints. Key activities in this stage include:</w:t>
      </w:r>
    </w:p>
    <w:p w:rsidR="00DA0232" w:rsidRPr="001C2F33" w:rsidRDefault="00DA0232" w:rsidP="00DA0232">
      <w:pPr>
        <w:numPr>
          <w:ilvl w:val="0"/>
          <w:numId w:val="3"/>
        </w:numPr>
        <w:autoSpaceDE w:val="0"/>
        <w:autoSpaceDN w:val="0"/>
        <w:adjustRightInd w:val="0"/>
        <w:spacing w:after="0" w:line="240" w:lineRule="auto"/>
        <w:jc w:val="both"/>
        <w:rPr>
          <w:rFonts w:ascii="Times New Roman" w:hAnsi="Times New Roman" w:cs="Times New Roman"/>
          <w:szCs w:val="22"/>
        </w:rPr>
      </w:pPr>
      <w:r w:rsidRPr="001C2F33">
        <w:rPr>
          <w:rFonts w:ascii="Times New Roman" w:hAnsi="Times New Roman" w:cs="Times New Roman"/>
          <w:szCs w:val="22"/>
        </w:rPr>
        <w:t>Defining the project objectives.</w:t>
      </w:r>
    </w:p>
    <w:p w:rsidR="00DA0232" w:rsidRPr="001C2F33" w:rsidRDefault="00DA0232" w:rsidP="00DA0232">
      <w:pPr>
        <w:numPr>
          <w:ilvl w:val="0"/>
          <w:numId w:val="3"/>
        </w:numPr>
        <w:autoSpaceDE w:val="0"/>
        <w:autoSpaceDN w:val="0"/>
        <w:adjustRightInd w:val="0"/>
        <w:spacing w:after="0" w:line="240" w:lineRule="auto"/>
        <w:jc w:val="both"/>
        <w:rPr>
          <w:rFonts w:ascii="Times New Roman" w:hAnsi="Times New Roman" w:cs="Times New Roman"/>
          <w:szCs w:val="22"/>
        </w:rPr>
      </w:pPr>
      <w:r w:rsidRPr="001C2F33">
        <w:rPr>
          <w:rFonts w:ascii="Times New Roman" w:hAnsi="Times New Roman" w:cs="Times New Roman"/>
          <w:szCs w:val="22"/>
        </w:rPr>
        <w:t>Assessing potential risks and mitigation strategies.</w:t>
      </w:r>
    </w:p>
    <w:p w:rsidR="00DA0232" w:rsidRPr="001C2F33" w:rsidRDefault="00DA0232" w:rsidP="00DA0232">
      <w:pPr>
        <w:numPr>
          <w:ilvl w:val="0"/>
          <w:numId w:val="3"/>
        </w:numPr>
        <w:autoSpaceDE w:val="0"/>
        <w:autoSpaceDN w:val="0"/>
        <w:adjustRightInd w:val="0"/>
        <w:spacing w:after="0" w:line="240" w:lineRule="auto"/>
        <w:jc w:val="both"/>
        <w:rPr>
          <w:rFonts w:ascii="Times New Roman" w:hAnsi="Times New Roman" w:cs="Times New Roman"/>
          <w:szCs w:val="22"/>
        </w:rPr>
      </w:pPr>
      <w:r w:rsidRPr="001C2F33">
        <w:rPr>
          <w:rFonts w:ascii="Times New Roman" w:hAnsi="Times New Roman" w:cs="Times New Roman"/>
          <w:szCs w:val="22"/>
        </w:rPr>
        <w:t>Estimating costs and setting timelines.</w:t>
      </w:r>
    </w:p>
    <w:p w:rsidR="00DA0232" w:rsidRPr="001C2F33" w:rsidRDefault="00DA0232" w:rsidP="00DA0232">
      <w:pPr>
        <w:numPr>
          <w:ilvl w:val="0"/>
          <w:numId w:val="3"/>
        </w:numPr>
        <w:autoSpaceDE w:val="0"/>
        <w:autoSpaceDN w:val="0"/>
        <w:adjustRightInd w:val="0"/>
        <w:spacing w:after="0" w:line="240" w:lineRule="auto"/>
        <w:jc w:val="both"/>
        <w:rPr>
          <w:rFonts w:ascii="Times New Roman" w:hAnsi="Times New Roman" w:cs="Times New Roman"/>
          <w:szCs w:val="22"/>
        </w:rPr>
      </w:pPr>
      <w:r w:rsidRPr="001C2F33">
        <w:rPr>
          <w:rFonts w:ascii="Times New Roman" w:hAnsi="Times New Roman" w:cs="Times New Roman"/>
          <w:szCs w:val="22"/>
        </w:rPr>
        <w:t>Assigning roles and responsibilities.</w:t>
      </w:r>
    </w:p>
    <w:p w:rsidR="00DA0232" w:rsidRPr="001C2F33" w:rsidRDefault="00DA0232" w:rsidP="00DA0232">
      <w:pPr>
        <w:numPr>
          <w:ilvl w:val="0"/>
          <w:numId w:val="3"/>
        </w:numPr>
        <w:autoSpaceDE w:val="0"/>
        <w:autoSpaceDN w:val="0"/>
        <w:adjustRightInd w:val="0"/>
        <w:spacing w:after="0" w:line="240" w:lineRule="auto"/>
        <w:jc w:val="both"/>
        <w:rPr>
          <w:rFonts w:ascii="Times New Roman" w:hAnsi="Times New Roman" w:cs="Times New Roman"/>
          <w:szCs w:val="22"/>
        </w:rPr>
      </w:pPr>
      <w:r w:rsidRPr="001C2F33">
        <w:rPr>
          <w:rFonts w:ascii="Times New Roman" w:hAnsi="Times New Roman" w:cs="Times New Roman"/>
          <w:szCs w:val="22"/>
        </w:rPr>
        <w:t>Evaluating technology needs.</w:t>
      </w:r>
    </w:p>
    <w:p w:rsidR="00DA0232" w:rsidRPr="001C2F33" w:rsidRDefault="00DA0232" w:rsidP="00DA0232">
      <w:pPr>
        <w:autoSpaceDE w:val="0"/>
        <w:autoSpaceDN w:val="0"/>
        <w:adjustRightInd w:val="0"/>
        <w:spacing w:after="0" w:line="240" w:lineRule="auto"/>
        <w:jc w:val="both"/>
        <w:rPr>
          <w:rFonts w:ascii="Times New Roman" w:hAnsi="Times New Roman" w:cs="Times New Roman"/>
          <w:szCs w:val="22"/>
        </w:rPr>
      </w:pPr>
      <w:r w:rsidRPr="001C2F33">
        <w:rPr>
          <w:rFonts w:ascii="Times New Roman" w:hAnsi="Times New Roman" w:cs="Times New Roman"/>
          <w:szCs w:val="22"/>
        </w:rPr>
        <w:t>The main outcome of this stage is a project plan or roadmap, which outlines the project's scope and timeline.</w:t>
      </w:r>
    </w:p>
    <w:p w:rsidR="00DA0232" w:rsidRPr="001C2F33" w:rsidRDefault="00DA0232" w:rsidP="00DA0232">
      <w:pPr>
        <w:autoSpaceDE w:val="0"/>
        <w:autoSpaceDN w:val="0"/>
        <w:adjustRightInd w:val="0"/>
        <w:spacing w:after="0" w:line="240" w:lineRule="auto"/>
        <w:jc w:val="both"/>
        <w:rPr>
          <w:rFonts w:ascii="Times New Roman" w:hAnsi="Times New Roman" w:cs="Times New Roman"/>
          <w:szCs w:val="22"/>
        </w:rPr>
      </w:pPr>
    </w:p>
    <w:p w:rsidR="00DA0232" w:rsidRPr="001C2F33" w:rsidRDefault="00DA0232" w:rsidP="00DA0232">
      <w:pPr>
        <w:autoSpaceDE w:val="0"/>
        <w:autoSpaceDN w:val="0"/>
        <w:adjustRightInd w:val="0"/>
        <w:spacing w:after="0" w:line="240" w:lineRule="auto"/>
        <w:jc w:val="both"/>
        <w:rPr>
          <w:rFonts w:ascii="Times New Roman" w:hAnsi="Times New Roman" w:cs="Times New Roman"/>
          <w:b/>
          <w:bCs/>
          <w:szCs w:val="22"/>
        </w:rPr>
      </w:pPr>
      <w:r w:rsidRPr="001C2F33">
        <w:rPr>
          <w:rFonts w:ascii="Times New Roman" w:hAnsi="Times New Roman" w:cs="Times New Roman"/>
          <w:b/>
          <w:bCs/>
          <w:szCs w:val="22"/>
        </w:rPr>
        <w:t>2. System Analysis</w:t>
      </w:r>
    </w:p>
    <w:p w:rsidR="00DA0232" w:rsidRPr="001C2F33" w:rsidRDefault="00DA0232" w:rsidP="00DA0232">
      <w:pPr>
        <w:autoSpaceDE w:val="0"/>
        <w:autoSpaceDN w:val="0"/>
        <w:adjustRightInd w:val="0"/>
        <w:spacing w:after="0" w:line="240" w:lineRule="auto"/>
        <w:jc w:val="both"/>
        <w:rPr>
          <w:rFonts w:ascii="Times New Roman" w:hAnsi="Times New Roman" w:cs="Times New Roman"/>
          <w:szCs w:val="22"/>
        </w:rPr>
      </w:pPr>
      <w:r w:rsidRPr="001C2F33">
        <w:rPr>
          <w:rFonts w:ascii="Times New Roman" w:hAnsi="Times New Roman" w:cs="Times New Roman"/>
          <w:szCs w:val="22"/>
        </w:rPr>
        <w:t>In the system analysis stage, the requirements of the system are gathered and analyzed. This stage focuses on understanding the needs of end users and defining what the system must do to meet those needs. Techniques like interviews, surveys, and documentation review are often used to gather requirements. The deliverables from this stage typically include:</w:t>
      </w:r>
    </w:p>
    <w:p w:rsidR="00DA0232" w:rsidRPr="001C2F33" w:rsidRDefault="00DA0232" w:rsidP="00DA0232">
      <w:pPr>
        <w:numPr>
          <w:ilvl w:val="0"/>
          <w:numId w:val="4"/>
        </w:numPr>
        <w:autoSpaceDE w:val="0"/>
        <w:autoSpaceDN w:val="0"/>
        <w:adjustRightInd w:val="0"/>
        <w:spacing w:after="0" w:line="240" w:lineRule="auto"/>
        <w:jc w:val="both"/>
        <w:rPr>
          <w:rFonts w:ascii="Times New Roman" w:hAnsi="Times New Roman" w:cs="Times New Roman"/>
          <w:szCs w:val="22"/>
        </w:rPr>
      </w:pPr>
      <w:r w:rsidRPr="001C2F33">
        <w:rPr>
          <w:rFonts w:ascii="Times New Roman" w:hAnsi="Times New Roman" w:cs="Times New Roman"/>
          <w:b/>
          <w:bCs/>
          <w:szCs w:val="22"/>
        </w:rPr>
        <w:t>Requirements Specification Document (RSD)</w:t>
      </w:r>
      <w:r w:rsidRPr="001C2F33">
        <w:rPr>
          <w:rFonts w:ascii="Times New Roman" w:hAnsi="Times New Roman" w:cs="Times New Roman"/>
          <w:szCs w:val="22"/>
        </w:rPr>
        <w:t>: A formal document outlining functional and non-functional requirements.</w:t>
      </w:r>
    </w:p>
    <w:p w:rsidR="00DA0232" w:rsidRPr="001C2F33" w:rsidRDefault="00DA0232" w:rsidP="00DA0232">
      <w:pPr>
        <w:numPr>
          <w:ilvl w:val="0"/>
          <w:numId w:val="4"/>
        </w:numPr>
        <w:autoSpaceDE w:val="0"/>
        <w:autoSpaceDN w:val="0"/>
        <w:adjustRightInd w:val="0"/>
        <w:spacing w:after="0" w:line="240" w:lineRule="auto"/>
        <w:jc w:val="both"/>
        <w:rPr>
          <w:rFonts w:ascii="Times New Roman" w:hAnsi="Times New Roman" w:cs="Times New Roman"/>
          <w:szCs w:val="22"/>
        </w:rPr>
      </w:pPr>
      <w:r w:rsidRPr="001C2F33">
        <w:rPr>
          <w:rFonts w:ascii="Times New Roman" w:hAnsi="Times New Roman" w:cs="Times New Roman"/>
          <w:b/>
          <w:bCs/>
          <w:szCs w:val="22"/>
        </w:rPr>
        <w:t>Data Flow Diagrams (DFD)</w:t>
      </w:r>
      <w:r w:rsidRPr="001C2F33">
        <w:rPr>
          <w:rFonts w:ascii="Times New Roman" w:hAnsi="Times New Roman" w:cs="Times New Roman"/>
          <w:szCs w:val="22"/>
        </w:rPr>
        <w:t xml:space="preserve"> or other visual models: These models illustrate how data will flow through the system.</w:t>
      </w:r>
    </w:p>
    <w:p w:rsidR="00DA0232" w:rsidRPr="001C2F33" w:rsidRDefault="00DA0232" w:rsidP="00DA0232">
      <w:pPr>
        <w:autoSpaceDE w:val="0"/>
        <w:autoSpaceDN w:val="0"/>
        <w:adjustRightInd w:val="0"/>
        <w:spacing w:after="0" w:line="240" w:lineRule="auto"/>
        <w:jc w:val="both"/>
        <w:rPr>
          <w:rFonts w:ascii="Times New Roman" w:hAnsi="Times New Roman" w:cs="Times New Roman"/>
          <w:szCs w:val="22"/>
        </w:rPr>
      </w:pPr>
      <w:r w:rsidRPr="001C2F33">
        <w:rPr>
          <w:rFonts w:ascii="Times New Roman" w:hAnsi="Times New Roman" w:cs="Times New Roman"/>
          <w:szCs w:val="22"/>
        </w:rPr>
        <w:t>This stage is crucial for identifying potential bottlenecks or challenges early in the process.</w:t>
      </w:r>
    </w:p>
    <w:p w:rsidR="00DA0232" w:rsidRPr="001C2F33" w:rsidRDefault="00DA0232" w:rsidP="00DA0232">
      <w:pPr>
        <w:autoSpaceDE w:val="0"/>
        <w:autoSpaceDN w:val="0"/>
        <w:adjustRightInd w:val="0"/>
        <w:spacing w:after="0" w:line="240" w:lineRule="auto"/>
        <w:jc w:val="both"/>
        <w:rPr>
          <w:rFonts w:ascii="Times New Roman" w:hAnsi="Times New Roman" w:cs="Times New Roman"/>
          <w:szCs w:val="22"/>
        </w:rPr>
      </w:pPr>
    </w:p>
    <w:p w:rsidR="00DA0232" w:rsidRPr="001C2F33" w:rsidRDefault="00DA0232" w:rsidP="00DA0232">
      <w:pPr>
        <w:autoSpaceDE w:val="0"/>
        <w:autoSpaceDN w:val="0"/>
        <w:adjustRightInd w:val="0"/>
        <w:spacing w:after="0" w:line="240" w:lineRule="auto"/>
        <w:jc w:val="both"/>
        <w:rPr>
          <w:rFonts w:ascii="Times New Roman" w:hAnsi="Times New Roman" w:cs="Times New Roman"/>
          <w:b/>
          <w:bCs/>
          <w:szCs w:val="22"/>
        </w:rPr>
      </w:pPr>
      <w:r w:rsidRPr="001C2F33">
        <w:rPr>
          <w:rFonts w:ascii="Times New Roman" w:hAnsi="Times New Roman" w:cs="Times New Roman"/>
          <w:b/>
          <w:bCs/>
          <w:szCs w:val="22"/>
        </w:rPr>
        <w:t>3. System Design</w:t>
      </w:r>
    </w:p>
    <w:p w:rsidR="00DA0232" w:rsidRPr="001C2F33" w:rsidRDefault="00DA0232" w:rsidP="00DA0232">
      <w:pPr>
        <w:autoSpaceDE w:val="0"/>
        <w:autoSpaceDN w:val="0"/>
        <w:adjustRightInd w:val="0"/>
        <w:spacing w:after="0" w:line="240" w:lineRule="auto"/>
        <w:jc w:val="both"/>
        <w:rPr>
          <w:rFonts w:ascii="Times New Roman" w:hAnsi="Times New Roman" w:cs="Times New Roman"/>
          <w:szCs w:val="22"/>
        </w:rPr>
      </w:pPr>
      <w:r w:rsidRPr="001C2F33">
        <w:rPr>
          <w:rFonts w:ascii="Times New Roman" w:hAnsi="Times New Roman" w:cs="Times New Roman"/>
          <w:szCs w:val="22"/>
        </w:rPr>
        <w:t>Once the requirements are clear, the system design phase begins. Here, the blueprint for the system is created. The design phase breaks down the system's architecture, databases, user interfaces, and software modules. Key elements include:</w:t>
      </w:r>
    </w:p>
    <w:p w:rsidR="00DA0232" w:rsidRPr="001C2F33" w:rsidRDefault="00DA0232" w:rsidP="00DA0232">
      <w:pPr>
        <w:numPr>
          <w:ilvl w:val="0"/>
          <w:numId w:val="5"/>
        </w:numPr>
        <w:autoSpaceDE w:val="0"/>
        <w:autoSpaceDN w:val="0"/>
        <w:adjustRightInd w:val="0"/>
        <w:spacing w:after="0" w:line="240" w:lineRule="auto"/>
        <w:jc w:val="both"/>
        <w:rPr>
          <w:rFonts w:ascii="Times New Roman" w:hAnsi="Times New Roman" w:cs="Times New Roman"/>
          <w:szCs w:val="22"/>
        </w:rPr>
      </w:pPr>
      <w:r w:rsidRPr="001C2F33">
        <w:rPr>
          <w:rFonts w:ascii="Times New Roman" w:hAnsi="Times New Roman" w:cs="Times New Roman"/>
          <w:b/>
          <w:bCs/>
          <w:szCs w:val="22"/>
        </w:rPr>
        <w:t>High-Level Design (HLD)</w:t>
      </w:r>
      <w:r w:rsidRPr="001C2F33">
        <w:rPr>
          <w:rFonts w:ascii="Times New Roman" w:hAnsi="Times New Roman" w:cs="Times New Roman"/>
          <w:szCs w:val="22"/>
        </w:rPr>
        <w:t>: Describes the overall system architecture and design specifications.</w:t>
      </w:r>
    </w:p>
    <w:p w:rsidR="00DA0232" w:rsidRPr="001C2F33" w:rsidRDefault="00DA0232" w:rsidP="00DA0232">
      <w:pPr>
        <w:numPr>
          <w:ilvl w:val="0"/>
          <w:numId w:val="5"/>
        </w:numPr>
        <w:autoSpaceDE w:val="0"/>
        <w:autoSpaceDN w:val="0"/>
        <w:adjustRightInd w:val="0"/>
        <w:spacing w:after="0" w:line="240" w:lineRule="auto"/>
        <w:jc w:val="both"/>
        <w:rPr>
          <w:rFonts w:ascii="Times New Roman" w:hAnsi="Times New Roman" w:cs="Times New Roman"/>
          <w:szCs w:val="22"/>
        </w:rPr>
      </w:pPr>
      <w:r w:rsidRPr="001C2F33">
        <w:rPr>
          <w:rFonts w:ascii="Times New Roman" w:hAnsi="Times New Roman" w:cs="Times New Roman"/>
          <w:b/>
          <w:bCs/>
          <w:szCs w:val="22"/>
        </w:rPr>
        <w:t>Low-Level Design (LLD)</w:t>
      </w:r>
      <w:r w:rsidRPr="001C2F33">
        <w:rPr>
          <w:rFonts w:ascii="Times New Roman" w:hAnsi="Times New Roman" w:cs="Times New Roman"/>
          <w:szCs w:val="22"/>
        </w:rPr>
        <w:t>: Focuses on individual components, defining how each part of the system will function.</w:t>
      </w:r>
    </w:p>
    <w:p w:rsidR="00DA0232" w:rsidRPr="001C2F33" w:rsidRDefault="00DA0232" w:rsidP="00DA0232">
      <w:pPr>
        <w:numPr>
          <w:ilvl w:val="0"/>
          <w:numId w:val="5"/>
        </w:numPr>
        <w:autoSpaceDE w:val="0"/>
        <w:autoSpaceDN w:val="0"/>
        <w:adjustRightInd w:val="0"/>
        <w:spacing w:after="0" w:line="240" w:lineRule="auto"/>
        <w:jc w:val="both"/>
        <w:rPr>
          <w:rFonts w:ascii="Times New Roman" w:hAnsi="Times New Roman" w:cs="Times New Roman"/>
          <w:szCs w:val="22"/>
        </w:rPr>
      </w:pPr>
      <w:r w:rsidRPr="001C2F33">
        <w:rPr>
          <w:rFonts w:ascii="Times New Roman" w:hAnsi="Times New Roman" w:cs="Times New Roman"/>
          <w:b/>
          <w:bCs/>
          <w:szCs w:val="22"/>
        </w:rPr>
        <w:t>Database design</w:t>
      </w:r>
      <w:r w:rsidRPr="001C2F33">
        <w:rPr>
          <w:rFonts w:ascii="Times New Roman" w:hAnsi="Times New Roman" w:cs="Times New Roman"/>
          <w:szCs w:val="22"/>
        </w:rPr>
        <w:t>: Determines the structure of data storage and access.</w:t>
      </w:r>
    </w:p>
    <w:p w:rsidR="00DA0232" w:rsidRPr="001C2F33" w:rsidRDefault="00DA0232" w:rsidP="00DA0232">
      <w:pPr>
        <w:autoSpaceDE w:val="0"/>
        <w:autoSpaceDN w:val="0"/>
        <w:adjustRightInd w:val="0"/>
        <w:spacing w:after="0" w:line="240" w:lineRule="auto"/>
        <w:jc w:val="both"/>
        <w:rPr>
          <w:rFonts w:ascii="Times New Roman" w:hAnsi="Times New Roman" w:cs="Times New Roman"/>
          <w:szCs w:val="22"/>
        </w:rPr>
      </w:pPr>
      <w:r w:rsidRPr="001C2F33">
        <w:rPr>
          <w:rFonts w:ascii="Times New Roman" w:hAnsi="Times New Roman" w:cs="Times New Roman"/>
          <w:szCs w:val="22"/>
        </w:rPr>
        <w:t>The goal of this stage is to produce a detailed design document that serves as the guide for the developers.</w:t>
      </w:r>
    </w:p>
    <w:p w:rsidR="00DA0232" w:rsidRPr="001C2F33" w:rsidRDefault="00DA0232" w:rsidP="00DA0232">
      <w:pPr>
        <w:autoSpaceDE w:val="0"/>
        <w:autoSpaceDN w:val="0"/>
        <w:adjustRightInd w:val="0"/>
        <w:spacing w:after="0" w:line="240" w:lineRule="auto"/>
        <w:jc w:val="both"/>
        <w:rPr>
          <w:rFonts w:ascii="Times New Roman" w:hAnsi="Times New Roman" w:cs="Times New Roman"/>
          <w:szCs w:val="22"/>
        </w:rPr>
      </w:pPr>
    </w:p>
    <w:p w:rsidR="00DA0232" w:rsidRPr="001C2F33" w:rsidRDefault="00DA0232" w:rsidP="00DA0232">
      <w:pPr>
        <w:autoSpaceDE w:val="0"/>
        <w:autoSpaceDN w:val="0"/>
        <w:adjustRightInd w:val="0"/>
        <w:spacing w:after="0" w:line="240" w:lineRule="auto"/>
        <w:jc w:val="both"/>
        <w:rPr>
          <w:rFonts w:ascii="Times New Roman" w:hAnsi="Times New Roman" w:cs="Times New Roman"/>
          <w:b/>
          <w:bCs/>
          <w:szCs w:val="22"/>
        </w:rPr>
      </w:pPr>
      <w:r w:rsidRPr="001C2F33">
        <w:rPr>
          <w:rFonts w:ascii="Times New Roman" w:hAnsi="Times New Roman" w:cs="Times New Roman"/>
          <w:b/>
          <w:bCs/>
          <w:szCs w:val="22"/>
        </w:rPr>
        <w:t>4. Development</w:t>
      </w:r>
    </w:p>
    <w:p w:rsidR="00DA0232" w:rsidRPr="001C2F33" w:rsidRDefault="00DA0232" w:rsidP="00DA0232">
      <w:pPr>
        <w:autoSpaceDE w:val="0"/>
        <w:autoSpaceDN w:val="0"/>
        <w:adjustRightInd w:val="0"/>
        <w:spacing w:after="0" w:line="240" w:lineRule="auto"/>
        <w:jc w:val="both"/>
        <w:rPr>
          <w:rFonts w:ascii="Times New Roman" w:hAnsi="Times New Roman" w:cs="Times New Roman"/>
          <w:szCs w:val="22"/>
        </w:rPr>
      </w:pPr>
      <w:r w:rsidRPr="001C2F33">
        <w:rPr>
          <w:rFonts w:ascii="Times New Roman" w:hAnsi="Times New Roman" w:cs="Times New Roman"/>
          <w:szCs w:val="22"/>
        </w:rPr>
        <w:t>The development phase is where the actual coding of the system takes place. Developers write the code based on the design specifications. This stage often involves:</w:t>
      </w:r>
    </w:p>
    <w:p w:rsidR="00DA0232" w:rsidRPr="001C2F33" w:rsidRDefault="00DA0232" w:rsidP="00DA0232">
      <w:pPr>
        <w:numPr>
          <w:ilvl w:val="0"/>
          <w:numId w:val="6"/>
        </w:numPr>
        <w:autoSpaceDE w:val="0"/>
        <w:autoSpaceDN w:val="0"/>
        <w:adjustRightInd w:val="0"/>
        <w:spacing w:after="0" w:line="240" w:lineRule="auto"/>
        <w:jc w:val="both"/>
        <w:rPr>
          <w:rFonts w:ascii="Times New Roman" w:hAnsi="Times New Roman" w:cs="Times New Roman"/>
          <w:szCs w:val="22"/>
        </w:rPr>
      </w:pPr>
      <w:r w:rsidRPr="001C2F33">
        <w:rPr>
          <w:rFonts w:ascii="Times New Roman" w:hAnsi="Times New Roman" w:cs="Times New Roman"/>
          <w:szCs w:val="22"/>
        </w:rPr>
        <w:t>Setting up the development environment.</w:t>
      </w:r>
    </w:p>
    <w:p w:rsidR="00DA0232" w:rsidRPr="001C2F33" w:rsidRDefault="00DA0232" w:rsidP="00DA0232">
      <w:pPr>
        <w:numPr>
          <w:ilvl w:val="0"/>
          <w:numId w:val="6"/>
        </w:numPr>
        <w:autoSpaceDE w:val="0"/>
        <w:autoSpaceDN w:val="0"/>
        <w:adjustRightInd w:val="0"/>
        <w:spacing w:after="0" w:line="240" w:lineRule="auto"/>
        <w:jc w:val="both"/>
        <w:rPr>
          <w:rFonts w:ascii="Times New Roman" w:hAnsi="Times New Roman" w:cs="Times New Roman"/>
          <w:szCs w:val="22"/>
        </w:rPr>
      </w:pPr>
      <w:r w:rsidRPr="001C2F33">
        <w:rPr>
          <w:rFonts w:ascii="Times New Roman" w:hAnsi="Times New Roman" w:cs="Times New Roman"/>
          <w:szCs w:val="22"/>
        </w:rPr>
        <w:t>Coding and programming using appropriate languages and frameworks.</w:t>
      </w:r>
    </w:p>
    <w:p w:rsidR="00DA0232" w:rsidRPr="001C2F33" w:rsidRDefault="00DA0232" w:rsidP="00DA0232">
      <w:pPr>
        <w:numPr>
          <w:ilvl w:val="0"/>
          <w:numId w:val="6"/>
        </w:numPr>
        <w:autoSpaceDE w:val="0"/>
        <w:autoSpaceDN w:val="0"/>
        <w:adjustRightInd w:val="0"/>
        <w:spacing w:after="0" w:line="240" w:lineRule="auto"/>
        <w:jc w:val="both"/>
        <w:rPr>
          <w:rFonts w:ascii="Times New Roman" w:hAnsi="Times New Roman" w:cs="Times New Roman"/>
          <w:szCs w:val="22"/>
        </w:rPr>
      </w:pPr>
      <w:r w:rsidRPr="001C2F33">
        <w:rPr>
          <w:rFonts w:ascii="Times New Roman" w:hAnsi="Times New Roman" w:cs="Times New Roman"/>
          <w:szCs w:val="22"/>
        </w:rPr>
        <w:t>Version control and collaborative development tools to manage code changes.</w:t>
      </w:r>
    </w:p>
    <w:p w:rsidR="00DA0232" w:rsidRPr="001C2F33" w:rsidRDefault="00DA0232" w:rsidP="00DA0232">
      <w:pPr>
        <w:autoSpaceDE w:val="0"/>
        <w:autoSpaceDN w:val="0"/>
        <w:adjustRightInd w:val="0"/>
        <w:spacing w:after="0" w:line="240" w:lineRule="auto"/>
        <w:jc w:val="both"/>
        <w:rPr>
          <w:rFonts w:ascii="Times New Roman" w:hAnsi="Times New Roman" w:cs="Times New Roman"/>
          <w:szCs w:val="22"/>
        </w:rPr>
      </w:pPr>
      <w:r w:rsidRPr="001C2F33">
        <w:rPr>
          <w:rFonts w:ascii="Times New Roman" w:hAnsi="Times New Roman" w:cs="Times New Roman"/>
          <w:szCs w:val="22"/>
        </w:rPr>
        <w:t>This is typically the most time-consuming stage and requires continuous integration and unit testing to ensure code quality.</w:t>
      </w:r>
    </w:p>
    <w:p w:rsidR="00DA0232" w:rsidRDefault="00DA0232" w:rsidP="00DA0232">
      <w:pPr>
        <w:autoSpaceDE w:val="0"/>
        <w:autoSpaceDN w:val="0"/>
        <w:adjustRightInd w:val="0"/>
        <w:spacing w:after="0" w:line="240" w:lineRule="auto"/>
        <w:jc w:val="both"/>
        <w:rPr>
          <w:rFonts w:ascii="Times New Roman" w:hAnsi="Times New Roman" w:cs="Times New Roman"/>
          <w:szCs w:val="22"/>
        </w:rPr>
      </w:pPr>
    </w:p>
    <w:p w:rsidR="001C2F33" w:rsidRDefault="001C2F33" w:rsidP="00DA0232">
      <w:pPr>
        <w:autoSpaceDE w:val="0"/>
        <w:autoSpaceDN w:val="0"/>
        <w:adjustRightInd w:val="0"/>
        <w:spacing w:after="0" w:line="240" w:lineRule="auto"/>
        <w:jc w:val="both"/>
        <w:rPr>
          <w:rFonts w:ascii="Times New Roman" w:hAnsi="Times New Roman" w:cs="Times New Roman"/>
          <w:szCs w:val="22"/>
        </w:rPr>
      </w:pPr>
    </w:p>
    <w:p w:rsidR="001C2F33" w:rsidRDefault="001C2F33" w:rsidP="00DA0232">
      <w:pPr>
        <w:autoSpaceDE w:val="0"/>
        <w:autoSpaceDN w:val="0"/>
        <w:adjustRightInd w:val="0"/>
        <w:spacing w:after="0" w:line="240" w:lineRule="auto"/>
        <w:jc w:val="both"/>
        <w:rPr>
          <w:rFonts w:ascii="Times New Roman" w:hAnsi="Times New Roman" w:cs="Times New Roman"/>
          <w:szCs w:val="22"/>
        </w:rPr>
      </w:pPr>
    </w:p>
    <w:p w:rsidR="001C2F33" w:rsidRDefault="001C2F33" w:rsidP="00DA0232">
      <w:pPr>
        <w:autoSpaceDE w:val="0"/>
        <w:autoSpaceDN w:val="0"/>
        <w:adjustRightInd w:val="0"/>
        <w:spacing w:after="0" w:line="240" w:lineRule="auto"/>
        <w:jc w:val="both"/>
        <w:rPr>
          <w:rFonts w:ascii="Times New Roman" w:hAnsi="Times New Roman" w:cs="Times New Roman"/>
          <w:szCs w:val="22"/>
        </w:rPr>
      </w:pPr>
    </w:p>
    <w:p w:rsidR="001C2F33" w:rsidRDefault="001C2F33" w:rsidP="00DA0232">
      <w:pPr>
        <w:autoSpaceDE w:val="0"/>
        <w:autoSpaceDN w:val="0"/>
        <w:adjustRightInd w:val="0"/>
        <w:spacing w:after="0" w:line="240" w:lineRule="auto"/>
        <w:jc w:val="both"/>
        <w:rPr>
          <w:rFonts w:ascii="Times New Roman" w:hAnsi="Times New Roman" w:cs="Times New Roman"/>
          <w:szCs w:val="22"/>
        </w:rPr>
      </w:pPr>
    </w:p>
    <w:p w:rsidR="001C2F33" w:rsidRPr="001C2F33" w:rsidRDefault="001C2F33" w:rsidP="00DA0232">
      <w:pPr>
        <w:autoSpaceDE w:val="0"/>
        <w:autoSpaceDN w:val="0"/>
        <w:adjustRightInd w:val="0"/>
        <w:spacing w:after="0" w:line="240" w:lineRule="auto"/>
        <w:jc w:val="both"/>
        <w:rPr>
          <w:rFonts w:ascii="Times New Roman" w:hAnsi="Times New Roman" w:cs="Times New Roman"/>
          <w:szCs w:val="22"/>
        </w:rPr>
      </w:pPr>
    </w:p>
    <w:p w:rsidR="00DA0232" w:rsidRPr="001C2F33" w:rsidRDefault="00DA0232" w:rsidP="00DA0232">
      <w:pPr>
        <w:autoSpaceDE w:val="0"/>
        <w:autoSpaceDN w:val="0"/>
        <w:adjustRightInd w:val="0"/>
        <w:spacing w:after="0" w:line="240" w:lineRule="auto"/>
        <w:jc w:val="both"/>
        <w:rPr>
          <w:rFonts w:ascii="Times New Roman" w:hAnsi="Times New Roman" w:cs="Times New Roman"/>
          <w:b/>
          <w:bCs/>
          <w:szCs w:val="22"/>
        </w:rPr>
      </w:pPr>
      <w:r w:rsidRPr="001C2F33">
        <w:rPr>
          <w:rFonts w:ascii="Times New Roman" w:hAnsi="Times New Roman" w:cs="Times New Roman"/>
          <w:b/>
          <w:bCs/>
          <w:szCs w:val="22"/>
        </w:rPr>
        <w:lastRenderedPageBreak/>
        <w:t>5. Testing</w:t>
      </w:r>
    </w:p>
    <w:p w:rsidR="00DA0232" w:rsidRPr="001C2F33" w:rsidRDefault="00DA0232" w:rsidP="00DA0232">
      <w:pPr>
        <w:autoSpaceDE w:val="0"/>
        <w:autoSpaceDN w:val="0"/>
        <w:adjustRightInd w:val="0"/>
        <w:spacing w:after="0" w:line="240" w:lineRule="auto"/>
        <w:jc w:val="both"/>
        <w:rPr>
          <w:rFonts w:ascii="Times New Roman" w:hAnsi="Times New Roman" w:cs="Times New Roman"/>
          <w:szCs w:val="22"/>
        </w:rPr>
      </w:pPr>
      <w:r w:rsidRPr="001C2F33">
        <w:rPr>
          <w:rFonts w:ascii="Times New Roman" w:hAnsi="Times New Roman" w:cs="Times New Roman"/>
          <w:szCs w:val="22"/>
        </w:rPr>
        <w:t>After development, the system undergoes rigorous testing to identify and fix any bugs or issues. The testing phase ensures that the system meets the specified requirements and is free of defects. Key activities in this stage include:</w:t>
      </w:r>
    </w:p>
    <w:p w:rsidR="00DA0232" w:rsidRPr="001C2F33" w:rsidRDefault="00DA0232" w:rsidP="00DA0232">
      <w:pPr>
        <w:numPr>
          <w:ilvl w:val="0"/>
          <w:numId w:val="7"/>
        </w:numPr>
        <w:autoSpaceDE w:val="0"/>
        <w:autoSpaceDN w:val="0"/>
        <w:adjustRightInd w:val="0"/>
        <w:spacing w:after="0" w:line="240" w:lineRule="auto"/>
        <w:jc w:val="both"/>
        <w:rPr>
          <w:rFonts w:ascii="Times New Roman" w:hAnsi="Times New Roman" w:cs="Times New Roman"/>
          <w:szCs w:val="22"/>
        </w:rPr>
      </w:pPr>
      <w:r w:rsidRPr="001C2F33">
        <w:rPr>
          <w:rFonts w:ascii="Times New Roman" w:hAnsi="Times New Roman" w:cs="Times New Roman"/>
          <w:b/>
          <w:bCs/>
          <w:szCs w:val="22"/>
        </w:rPr>
        <w:t>Unit testing</w:t>
      </w:r>
      <w:r w:rsidRPr="001C2F33">
        <w:rPr>
          <w:rFonts w:ascii="Times New Roman" w:hAnsi="Times New Roman" w:cs="Times New Roman"/>
          <w:szCs w:val="22"/>
        </w:rPr>
        <w:t>: Testing individual components or modules.</w:t>
      </w:r>
    </w:p>
    <w:p w:rsidR="00DA0232" w:rsidRPr="001C2F33" w:rsidRDefault="00DA0232" w:rsidP="00DA0232">
      <w:pPr>
        <w:numPr>
          <w:ilvl w:val="0"/>
          <w:numId w:val="7"/>
        </w:numPr>
        <w:autoSpaceDE w:val="0"/>
        <w:autoSpaceDN w:val="0"/>
        <w:adjustRightInd w:val="0"/>
        <w:spacing w:after="0" w:line="240" w:lineRule="auto"/>
        <w:jc w:val="both"/>
        <w:rPr>
          <w:rFonts w:ascii="Times New Roman" w:hAnsi="Times New Roman" w:cs="Times New Roman"/>
          <w:szCs w:val="22"/>
        </w:rPr>
      </w:pPr>
      <w:r w:rsidRPr="001C2F33">
        <w:rPr>
          <w:rFonts w:ascii="Times New Roman" w:hAnsi="Times New Roman" w:cs="Times New Roman"/>
          <w:b/>
          <w:bCs/>
          <w:szCs w:val="22"/>
        </w:rPr>
        <w:t>Integration testing</w:t>
      </w:r>
      <w:r w:rsidRPr="001C2F33">
        <w:rPr>
          <w:rFonts w:ascii="Times New Roman" w:hAnsi="Times New Roman" w:cs="Times New Roman"/>
          <w:szCs w:val="22"/>
        </w:rPr>
        <w:t>: Ensuring that different modules work together.</w:t>
      </w:r>
    </w:p>
    <w:p w:rsidR="00DA0232" w:rsidRPr="001C2F33" w:rsidRDefault="00DA0232" w:rsidP="00DA0232">
      <w:pPr>
        <w:numPr>
          <w:ilvl w:val="0"/>
          <w:numId w:val="7"/>
        </w:numPr>
        <w:autoSpaceDE w:val="0"/>
        <w:autoSpaceDN w:val="0"/>
        <w:adjustRightInd w:val="0"/>
        <w:spacing w:after="0" w:line="240" w:lineRule="auto"/>
        <w:jc w:val="both"/>
        <w:rPr>
          <w:rFonts w:ascii="Times New Roman" w:hAnsi="Times New Roman" w:cs="Times New Roman"/>
          <w:szCs w:val="22"/>
        </w:rPr>
      </w:pPr>
      <w:r w:rsidRPr="001C2F33">
        <w:rPr>
          <w:rFonts w:ascii="Times New Roman" w:hAnsi="Times New Roman" w:cs="Times New Roman"/>
          <w:b/>
          <w:bCs/>
          <w:szCs w:val="22"/>
        </w:rPr>
        <w:t>System testing</w:t>
      </w:r>
      <w:r w:rsidRPr="001C2F33">
        <w:rPr>
          <w:rFonts w:ascii="Times New Roman" w:hAnsi="Times New Roman" w:cs="Times New Roman"/>
          <w:szCs w:val="22"/>
        </w:rPr>
        <w:t>: Verifying the system as a whole.</w:t>
      </w:r>
    </w:p>
    <w:p w:rsidR="00DA0232" w:rsidRPr="001C2F33" w:rsidRDefault="00DA0232" w:rsidP="00DA0232">
      <w:pPr>
        <w:numPr>
          <w:ilvl w:val="0"/>
          <w:numId w:val="7"/>
        </w:numPr>
        <w:autoSpaceDE w:val="0"/>
        <w:autoSpaceDN w:val="0"/>
        <w:adjustRightInd w:val="0"/>
        <w:spacing w:after="0" w:line="240" w:lineRule="auto"/>
        <w:jc w:val="both"/>
        <w:rPr>
          <w:rFonts w:ascii="Times New Roman" w:hAnsi="Times New Roman" w:cs="Times New Roman"/>
          <w:szCs w:val="22"/>
        </w:rPr>
      </w:pPr>
      <w:r w:rsidRPr="001C2F33">
        <w:rPr>
          <w:rFonts w:ascii="Times New Roman" w:hAnsi="Times New Roman" w:cs="Times New Roman"/>
          <w:b/>
          <w:bCs/>
          <w:szCs w:val="22"/>
        </w:rPr>
        <w:t>User Acceptance Testing (UAT)</w:t>
      </w:r>
      <w:r w:rsidRPr="001C2F33">
        <w:rPr>
          <w:rFonts w:ascii="Times New Roman" w:hAnsi="Times New Roman" w:cs="Times New Roman"/>
          <w:szCs w:val="22"/>
        </w:rPr>
        <w:t>: Ensuring the system meets user expectations.</w:t>
      </w:r>
    </w:p>
    <w:p w:rsidR="00DA0232" w:rsidRPr="001C2F33" w:rsidRDefault="00DA0232" w:rsidP="00DA0232">
      <w:pPr>
        <w:autoSpaceDE w:val="0"/>
        <w:autoSpaceDN w:val="0"/>
        <w:adjustRightInd w:val="0"/>
        <w:spacing w:after="0" w:line="240" w:lineRule="auto"/>
        <w:jc w:val="both"/>
        <w:rPr>
          <w:rFonts w:ascii="Times New Roman" w:hAnsi="Times New Roman" w:cs="Times New Roman"/>
          <w:szCs w:val="22"/>
        </w:rPr>
      </w:pPr>
      <w:r w:rsidRPr="001C2F33">
        <w:rPr>
          <w:rFonts w:ascii="Times New Roman" w:hAnsi="Times New Roman" w:cs="Times New Roman"/>
          <w:szCs w:val="22"/>
        </w:rPr>
        <w:t>Any issues discovered during testing are documented and sent back to the development team for fixes.</w:t>
      </w:r>
    </w:p>
    <w:p w:rsidR="00DA0232" w:rsidRPr="001C2F33" w:rsidRDefault="00DA0232" w:rsidP="00DA0232">
      <w:pPr>
        <w:autoSpaceDE w:val="0"/>
        <w:autoSpaceDN w:val="0"/>
        <w:adjustRightInd w:val="0"/>
        <w:spacing w:after="0" w:line="240" w:lineRule="auto"/>
        <w:jc w:val="both"/>
        <w:rPr>
          <w:rFonts w:ascii="Times New Roman" w:hAnsi="Times New Roman" w:cs="Times New Roman"/>
          <w:szCs w:val="22"/>
        </w:rPr>
      </w:pPr>
    </w:p>
    <w:p w:rsidR="00DA0232" w:rsidRPr="001C2F33" w:rsidRDefault="00DA0232" w:rsidP="00DA0232">
      <w:pPr>
        <w:autoSpaceDE w:val="0"/>
        <w:autoSpaceDN w:val="0"/>
        <w:adjustRightInd w:val="0"/>
        <w:spacing w:after="0" w:line="240" w:lineRule="auto"/>
        <w:jc w:val="both"/>
        <w:rPr>
          <w:rFonts w:ascii="Times New Roman" w:hAnsi="Times New Roman" w:cs="Times New Roman"/>
          <w:b/>
          <w:bCs/>
          <w:szCs w:val="22"/>
        </w:rPr>
      </w:pPr>
      <w:r w:rsidRPr="001C2F33">
        <w:rPr>
          <w:rFonts w:ascii="Times New Roman" w:hAnsi="Times New Roman" w:cs="Times New Roman"/>
          <w:b/>
          <w:bCs/>
          <w:szCs w:val="22"/>
        </w:rPr>
        <w:t>6. Implementation/Deployment</w:t>
      </w:r>
    </w:p>
    <w:p w:rsidR="00DA0232" w:rsidRPr="001C2F33" w:rsidRDefault="00DA0232" w:rsidP="00DA0232">
      <w:pPr>
        <w:autoSpaceDE w:val="0"/>
        <w:autoSpaceDN w:val="0"/>
        <w:adjustRightInd w:val="0"/>
        <w:spacing w:after="0" w:line="240" w:lineRule="auto"/>
        <w:jc w:val="both"/>
        <w:rPr>
          <w:rFonts w:ascii="Times New Roman" w:hAnsi="Times New Roman" w:cs="Times New Roman"/>
          <w:szCs w:val="22"/>
        </w:rPr>
      </w:pPr>
      <w:r w:rsidRPr="001C2F33">
        <w:rPr>
          <w:rFonts w:ascii="Times New Roman" w:hAnsi="Times New Roman" w:cs="Times New Roman"/>
          <w:szCs w:val="22"/>
        </w:rPr>
        <w:t>Once the system has passed testing, it is ready to be deployed in a live environment. This stage involves:</w:t>
      </w:r>
    </w:p>
    <w:p w:rsidR="00DA0232" w:rsidRPr="001C2F33" w:rsidRDefault="00DA0232" w:rsidP="00DA0232">
      <w:pPr>
        <w:numPr>
          <w:ilvl w:val="0"/>
          <w:numId w:val="8"/>
        </w:numPr>
        <w:autoSpaceDE w:val="0"/>
        <w:autoSpaceDN w:val="0"/>
        <w:adjustRightInd w:val="0"/>
        <w:spacing w:after="0" w:line="240" w:lineRule="auto"/>
        <w:jc w:val="both"/>
        <w:rPr>
          <w:rFonts w:ascii="Times New Roman" w:hAnsi="Times New Roman" w:cs="Times New Roman"/>
          <w:szCs w:val="22"/>
        </w:rPr>
      </w:pPr>
      <w:r w:rsidRPr="001C2F33">
        <w:rPr>
          <w:rFonts w:ascii="Times New Roman" w:hAnsi="Times New Roman" w:cs="Times New Roman"/>
          <w:szCs w:val="22"/>
        </w:rPr>
        <w:t>Installing and configuring the system on production servers.</w:t>
      </w:r>
    </w:p>
    <w:p w:rsidR="00DA0232" w:rsidRPr="001C2F33" w:rsidRDefault="00DA0232" w:rsidP="00DA0232">
      <w:pPr>
        <w:numPr>
          <w:ilvl w:val="0"/>
          <w:numId w:val="8"/>
        </w:numPr>
        <w:autoSpaceDE w:val="0"/>
        <w:autoSpaceDN w:val="0"/>
        <w:adjustRightInd w:val="0"/>
        <w:spacing w:after="0" w:line="240" w:lineRule="auto"/>
        <w:jc w:val="both"/>
        <w:rPr>
          <w:rFonts w:ascii="Times New Roman" w:hAnsi="Times New Roman" w:cs="Times New Roman"/>
          <w:szCs w:val="22"/>
        </w:rPr>
      </w:pPr>
      <w:r w:rsidRPr="001C2F33">
        <w:rPr>
          <w:rFonts w:ascii="Times New Roman" w:hAnsi="Times New Roman" w:cs="Times New Roman"/>
          <w:szCs w:val="22"/>
        </w:rPr>
        <w:t>Migrating data from old systems (if applicable).</w:t>
      </w:r>
    </w:p>
    <w:p w:rsidR="00DA0232" w:rsidRPr="001C2F33" w:rsidRDefault="00DA0232" w:rsidP="00DA0232">
      <w:pPr>
        <w:numPr>
          <w:ilvl w:val="0"/>
          <w:numId w:val="8"/>
        </w:numPr>
        <w:autoSpaceDE w:val="0"/>
        <w:autoSpaceDN w:val="0"/>
        <w:adjustRightInd w:val="0"/>
        <w:spacing w:after="0" w:line="240" w:lineRule="auto"/>
        <w:jc w:val="both"/>
        <w:rPr>
          <w:rFonts w:ascii="Times New Roman" w:hAnsi="Times New Roman" w:cs="Times New Roman"/>
          <w:szCs w:val="22"/>
        </w:rPr>
      </w:pPr>
      <w:r w:rsidRPr="001C2F33">
        <w:rPr>
          <w:rFonts w:ascii="Times New Roman" w:hAnsi="Times New Roman" w:cs="Times New Roman"/>
          <w:szCs w:val="22"/>
        </w:rPr>
        <w:t>Training users to use the system effectively.</w:t>
      </w:r>
    </w:p>
    <w:p w:rsidR="00DA0232" w:rsidRPr="001C2F33" w:rsidRDefault="00DA0232" w:rsidP="00DA0232">
      <w:pPr>
        <w:autoSpaceDE w:val="0"/>
        <w:autoSpaceDN w:val="0"/>
        <w:adjustRightInd w:val="0"/>
        <w:spacing w:after="0" w:line="240" w:lineRule="auto"/>
        <w:jc w:val="both"/>
        <w:rPr>
          <w:rFonts w:ascii="Times New Roman" w:hAnsi="Times New Roman" w:cs="Times New Roman"/>
          <w:szCs w:val="22"/>
        </w:rPr>
      </w:pPr>
      <w:r w:rsidRPr="001C2F33">
        <w:rPr>
          <w:rFonts w:ascii="Times New Roman" w:hAnsi="Times New Roman" w:cs="Times New Roman"/>
          <w:szCs w:val="22"/>
        </w:rPr>
        <w:t>This stage may be done in phases (e.g., a pilot implementation) or in a full-scale rollout, depending on the project's complexity.</w:t>
      </w:r>
    </w:p>
    <w:p w:rsidR="00DA0232" w:rsidRPr="001C2F33" w:rsidRDefault="00DA0232" w:rsidP="00DA0232">
      <w:pPr>
        <w:autoSpaceDE w:val="0"/>
        <w:autoSpaceDN w:val="0"/>
        <w:adjustRightInd w:val="0"/>
        <w:spacing w:after="0" w:line="240" w:lineRule="auto"/>
        <w:jc w:val="both"/>
        <w:rPr>
          <w:rFonts w:ascii="Times New Roman" w:hAnsi="Times New Roman" w:cs="Times New Roman"/>
          <w:szCs w:val="22"/>
        </w:rPr>
      </w:pPr>
    </w:p>
    <w:p w:rsidR="00DA0232" w:rsidRPr="001C2F33" w:rsidRDefault="00DA0232" w:rsidP="00DA0232">
      <w:pPr>
        <w:autoSpaceDE w:val="0"/>
        <w:autoSpaceDN w:val="0"/>
        <w:adjustRightInd w:val="0"/>
        <w:spacing w:after="0" w:line="240" w:lineRule="auto"/>
        <w:jc w:val="both"/>
        <w:rPr>
          <w:rFonts w:ascii="Times New Roman" w:hAnsi="Times New Roman" w:cs="Times New Roman"/>
          <w:b/>
          <w:bCs/>
          <w:szCs w:val="22"/>
        </w:rPr>
      </w:pPr>
      <w:r w:rsidRPr="001C2F33">
        <w:rPr>
          <w:rFonts w:ascii="Times New Roman" w:hAnsi="Times New Roman" w:cs="Times New Roman"/>
          <w:b/>
          <w:bCs/>
          <w:szCs w:val="22"/>
        </w:rPr>
        <w:t>7. Maintenance</w:t>
      </w:r>
    </w:p>
    <w:p w:rsidR="00DA0232" w:rsidRPr="001C2F33" w:rsidRDefault="00DA0232" w:rsidP="00DA0232">
      <w:pPr>
        <w:autoSpaceDE w:val="0"/>
        <w:autoSpaceDN w:val="0"/>
        <w:adjustRightInd w:val="0"/>
        <w:spacing w:after="0" w:line="240" w:lineRule="auto"/>
        <w:jc w:val="both"/>
        <w:rPr>
          <w:rFonts w:ascii="Times New Roman" w:hAnsi="Times New Roman" w:cs="Times New Roman"/>
          <w:szCs w:val="22"/>
        </w:rPr>
      </w:pPr>
      <w:r w:rsidRPr="001C2F33">
        <w:rPr>
          <w:rFonts w:ascii="Times New Roman" w:hAnsi="Times New Roman" w:cs="Times New Roman"/>
          <w:szCs w:val="22"/>
        </w:rPr>
        <w:t>The final stage of the SDLC is maintenance. After the system is live, ongoing support is necessary to address any issues that arise, apply updates, and ensure that the system continues to meet user needs. Maintenance can be:</w:t>
      </w:r>
    </w:p>
    <w:p w:rsidR="00DA0232" w:rsidRPr="001C2F33" w:rsidRDefault="00DA0232" w:rsidP="00DA0232">
      <w:pPr>
        <w:numPr>
          <w:ilvl w:val="0"/>
          <w:numId w:val="9"/>
        </w:numPr>
        <w:autoSpaceDE w:val="0"/>
        <w:autoSpaceDN w:val="0"/>
        <w:adjustRightInd w:val="0"/>
        <w:spacing w:after="0" w:line="240" w:lineRule="auto"/>
        <w:jc w:val="both"/>
        <w:rPr>
          <w:rFonts w:ascii="Times New Roman" w:hAnsi="Times New Roman" w:cs="Times New Roman"/>
          <w:szCs w:val="22"/>
        </w:rPr>
      </w:pPr>
      <w:r w:rsidRPr="001C2F33">
        <w:rPr>
          <w:rFonts w:ascii="Times New Roman" w:hAnsi="Times New Roman" w:cs="Times New Roman"/>
          <w:b/>
          <w:bCs/>
          <w:szCs w:val="22"/>
        </w:rPr>
        <w:t>Corrective</w:t>
      </w:r>
      <w:r w:rsidRPr="001C2F33">
        <w:rPr>
          <w:rFonts w:ascii="Times New Roman" w:hAnsi="Times New Roman" w:cs="Times New Roman"/>
          <w:szCs w:val="22"/>
        </w:rPr>
        <w:t>: Fixing issues discovered post-deployment.</w:t>
      </w:r>
    </w:p>
    <w:p w:rsidR="00DA0232" w:rsidRPr="001C2F33" w:rsidRDefault="00DA0232" w:rsidP="00DA0232">
      <w:pPr>
        <w:numPr>
          <w:ilvl w:val="0"/>
          <w:numId w:val="9"/>
        </w:numPr>
        <w:autoSpaceDE w:val="0"/>
        <w:autoSpaceDN w:val="0"/>
        <w:adjustRightInd w:val="0"/>
        <w:spacing w:after="0" w:line="240" w:lineRule="auto"/>
        <w:jc w:val="both"/>
        <w:rPr>
          <w:rFonts w:ascii="Times New Roman" w:hAnsi="Times New Roman" w:cs="Times New Roman"/>
          <w:szCs w:val="22"/>
        </w:rPr>
      </w:pPr>
      <w:r w:rsidRPr="001C2F33">
        <w:rPr>
          <w:rFonts w:ascii="Times New Roman" w:hAnsi="Times New Roman" w:cs="Times New Roman"/>
          <w:b/>
          <w:bCs/>
          <w:szCs w:val="22"/>
        </w:rPr>
        <w:t>Adaptive</w:t>
      </w:r>
      <w:r w:rsidRPr="001C2F33">
        <w:rPr>
          <w:rFonts w:ascii="Times New Roman" w:hAnsi="Times New Roman" w:cs="Times New Roman"/>
          <w:szCs w:val="22"/>
        </w:rPr>
        <w:t>: Updating the system to accommodate changes in the environment, such as new operating systems or regulations.</w:t>
      </w:r>
    </w:p>
    <w:p w:rsidR="00DA0232" w:rsidRPr="001C2F33" w:rsidRDefault="00DA0232" w:rsidP="00DA0232">
      <w:pPr>
        <w:numPr>
          <w:ilvl w:val="0"/>
          <w:numId w:val="9"/>
        </w:numPr>
        <w:autoSpaceDE w:val="0"/>
        <w:autoSpaceDN w:val="0"/>
        <w:adjustRightInd w:val="0"/>
        <w:spacing w:after="0" w:line="240" w:lineRule="auto"/>
        <w:jc w:val="both"/>
        <w:rPr>
          <w:rFonts w:ascii="Times New Roman" w:hAnsi="Times New Roman" w:cs="Times New Roman"/>
          <w:szCs w:val="22"/>
        </w:rPr>
      </w:pPr>
      <w:r w:rsidRPr="001C2F33">
        <w:rPr>
          <w:rFonts w:ascii="Times New Roman" w:hAnsi="Times New Roman" w:cs="Times New Roman"/>
          <w:b/>
          <w:bCs/>
          <w:szCs w:val="22"/>
        </w:rPr>
        <w:t>Perfective</w:t>
      </w:r>
      <w:r w:rsidRPr="001C2F33">
        <w:rPr>
          <w:rFonts w:ascii="Times New Roman" w:hAnsi="Times New Roman" w:cs="Times New Roman"/>
          <w:szCs w:val="22"/>
        </w:rPr>
        <w:t>: Enhancing the system to improve performance or add new features.</w:t>
      </w:r>
    </w:p>
    <w:p w:rsidR="00DA0232" w:rsidRPr="001C2F33" w:rsidRDefault="00DA0232" w:rsidP="00DA0232">
      <w:pPr>
        <w:autoSpaceDE w:val="0"/>
        <w:autoSpaceDN w:val="0"/>
        <w:adjustRightInd w:val="0"/>
        <w:spacing w:after="0" w:line="240" w:lineRule="auto"/>
        <w:jc w:val="both"/>
        <w:rPr>
          <w:rFonts w:ascii="Times New Roman" w:hAnsi="Times New Roman" w:cs="Times New Roman"/>
          <w:szCs w:val="22"/>
        </w:rPr>
      </w:pPr>
      <w:r w:rsidRPr="001C2F33">
        <w:rPr>
          <w:rFonts w:ascii="Times New Roman" w:hAnsi="Times New Roman" w:cs="Times New Roman"/>
          <w:szCs w:val="22"/>
        </w:rPr>
        <w:t>The maintenance phase is continuous and ensures that the system remains functional and relevant.</w:t>
      </w:r>
    </w:p>
    <w:p w:rsidR="00DA0232" w:rsidRPr="001C2F33" w:rsidRDefault="00DA0232" w:rsidP="00DA0232">
      <w:pPr>
        <w:autoSpaceDE w:val="0"/>
        <w:autoSpaceDN w:val="0"/>
        <w:adjustRightInd w:val="0"/>
        <w:spacing w:after="0" w:line="240" w:lineRule="auto"/>
        <w:jc w:val="both"/>
        <w:rPr>
          <w:rFonts w:ascii="Times New Roman" w:hAnsi="Times New Roman" w:cs="Times New Roman"/>
          <w:szCs w:val="22"/>
        </w:rPr>
      </w:pPr>
    </w:p>
    <w:p w:rsidR="00DA0232" w:rsidRPr="001C2F33" w:rsidRDefault="00DA0232" w:rsidP="00DA0232">
      <w:pPr>
        <w:autoSpaceDE w:val="0"/>
        <w:autoSpaceDN w:val="0"/>
        <w:adjustRightInd w:val="0"/>
        <w:spacing w:after="0" w:line="240" w:lineRule="auto"/>
        <w:jc w:val="both"/>
        <w:rPr>
          <w:rFonts w:ascii="Times New Roman" w:hAnsi="Times New Roman" w:cs="Times New Roman"/>
          <w:b/>
          <w:bCs/>
          <w:szCs w:val="22"/>
        </w:rPr>
      </w:pPr>
      <w:r w:rsidRPr="001C2F33">
        <w:rPr>
          <w:rFonts w:ascii="Times New Roman" w:hAnsi="Times New Roman" w:cs="Times New Roman"/>
          <w:b/>
          <w:bCs/>
          <w:szCs w:val="22"/>
        </w:rPr>
        <w:t>Conclusion</w:t>
      </w:r>
    </w:p>
    <w:p w:rsidR="00DA0232" w:rsidRPr="001C2F33" w:rsidRDefault="00DA0232" w:rsidP="00DA0232">
      <w:pPr>
        <w:autoSpaceDE w:val="0"/>
        <w:autoSpaceDN w:val="0"/>
        <w:adjustRightInd w:val="0"/>
        <w:spacing w:after="0" w:line="240" w:lineRule="auto"/>
        <w:jc w:val="both"/>
        <w:rPr>
          <w:rFonts w:ascii="Times New Roman" w:hAnsi="Times New Roman" w:cs="Times New Roman"/>
          <w:szCs w:val="22"/>
        </w:rPr>
      </w:pPr>
      <w:r w:rsidRPr="001C2F33">
        <w:rPr>
          <w:rFonts w:ascii="Times New Roman" w:hAnsi="Times New Roman" w:cs="Times New Roman"/>
          <w:szCs w:val="22"/>
        </w:rPr>
        <w:t>The System Development Life Cycle is a crucial framework for managing the complexities of software development. Each stage, from planning to maintenance, plays a vital role in ensuring that the final product is reliable, scalable, and meets user expectations. By following the structured approach of SDLC, organizations can reduce risks, improve efficiency, and achieve better outcomes in system development projects.</w:t>
      </w:r>
    </w:p>
    <w:p w:rsidR="00DA0232" w:rsidRPr="001C2F33" w:rsidRDefault="00DA0232" w:rsidP="00AC4D7A">
      <w:pPr>
        <w:autoSpaceDE w:val="0"/>
        <w:autoSpaceDN w:val="0"/>
        <w:adjustRightInd w:val="0"/>
        <w:spacing w:after="0" w:line="240" w:lineRule="auto"/>
        <w:jc w:val="both"/>
        <w:rPr>
          <w:rFonts w:ascii="Times New Roman" w:hAnsi="Times New Roman" w:cs="Times New Roman"/>
          <w:szCs w:val="22"/>
        </w:rPr>
      </w:pPr>
    </w:p>
    <w:p w:rsidR="00DA0232" w:rsidRPr="001C2F33" w:rsidRDefault="00DA0232" w:rsidP="00AC4D7A">
      <w:pPr>
        <w:autoSpaceDE w:val="0"/>
        <w:autoSpaceDN w:val="0"/>
        <w:adjustRightInd w:val="0"/>
        <w:spacing w:after="0" w:line="240" w:lineRule="auto"/>
        <w:jc w:val="both"/>
        <w:rPr>
          <w:rFonts w:ascii="Times New Roman" w:hAnsi="Times New Roman" w:cs="Times New Roman"/>
          <w:szCs w:val="22"/>
        </w:rPr>
      </w:pPr>
    </w:p>
    <w:p w:rsidR="00431AC0" w:rsidRPr="001C2F33" w:rsidRDefault="00431AC0">
      <w:pPr>
        <w:rPr>
          <w:b/>
          <w:bCs/>
          <w:szCs w:val="22"/>
        </w:rPr>
      </w:pPr>
      <w:r w:rsidRPr="001C2F33">
        <w:rPr>
          <w:b/>
          <w:bCs/>
          <w:szCs w:val="22"/>
        </w:rPr>
        <w:br w:type="page"/>
      </w:r>
    </w:p>
    <w:p w:rsidR="00F71E3C" w:rsidRPr="001C2F33" w:rsidRDefault="001C2F33" w:rsidP="00AB1AF9">
      <w:pPr>
        <w:autoSpaceDE w:val="0"/>
        <w:autoSpaceDN w:val="0"/>
        <w:adjustRightInd w:val="0"/>
        <w:spacing w:after="0" w:line="240" w:lineRule="auto"/>
        <w:jc w:val="both"/>
        <w:rPr>
          <w:rFonts w:ascii="Times New Roman" w:hAnsi="Times New Roman" w:cs="Times New Roman"/>
          <w:szCs w:val="22"/>
        </w:rPr>
      </w:pPr>
      <w:r>
        <w:rPr>
          <w:rFonts w:ascii="Times New Roman" w:hAnsi="Times New Roman" w:cs="Times New Roman"/>
          <w:bCs/>
          <w:szCs w:val="22"/>
        </w:rPr>
        <w:lastRenderedPageBreak/>
        <w:t xml:space="preserve">Q2. </w:t>
      </w:r>
      <w:r w:rsidR="00AB1AF9" w:rsidRPr="001C2F33">
        <w:rPr>
          <w:rFonts w:ascii="Times New Roman" w:hAnsi="Times New Roman" w:cs="Times New Roman"/>
          <w:szCs w:val="22"/>
        </w:rPr>
        <w:t>Compare and contrast SSAD and OOAD.</w:t>
      </w:r>
    </w:p>
    <w:p w:rsidR="00BC5636" w:rsidRPr="001C2F33" w:rsidRDefault="00BC5636" w:rsidP="00AB1AF9">
      <w:pPr>
        <w:autoSpaceDE w:val="0"/>
        <w:autoSpaceDN w:val="0"/>
        <w:adjustRightInd w:val="0"/>
        <w:spacing w:after="0" w:line="240" w:lineRule="auto"/>
        <w:jc w:val="both"/>
        <w:rPr>
          <w:rFonts w:ascii="Times New Roman" w:hAnsi="Times New Roman" w:cs="Times New Roman"/>
          <w:szCs w:val="22"/>
        </w:rPr>
      </w:pPr>
    </w:p>
    <w:tbl>
      <w:tblPr>
        <w:tblStyle w:val="TableGrid"/>
        <w:tblW w:w="0" w:type="auto"/>
        <w:tblLook w:val="04A0"/>
      </w:tblPr>
      <w:tblGrid>
        <w:gridCol w:w="3005"/>
        <w:gridCol w:w="3005"/>
        <w:gridCol w:w="3006"/>
      </w:tblGrid>
      <w:tr w:rsidR="00BC5636" w:rsidRPr="001C2F33" w:rsidTr="00BC5636">
        <w:tc>
          <w:tcPr>
            <w:tcW w:w="3005" w:type="dxa"/>
          </w:tcPr>
          <w:p w:rsidR="00BC5636" w:rsidRPr="001C2F33" w:rsidRDefault="004218B8" w:rsidP="00836A87">
            <w:pPr>
              <w:autoSpaceDE w:val="0"/>
              <w:autoSpaceDN w:val="0"/>
              <w:adjustRightInd w:val="0"/>
              <w:jc w:val="center"/>
              <w:rPr>
                <w:rFonts w:ascii="Times New Roman" w:hAnsi="Times New Roman" w:cs="Times New Roman"/>
                <w:b/>
                <w:bCs/>
                <w:szCs w:val="22"/>
              </w:rPr>
            </w:pPr>
            <w:r w:rsidRPr="001C2F33">
              <w:rPr>
                <w:rFonts w:ascii="Times New Roman" w:hAnsi="Times New Roman" w:cs="Times New Roman"/>
                <w:b/>
                <w:bCs/>
                <w:szCs w:val="22"/>
              </w:rPr>
              <w:t>Aspect</w:t>
            </w:r>
          </w:p>
        </w:tc>
        <w:tc>
          <w:tcPr>
            <w:tcW w:w="3005" w:type="dxa"/>
          </w:tcPr>
          <w:p w:rsidR="00BC5636" w:rsidRPr="001C2F33" w:rsidRDefault="004218B8" w:rsidP="00836A87">
            <w:pPr>
              <w:autoSpaceDE w:val="0"/>
              <w:autoSpaceDN w:val="0"/>
              <w:adjustRightInd w:val="0"/>
              <w:jc w:val="center"/>
              <w:rPr>
                <w:rFonts w:ascii="Times New Roman" w:hAnsi="Times New Roman" w:cs="Times New Roman"/>
                <w:b/>
                <w:bCs/>
                <w:szCs w:val="22"/>
              </w:rPr>
            </w:pPr>
            <w:r w:rsidRPr="001C2F33">
              <w:rPr>
                <w:rFonts w:ascii="Times New Roman" w:hAnsi="Times New Roman" w:cs="Times New Roman"/>
                <w:b/>
                <w:bCs/>
                <w:szCs w:val="22"/>
              </w:rPr>
              <w:t>SSAD (Structured Systems Analysis and Design)</w:t>
            </w:r>
          </w:p>
        </w:tc>
        <w:tc>
          <w:tcPr>
            <w:tcW w:w="3006" w:type="dxa"/>
          </w:tcPr>
          <w:p w:rsidR="00BC5636" w:rsidRPr="001C2F33" w:rsidRDefault="004218B8" w:rsidP="00836A87">
            <w:pPr>
              <w:autoSpaceDE w:val="0"/>
              <w:autoSpaceDN w:val="0"/>
              <w:adjustRightInd w:val="0"/>
              <w:jc w:val="center"/>
              <w:rPr>
                <w:rFonts w:ascii="Times New Roman" w:hAnsi="Times New Roman" w:cs="Times New Roman"/>
                <w:b/>
                <w:bCs/>
                <w:szCs w:val="22"/>
              </w:rPr>
            </w:pPr>
            <w:r w:rsidRPr="001C2F33">
              <w:rPr>
                <w:rFonts w:ascii="Times New Roman" w:hAnsi="Times New Roman" w:cs="Times New Roman"/>
                <w:b/>
                <w:bCs/>
                <w:szCs w:val="22"/>
              </w:rPr>
              <w:t>OOAD (Object-Oriented Analysis and Design)</w:t>
            </w:r>
          </w:p>
        </w:tc>
      </w:tr>
      <w:tr w:rsidR="00BC5636" w:rsidRPr="001C2F33" w:rsidTr="00BC5636">
        <w:tc>
          <w:tcPr>
            <w:tcW w:w="3005" w:type="dxa"/>
          </w:tcPr>
          <w:p w:rsidR="00BC5636" w:rsidRPr="001C2F33" w:rsidRDefault="004218B8" w:rsidP="00836A87">
            <w:pPr>
              <w:autoSpaceDE w:val="0"/>
              <w:autoSpaceDN w:val="0"/>
              <w:adjustRightInd w:val="0"/>
              <w:jc w:val="center"/>
              <w:rPr>
                <w:rFonts w:ascii="Times New Roman" w:hAnsi="Times New Roman" w:cs="Times New Roman"/>
                <w:bCs/>
                <w:szCs w:val="22"/>
              </w:rPr>
            </w:pPr>
            <w:r w:rsidRPr="001C2F33">
              <w:rPr>
                <w:rFonts w:ascii="Times New Roman" w:hAnsi="Times New Roman" w:cs="Times New Roman"/>
                <w:bCs/>
                <w:szCs w:val="22"/>
              </w:rPr>
              <w:t>Approach</w:t>
            </w:r>
          </w:p>
        </w:tc>
        <w:tc>
          <w:tcPr>
            <w:tcW w:w="3005" w:type="dxa"/>
          </w:tcPr>
          <w:p w:rsidR="00BC5636" w:rsidRPr="001C2F33" w:rsidRDefault="004218B8" w:rsidP="00836A87">
            <w:pPr>
              <w:autoSpaceDE w:val="0"/>
              <w:autoSpaceDN w:val="0"/>
              <w:adjustRightInd w:val="0"/>
              <w:ind w:firstLine="720"/>
              <w:jc w:val="center"/>
              <w:rPr>
                <w:rFonts w:ascii="Times New Roman" w:hAnsi="Times New Roman" w:cs="Times New Roman"/>
                <w:bCs/>
                <w:szCs w:val="22"/>
              </w:rPr>
            </w:pPr>
            <w:r w:rsidRPr="001C2F33">
              <w:rPr>
                <w:rFonts w:ascii="Times New Roman" w:hAnsi="Times New Roman" w:cs="Times New Roman"/>
                <w:bCs/>
                <w:szCs w:val="22"/>
              </w:rPr>
              <w:t>Function-Oriented: Focuses on breaking down system functions.</w:t>
            </w:r>
          </w:p>
        </w:tc>
        <w:tc>
          <w:tcPr>
            <w:tcW w:w="3006" w:type="dxa"/>
          </w:tcPr>
          <w:p w:rsidR="00BC5636" w:rsidRPr="001C2F33" w:rsidRDefault="004218B8" w:rsidP="00836A87">
            <w:pPr>
              <w:autoSpaceDE w:val="0"/>
              <w:autoSpaceDN w:val="0"/>
              <w:adjustRightInd w:val="0"/>
              <w:jc w:val="center"/>
              <w:rPr>
                <w:rFonts w:ascii="Times New Roman" w:hAnsi="Times New Roman" w:cs="Times New Roman"/>
                <w:bCs/>
                <w:szCs w:val="22"/>
              </w:rPr>
            </w:pPr>
            <w:r w:rsidRPr="001C2F33">
              <w:rPr>
                <w:rFonts w:ascii="Times New Roman" w:hAnsi="Times New Roman" w:cs="Times New Roman"/>
                <w:bCs/>
                <w:szCs w:val="22"/>
              </w:rPr>
              <w:t xml:space="preserve">Object-Oriented: Focuses on </w:t>
            </w:r>
            <w:proofErr w:type="spellStart"/>
            <w:r w:rsidRPr="001C2F33">
              <w:rPr>
                <w:rFonts w:ascii="Times New Roman" w:hAnsi="Times New Roman" w:cs="Times New Roman"/>
                <w:bCs/>
                <w:szCs w:val="22"/>
              </w:rPr>
              <w:t>modeling</w:t>
            </w:r>
            <w:proofErr w:type="spellEnd"/>
            <w:r w:rsidRPr="001C2F33">
              <w:rPr>
                <w:rFonts w:ascii="Times New Roman" w:hAnsi="Times New Roman" w:cs="Times New Roman"/>
                <w:bCs/>
                <w:szCs w:val="22"/>
              </w:rPr>
              <w:t xml:space="preserve"> real-world objects.</w:t>
            </w:r>
          </w:p>
        </w:tc>
      </w:tr>
      <w:tr w:rsidR="00BC5636" w:rsidRPr="001C2F33" w:rsidTr="00BC5636">
        <w:tc>
          <w:tcPr>
            <w:tcW w:w="3005" w:type="dxa"/>
          </w:tcPr>
          <w:p w:rsidR="00BC5636" w:rsidRPr="001C2F33" w:rsidRDefault="004218B8" w:rsidP="00836A87">
            <w:pPr>
              <w:autoSpaceDE w:val="0"/>
              <w:autoSpaceDN w:val="0"/>
              <w:adjustRightInd w:val="0"/>
              <w:jc w:val="center"/>
              <w:rPr>
                <w:rFonts w:ascii="Times New Roman" w:hAnsi="Times New Roman" w:cs="Times New Roman"/>
                <w:bCs/>
                <w:szCs w:val="22"/>
              </w:rPr>
            </w:pPr>
            <w:r w:rsidRPr="001C2F33">
              <w:rPr>
                <w:rFonts w:ascii="Times New Roman" w:hAnsi="Times New Roman" w:cs="Times New Roman"/>
                <w:bCs/>
                <w:szCs w:val="22"/>
              </w:rPr>
              <w:t>Design Philosophy</w:t>
            </w:r>
          </w:p>
        </w:tc>
        <w:tc>
          <w:tcPr>
            <w:tcW w:w="3005" w:type="dxa"/>
          </w:tcPr>
          <w:p w:rsidR="00BC5636" w:rsidRPr="001C2F33" w:rsidRDefault="004218B8" w:rsidP="00836A87">
            <w:pPr>
              <w:autoSpaceDE w:val="0"/>
              <w:autoSpaceDN w:val="0"/>
              <w:adjustRightInd w:val="0"/>
              <w:jc w:val="center"/>
              <w:rPr>
                <w:rFonts w:ascii="Times New Roman" w:hAnsi="Times New Roman" w:cs="Times New Roman"/>
                <w:bCs/>
                <w:szCs w:val="22"/>
              </w:rPr>
            </w:pPr>
            <w:r w:rsidRPr="001C2F33">
              <w:rPr>
                <w:rFonts w:ascii="Times New Roman" w:hAnsi="Times New Roman" w:cs="Times New Roman"/>
                <w:bCs/>
                <w:szCs w:val="22"/>
              </w:rPr>
              <w:t>Top-Down: Starts with a high-level view of the system.</w:t>
            </w:r>
          </w:p>
        </w:tc>
        <w:tc>
          <w:tcPr>
            <w:tcW w:w="3006" w:type="dxa"/>
          </w:tcPr>
          <w:p w:rsidR="00BC5636" w:rsidRPr="001C2F33" w:rsidRDefault="004218B8" w:rsidP="00836A87">
            <w:pPr>
              <w:autoSpaceDE w:val="0"/>
              <w:autoSpaceDN w:val="0"/>
              <w:adjustRightInd w:val="0"/>
              <w:jc w:val="center"/>
              <w:rPr>
                <w:rFonts w:ascii="Times New Roman" w:hAnsi="Times New Roman" w:cs="Times New Roman"/>
                <w:bCs/>
                <w:szCs w:val="22"/>
              </w:rPr>
            </w:pPr>
            <w:r w:rsidRPr="001C2F33">
              <w:rPr>
                <w:rFonts w:ascii="Times New Roman" w:hAnsi="Times New Roman" w:cs="Times New Roman"/>
                <w:bCs/>
                <w:szCs w:val="22"/>
              </w:rPr>
              <w:t>Bottom-Up: Starts with objects and their relationships.</w:t>
            </w:r>
          </w:p>
        </w:tc>
      </w:tr>
      <w:tr w:rsidR="00BC5636" w:rsidRPr="001C2F33" w:rsidTr="00BC5636">
        <w:tc>
          <w:tcPr>
            <w:tcW w:w="3005" w:type="dxa"/>
          </w:tcPr>
          <w:p w:rsidR="00BC5636" w:rsidRPr="001C2F33" w:rsidRDefault="004218B8" w:rsidP="00836A87">
            <w:pPr>
              <w:autoSpaceDE w:val="0"/>
              <w:autoSpaceDN w:val="0"/>
              <w:adjustRightInd w:val="0"/>
              <w:jc w:val="center"/>
              <w:rPr>
                <w:rFonts w:ascii="Times New Roman" w:hAnsi="Times New Roman" w:cs="Times New Roman"/>
                <w:bCs/>
                <w:szCs w:val="22"/>
              </w:rPr>
            </w:pPr>
            <w:r w:rsidRPr="001C2F33">
              <w:rPr>
                <w:rFonts w:ascii="Times New Roman" w:hAnsi="Times New Roman" w:cs="Times New Roman"/>
                <w:bCs/>
                <w:szCs w:val="22"/>
              </w:rPr>
              <w:t>Focus</w:t>
            </w:r>
          </w:p>
        </w:tc>
        <w:tc>
          <w:tcPr>
            <w:tcW w:w="3005" w:type="dxa"/>
          </w:tcPr>
          <w:p w:rsidR="00BC5636" w:rsidRPr="001C2F33" w:rsidRDefault="004218B8" w:rsidP="00836A87">
            <w:pPr>
              <w:autoSpaceDE w:val="0"/>
              <w:autoSpaceDN w:val="0"/>
              <w:adjustRightInd w:val="0"/>
              <w:jc w:val="center"/>
              <w:rPr>
                <w:rFonts w:ascii="Times New Roman" w:hAnsi="Times New Roman" w:cs="Times New Roman"/>
                <w:bCs/>
                <w:szCs w:val="22"/>
              </w:rPr>
            </w:pPr>
            <w:r w:rsidRPr="001C2F33">
              <w:rPr>
                <w:rFonts w:ascii="Times New Roman" w:hAnsi="Times New Roman" w:cs="Times New Roman"/>
                <w:bCs/>
                <w:szCs w:val="22"/>
              </w:rPr>
              <w:t>Data flow between processes and functions.</w:t>
            </w:r>
          </w:p>
        </w:tc>
        <w:tc>
          <w:tcPr>
            <w:tcW w:w="3006" w:type="dxa"/>
          </w:tcPr>
          <w:p w:rsidR="00BC5636" w:rsidRPr="001C2F33" w:rsidRDefault="004218B8" w:rsidP="00836A87">
            <w:pPr>
              <w:autoSpaceDE w:val="0"/>
              <w:autoSpaceDN w:val="0"/>
              <w:adjustRightInd w:val="0"/>
              <w:jc w:val="center"/>
              <w:rPr>
                <w:rFonts w:ascii="Times New Roman" w:hAnsi="Times New Roman" w:cs="Times New Roman"/>
                <w:bCs/>
                <w:szCs w:val="22"/>
              </w:rPr>
            </w:pPr>
            <w:r w:rsidRPr="001C2F33">
              <w:rPr>
                <w:rFonts w:ascii="Times New Roman" w:hAnsi="Times New Roman" w:cs="Times New Roman"/>
                <w:bCs/>
                <w:szCs w:val="22"/>
              </w:rPr>
              <w:t xml:space="preserve">Interactions between objects with encapsulated data and </w:t>
            </w:r>
            <w:proofErr w:type="spellStart"/>
            <w:r w:rsidRPr="001C2F33">
              <w:rPr>
                <w:rFonts w:ascii="Times New Roman" w:hAnsi="Times New Roman" w:cs="Times New Roman"/>
                <w:bCs/>
                <w:szCs w:val="22"/>
              </w:rPr>
              <w:t>behavior</w:t>
            </w:r>
            <w:proofErr w:type="spellEnd"/>
            <w:r w:rsidRPr="001C2F33">
              <w:rPr>
                <w:rFonts w:ascii="Times New Roman" w:hAnsi="Times New Roman" w:cs="Times New Roman"/>
                <w:bCs/>
                <w:szCs w:val="22"/>
              </w:rPr>
              <w:t>.</w:t>
            </w:r>
          </w:p>
        </w:tc>
      </w:tr>
      <w:tr w:rsidR="00BC5636" w:rsidRPr="001C2F33" w:rsidTr="00BC5636">
        <w:tc>
          <w:tcPr>
            <w:tcW w:w="3005" w:type="dxa"/>
          </w:tcPr>
          <w:p w:rsidR="00BC5636" w:rsidRPr="001C2F33" w:rsidRDefault="004218B8" w:rsidP="00836A87">
            <w:pPr>
              <w:autoSpaceDE w:val="0"/>
              <w:autoSpaceDN w:val="0"/>
              <w:adjustRightInd w:val="0"/>
              <w:jc w:val="center"/>
              <w:rPr>
                <w:rFonts w:ascii="Times New Roman" w:hAnsi="Times New Roman" w:cs="Times New Roman"/>
                <w:bCs/>
                <w:szCs w:val="22"/>
              </w:rPr>
            </w:pPr>
            <w:proofErr w:type="spellStart"/>
            <w:r w:rsidRPr="001C2F33">
              <w:rPr>
                <w:rFonts w:ascii="Times New Roman" w:hAnsi="Times New Roman" w:cs="Times New Roman"/>
                <w:bCs/>
                <w:szCs w:val="22"/>
              </w:rPr>
              <w:t>Modeling</w:t>
            </w:r>
            <w:proofErr w:type="spellEnd"/>
            <w:r w:rsidRPr="001C2F33">
              <w:rPr>
                <w:rFonts w:ascii="Times New Roman" w:hAnsi="Times New Roman" w:cs="Times New Roman"/>
                <w:bCs/>
                <w:szCs w:val="22"/>
              </w:rPr>
              <w:t xml:space="preserve"> Techniques</w:t>
            </w:r>
          </w:p>
        </w:tc>
        <w:tc>
          <w:tcPr>
            <w:tcW w:w="3005" w:type="dxa"/>
          </w:tcPr>
          <w:p w:rsidR="00BC5636" w:rsidRPr="001C2F33" w:rsidRDefault="004218B8" w:rsidP="00836A87">
            <w:pPr>
              <w:autoSpaceDE w:val="0"/>
              <w:autoSpaceDN w:val="0"/>
              <w:adjustRightInd w:val="0"/>
              <w:jc w:val="center"/>
              <w:rPr>
                <w:rFonts w:ascii="Times New Roman" w:hAnsi="Times New Roman" w:cs="Times New Roman"/>
                <w:bCs/>
                <w:szCs w:val="22"/>
              </w:rPr>
            </w:pPr>
            <w:r w:rsidRPr="001C2F33">
              <w:rPr>
                <w:rFonts w:ascii="Times New Roman" w:hAnsi="Times New Roman" w:cs="Times New Roman"/>
                <w:bCs/>
                <w:szCs w:val="22"/>
              </w:rPr>
              <w:t>Data Flow Diagrams (DFDs), Entity-Relationship Diagrams (ERDs).</w:t>
            </w:r>
          </w:p>
        </w:tc>
        <w:tc>
          <w:tcPr>
            <w:tcW w:w="3006" w:type="dxa"/>
          </w:tcPr>
          <w:p w:rsidR="00BC5636" w:rsidRPr="001C2F33" w:rsidRDefault="004218B8" w:rsidP="00836A87">
            <w:pPr>
              <w:autoSpaceDE w:val="0"/>
              <w:autoSpaceDN w:val="0"/>
              <w:adjustRightInd w:val="0"/>
              <w:jc w:val="center"/>
              <w:rPr>
                <w:rFonts w:ascii="Times New Roman" w:hAnsi="Times New Roman" w:cs="Times New Roman"/>
                <w:bCs/>
                <w:szCs w:val="22"/>
              </w:rPr>
            </w:pPr>
            <w:r w:rsidRPr="001C2F33">
              <w:rPr>
                <w:rFonts w:ascii="Times New Roman" w:hAnsi="Times New Roman" w:cs="Times New Roman"/>
                <w:bCs/>
                <w:szCs w:val="22"/>
              </w:rPr>
              <w:t xml:space="preserve">Use Case Diagrams, Class Diagrams, </w:t>
            </w:r>
            <w:proofErr w:type="gramStart"/>
            <w:r w:rsidRPr="001C2F33">
              <w:rPr>
                <w:rFonts w:ascii="Times New Roman" w:hAnsi="Times New Roman" w:cs="Times New Roman"/>
                <w:bCs/>
                <w:szCs w:val="22"/>
              </w:rPr>
              <w:t>Sequence</w:t>
            </w:r>
            <w:proofErr w:type="gramEnd"/>
            <w:r w:rsidRPr="001C2F33">
              <w:rPr>
                <w:rFonts w:ascii="Times New Roman" w:hAnsi="Times New Roman" w:cs="Times New Roman"/>
                <w:bCs/>
                <w:szCs w:val="22"/>
              </w:rPr>
              <w:t xml:space="preserve"> Diagrams.</w:t>
            </w:r>
          </w:p>
        </w:tc>
      </w:tr>
      <w:tr w:rsidR="00BC5636" w:rsidRPr="001C2F33" w:rsidTr="00BC5636">
        <w:tc>
          <w:tcPr>
            <w:tcW w:w="3005" w:type="dxa"/>
          </w:tcPr>
          <w:p w:rsidR="00BC5636" w:rsidRPr="001C2F33" w:rsidRDefault="004218B8" w:rsidP="00836A87">
            <w:pPr>
              <w:autoSpaceDE w:val="0"/>
              <w:autoSpaceDN w:val="0"/>
              <w:adjustRightInd w:val="0"/>
              <w:jc w:val="center"/>
              <w:rPr>
                <w:rFonts w:ascii="Times New Roman" w:hAnsi="Times New Roman" w:cs="Times New Roman"/>
                <w:bCs/>
                <w:szCs w:val="22"/>
              </w:rPr>
            </w:pPr>
            <w:r w:rsidRPr="001C2F33">
              <w:rPr>
                <w:rFonts w:ascii="Times New Roman" w:hAnsi="Times New Roman" w:cs="Times New Roman"/>
                <w:bCs/>
                <w:szCs w:val="22"/>
              </w:rPr>
              <w:t>Separation</w:t>
            </w:r>
          </w:p>
        </w:tc>
        <w:tc>
          <w:tcPr>
            <w:tcW w:w="3005" w:type="dxa"/>
          </w:tcPr>
          <w:p w:rsidR="00BC5636" w:rsidRPr="001C2F33" w:rsidRDefault="004218B8" w:rsidP="00836A87">
            <w:pPr>
              <w:tabs>
                <w:tab w:val="left" w:pos="1948"/>
              </w:tabs>
              <w:autoSpaceDE w:val="0"/>
              <w:autoSpaceDN w:val="0"/>
              <w:adjustRightInd w:val="0"/>
              <w:jc w:val="center"/>
              <w:rPr>
                <w:rFonts w:ascii="Times New Roman" w:hAnsi="Times New Roman" w:cs="Times New Roman"/>
                <w:bCs/>
                <w:szCs w:val="22"/>
              </w:rPr>
            </w:pPr>
            <w:r w:rsidRPr="001C2F33">
              <w:rPr>
                <w:rFonts w:ascii="Times New Roman" w:hAnsi="Times New Roman" w:cs="Times New Roman"/>
                <w:bCs/>
                <w:szCs w:val="22"/>
              </w:rPr>
              <w:t>Treats data and processes as separate entities.</w:t>
            </w:r>
          </w:p>
        </w:tc>
        <w:tc>
          <w:tcPr>
            <w:tcW w:w="3006" w:type="dxa"/>
          </w:tcPr>
          <w:p w:rsidR="00BC5636" w:rsidRPr="001C2F33" w:rsidRDefault="004218B8" w:rsidP="00836A87">
            <w:pPr>
              <w:autoSpaceDE w:val="0"/>
              <w:autoSpaceDN w:val="0"/>
              <w:adjustRightInd w:val="0"/>
              <w:jc w:val="center"/>
              <w:rPr>
                <w:rFonts w:ascii="Times New Roman" w:hAnsi="Times New Roman" w:cs="Times New Roman"/>
                <w:bCs/>
                <w:szCs w:val="22"/>
              </w:rPr>
            </w:pPr>
            <w:r w:rsidRPr="001C2F33">
              <w:rPr>
                <w:rFonts w:ascii="Times New Roman" w:hAnsi="Times New Roman" w:cs="Times New Roman"/>
                <w:bCs/>
                <w:szCs w:val="22"/>
              </w:rPr>
              <w:t xml:space="preserve">Combines data and </w:t>
            </w:r>
            <w:proofErr w:type="spellStart"/>
            <w:r w:rsidRPr="001C2F33">
              <w:rPr>
                <w:rFonts w:ascii="Times New Roman" w:hAnsi="Times New Roman" w:cs="Times New Roman"/>
                <w:bCs/>
                <w:szCs w:val="22"/>
              </w:rPr>
              <w:t>behavior</w:t>
            </w:r>
            <w:proofErr w:type="spellEnd"/>
            <w:r w:rsidRPr="001C2F33">
              <w:rPr>
                <w:rFonts w:ascii="Times New Roman" w:hAnsi="Times New Roman" w:cs="Times New Roman"/>
                <w:bCs/>
                <w:szCs w:val="22"/>
              </w:rPr>
              <w:t xml:space="preserve"> in a single entity (object).</w:t>
            </w:r>
          </w:p>
        </w:tc>
      </w:tr>
      <w:tr w:rsidR="00BC5636" w:rsidRPr="001C2F33" w:rsidTr="00BC5636">
        <w:tc>
          <w:tcPr>
            <w:tcW w:w="3005" w:type="dxa"/>
          </w:tcPr>
          <w:p w:rsidR="00BC5636" w:rsidRPr="001C2F33" w:rsidRDefault="004218B8" w:rsidP="00836A87">
            <w:pPr>
              <w:autoSpaceDE w:val="0"/>
              <w:autoSpaceDN w:val="0"/>
              <w:adjustRightInd w:val="0"/>
              <w:jc w:val="center"/>
              <w:rPr>
                <w:rFonts w:ascii="Times New Roman" w:hAnsi="Times New Roman" w:cs="Times New Roman"/>
                <w:bCs/>
                <w:szCs w:val="22"/>
              </w:rPr>
            </w:pPr>
            <w:r w:rsidRPr="001C2F33">
              <w:rPr>
                <w:rFonts w:ascii="Times New Roman" w:hAnsi="Times New Roman" w:cs="Times New Roman"/>
                <w:bCs/>
                <w:szCs w:val="22"/>
              </w:rPr>
              <w:t>Development</w:t>
            </w:r>
          </w:p>
        </w:tc>
        <w:tc>
          <w:tcPr>
            <w:tcW w:w="3005" w:type="dxa"/>
          </w:tcPr>
          <w:p w:rsidR="00BC5636" w:rsidRPr="001C2F33" w:rsidRDefault="004218B8" w:rsidP="00836A87">
            <w:pPr>
              <w:autoSpaceDE w:val="0"/>
              <w:autoSpaceDN w:val="0"/>
              <w:adjustRightInd w:val="0"/>
              <w:jc w:val="center"/>
              <w:rPr>
                <w:rFonts w:ascii="Times New Roman" w:hAnsi="Times New Roman" w:cs="Times New Roman"/>
                <w:bCs/>
                <w:szCs w:val="22"/>
              </w:rPr>
            </w:pPr>
            <w:r w:rsidRPr="001C2F33">
              <w:rPr>
                <w:rFonts w:ascii="Times New Roman" w:hAnsi="Times New Roman" w:cs="Times New Roman"/>
                <w:bCs/>
                <w:szCs w:val="22"/>
              </w:rPr>
              <w:t>Process-centric: Breaks down the system into processes.</w:t>
            </w:r>
          </w:p>
        </w:tc>
        <w:tc>
          <w:tcPr>
            <w:tcW w:w="3006" w:type="dxa"/>
          </w:tcPr>
          <w:p w:rsidR="00BC5636" w:rsidRPr="001C2F33" w:rsidRDefault="004218B8" w:rsidP="00836A87">
            <w:pPr>
              <w:autoSpaceDE w:val="0"/>
              <w:autoSpaceDN w:val="0"/>
              <w:adjustRightInd w:val="0"/>
              <w:jc w:val="center"/>
              <w:rPr>
                <w:rFonts w:ascii="Times New Roman" w:hAnsi="Times New Roman" w:cs="Times New Roman"/>
                <w:bCs/>
                <w:szCs w:val="22"/>
              </w:rPr>
            </w:pPr>
            <w:r w:rsidRPr="001C2F33">
              <w:rPr>
                <w:rFonts w:ascii="Times New Roman" w:hAnsi="Times New Roman" w:cs="Times New Roman"/>
                <w:bCs/>
                <w:szCs w:val="22"/>
              </w:rPr>
              <w:t>Object-centric: Models the system as a collection of objects.</w:t>
            </w:r>
          </w:p>
        </w:tc>
      </w:tr>
      <w:tr w:rsidR="00BC5636" w:rsidRPr="001C2F33" w:rsidTr="00BC5636">
        <w:tc>
          <w:tcPr>
            <w:tcW w:w="3005" w:type="dxa"/>
          </w:tcPr>
          <w:p w:rsidR="00BC5636" w:rsidRPr="001C2F33" w:rsidRDefault="004218B8" w:rsidP="00836A87">
            <w:pPr>
              <w:autoSpaceDE w:val="0"/>
              <w:autoSpaceDN w:val="0"/>
              <w:adjustRightInd w:val="0"/>
              <w:jc w:val="center"/>
              <w:rPr>
                <w:rFonts w:ascii="Times New Roman" w:hAnsi="Times New Roman" w:cs="Times New Roman"/>
                <w:bCs/>
                <w:szCs w:val="22"/>
              </w:rPr>
            </w:pPr>
            <w:r w:rsidRPr="001C2F33">
              <w:rPr>
                <w:rFonts w:ascii="Times New Roman" w:hAnsi="Times New Roman" w:cs="Times New Roman"/>
                <w:bCs/>
                <w:szCs w:val="22"/>
              </w:rPr>
              <w:t>Reusability</w:t>
            </w:r>
          </w:p>
        </w:tc>
        <w:tc>
          <w:tcPr>
            <w:tcW w:w="3005" w:type="dxa"/>
          </w:tcPr>
          <w:p w:rsidR="00BC5636" w:rsidRPr="001C2F33" w:rsidRDefault="004218B8" w:rsidP="00836A87">
            <w:pPr>
              <w:autoSpaceDE w:val="0"/>
              <w:autoSpaceDN w:val="0"/>
              <w:adjustRightInd w:val="0"/>
              <w:jc w:val="center"/>
              <w:rPr>
                <w:rFonts w:ascii="Times New Roman" w:hAnsi="Times New Roman" w:cs="Times New Roman"/>
                <w:bCs/>
                <w:szCs w:val="22"/>
              </w:rPr>
            </w:pPr>
            <w:r w:rsidRPr="001C2F33">
              <w:rPr>
                <w:rFonts w:ascii="Times New Roman" w:hAnsi="Times New Roman" w:cs="Times New Roman"/>
                <w:bCs/>
                <w:szCs w:val="22"/>
              </w:rPr>
              <w:t>Limited reuse; functions are often tightly coupled to data.</w:t>
            </w:r>
          </w:p>
        </w:tc>
        <w:tc>
          <w:tcPr>
            <w:tcW w:w="3006" w:type="dxa"/>
          </w:tcPr>
          <w:p w:rsidR="00BC5636" w:rsidRPr="001C2F33" w:rsidRDefault="004218B8" w:rsidP="00836A87">
            <w:pPr>
              <w:autoSpaceDE w:val="0"/>
              <w:autoSpaceDN w:val="0"/>
              <w:adjustRightInd w:val="0"/>
              <w:jc w:val="center"/>
              <w:rPr>
                <w:rFonts w:ascii="Times New Roman" w:hAnsi="Times New Roman" w:cs="Times New Roman"/>
                <w:bCs/>
                <w:szCs w:val="22"/>
              </w:rPr>
            </w:pPr>
            <w:r w:rsidRPr="001C2F33">
              <w:rPr>
                <w:rFonts w:ascii="Times New Roman" w:hAnsi="Times New Roman" w:cs="Times New Roman"/>
                <w:bCs/>
                <w:szCs w:val="22"/>
              </w:rPr>
              <w:t>High reuse; objects and classes can be reused across systems.</w:t>
            </w:r>
          </w:p>
        </w:tc>
      </w:tr>
      <w:tr w:rsidR="00BC5636" w:rsidRPr="001C2F33" w:rsidTr="00BC5636">
        <w:tc>
          <w:tcPr>
            <w:tcW w:w="3005" w:type="dxa"/>
          </w:tcPr>
          <w:p w:rsidR="00BC5636" w:rsidRPr="001C2F33" w:rsidRDefault="004218B8" w:rsidP="00836A87">
            <w:pPr>
              <w:tabs>
                <w:tab w:val="left" w:pos="1865"/>
              </w:tabs>
              <w:autoSpaceDE w:val="0"/>
              <w:autoSpaceDN w:val="0"/>
              <w:adjustRightInd w:val="0"/>
              <w:jc w:val="center"/>
              <w:rPr>
                <w:rFonts w:ascii="Times New Roman" w:hAnsi="Times New Roman" w:cs="Times New Roman"/>
                <w:bCs/>
                <w:szCs w:val="22"/>
              </w:rPr>
            </w:pPr>
            <w:r w:rsidRPr="001C2F33">
              <w:rPr>
                <w:rFonts w:ascii="Times New Roman" w:hAnsi="Times New Roman" w:cs="Times New Roman"/>
                <w:bCs/>
                <w:szCs w:val="22"/>
              </w:rPr>
              <w:t>Scalability</w:t>
            </w:r>
          </w:p>
        </w:tc>
        <w:tc>
          <w:tcPr>
            <w:tcW w:w="3005" w:type="dxa"/>
          </w:tcPr>
          <w:p w:rsidR="00BC5636" w:rsidRPr="001C2F33" w:rsidRDefault="004218B8" w:rsidP="00836A87">
            <w:pPr>
              <w:autoSpaceDE w:val="0"/>
              <w:autoSpaceDN w:val="0"/>
              <w:adjustRightInd w:val="0"/>
              <w:jc w:val="center"/>
              <w:rPr>
                <w:rFonts w:ascii="Times New Roman" w:hAnsi="Times New Roman" w:cs="Times New Roman"/>
                <w:bCs/>
                <w:szCs w:val="22"/>
              </w:rPr>
            </w:pPr>
            <w:r w:rsidRPr="001C2F33">
              <w:rPr>
                <w:rFonts w:ascii="Times New Roman" w:hAnsi="Times New Roman" w:cs="Times New Roman"/>
                <w:bCs/>
                <w:szCs w:val="22"/>
              </w:rPr>
              <w:t>Difficult to scale for large systems.</w:t>
            </w:r>
          </w:p>
        </w:tc>
        <w:tc>
          <w:tcPr>
            <w:tcW w:w="3006" w:type="dxa"/>
          </w:tcPr>
          <w:p w:rsidR="00BC5636" w:rsidRPr="001C2F33" w:rsidRDefault="004218B8" w:rsidP="00836A87">
            <w:pPr>
              <w:autoSpaceDE w:val="0"/>
              <w:autoSpaceDN w:val="0"/>
              <w:adjustRightInd w:val="0"/>
              <w:jc w:val="center"/>
              <w:rPr>
                <w:rFonts w:ascii="Times New Roman" w:hAnsi="Times New Roman" w:cs="Times New Roman"/>
                <w:bCs/>
                <w:szCs w:val="22"/>
              </w:rPr>
            </w:pPr>
            <w:r w:rsidRPr="001C2F33">
              <w:rPr>
                <w:rFonts w:ascii="Times New Roman" w:hAnsi="Times New Roman" w:cs="Times New Roman"/>
                <w:bCs/>
                <w:szCs w:val="22"/>
              </w:rPr>
              <w:t>Well-suited for large, complex, and scalable systems.</w:t>
            </w:r>
          </w:p>
        </w:tc>
      </w:tr>
      <w:tr w:rsidR="00BC5636" w:rsidRPr="001C2F33" w:rsidTr="00BC5636">
        <w:tc>
          <w:tcPr>
            <w:tcW w:w="3005" w:type="dxa"/>
          </w:tcPr>
          <w:p w:rsidR="00BC5636" w:rsidRPr="001C2F33" w:rsidRDefault="004218B8" w:rsidP="00836A87">
            <w:pPr>
              <w:autoSpaceDE w:val="0"/>
              <w:autoSpaceDN w:val="0"/>
              <w:adjustRightInd w:val="0"/>
              <w:jc w:val="center"/>
              <w:rPr>
                <w:rFonts w:ascii="Times New Roman" w:hAnsi="Times New Roman" w:cs="Times New Roman"/>
                <w:bCs/>
                <w:szCs w:val="22"/>
              </w:rPr>
            </w:pPr>
            <w:r w:rsidRPr="001C2F33">
              <w:rPr>
                <w:rFonts w:ascii="Times New Roman" w:hAnsi="Times New Roman" w:cs="Times New Roman"/>
                <w:bCs/>
                <w:szCs w:val="22"/>
              </w:rPr>
              <w:t>Flexibility</w:t>
            </w:r>
          </w:p>
        </w:tc>
        <w:tc>
          <w:tcPr>
            <w:tcW w:w="3005" w:type="dxa"/>
          </w:tcPr>
          <w:p w:rsidR="00BC5636" w:rsidRPr="001C2F33" w:rsidRDefault="004218B8" w:rsidP="00836A87">
            <w:pPr>
              <w:autoSpaceDE w:val="0"/>
              <w:autoSpaceDN w:val="0"/>
              <w:adjustRightInd w:val="0"/>
              <w:jc w:val="center"/>
              <w:rPr>
                <w:rFonts w:ascii="Times New Roman" w:hAnsi="Times New Roman" w:cs="Times New Roman"/>
                <w:bCs/>
                <w:szCs w:val="22"/>
              </w:rPr>
            </w:pPr>
            <w:r w:rsidRPr="001C2F33">
              <w:rPr>
                <w:rFonts w:ascii="Times New Roman" w:hAnsi="Times New Roman" w:cs="Times New Roman"/>
                <w:bCs/>
                <w:szCs w:val="22"/>
              </w:rPr>
              <w:t>Rigid design; changes in requirements lead to widespread modifications.</w:t>
            </w:r>
          </w:p>
        </w:tc>
        <w:tc>
          <w:tcPr>
            <w:tcW w:w="3006" w:type="dxa"/>
          </w:tcPr>
          <w:p w:rsidR="00BC5636" w:rsidRPr="001C2F33" w:rsidRDefault="004218B8" w:rsidP="00836A87">
            <w:pPr>
              <w:autoSpaceDE w:val="0"/>
              <w:autoSpaceDN w:val="0"/>
              <w:adjustRightInd w:val="0"/>
              <w:jc w:val="center"/>
              <w:rPr>
                <w:rFonts w:ascii="Times New Roman" w:hAnsi="Times New Roman" w:cs="Times New Roman"/>
                <w:bCs/>
                <w:szCs w:val="22"/>
              </w:rPr>
            </w:pPr>
            <w:r w:rsidRPr="001C2F33">
              <w:rPr>
                <w:rFonts w:ascii="Times New Roman" w:hAnsi="Times New Roman" w:cs="Times New Roman"/>
                <w:bCs/>
                <w:szCs w:val="22"/>
              </w:rPr>
              <w:t>Flexible; changes often localized to specific objects or classes.</w:t>
            </w:r>
          </w:p>
        </w:tc>
      </w:tr>
      <w:tr w:rsidR="00BC5636" w:rsidRPr="001C2F33" w:rsidTr="00BC5636">
        <w:tc>
          <w:tcPr>
            <w:tcW w:w="3005" w:type="dxa"/>
          </w:tcPr>
          <w:p w:rsidR="00BC5636" w:rsidRPr="001C2F33" w:rsidRDefault="004218B8" w:rsidP="00836A87">
            <w:pPr>
              <w:autoSpaceDE w:val="0"/>
              <w:autoSpaceDN w:val="0"/>
              <w:adjustRightInd w:val="0"/>
              <w:jc w:val="center"/>
              <w:rPr>
                <w:rFonts w:ascii="Times New Roman" w:hAnsi="Times New Roman" w:cs="Times New Roman"/>
                <w:bCs/>
                <w:szCs w:val="22"/>
              </w:rPr>
            </w:pPr>
            <w:r w:rsidRPr="001C2F33">
              <w:rPr>
                <w:rFonts w:ascii="Times New Roman" w:hAnsi="Times New Roman" w:cs="Times New Roman"/>
                <w:bCs/>
                <w:szCs w:val="22"/>
              </w:rPr>
              <w:t>Suitability</w:t>
            </w:r>
          </w:p>
        </w:tc>
        <w:tc>
          <w:tcPr>
            <w:tcW w:w="3005" w:type="dxa"/>
          </w:tcPr>
          <w:p w:rsidR="00BC5636" w:rsidRPr="001C2F33" w:rsidRDefault="004218B8" w:rsidP="00836A87">
            <w:pPr>
              <w:autoSpaceDE w:val="0"/>
              <w:autoSpaceDN w:val="0"/>
              <w:adjustRightInd w:val="0"/>
              <w:jc w:val="center"/>
              <w:rPr>
                <w:rFonts w:ascii="Times New Roman" w:hAnsi="Times New Roman" w:cs="Times New Roman"/>
                <w:bCs/>
                <w:szCs w:val="22"/>
              </w:rPr>
            </w:pPr>
            <w:r w:rsidRPr="001C2F33">
              <w:rPr>
                <w:rFonts w:ascii="Times New Roman" w:hAnsi="Times New Roman" w:cs="Times New Roman"/>
                <w:bCs/>
                <w:szCs w:val="22"/>
              </w:rPr>
              <w:t>Best for smaller, process-driven systems (e.g., payroll systems).</w:t>
            </w:r>
          </w:p>
        </w:tc>
        <w:tc>
          <w:tcPr>
            <w:tcW w:w="3006" w:type="dxa"/>
          </w:tcPr>
          <w:p w:rsidR="00BC5636" w:rsidRPr="001C2F33" w:rsidRDefault="004218B8" w:rsidP="00836A87">
            <w:pPr>
              <w:autoSpaceDE w:val="0"/>
              <w:autoSpaceDN w:val="0"/>
              <w:adjustRightInd w:val="0"/>
              <w:jc w:val="center"/>
              <w:rPr>
                <w:rFonts w:ascii="Times New Roman" w:hAnsi="Times New Roman" w:cs="Times New Roman"/>
                <w:bCs/>
                <w:szCs w:val="22"/>
              </w:rPr>
            </w:pPr>
            <w:r w:rsidRPr="001C2F33">
              <w:rPr>
                <w:rFonts w:ascii="Times New Roman" w:hAnsi="Times New Roman" w:cs="Times New Roman"/>
                <w:bCs/>
                <w:szCs w:val="22"/>
              </w:rPr>
              <w:t>Ideal for complex, modular systems (e.g., enterprise applications).</w:t>
            </w:r>
          </w:p>
        </w:tc>
      </w:tr>
      <w:tr w:rsidR="00BC5636" w:rsidRPr="001C2F33" w:rsidTr="00BC5636">
        <w:tc>
          <w:tcPr>
            <w:tcW w:w="3005" w:type="dxa"/>
          </w:tcPr>
          <w:p w:rsidR="00BC5636" w:rsidRPr="001C2F33" w:rsidRDefault="004218B8" w:rsidP="00836A87">
            <w:pPr>
              <w:autoSpaceDE w:val="0"/>
              <w:autoSpaceDN w:val="0"/>
              <w:adjustRightInd w:val="0"/>
              <w:jc w:val="center"/>
              <w:rPr>
                <w:rFonts w:ascii="Times New Roman" w:hAnsi="Times New Roman" w:cs="Times New Roman"/>
                <w:bCs/>
                <w:szCs w:val="22"/>
              </w:rPr>
            </w:pPr>
            <w:r w:rsidRPr="001C2F33">
              <w:rPr>
                <w:rFonts w:ascii="Times New Roman" w:hAnsi="Times New Roman" w:cs="Times New Roman"/>
                <w:bCs/>
                <w:szCs w:val="22"/>
              </w:rPr>
              <w:t>Learning Curve</w:t>
            </w:r>
          </w:p>
        </w:tc>
        <w:tc>
          <w:tcPr>
            <w:tcW w:w="3005" w:type="dxa"/>
          </w:tcPr>
          <w:p w:rsidR="00BC5636" w:rsidRPr="001C2F33" w:rsidRDefault="004218B8" w:rsidP="00836A87">
            <w:pPr>
              <w:autoSpaceDE w:val="0"/>
              <w:autoSpaceDN w:val="0"/>
              <w:adjustRightInd w:val="0"/>
              <w:jc w:val="center"/>
              <w:rPr>
                <w:rFonts w:ascii="Times New Roman" w:hAnsi="Times New Roman" w:cs="Times New Roman"/>
                <w:bCs/>
                <w:szCs w:val="22"/>
              </w:rPr>
            </w:pPr>
            <w:r w:rsidRPr="001C2F33">
              <w:rPr>
                <w:rFonts w:ascii="Times New Roman" w:hAnsi="Times New Roman" w:cs="Times New Roman"/>
                <w:bCs/>
                <w:szCs w:val="22"/>
              </w:rPr>
              <w:t>Easier to learn and implement for smaller systems.</w:t>
            </w:r>
          </w:p>
        </w:tc>
        <w:tc>
          <w:tcPr>
            <w:tcW w:w="3006" w:type="dxa"/>
          </w:tcPr>
          <w:p w:rsidR="00BC5636" w:rsidRPr="001C2F33" w:rsidRDefault="004218B8" w:rsidP="00836A87">
            <w:pPr>
              <w:autoSpaceDE w:val="0"/>
              <w:autoSpaceDN w:val="0"/>
              <w:adjustRightInd w:val="0"/>
              <w:jc w:val="center"/>
              <w:rPr>
                <w:rFonts w:ascii="Times New Roman" w:hAnsi="Times New Roman" w:cs="Times New Roman"/>
                <w:bCs/>
                <w:szCs w:val="22"/>
              </w:rPr>
            </w:pPr>
            <w:r w:rsidRPr="001C2F33">
              <w:rPr>
                <w:rFonts w:ascii="Times New Roman" w:hAnsi="Times New Roman" w:cs="Times New Roman"/>
                <w:bCs/>
                <w:szCs w:val="22"/>
              </w:rPr>
              <w:t>Steeper learning curve, especially with advanced OOP concepts.</w:t>
            </w:r>
          </w:p>
        </w:tc>
      </w:tr>
      <w:tr w:rsidR="00BC5636" w:rsidRPr="001C2F33" w:rsidTr="00BC5636">
        <w:tc>
          <w:tcPr>
            <w:tcW w:w="3005" w:type="dxa"/>
          </w:tcPr>
          <w:p w:rsidR="00BC5636" w:rsidRPr="001C2F33" w:rsidRDefault="004218B8" w:rsidP="00836A87">
            <w:pPr>
              <w:autoSpaceDE w:val="0"/>
              <w:autoSpaceDN w:val="0"/>
              <w:adjustRightInd w:val="0"/>
              <w:jc w:val="center"/>
              <w:rPr>
                <w:rFonts w:ascii="Times New Roman" w:hAnsi="Times New Roman" w:cs="Times New Roman"/>
                <w:bCs/>
                <w:szCs w:val="22"/>
              </w:rPr>
            </w:pPr>
            <w:r w:rsidRPr="001C2F33">
              <w:rPr>
                <w:rFonts w:ascii="Times New Roman" w:hAnsi="Times New Roman" w:cs="Times New Roman"/>
                <w:bCs/>
                <w:szCs w:val="22"/>
              </w:rPr>
              <w:t>Applications</w:t>
            </w:r>
          </w:p>
        </w:tc>
        <w:tc>
          <w:tcPr>
            <w:tcW w:w="3005" w:type="dxa"/>
          </w:tcPr>
          <w:p w:rsidR="00BC5636" w:rsidRPr="001C2F33" w:rsidRDefault="004218B8" w:rsidP="00836A87">
            <w:pPr>
              <w:autoSpaceDE w:val="0"/>
              <w:autoSpaceDN w:val="0"/>
              <w:adjustRightInd w:val="0"/>
              <w:jc w:val="center"/>
              <w:rPr>
                <w:rFonts w:ascii="Times New Roman" w:hAnsi="Times New Roman" w:cs="Times New Roman"/>
                <w:bCs/>
                <w:szCs w:val="22"/>
              </w:rPr>
            </w:pPr>
            <w:r w:rsidRPr="001C2F33">
              <w:rPr>
                <w:rFonts w:ascii="Times New Roman" w:hAnsi="Times New Roman" w:cs="Times New Roman"/>
                <w:bCs/>
                <w:szCs w:val="22"/>
              </w:rPr>
              <w:t>Suitable for legacy systems and data-centric applications.</w:t>
            </w:r>
          </w:p>
        </w:tc>
        <w:tc>
          <w:tcPr>
            <w:tcW w:w="3006" w:type="dxa"/>
          </w:tcPr>
          <w:p w:rsidR="00BC5636" w:rsidRPr="001C2F33" w:rsidRDefault="004218B8" w:rsidP="00836A87">
            <w:pPr>
              <w:autoSpaceDE w:val="0"/>
              <w:autoSpaceDN w:val="0"/>
              <w:adjustRightInd w:val="0"/>
              <w:ind w:firstLine="720"/>
              <w:jc w:val="center"/>
              <w:rPr>
                <w:rFonts w:ascii="Times New Roman" w:hAnsi="Times New Roman" w:cs="Times New Roman"/>
                <w:bCs/>
                <w:szCs w:val="22"/>
              </w:rPr>
            </w:pPr>
            <w:r w:rsidRPr="001C2F33">
              <w:rPr>
                <w:rFonts w:ascii="Times New Roman" w:hAnsi="Times New Roman" w:cs="Times New Roman"/>
                <w:bCs/>
                <w:szCs w:val="22"/>
              </w:rPr>
              <w:t>Best for systems using OOP languages (Java, C++, Python).</w:t>
            </w:r>
          </w:p>
        </w:tc>
      </w:tr>
      <w:tr w:rsidR="00BC5636" w:rsidRPr="001C2F33" w:rsidTr="00BC5636">
        <w:tc>
          <w:tcPr>
            <w:tcW w:w="3005" w:type="dxa"/>
          </w:tcPr>
          <w:p w:rsidR="00BC5636" w:rsidRPr="001C2F33" w:rsidRDefault="004218B8" w:rsidP="00836A87">
            <w:pPr>
              <w:tabs>
                <w:tab w:val="left" w:pos="2225"/>
              </w:tabs>
              <w:autoSpaceDE w:val="0"/>
              <w:autoSpaceDN w:val="0"/>
              <w:adjustRightInd w:val="0"/>
              <w:jc w:val="center"/>
              <w:rPr>
                <w:rFonts w:ascii="Times New Roman" w:hAnsi="Times New Roman" w:cs="Times New Roman"/>
                <w:bCs/>
                <w:szCs w:val="22"/>
              </w:rPr>
            </w:pPr>
            <w:r w:rsidRPr="001C2F33">
              <w:rPr>
                <w:rFonts w:ascii="Times New Roman" w:hAnsi="Times New Roman" w:cs="Times New Roman"/>
                <w:bCs/>
                <w:szCs w:val="22"/>
              </w:rPr>
              <w:t>Design Components</w:t>
            </w:r>
          </w:p>
        </w:tc>
        <w:tc>
          <w:tcPr>
            <w:tcW w:w="3005" w:type="dxa"/>
          </w:tcPr>
          <w:p w:rsidR="00BC5636" w:rsidRPr="001C2F33" w:rsidRDefault="004218B8" w:rsidP="00836A87">
            <w:pPr>
              <w:autoSpaceDE w:val="0"/>
              <w:autoSpaceDN w:val="0"/>
              <w:adjustRightInd w:val="0"/>
              <w:jc w:val="center"/>
              <w:rPr>
                <w:rFonts w:ascii="Times New Roman" w:hAnsi="Times New Roman" w:cs="Times New Roman"/>
                <w:bCs/>
                <w:szCs w:val="22"/>
              </w:rPr>
            </w:pPr>
            <w:r w:rsidRPr="001C2F33">
              <w:rPr>
                <w:rFonts w:ascii="Times New Roman" w:hAnsi="Times New Roman" w:cs="Times New Roman"/>
                <w:bCs/>
                <w:szCs w:val="22"/>
              </w:rPr>
              <w:t>Processes, data flows, and data stores.</w:t>
            </w:r>
          </w:p>
        </w:tc>
        <w:tc>
          <w:tcPr>
            <w:tcW w:w="3006" w:type="dxa"/>
          </w:tcPr>
          <w:p w:rsidR="00BC5636" w:rsidRPr="001C2F33" w:rsidRDefault="004218B8" w:rsidP="00836A87">
            <w:pPr>
              <w:autoSpaceDE w:val="0"/>
              <w:autoSpaceDN w:val="0"/>
              <w:adjustRightInd w:val="0"/>
              <w:jc w:val="center"/>
              <w:rPr>
                <w:rFonts w:ascii="Times New Roman" w:hAnsi="Times New Roman" w:cs="Times New Roman"/>
                <w:bCs/>
                <w:szCs w:val="22"/>
              </w:rPr>
            </w:pPr>
            <w:r w:rsidRPr="001C2F33">
              <w:rPr>
                <w:rFonts w:ascii="Times New Roman" w:hAnsi="Times New Roman" w:cs="Times New Roman"/>
                <w:bCs/>
                <w:szCs w:val="22"/>
              </w:rPr>
              <w:t>Objects, classes, attributes, and methods.</w:t>
            </w:r>
          </w:p>
        </w:tc>
      </w:tr>
      <w:tr w:rsidR="00BC5636" w:rsidRPr="001C2F33" w:rsidTr="00BC5636">
        <w:tc>
          <w:tcPr>
            <w:tcW w:w="3005" w:type="dxa"/>
          </w:tcPr>
          <w:p w:rsidR="00BC5636" w:rsidRPr="001C2F33" w:rsidRDefault="004218B8" w:rsidP="00836A87">
            <w:pPr>
              <w:autoSpaceDE w:val="0"/>
              <w:autoSpaceDN w:val="0"/>
              <w:adjustRightInd w:val="0"/>
              <w:jc w:val="center"/>
              <w:rPr>
                <w:rFonts w:ascii="Times New Roman" w:hAnsi="Times New Roman" w:cs="Times New Roman"/>
                <w:bCs/>
                <w:szCs w:val="22"/>
              </w:rPr>
            </w:pPr>
            <w:r w:rsidRPr="001C2F33">
              <w:rPr>
                <w:rFonts w:ascii="Times New Roman" w:hAnsi="Times New Roman" w:cs="Times New Roman"/>
                <w:bCs/>
                <w:szCs w:val="22"/>
              </w:rPr>
              <w:t>Maintenance</w:t>
            </w:r>
          </w:p>
        </w:tc>
        <w:tc>
          <w:tcPr>
            <w:tcW w:w="3005" w:type="dxa"/>
          </w:tcPr>
          <w:p w:rsidR="00BC5636" w:rsidRPr="001C2F33" w:rsidRDefault="004218B8" w:rsidP="00836A87">
            <w:pPr>
              <w:autoSpaceDE w:val="0"/>
              <w:autoSpaceDN w:val="0"/>
              <w:adjustRightInd w:val="0"/>
              <w:jc w:val="center"/>
              <w:rPr>
                <w:rFonts w:ascii="Times New Roman" w:hAnsi="Times New Roman" w:cs="Times New Roman"/>
                <w:bCs/>
                <w:szCs w:val="22"/>
              </w:rPr>
            </w:pPr>
            <w:r w:rsidRPr="001C2F33">
              <w:rPr>
                <w:rFonts w:ascii="Times New Roman" w:hAnsi="Times New Roman" w:cs="Times New Roman"/>
                <w:bCs/>
                <w:szCs w:val="22"/>
              </w:rPr>
              <w:t>More difficult to maintain as the system grows.</w:t>
            </w:r>
          </w:p>
        </w:tc>
        <w:tc>
          <w:tcPr>
            <w:tcW w:w="3006" w:type="dxa"/>
          </w:tcPr>
          <w:p w:rsidR="00BC5636" w:rsidRPr="001C2F33" w:rsidRDefault="004218B8" w:rsidP="00836A87">
            <w:pPr>
              <w:autoSpaceDE w:val="0"/>
              <w:autoSpaceDN w:val="0"/>
              <w:adjustRightInd w:val="0"/>
              <w:jc w:val="center"/>
              <w:rPr>
                <w:rFonts w:ascii="Times New Roman" w:hAnsi="Times New Roman" w:cs="Times New Roman"/>
                <w:bCs/>
                <w:szCs w:val="22"/>
              </w:rPr>
            </w:pPr>
            <w:r w:rsidRPr="001C2F33">
              <w:rPr>
                <w:rFonts w:ascii="Times New Roman" w:hAnsi="Times New Roman" w:cs="Times New Roman"/>
                <w:bCs/>
                <w:szCs w:val="22"/>
              </w:rPr>
              <w:t>Easier to maintain due to encapsulation and modularity.</w:t>
            </w:r>
          </w:p>
        </w:tc>
      </w:tr>
    </w:tbl>
    <w:p w:rsidR="00AB1AF9" w:rsidRPr="001C2F33" w:rsidRDefault="00AB1AF9" w:rsidP="00AB1AF9">
      <w:pPr>
        <w:autoSpaceDE w:val="0"/>
        <w:autoSpaceDN w:val="0"/>
        <w:adjustRightInd w:val="0"/>
        <w:spacing w:after="0" w:line="240" w:lineRule="auto"/>
        <w:jc w:val="both"/>
        <w:rPr>
          <w:rFonts w:ascii="Times New Roman" w:hAnsi="Times New Roman" w:cs="Times New Roman"/>
          <w:b/>
          <w:bCs/>
          <w:szCs w:val="22"/>
        </w:rPr>
      </w:pPr>
    </w:p>
    <w:p w:rsidR="00AC4D7A" w:rsidRPr="001C2F33" w:rsidRDefault="00AC4D7A">
      <w:pPr>
        <w:rPr>
          <w:rFonts w:ascii="Times New Roman" w:hAnsi="Times New Roman" w:cs="Times New Roman"/>
          <w:szCs w:val="22"/>
        </w:rPr>
      </w:pPr>
      <w:r w:rsidRPr="001C2F33">
        <w:rPr>
          <w:rFonts w:ascii="Times New Roman" w:hAnsi="Times New Roman" w:cs="Times New Roman"/>
          <w:szCs w:val="22"/>
        </w:rPr>
        <w:br w:type="page"/>
      </w:r>
    </w:p>
    <w:p w:rsidR="007D2493" w:rsidRPr="001C2F33" w:rsidRDefault="001C2F33" w:rsidP="00292532">
      <w:pPr>
        <w:rPr>
          <w:rFonts w:ascii="Times New Roman" w:hAnsi="Times New Roman" w:cs="Times New Roman"/>
          <w:b/>
          <w:bCs/>
          <w:szCs w:val="22"/>
        </w:rPr>
      </w:pPr>
      <w:r>
        <w:rPr>
          <w:rFonts w:ascii="Times New Roman" w:hAnsi="Times New Roman" w:cs="Times New Roman"/>
          <w:bCs/>
          <w:szCs w:val="22"/>
        </w:rPr>
        <w:lastRenderedPageBreak/>
        <w:t>Q</w:t>
      </w:r>
      <w:r w:rsidR="00AC4D7A" w:rsidRPr="001C2F33">
        <w:rPr>
          <w:rFonts w:ascii="Times New Roman" w:hAnsi="Times New Roman" w:cs="Times New Roman"/>
          <w:bCs/>
          <w:szCs w:val="22"/>
        </w:rPr>
        <w:t>3</w:t>
      </w:r>
      <w:r>
        <w:rPr>
          <w:rFonts w:ascii="Times New Roman" w:hAnsi="Times New Roman" w:cs="Times New Roman"/>
          <w:bCs/>
          <w:szCs w:val="22"/>
        </w:rPr>
        <w:t xml:space="preserve">. </w:t>
      </w:r>
      <w:r w:rsidR="006C1B98" w:rsidRPr="001C2F33">
        <w:rPr>
          <w:rFonts w:ascii="Times New Roman" w:hAnsi="Times New Roman" w:cs="Times New Roman"/>
          <w:szCs w:val="22"/>
        </w:rPr>
        <w:t>Create a diagram representing the SDLC stages.</w:t>
      </w:r>
    </w:p>
    <w:p w:rsidR="007D2493" w:rsidRPr="001C2F33" w:rsidRDefault="00836A87" w:rsidP="007D2493">
      <w:pPr>
        <w:rPr>
          <w:rFonts w:ascii="Times New Roman" w:hAnsi="Times New Roman" w:cs="Times New Roman"/>
          <w:b/>
          <w:bCs/>
          <w:szCs w:val="22"/>
        </w:rPr>
      </w:pPr>
      <w:r w:rsidRPr="001C2F33">
        <w:rPr>
          <w:rFonts w:ascii="Times New Roman" w:hAnsi="Times New Roman" w:cs="Times New Roman"/>
          <w:b/>
          <w:bCs/>
          <w:noProof/>
          <w:szCs w:val="22"/>
          <w:lang w:val="en-US" w:bidi="ar-SA"/>
        </w:rPr>
        <w:drawing>
          <wp:inline distT="0" distB="0" distL="0" distR="0">
            <wp:extent cx="3229229" cy="2772461"/>
            <wp:effectExtent l="19050" t="0" r="9271" b="0"/>
            <wp:docPr id="1" name="Picture 0" descr="Software-Development-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Development-Life-Cycle.png"/>
                    <pic:cNvPicPr/>
                  </pic:nvPicPr>
                  <pic:blipFill>
                    <a:blip r:embed="rId7" cstate="print"/>
                    <a:srcRect l="23165" t="7294" r="20389" b="6311"/>
                    <a:stretch>
                      <a:fillRect/>
                    </a:stretch>
                  </pic:blipFill>
                  <pic:spPr>
                    <a:xfrm>
                      <a:off x="0" y="0"/>
                      <a:ext cx="3229229" cy="2772461"/>
                    </a:xfrm>
                    <a:prstGeom prst="rect">
                      <a:avLst/>
                    </a:prstGeom>
                  </pic:spPr>
                </pic:pic>
              </a:graphicData>
            </a:graphic>
          </wp:inline>
        </w:drawing>
      </w:r>
    </w:p>
    <w:p w:rsidR="00836A87" w:rsidRPr="001C2F33" w:rsidRDefault="00836A87" w:rsidP="007D2493">
      <w:pPr>
        <w:rPr>
          <w:rFonts w:ascii="Times New Roman" w:hAnsi="Times New Roman" w:cs="Times New Roman"/>
          <w:b/>
          <w:bCs/>
          <w:szCs w:val="22"/>
        </w:rPr>
      </w:pPr>
    </w:p>
    <w:p w:rsidR="007D2493" w:rsidRPr="001C2F33" w:rsidRDefault="007D2493">
      <w:pPr>
        <w:rPr>
          <w:rFonts w:ascii="Times New Roman" w:hAnsi="Times New Roman" w:cs="Times New Roman"/>
          <w:b/>
          <w:bCs/>
          <w:szCs w:val="22"/>
        </w:rPr>
      </w:pPr>
      <w:r w:rsidRPr="001C2F33">
        <w:rPr>
          <w:rFonts w:ascii="Times New Roman" w:hAnsi="Times New Roman" w:cs="Times New Roman"/>
          <w:b/>
          <w:bCs/>
          <w:szCs w:val="22"/>
        </w:rPr>
        <w:br w:type="page"/>
      </w:r>
    </w:p>
    <w:p w:rsidR="007D2493" w:rsidRPr="001C2F33" w:rsidRDefault="001C2F33" w:rsidP="007D2493">
      <w:pPr>
        <w:rPr>
          <w:rFonts w:ascii="Times New Roman" w:hAnsi="Times New Roman" w:cs="Times New Roman"/>
          <w:szCs w:val="22"/>
        </w:rPr>
      </w:pPr>
      <w:r>
        <w:rPr>
          <w:rFonts w:ascii="Times New Roman" w:hAnsi="Times New Roman" w:cs="Times New Roman"/>
          <w:bCs/>
          <w:szCs w:val="22"/>
        </w:rPr>
        <w:lastRenderedPageBreak/>
        <w:t>Q4.</w:t>
      </w:r>
      <w:r w:rsidR="006C1B98" w:rsidRPr="001C2F33">
        <w:rPr>
          <w:rFonts w:ascii="Times New Roman" w:hAnsi="Times New Roman" w:cs="Times New Roman"/>
          <w:szCs w:val="22"/>
        </w:rPr>
        <w:t xml:space="preserve">Write a C </w:t>
      </w:r>
      <w:proofErr w:type="gramStart"/>
      <w:r w:rsidR="006C1B98" w:rsidRPr="001C2F33">
        <w:rPr>
          <w:rFonts w:ascii="Times New Roman" w:hAnsi="Times New Roman" w:cs="Times New Roman"/>
          <w:szCs w:val="22"/>
        </w:rPr>
        <w:t>program</w:t>
      </w:r>
      <w:proofErr w:type="gramEnd"/>
      <w:r w:rsidR="006C1B98" w:rsidRPr="001C2F33">
        <w:rPr>
          <w:rFonts w:ascii="Times New Roman" w:hAnsi="Times New Roman" w:cs="Times New Roman"/>
          <w:szCs w:val="22"/>
        </w:rPr>
        <w:t xml:space="preserve"> to simulate a simple system development task.</w:t>
      </w:r>
    </w:p>
    <w:p w:rsidR="001B3CEB" w:rsidRPr="001C2F33" w:rsidRDefault="00AF503C" w:rsidP="007D2493">
      <w:pPr>
        <w:rPr>
          <w:rFonts w:ascii="Times New Roman" w:hAnsi="Times New Roman" w:cs="Times New Roman"/>
          <w:b/>
          <w:bCs/>
          <w:szCs w:val="22"/>
        </w:rPr>
      </w:pPr>
      <w:r>
        <w:rPr>
          <w:rFonts w:ascii="Times New Roman" w:hAnsi="Times New Roman" w:cs="Times New Roman"/>
          <w:b/>
          <w:bCs/>
          <w:noProof/>
          <w:szCs w:val="22"/>
          <w:lang w:val="en-US" w:bidi="ar-SA"/>
        </w:rPr>
        <w:drawing>
          <wp:inline distT="0" distB="0" distL="0" distR="0">
            <wp:extent cx="3463690" cy="4450537"/>
            <wp:effectExtent l="19050" t="19050" r="22460" b="26213"/>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466644" cy="4454333"/>
                    </a:xfrm>
                    <a:prstGeom prst="rect">
                      <a:avLst/>
                    </a:prstGeom>
                    <a:noFill/>
                    <a:ln w="9525">
                      <a:solidFill>
                        <a:schemeClr val="tx1"/>
                      </a:solidFill>
                      <a:miter lim="800000"/>
                      <a:headEnd/>
                      <a:tailEnd/>
                    </a:ln>
                  </pic:spPr>
                </pic:pic>
              </a:graphicData>
            </a:graphic>
          </wp:inline>
        </w:drawing>
      </w:r>
    </w:p>
    <w:p w:rsidR="00AF503C" w:rsidRDefault="00AF503C">
      <w:pPr>
        <w:rPr>
          <w:rFonts w:ascii="Times New Roman" w:hAnsi="Times New Roman" w:cs="Times New Roman"/>
          <w:b/>
          <w:szCs w:val="22"/>
        </w:rPr>
      </w:pPr>
      <w:r>
        <w:rPr>
          <w:rFonts w:ascii="Times New Roman" w:hAnsi="Times New Roman" w:cs="Times New Roman"/>
          <w:b/>
          <w:noProof/>
          <w:szCs w:val="22"/>
          <w:lang w:val="en-US" w:bidi="ar-SA"/>
        </w:rPr>
        <w:drawing>
          <wp:inline distT="0" distB="0" distL="0" distR="0">
            <wp:extent cx="4074659" cy="3777538"/>
            <wp:effectExtent l="19050" t="19050" r="21091" b="13412"/>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078846" cy="3781420"/>
                    </a:xfrm>
                    <a:prstGeom prst="rect">
                      <a:avLst/>
                    </a:prstGeom>
                    <a:noFill/>
                    <a:ln w="9525">
                      <a:solidFill>
                        <a:schemeClr val="tx1"/>
                      </a:solidFill>
                      <a:miter lim="800000"/>
                      <a:headEnd/>
                      <a:tailEnd/>
                    </a:ln>
                  </pic:spPr>
                </pic:pic>
              </a:graphicData>
            </a:graphic>
          </wp:inline>
        </w:drawing>
      </w:r>
      <w:r w:rsidRPr="00AF503C">
        <w:rPr>
          <w:rFonts w:ascii="Times New Roman" w:hAnsi="Times New Roman" w:cs="Times New Roman"/>
          <w:b/>
          <w:szCs w:val="22"/>
        </w:rPr>
        <w:t xml:space="preserve"> </w:t>
      </w:r>
    </w:p>
    <w:p w:rsidR="001B3CEB" w:rsidRPr="001C2F33" w:rsidRDefault="00AF503C">
      <w:pPr>
        <w:rPr>
          <w:rFonts w:ascii="Times New Roman" w:hAnsi="Times New Roman" w:cs="Times New Roman"/>
          <w:szCs w:val="22"/>
        </w:rPr>
      </w:pPr>
      <w:r>
        <w:rPr>
          <w:rFonts w:ascii="Times New Roman" w:hAnsi="Times New Roman" w:cs="Times New Roman"/>
          <w:b/>
          <w:noProof/>
          <w:szCs w:val="22"/>
          <w:lang w:val="en-US" w:bidi="ar-SA"/>
        </w:rPr>
        <w:lastRenderedPageBreak/>
        <w:drawing>
          <wp:inline distT="0" distB="0" distL="0" distR="0">
            <wp:extent cx="1948738" cy="3466536"/>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1949544" cy="3467971"/>
                    </a:xfrm>
                    <a:prstGeom prst="rect">
                      <a:avLst/>
                    </a:prstGeom>
                    <a:noFill/>
                    <a:ln w="9525">
                      <a:noFill/>
                      <a:miter lim="800000"/>
                      <a:headEnd/>
                      <a:tailEnd/>
                    </a:ln>
                  </pic:spPr>
                </pic:pic>
              </a:graphicData>
            </a:graphic>
          </wp:inline>
        </w:drawing>
      </w:r>
      <w:r w:rsidRPr="00AF503C">
        <w:rPr>
          <w:rFonts w:ascii="Times New Roman" w:hAnsi="Times New Roman" w:cs="Times New Roman"/>
          <w:b/>
          <w:szCs w:val="22"/>
        </w:rPr>
        <w:t xml:space="preserve"> </w:t>
      </w:r>
      <w:r>
        <w:rPr>
          <w:rFonts w:ascii="Times New Roman" w:hAnsi="Times New Roman" w:cs="Times New Roman"/>
          <w:b/>
          <w:noProof/>
          <w:szCs w:val="22"/>
          <w:lang w:val="en-US" w:bidi="ar-SA"/>
        </w:rPr>
        <w:drawing>
          <wp:inline distT="0" distB="0" distL="0" distR="0">
            <wp:extent cx="2575826" cy="4206240"/>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2579537" cy="4212301"/>
                    </a:xfrm>
                    <a:prstGeom prst="rect">
                      <a:avLst/>
                    </a:prstGeom>
                    <a:noFill/>
                    <a:ln w="9525">
                      <a:noFill/>
                      <a:miter lim="800000"/>
                      <a:headEnd/>
                      <a:tailEnd/>
                    </a:ln>
                  </pic:spPr>
                </pic:pic>
              </a:graphicData>
            </a:graphic>
          </wp:inline>
        </w:drawing>
      </w:r>
    </w:p>
    <w:p w:rsidR="001B3CEB" w:rsidRPr="001C2F33" w:rsidRDefault="001B3CEB">
      <w:pPr>
        <w:rPr>
          <w:rFonts w:ascii="Times New Roman" w:hAnsi="Times New Roman" w:cs="Times New Roman"/>
          <w:szCs w:val="22"/>
        </w:rPr>
      </w:pPr>
    </w:p>
    <w:p w:rsidR="007D2493" w:rsidRPr="001C2F33" w:rsidRDefault="001C2F33" w:rsidP="00292532">
      <w:pPr>
        <w:rPr>
          <w:rFonts w:ascii="Times New Roman" w:hAnsi="Times New Roman" w:cs="Times New Roman"/>
          <w:szCs w:val="22"/>
        </w:rPr>
      </w:pPr>
      <w:proofErr w:type="gramStart"/>
      <w:r>
        <w:rPr>
          <w:rFonts w:ascii="Times New Roman" w:hAnsi="Times New Roman" w:cs="Times New Roman"/>
          <w:bCs/>
          <w:szCs w:val="22"/>
        </w:rPr>
        <w:t>Q5.</w:t>
      </w:r>
      <w:r w:rsidR="00E215DD" w:rsidRPr="001C2F33">
        <w:rPr>
          <w:rFonts w:ascii="Times New Roman" w:hAnsi="Times New Roman" w:cs="Times New Roman"/>
          <w:szCs w:val="22"/>
        </w:rPr>
        <w:t>Write a shell script which receives any year from the keyboard and determines whether the year is a leap year or not.</w:t>
      </w:r>
      <w:proofErr w:type="gramEnd"/>
      <w:r w:rsidR="00E215DD" w:rsidRPr="001C2F33">
        <w:rPr>
          <w:rFonts w:ascii="Times New Roman" w:hAnsi="Times New Roman" w:cs="Times New Roman"/>
          <w:szCs w:val="22"/>
        </w:rPr>
        <w:t xml:space="preserve"> If no argument is supplied the current year should be assumed.</w:t>
      </w:r>
    </w:p>
    <w:p w:rsidR="00E215DD" w:rsidRPr="001C2F33" w:rsidRDefault="00E215DD" w:rsidP="00292532">
      <w:pPr>
        <w:rPr>
          <w:rFonts w:ascii="Times New Roman" w:hAnsi="Times New Roman" w:cs="Times New Roman"/>
          <w:szCs w:val="22"/>
        </w:rPr>
      </w:pPr>
      <w:r w:rsidRPr="001C2F33">
        <w:rPr>
          <w:rFonts w:ascii="Times New Roman" w:hAnsi="Times New Roman" w:cs="Times New Roman"/>
          <w:noProof/>
          <w:szCs w:val="22"/>
          <w:lang w:val="en-US" w:bidi="ar-SA"/>
        </w:rPr>
        <w:drawing>
          <wp:inline distT="0" distB="0" distL="0" distR="0">
            <wp:extent cx="4753639" cy="1686160"/>
            <wp:effectExtent l="19050" t="0" r="8861" b="0"/>
            <wp:docPr id="4" name="Picture 3" descr="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5.png"/>
                    <pic:cNvPicPr/>
                  </pic:nvPicPr>
                  <pic:blipFill>
                    <a:blip r:embed="rId12" cstate="print"/>
                    <a:stretch>
                      <a:fillRect/>
                    </a:stretch>
                  </pic:blipFill>
                  <pic:spPr>
                    <a:xfrm>
                      <a:off x="0" y="0"/>
                      <a:ext cx="4753639" cy="1686160"/>
                    </a:xfrm>
                    <a:prstGeom prst="rect">
                      <a:avLst/>
                    </a:prstGeom>
                  </pic:spPr>
                </pic:pic>
              </a:graphicData>
            </a:graphic>
          </wp:inline>
        </w:drawing>
      </w:r>
    </w:p>
    <w:p w:rsidR="00E215DD" w:rsidRPr="001C2F33" w:rsidRDefault="00E215DD" w:rsidP="00292532">
      <w:pPr>
        <w:rPr>
          <w:rFonts w:ascii="Times New Roman" w:hAnsi="Times New Roman" w:cs="Times New Roman"/>
          <w:b/>
          <w:szCs w:val="22"/>
        </w:rPr>
      </w:pPr>
      <w:r w:rsidRPr="001C2F33">
        <w:rPr>
          <w:rFonts w:ascii="Times New Roman" w:hAnsi="Times New Roman" w:cs="Times New Roman"/>
          <w:b/>
          <w:szCs w:val="22"/>
        </w:rPr>
        <w:t>Output</w:t>
      </w:r>
    </w:p>
    <w:p w:rsidR="00E215DD" w:rsidRPr="001C2F33" w:rsidRDefault="00E215DD" w:rsidP="00292532">
      <w:pPr>
        <w:rPr>
          <w:rFonts w:ascii="Times New Roman" w:hAnsi="Times New Roman" w:cs="Times New Roman"/>
          <w:b/>
          <w:szCs w:val="22"/>
        </w:rPr>
      </w:pPr>
      <w:r w:rsidRPr="001C2F33">
        <w:rPr>
          <w:rFonts w:ascii="Times New Roman" w:hAnsi="Times New Roman" w:cs="Times New Roman"/>
          <w:b/>
          <w:noProof/>
          <w:szCs w:val="22"/>
          <w:lang w:val="en-US" w:bidi="ar-SA"/>
        </w:rPr>
        <w:drawing>
          <wp:inline distT="0" distB="0" distL="0" distR="0">
            <wp:extent cx="3143689" cy="571580"/>
            <wp:effectExtent l="19050" t="0" r="0" b="0"/>
            <wp:docPr id="5" name="Picture 4" descr="Q.5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5 output.png"/>
                    <pic:cNvPicPr/>
                  </pic:nvPicPr>
                  <pic:blipFill>
                    <a:blip r:embed="rId13" cstate="print"/>
                    <a:stretch>
                      <a:fillRect/>
                    </a:stretch>
                  </pic:blipFill>
                  <pic:spPr>
                    <a:xfrm>
                      <a:off x="0" y="0"/>
                      <a:ext cx="3143689" cy="571580"/>
                    </a:xfrm>
                    <a:prstGeom prst="rect">
                      <a:avLst/>
                    </a:prstGeom>
                  </pic:spPr>
                </pic:pic>
              </a:graphicData>
            </a:graphic>
          </wp:inline>
        </w:drawing>
      </w:r>
    </w:p>
    <w:p w:rsidR="00824945" w:rsidRPr="001C2F33" w:rsidRDefault="00824945" w:rsidP="00824945">
      <w:pPr>
        <w:rPr>
          <w:rFonts w:ascii="Times New Roman" w:hAnsi="Times New Roman" w:cs="Times New Roman"/>
          <w:b/>
          <w:bCs/>
          <w:szCs w:val="22"/>
        </w:rPr>
      </w:pPr>
    </w:p>
    <w:p w:rsidR="00E215DD" w:rsidRPr="001C2F33" w:rsidRDefault="00E215DD" w:rsidP="00292532">
      <w:pPr>
        <w:rPr>
          <w:rFonts w:ascii="Times New Roman" w:hAnsi="Times New Roman" w:cs="Times New Roman"/>
          <w:szCs w:val="22"/>
        </w:rPr>
      </w:pPr>
    </w:p>
    <w:p w:rsidR="00E215DD" w:rsidRPr="001C2F33" w:rsidRDefault="00E215DD">
      <w:pPr>
        <w:rPr>
          <w:rFonts w:ascii="Times New Roman" w:hAnsi="Times New Roman" w:cs="Times New Roman"/>
          <w:szCs w:val="22"/>
        </w:rPr>
      </w:pPr>
      <w:r w:rsidRPr="001C2F33">
        <w:rPr>
          <w:rFonts w:ascii="Times New Roman" w:hAnsi="Times New Roman" w:cs="Times New Roman"/>
          <w:szCs w:val="22"/>
        </w:rPr>
        <w:br w:type="page"/>
      </w:r>
    </w:p>
    <w:p w:rsidR="00824945" w:rsidRPr="001C2F33" w:rsidRDefault="001C2F33" w:rsidP="00292532">
      <w:pPr>
        <w:rPr>
          <w:rFonts w:ascii="Times New Roman" w:hAnsi="Times New Roman" w:cs="Times New Roman"/>
          <w:szCs w:val="22"/>
        </w:rPr>
      </w:pPr>
      <w:r>
        <w:rPr>
          <w:rFonts w:ascii="Times New Roman" w:hAnsi="Times New Roman" w:cs="Times New Roman"/>
          <w:bCs/>
          <w:szCs w:val="22"/>
        </w:rPr>
        <w:lastRenderedPageBreak/>
        <w:t xml:space="preserve">Q6. </w:t>
      </w:r>
      <w:r w:rsidR="00E215DD" w:rsidRPr="001C2F33">
        <w:rPr>
          <w:rFonts w:ascii="Times New Roman" w:hAnsi="Times New Roman" w:cs="Times New Roman"/>
          <w:szCs w:val="22"/>
        </w:rPr>
        <w:t xml:space="preserve">Write a shell script which receives two filenames as arguments. It should check whether the two file’s contents are same or not. If they are same the second file should be deleted. (Hint: Use the </w:t>
      </w:r>
      <w:proofErr w:type="spellStart"/>
      <w:r w:rsidR="00E215DD" w:rsidRPr="001C2F33">
        <w:rPr>
          <w:rFonts w:ascii="Times New Roman" w:hAnsi="Times New Roman" w:cs="Times New Roman"/>
          <w:szCs w:val="22"/>
        </w:rPr>
        <w:t>cmp</w:t>
      </w:r>
      <w:proofErr w:type="spellEnd"/>
      <w:r w:rsidR="00E215DD" w:rsidRPr="001C2F33">
        <w:rPr>
          <w:rFonts w:ascii="Times New Roman" w:hAnsi="Times New Roman" w:cs="Times New Roman"/>
          <w:szCs w:val="22"/>
        </w:rPr>
        <w:t xml:space="preserve"> command to compare files)</w:t>
      </w:r>
    </w:p>
    <w:p w:rsidR="00E215DD" w:rsidRPr="001C2F33" w:rsidRDefault="00E215DD" w:rsidP="00292532">
      <w:pPr>
        <w:rPr>
          <w:rFonts w:ascii="Times New Roman" w:hAnsi="Times New Roman" w:cs="Times New Roman"/>
          <w:szCs w:val="22"/>
        </w:rPr>
      </w:pPr>
      <w:r w:rsidRPr="001C2F33">
        <w:rPr>
          <w:rFonts w:ascii="Times New Roman" w:hAnsi="Times New Roman" w:cs="Times New Roman"/>
          <w:noProof/>
          <w:szCs w:val="22"/>
          <w:lang w:val="en-US" w:bidi="ar-SA"/>
        </w:rPr>
        <w:drawing>
          <wp:inline distT="0" distB="0" distL="0" distR="0">
            <wp:extent cx="4772691" cy="3248479"/>
            <wp:effectExtent l="19050" t="0" r="8859" b="0"/>
            <wp:docPr id="6" name="Picture 5" descr="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6.png"/>
                    <pic:cNvPicPr/>
                  </pic:nvPicPr>
                  <pic:blipFill>
                    <a:blip r:embed="rId14" cstate="print"/>
                    <a:stretch>
                      <a:fillRect/>
                    </a:stretch>
                  </pic:blipFill>
                  <pic:spPr>
                    <a:xfrm>
                      <a:off x="0" y="0"/>
                      <a:ext cx="4772691" cy="3248479"/>
                    </a:xfrm>
                    <a:prstGeom prst="rect">
                      <a:avLst/>
                    </a:prstGeom>
                  </pic:spPr>
                </pic:pic>
              </a:graphicData>
            </a:graphic>
          </wp:inline>
        </w:drawing>
      </w:r>
    </w:p>
    <w:p w:rsidR="00E215DD" w:rsidRPr="001C2F33" w:rsidRDefault="00E215DD" w:rsidP="00292532">
      <w:pPr>
        <w:rPr>
          <w:rFonts w:ascii="Times New Roman" w:hAnsi="Times New Roman" w:cs="Times New Roman"/>
          <w:b/>
          <w:szCs w:val="22"/>
        </w:rPr>
      </w:pPr>
      <w:r w:rsidRPr="001C2F33">
        <w:rPr>
          <w:rFonts w:ascii="Times New Roman" w:hAnsi="Times New Roman" w:cs="Times New Roman"/>
          <w:b/>
          <w:szCs w:val="22"/>
        </w:rPr>
        <w:t>Output</w:t>
      </w:r>
    </w:p>
    <w:p w:rsidR="00E215DD" w:rsidRPr="001C2F33" w:rsidRDefault="00E215DD" w:rsidP="00292532">
      <w:pPr>
        <w:rPr>
          <w:rFonts w:ascii="Times New Roman" w:hAnsi="Times New Roman" w:cs="Times New Roman"/>
          <w:b/>
          <w:szCs w:val="22"/>
        </w:rPr>
      </w:pPr>
      <w:r w:rsidRPr="001C2F33">
        <w:rPr>
          <w:rFonts w:ascii="Times New Roman" w:hAnsi="Times New Roman" w:cs="Times New Roman"/>
          <w:b/>
          <w:noProof/>
          <w:szCs w:val="22"/>
          <w:lang w:val="en-US" w:bidi="ar-SA"/>
        </w:rPr>
        <w:drawing>
          <wp:inline distT="0" distB="0" distL="0" distR="0">
            <wp:extent cx="4029638" cy="609685"/>
            <wp:effectExtent l="19050" t="0" r="8962" b="0"/>
            <wp:docPr id="7" name="Picture 6" descr="Q.6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6 output.png"/>
                    <pic:cNvPicPr/>
                  </pic:nvPicPr>
                  <pic:blipFill>
                    <a:blip r:embed="rId15" cstate="print"/>
                    <a:stretch>
                      <a:fillRect/>
                    </a:stretch>
                  </pic:blipFill>
                  <pic:spPr>
                    <a:xfrm>
                      <a:off x="0" y="0"/>
                      <a:ext cx="4029638" cy="609685"/>
                    </a:xfrm>
                    <a:prstGeom prst="rect">
                      <a:avLst/>
                    </a:prstGeom>
                  </pic:spPr>
                </pic:pic>
              </a:graphicData>
            </a:graphic>
          </wp:inline>
        </w:drawing>
      </w:r>
    </w:p>
    <w:sectPr w:rsidR="00E215DD" w:rsidRPr="001C2F33" w:rsidSect="00AB1441">
      <w:headerReference w:type="default" r:id="rId16"/>
      <w:footerReference w:type="default" r:id="rId17"/>
      <w:pgSz w:w="11906" w:h="16838"/>
      <w:pgMar w:top="720" w:right="720" w:bottom="720" w:left="720" w:header="708" w:footer="708" w:gutter="0"/>
      <w:pgNumType w:start="44"/>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0218" w:rsidRDefault="00170218" w:rsidP="00D16CA5">
      <w:pPr>
        <w:spacing w:after="0" w:line="240" w:lineRule="auto"/>
      </w:pPr>
      <w:r>
        <w:separator/>
      </w:r>
    </w:p>
  </w:endnote>
  <w:endnote w:type="continuationSeparator" w:id="0">
    <w:p w:rsidR="00170218" w:rsidRDefault="00170218" w:rsidP="00D16C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CA5" w:rsidRDefault="00AB1441">
    <w:pPr>
      <w:pStyle w:val="Footer"/>
    </w:pPr>
    <w:r>
      <w:t>2</w:t>
    </w:r>
    <w:r w:rsidR="001C2F33">
      <w:t>2CABSA127</w:t>
    </w:r>
    <w:r w:rsidR="001C2F33">
      <w:ptab w:relativeTo="margin" w:alignment="center" w:leader="none"/>
    </w:r>
    <w:r w:rsidR="001C2F33">
      <w:ptab w:relativeTo="margin" w:alignment="right" w:leader="none"/>
    </w:r>
    <w:r w:rsidR="001C2F33">
      <w:t>ASAD SAUD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0218" w:rsidRDefault="00170218" w:rsidP="00D16CA5">
      <w:pPr>
        <w:spacing w:after="0" w:line="240" w:lineRule="auto"/>
      </w:pPr>
      <w:r>
        <w:separator/>
      </w:r>
    </w:p>
  </w:footnote>
  <w:footnote w:type="continuationSeparator" w:id="0">
    <w:p w:rsidR="00170218" w:rsidRDefault="00170218" w:rsidP="00D16C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493317457"/>
      <w:docPartObj>
        <w:docPartGallery w:val="Page Numbers (Top of Page)"/>
        <w:docPartUnique/>
      </w:docPartObj>
    </w:sdtPr>
    <w:sdtEndPr>
      <w:rPr>
        <w:color w:val="auto"/>
        <w:spacing w:val="0"/>
      </w:rPr>
    </w:sdtEndPr>
    <w:sdtContent>
      <w:p w:rsidR="001C2F33" w:rsidRDefault="001C2F33">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AB1441" w:rsidRPr="00AB1441">
            <w:rPr>
              <w:b/>
              <w:noProof/>
            </w:rPr>
            <w:t>50</w:t>
          </w:r>
        </w:fldSimple>
      </w:p>
    </w:sdtContent>
  </w:sdt>
  <w:sdt>
    <w:sdtPr>
      <w:id w:val="-705017101"/>
      <w:docPartObj>
        <w:docPartGallery w:val="Page Numbers (Margins)"/>
        <w:docPartUnique/>
      </w:docPartObj>
    </w:sdtPr>
    <w:sdtContent>
      <w:p w:rsidR="00D16CA5" w:rsidRDefault="00E12D4B">
        <w:pPr>
          <w:pStyle w:val="Header"/>
        </w:pPr>
        <w:r w:rsidRPr="00E12D4B">
          <w:rPr>
            <w:noProof/>
          </w:rPr>
          <w:pict>
            <v:rect id="Rectangle 10" o:spid="_x0000_s1026" style="position:absolute;margin-left:17.4pt;margin-top:-58.6pt;width:64.5pt;height:34.15pt;z-index:251659264;visibility:visible;mso-width-percent:900;mso-position-horizontal-relative:right-margin-area;mso-position-vertical-relative:margin;mso-width-percent:900;mso-width-relative:righ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" o:allowincell="f" stroked="f">
              <v:textbox style="mso-fit-shape-to-text:t" inset="0,,0">
                <w:txbxContent>
                  <w:p w:rsidR="00D16CA5" w:rsidRPr="001C2F33" w:rsidRDefault="00D16CA5" w:rsidP="001C2F33"/>
                </w:txbxContent>
              </v:textbox>
              <w10:wrap anchorx="margin" anchory="margin"/>
            </v:rect>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F29D6"/>
    <w:multiLevelType w:val="multilevel"/>
    <w:tmpl w:val="78F4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E5215E"/>
    <w:multiLevelType w:val="multilevel"/>
    <w:tmpl w:val="B3CC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F12909"/>
    <w:multiLevelType w:val="hybridMultilevel"/>
    <w:tmpl w:val="01429F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FC1771B"/>
    <w:multiLevelType w:val="multilevel"/>
    <w:tmpl w:val="0D4C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690750"/>
    <w:multiLevelType w:val="hybridMultilevel"/>
    <w:tmpl w:val="555AC12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E9E6376"/>
    <w:multiLevelType w:val="multilevel"/>
    <w:tmpl w:val="FE9A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8F11A0"/>
    <w:multiLevelType w:val="multilevel"/>
    <w:tmpl w:val="D7BE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7C661A"/>
    <w:multiLevelType w:val="multilevel"/>
    <w:tmpl w:val="8F8A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D8591C"/>
    <w:multiLevelType w:val="multilevel"/>
    <w:tmpl w:val="9E1A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7"/>
  </w:num>
  <w:num w:numId="5">
    <w:abstractNumId w:val="6"/>
  </w:num>
  <w:num w:numId="6">
    <w:abstractNumId w:val="3"/>
  </w:num>
  <w:num w:numId="7">
    <w:abstractNumId w:val="1"/>
  </w:num>
  <w:num w:numId="8">
    <w:abstractNumId w:val="5"/>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applyBreakingRules/>
  </w:compat>
  <w:rsids>
    <w:rsidRoot w:val="00431AC0"/>
    <w:rsid w:val="00014EFD"/>
    <w:rsid w:val="00027220"/>
    <w:rsid w:val="000753A7"/>
    <w:rsid w:val="001050E6"/>
    <w:rsid w:val="00112B68"/>
    <w:rsid w:val="00133BE6"/>
    <w:rsid w:val="00170218"/>
    <w:rsid w:val="00180B7B"/>
    <w:rsid w:val="00193169"/>
    <w:rsid w:val="001B1DAA"/>
    <w:rsid w:val="001B3CEB"/>
    <w:rsid w:val="001C2F33"/>
    <w:rsid w:val="001D37B0"/>
    <w:rsid w:val="001F7000"/>
    <w:rsid w:val="00254587"/>
    <w:rsid w:val="002768B8"/>
    <w:rsid w:val="00292532"/>
    <w:rsid w:val="00332E8A"/>
    <w:rsid w:val="003C72D2"/>
    <w:rsid w:val="003F1CED"/>
    <w:rsid w:val="004218B8"/>
    <w:rsid w:val="00431AC0"/>
    <w:rsid w:val="0045404F"/>
    <w:rsid w:val="00470E37"/>
    <w:rsid w:val="004B430B"/>
    <w:rsid w:val="004C1C7F"/>
    <w:rsid w:val="00543570"/>
    <w:rsid w:val="00570CC3"/>
    <w:rsid w:val="00583194"/>
    <w:rsid w:val="005A07FB"/>
    <w:rsid w:val="00670D20"/>
    <w:rsid w:val="006C1B98"/>
    <w:rsid w:val="006D0CC7"/>
    <w:rsid w:val="00747715"/>
    <w:rsid w:val="007B3FC7"/>
    <w:rsid w:val="007D2493"/>
    <w:rsid w:val="007E3A06"/>
    <w:rsid w:val="00820157"/>
    <w:rsid w:val="00824945"/>
    <w:rsid w:val="00836A87"/>
    <w:rsid w:val="0085472A"/>
    <w:rsid w:val="0086455F"/>
    <w:rsid w:val="00890906"/>
    <w:rsid w:val="008F3245"/>
    <w:rsid w:val="009147F1"/>
    <w:rsid w:val="009240B7"/>
    <w:rsid w:val="00953569"/>
    <w:rsid w:val="00AA3DB6"/>
    <w:rsid w:val="00AB1441"/>
    <w:rsid w:val="00AB1AF9"/>
    <w:rsid w:val="00AC4D7A"/>
    <w:rsid w:val="00AF503C"/>
    <w:rsid w:val="00B064FA"/>
    <w:rsid w:val="00B205AF"/>
    <w:rsid w:val="00B821C5"/>
    <w:rsid w:val="00BC5636"/>
    <w:rsid w:val="00BD0D13"/>
    <w:rsid w:val="00C4064E"/>
    <w:rsid w:val="00C4697C"/>
    <w:rsid w:val="00C538E9"/>
    <w:rsid w:val="00CB3A5D"/>
    <w:rsid w:val="00CC1CB9"/>
    <w:rsid w:val="00CC3798"/>
    <w:rsid w:val="00D16CA5"/>
    <w:rsid w:val="00D9467B"/>
    <w:rsid w:val="00DA0232"/>
    <w:rsid w:val="00E12ABE"/>
    <w:rsid w:val="00E12D4B"/>
    <w:rsid w:val="00E215DD"/>
    <w:rsid w:val="00E606B2"/>
    <w:rsid w:val="00E65DD5"/>
    <w:rsid w:val="00E85D47"/>
    <w:rsid w:val="00EB771E"/>
    <w:rsid w:val="00EF2298"/>
    <w:rsid w:val="00F444DD"/>
    <w:rsid w:val="00F45962"/>
    <w:rsid w:val="00F61103"/>
    <w:rsid w:val="00F71E3C"/>
    <w:rsid w:val="00FA12DE"/>
    <w:rsid w:val="00FA7D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E3C"/>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6C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6CA5"/>
    <w:rPr>
      <w:kern w:val="0"/>
    </w:rPr>
  </w:style>
  <w:style w:type="paragraph" w:styleId="Footer">
    <w:name w:val="footer"/>
    <w:basedOn w:val="Normal"/>
    <w:link w:val="FooterChar"/>
    <w:uiPriority w:val="99"/>
    <w:unhideWhenUsed/>
    <w:rsid w:val="00D16C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6CA5"/>
    <w:rPr>
      <w:kern w:val="0"/>
    </w:rPr>
  </w:style>
  <w:style w:type="character" w:styleId="PlaceholderText">
    <w:name w:val="Placeholder Text"/>
    <w:basedOn w:val="DefaultParagraphFont"/>
    <w:uiPriority w:val="99"/>
    <w:semiHidden/>
    <w:rsid w:val="00D16CA5"/>
    <w:rPr>
      <w:color w:val="808080"/>
    </w:rPr>
  </w:style>
  <w:style w:type="paragraph" w:styleId="ListParagraph">
    <w:name w:val="List Paragraph"/>
    <w:basedOn w:val="Normal"/>
    <w:uiPriority w:val="34"/>
    <w:qFormat/>
    <w:rsid w:val="00292532"/>
    <w:pPr>
      <w:ind w:left="720"/>
      <w:contextualSpacing/>
    </w:pPr>
  </w:style>
  <w:style w:type="table" w:styleId="TableGrid">
    <w:name w:val="Table Grid"/>
    <w:basedOn w:val="TableNormal"/>
    <w:uiPriority w:val="39"/>
    <w:rsid w:val="00BC56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12AB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12ABE"/>
    <w:rPr>
      <w:rFonts w:ascii="Tahoma" w:hAnsi="Tahoma" w:cs="Mangal"/>
      <w:kern w:val="0"/>
      <w:sz w:val="16"/>
      <w:szCs w:val="14"/>
    </w:rPr>
  </w:style>
</w:styles>
</file>

<file path=word/webSettings.xml><?xml version="1.0" encoding="utf-8"?>
<w:webSettings xmlns:r="http://schemas.openxmlformats.org/officeDocument/2006/relationships" xmlns:w="http://schemas.openxmlformats.org/wordprocessingml/2006/main">
  <w:divs>
    <w:div w:id="51781484">
      <w:bodyDiv w:val="1"/>
      <w:marLeft w:val="0"/>
      <w:marRight w:val="0"/>
      <w:marTop w:val="0"/>
      <w:marBottom w:val="0"/>
      <w:divBdr>
        <w:top w:val="none" w:sz="0" w:space="0" w:color="auto"/>
        <w:left w:val="none" w:sz="0" w:space="0" w:color="auto"/>
        <w:bottom w:val="none" w:sz="0" w:space="0" w:color="auto"/>
        <w:right w:val="none" w:sz="0" w:space="0" w:color="auto"/>
      </w:divBdr>
    </w:div>
    <w:div w:id="135225814">
      <w:bodyDiv w:val="1"/>
      <w:marLeft w:val="0"/>
      <w:marRight w:val="0"/>
      <w:marTop w:val="0"/>
      <w:marBottom w:val="0"/>
      <w:divBdr>
        <w:top w:val="none" w:sz="0" w:space="0" w:color="auto"/>
        <w:left w:val="none" w:sz="0" w:space="0" w:color="auto"/>
        <w:bottom w:val="none" w:sz="0" w:space="0" w:color="auto"/>
        <w:right w:val="none" w:sz="0" w:space="0" w:color="auto"/>
      </w:divBdr>
    </w:div>
    <w:div w:id="496849506">
      <w:bodyDiv w:val="1"/>
      <w:marLeft w:val="0"/>
      <w:marRight w:val="0"/>
      <w:marTop w:val="0"/>
      <w:marBottom w:val="0"/>
      <w:divBdr>
        <w:top w:val="none" w:sz="0" w:space="0" w:color="auto"/>
        <w:left w:val="none" w:sz="0" w:space="0" w:color="auto"/>
        <w:bottom w:val="none" w:sz="0" w:space="0" w:color="auto"/>
        <w:right w:val="none" w:sz="0" w:space="0" w:color="auto"/>
      </w:divBdr>
    </w:div>
    <w:div w:id="512257954">
      <w:bodyDiv w:val="1"/>
      <w:marLeft w:val="0"/>
      <w:marRight w:val="0"/>
      <w:marTop w:val="0"/>
      <w:marBottom w:val="0"/>
      <w:divBdr>
        <w:top w:val="none" w:sz="0" w:space="0" w:color="auto"/>
        <w:left w:val="none" w:sz="0" w:space="0" w:color="auto"/>
        <w:bottom w:val="none" w:sz="0" w:space="0" w:color="auto"/>
        <w:right w:val="none" w:sz="0" w:space="0" w:color="auto"/>
      </w:divBdr>
    </w:div>
    <w:div w:id="799884470">
      <w:bodyDiv w:val="1"/>
      <w:marLeft w:val="0"/>
      <w:marRight w:val="0"/>
      <w:marTop w:val="0"/>
      <w:marBottom w:val="0"/>
      <w:divBdr>
        <w:top w:val="none" w:sz="0" w:space="0" w:color="auto"/>
        <w:left w:val="none" w:sz="0" w:space="0" w:color="auto"/>
        <w:bottom w:val="none" w:sz="0" w:space="0" w:color="auto"/>
        <w:right w:val="none" w:sz="0" w:space="0" w:color="auto"/>
      </w:divBdr>
    </w:div>
    <w:div w:id="1228960115">
      <w:bodyDiv w:val="1"/>
      <w:marLeft w:val="0"/>
      <w:marRight w:val="0"/>
      <w:marTop w:val="0"/>
      <w:marBottom w:val="0"/>
      <w:divBdr>
        <w:top w:val="none" w:sz="0" w:space="0" w:color="auto"/>
        <w:left w:val="none" w:sz="0" w:space="0" w:color="auto"/>
        <w:bottom w:val="none" w:sz="0" w:space="0" w:color="auto"/>
        <w:right w:val="none" w:sz="0" w:space="0" w:color="auto"/>
      </w:divBdr>
    </w:div>
    <w:div w:id="1242829825">
      <w:bodyDiv w:val="1"/>
      <w:marLeft w:val="0"/>
      <w:marRight w:val="0"/>
      <w:marTop w:val="0"/>
      <w:marBottom w:val="0"/>
      <w:divBdr>
        <w:top w:val="none" w:sz="0" w:space="0" w:color="auto"/>
        <w:left w:val="none" w:sz="0" w:space="0" w:color="auto"/>
        <w:bottom w:val="none" w:sz="0" w:space="0" w:color="auto"/>
        <w:right w:val="none" w:sz="0" w:space="0" w:color="auto"/>
      </w:divBdr>
    </w:div>
    <w:div w:id="1245068826">
      <w:bodyDiv w:val="1"/>
      <w:marLeft w:val="0"/>
      <w:marRight w:val="0"/>
      <w:marTop w:val="0"/>
      <w:marBottom w:val="0"/>
      <w:divBdr>
        <w:top w:val="none" w:sz="0" w:space="0" w:color="auto"/>
        <w:left w:val="none" w:sz="0" w:space="0" w:color="auto"/>
        <w:bottom w:val="none" w:sz="0" w:space="0" w:color="auto"/>
        <w:right w:val="none" w:sz="0" w:space="0" w:color="auto"/>
      </w:divBdr>
    </w:div>
    <w:div w:id="1298796191">
      <w:bodyDiv w:val="1"/>
      <w:marLeft w:val="0"/>
      <w:marRight w:val="0"/>
      <w:marTop w:val="0"/>
      <w:marBottom w:val="0"/>
      <w:divBdr>
        <w:top w:val="none" w:sz="0" w:space="0" w:color="auto"/>
        <w:left w:val="none" w:sz="0" w:space="0" w:color="auto"/>
        <w:bottom w:val="none" w:sz="0" w:space="0" w:color="auto"/>
        <w:right w:val="none" w:sz="0" w:space="0" w:color="auto"/>
      </w:divBdr>
    </w:div>
    <w:div w:id="1398941536">
      <w:bodyDiv w:val="1"/>
      <w:marLeft w:val="0"/>
      <w:marRight w:val="0"/>
      <w:marTop w:val="0"/>
      <w:marBottom w:val="0"/>
      <w:divBdr>
        <w:top w:val="none" w:sz="0" w:space="0" w:color="auto"/>
        <w:left w:val="none" w:sz="0" w:space="0" w:color="auto"/>
        <w:bottom w:val="none" w:sz="0" w:space="0" w:color="auto"/>
        <w:right w:val="none" w:sz="0" w:space="0" w:color="auto"/>
      </w:divBdr>
    </w:div>
    <w:div w:id="158062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7</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mOHD ZAID AKHTAR</Company>
  <LinksUpToDate>false</LinksUpToDate>
  <CharactersWithSpaces>7586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22CABSA127</dc:creator>
  <cp:keywords/>
  <dc:description/>
  <cp:lastModifiedBy>Admin</cp:lastModifiedBy>
  <cp:revision>10</cp:revision>
  <dcterms:created xsi:type="dcterms:W3CDTF">2024-10-25T01:49:00Z</dcterms:created>
  <dcterms:modified xsi:type="dcterms:W3CDTF">2024-11-11T05:33:00Z</dcterms:modified>
</cp:coreProperties>
</file>