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868" w14:textId="2EB932A9" w:rsidR="00F709A3" w:rsidRDefault="0024490A" w:rsidP="008A737A">
      <w:pPr>
        <w:bidi/>
        <w:spacing w:after="0"/>
        <w:jc w:val="center"/>
        <w:rPr>
          <w:rFonts w:asciiTheme="minorBidi" w:hAnsiTheme="minorBidi"/>
          <w:b/>
          <w:bCs/>
          <w:sz w:val="40"/>
          <w:szCs w:val="40"/>
          <w:u w:val="single"/>
          <w:rtl/>
        </w:rPr>
      </w:pPr>
      <w:r>
        <w:rPr>
          <w:rFonts w:asciiTheme="minorBidi" w:hAnsiTheme="minorBidi" w:hint="cs"/>
          <w:b/>
          <w:bCs/>
          <w:sz w:val="40"/>
          <w:szCs w:val="40"/>
          <w:u w:val="single"/>
          <w:rtl/>
        </w:rPr>
        <w:t xml:space="preserve">מבוא לבינה מלאכותית </w:t>
      </w:r>
      <w:r>
        <w:rPr>
          <w:rFonts w:asciiTheme="minorBidi" w:hAnsiTheme="minorBidi"/>
          <w:b/>
          <w:bCs/>
          <w:sz w:val="40"/>
          <w:szCs w:val="40"/>
          <w:u w:val="single"/>
          <w:rtl/>
        </w:rPr>
        <w:t>–</w:t>
      </w:r>
      <w:r>
        <w:rPr>
          <w:rFonts w:asciiTheme="minorBidi" w:hAnsiTheme="minorBidi" w:hint="cs"/>
          <w:b/>
          <w:bCs/>
          <w:sz w:val="40"/>
          <w:szCs w:val="40"/>
          <w:u w:val="single"/>
          <w:rtl/>
        </w:rPr>
        <w:t xml:space="preserve"> רטוב 2</w:t>
      </w:r>
    </w:p>
    <w:p w14:paraId="11D94E65" w14:textId="0640D8A1" w:rsidR="0024490A" w:rsidRDefault="0024490A" w:rsidP="008A737A">
      <w:pPr>
        <w:bidi/>
        <w:spacing w:after="0"/>
        <w:rPr>
          <w:rFonts w:ascii="Times New Roman" w:hAnsi="Times New Roman"/>
          <w:b/>
          <w:bCs/>
          <w:sz w:val="28"/>
          <w:szCs w:val="28"/>
          <w:u w:val="single"/>
          <w:rtl/>
        </w:rPr>
      </w:pPr>
      <w:r>
        <w:rPr>
          <w:rFonts w:ascii="Times New Roman" w:hAnsi="Times New Roman" w:hint="cs"/>
          <w:b/>
          <w:bCs/>
          <w:sz w:val="28"/>
          <w:szCs w:val="28"/>
          <w:u w:val="single"/>
          <w:rtl/>
        </w:rPr>
        <w:t>חלק א':</w:t>
      </w:r>
    </w:p>
    <w:p w14:paraId="00C34659" w14:textId="69CECB5E" w:rsidR="0024490A" w:rsidRDefault="008A737A" w:rsidP="008A737A">
      <w:pPr>
        <w:bidi/>
        <w:spacing w:after="0"/>
        <w:rPr>
          <w:rFonts w:ascii="Times New Roman" w:hAnsi="Times New Roman"/>
          <w:sz w:val="28"/>
          <w:szCs w:val="28"/>
          <w:rtl/>
        </w:rPr>
      </w:pPr>
      <w:r>
        <w:rPr>
          <w:rFonts w:ascii="Times New Roman" w:hAnsi="Times New Roman" w:hint="cs"/>
          <w:sz w:val="28"/>
          <w:szCs w:val="28"/>
          <w:rtl/>
        </w:rPr>
        <w:t xml:space="preserve">3. </w:t>
      </w:r>
      <w:r w:rsidR="0024490A">
        <w:rPr>
          <w:rFonts w:ascii="Times New Roman" w:hAnsi="Times New Roman" w:hint="cs"/>
          <w:sz w:val="28"/>
          <w:szCs w:val="28"/>
          <w:rtl/>
        </w:rPr>
        <w:t>השחקן הבסיסי בכל מהלך בוחר מתוך רשימת המהלכים החוקיים את המהלך עם הציון הגבוהה ביותר לפי פונקציית היוריסטיקה, אם מספר מהלכים קיבלו ציון מקסימלי הוא באקראי אחת מהם.</w:t>
      </w:r>
    </w:p>
    <w:p w14:paraId="690F32AF" w14:textId="7AB42C10" w:rsidR="0024490A" w:rsidRDefault="0024490A" w:rsidP="008A737A">
      <w:pPr>
        <w:bidi/>
        <w:spacing w:after="0"/>
        <w:rPr>
          <w:rFonts w:ascii="Times New Roman" w:hAnsi="Times New Roman"/>
          <w:sz w:val="28"/>
          <w:szCs w:val="28"/>
          <w:rtl/>
        </w:rPr>
      </w:pPr>
      <w:r>
        <w:rPr>
          <w:rFonts w:ascii="Times New Roman" w:hAnsi="Times New Roman" w:hint="cs"/>
          <w:sz w:val="28"/>
          <w:szCs w:val="28"/>
          <w:rtl/>
        </w:rPr>
        <w:t xml:space="preserve">פונקציית </w:t>
      </w:r>
      <w:r w:rsidR="008A737A">
        <w:rPr>
          <w:rFonts w:ascii="Times New Roman" w:hAnsi="Times New Roman" w:hint="cs"/>
          <w:sz w:val="28"/>
          <w:szCs w:val="28"/>
          <w:rtl/>
        </w:rPr>
        <w:t>ה</w:t>
      </w:r>
      <w:r>
        <w:rPr>
          <w:rFonts w:ascii="Times New Roman" w:hAnsi="Times New Roman" w:hint="cs"/>
          <w:sz w:val="28"/>
          <w:szCs w:val="28"/>
          <w:rtl/>
        </w:rPr>
        <w:t>היוריסטיקה מחזירה את הניקוד שיתקבל מכל מהלך.</w:t>
      </w:r>
    </w:p>
    <w:p w14:paraId="0DABA8A5" w14:textId="77777777" w:rsidR="008A737A" w:rsidRDefault="008A737A" w:rsidP="008A737A">
      <w:pPr>
        <w:bidi/>
        <w:spacing w:after="0"/>
        <w:jc w:val="right"/>
        <w:rPr>
          <w:rFonts w:ascii="Times New Roman" w:hAnsi="Times New Roman"/>
          <w:b/>
          <w:bCs/>
          <w:sz w:val="28"/>
          <w:szCs w:val="28"/>
          <w:u w:val="single"/>
          <w:rtl/>
          <w:lang w:val="en-US"/>
        </w:rPr>
      </w:pPr>
    </w:p>
    <w:p w14:paraId="5FAAA902" w14:textId="5887F8CE" w:rsidR="0022481C" w:rsidRDefault="0022481C" w:rsidP="008A737A">
      <w:pPr>
        <w:bidi/>
        <w:spacing w:after="0"/>
        <w:rPr>
          <w:rFonts w:ascii="Times New Roman" w:hAnsi="Times New Roman"/>
          <w:b/>
          <w:bCs/>
          <w:sz w:val="28"/>
          <w:szCs w:val="28"/>
          <w:u w:val="single"/>
          <w:rtl/>
          <w:lang w:val="en-US"/>
        </w:rPr>
      </w:pPr>
      <w:r>
        <w:rPr>
          <w:rFonts w:ascii="Times New Roman" w:hAnsi="Times New Roman" w:hint="cs"/>
          <w:b/>
          <w:bCs/>
          <w:sz w:val="28"/>
          <w:szCs w:val="28"/>
          <w:u w:val="single"/>
          <w:rtl/>
          <w:lang w:val="en-US"/>
        </w:rPr>
        <w:t>חלק ב':</w:t>
      </w:r>
    </w:p>
    <w:p w14:paraId="3D8D9E90" w14:textId="35AED5AC" w:rsidR="00706423" w:rsidRDefault="00706423" w:rsidP="00706423">
      <w:pPr>
        <w:bidi/>
        <w:spacing w:after="0"/>
        <w:rPr>
          <w:rFonts w:ascii="Times New Roman" w:hAnsi="Times New Roman"/>
          <w:sz w:val="28"/>
          <w:szCs w:val="28"/>
          <w:rtl/>
          <w:lang w:val="en-US"/>
        </w:rPr>
      </w:pPr>
      <w:r w:rsidRPr="00706423">
        <w:rPr>
          <w:rFonts w:ascii="Times New Roman" w:hAnsi="Times New Roman" w:hint="cs"/>
          <w:sz w:val="28"/>
          <w:szCs w:val="28"/>
          <w:rtl/>
          <w:lang w:val="en-US"/>
        </w:rPr>
        <w:t>1.</w:t>
      </w:r>
      <w:r>
        <w:rPr>
          <w:rFonts w:ascii="Times New Roman" w:hAnsi="Times New Roman" w:hint="cs"/>
          <w:sz w:val="28"/>
          <w:szCs w:val="28"/>
          <w:rtl/>
          <w:lang w:val="en-US"/>
        </w:rPr>
        <w:t xml:space="preserve"> </w:t>
      </w:r>
      <w:r w:rsidR="008A737A" w:rsidRPr="00706423">
        <w:rPr>
          <w:rFonts w:ascii="Times New Roman" w:hAnsi="Times New Roman" w:hint="cs"/>
          <w:sz w:val="28"/>
          <w:szCs w:val="28"/>
          <w:rtl/>
          <w:lang w:val="en-US"/>
        </w:rPr>
        <w:t xml:space="preserve">נשתמש בהיוריסטיקה המתחשבת בניקוד, מרחק מהרוחות, האם הרוחות מפוחדות או </w:t>
      </w:r>
      <w:r w:rsidRPr="00706423">
        <w:rPr>
          <w:rFonts w:ascii="Times New Roman" w:hAnsi="Times New Roman" w:hint="cs"/>
          <w:sz w:val="28"/>
          <w:szCs w:val="28"/>
          <w:rtl/>
          <w:lang w:val="en-US"/>
        </w:rPr>
        <w:t>לא ומרחק מהאוכל הכי קרוב:</w:t>
      </w:r>
    </w:p>
    <w:p w14:paraId="0F47EEE5" w14:textId="59EDE76A"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הניקוד הכללי יורכב מהמרכיבים הבאים:</w:t>
      </w:r>
    </w:p>
    <w:p w14:paraId="16D3C10D" w14:textId="59CCACC3"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אוכל: עדיפות לצעד שמקרב את פקמן לאוכל הקרוב ביותר.</w:t>
      </w:r>
    </w:p>
    <w:p w14:paraId="1C0CAAA1" w14:textId="4FF229A1"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רוחות: מציאת הרוח הקרובה ביותר ומתן בונוס לפי המרחק ממנה אם היא מפוחדת ובונוס שלילי אם היא לא מפוחדת.</w:t>
      </w:r>
    </w:p>
    <w:p w14:paraId="1833F6DC" w14:textId="41FF51AF"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בונוס ניקוד: כמו הסוכן הפשוט.</w:t>
      </w:r>
    </w:p>
    <w:p w14:paraId="7AED8C19" w14:textId="0624A002" w:rsidR="00706423" w:rsidRDefault="00706423" w:rsidP="00706423">
      <w:pPr>
        <w:bidi/>
        <w:spacing w:after="0"/>
        <w:rPr>
          <w:rFonts w:ascii="Times New Roman" w:hAnsi="Times New Roman"/>
          <w:sz w:val="28"/>
          <w:szCs w:val="28"/>
          <w:rtl/>
          <w:lang w:val="en-US"/>
        </w:rPr>
      </w:pPr>
    </w:p>
    <w:p w14:paraId="461B2932" w14:textId="49E72B39"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2. ההיוריסטיקה הנ"ל תשפר את הסוכן הפשוט ממספר סיבות:</w:t>
      </w:r>
    </w:p>
    <w:p w14:paraId="447207AB" w14:textId="094F9AB1"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בהינתן מצב שבו פקמן יכול ללכת ימינה או שמאלה ויש אוכל מימינו ומשמאלו ושני צעדים ימינה יש רוח לא מפוחדת, הסוכן הפשוט לא מנתח את מיקום הרוחות ולכן במקרה זה הוא יבחר באופן אקראי ימינה או שמאלה למרות שפועל צעד ימינה יקרב את פקמן לרוח הזדונית.</w:t>
      </w:r>
    </w:p>
    <w:p w14:paraId="4DEE3538" w14:textId="77777777" w:rsidR="00706423" w:rsidRDefault="00706423" w:rsidP="00706423">
      <w:pPr>
        <w:bidi/>
        <w:spacing w:after="0"/>
        <w:rPr>
          <w:rFonts w:ascii="Times New Roman" w:hAnsi="Times New Roman"/>
          <w:sz w:val="28"/>
          <w:szCs w:val="28"/>
          <w:rtl/>
          <w:lang w:val="en-US"/>
        </w:rPr>
      </w:pPr>
    </w:p>
    <w:p w14:paraId="478EEEA0" w14:textId="1F921B45" w:rsidR="00706423" w:rsidRDefault="00706423" w:rsidP="00706423">
      <w:pPr>
        <w:bidi/>
        <w:spacing w:after="0"/>
        <w:rPr>
          <w:rFonts w:ascii="Times New Roman" w:hAnsi="Times New Roman"/>
          <w:sz w:val="28"/>
          <w:szCs w:val="28"/>
          <w:rtl/>
          <w:lang w:val="en-US"/>
        </w:rPr>
      </w:pPr>
      <w:r>
        <w:rPr>
          <w:rFonts w:ascii="Times New Roman" w:hAnsi="Times New Roman" w:hint="cs"/>
          <w:sz w:val="28"/>
          <w:szCs w:val="28"/>
          <w:rtl/>
          <w:lang w:val="en-US"/>
        </w:rPr>
        <w:t>ב. בהמשך לאותה דוגמא אם יש לפקמן הזדמנות לעשות מספר צעדים כדי לאכול רוח מפוחדת הסוכן הפשוט לא יתחשב בזה.</w:t>
      </w:r>
    </w:p>
    <w:p w14:paraId="432CEE39" w14:textId="2DBBD77A" w:rsidR="00706423" w:rsidRDefault="00706423" w:rsidP="00706423">
      <w:pPr>
        <w:bidi/>
        <w:spacing w:after="0"/>
        <w:rPr>
          <w:rFonts w:ascii="Times New Roman" w:hAnsi="Times New Roman"/>
          <w:sz w:val="28"/>
          <w:szCs w:val="28"/>
          <w:rtl/>
          <w:lang w:val="en-US"/>
        </w:rPr>
      </w:pPr>
    </w:p>
    <w:p w14:paraId="1A4623D6" w14:textId="7AD8D192" w:rsidR="00706423" w:rsidRPr="00706423" w:rsidRDefault="00706423" w:rsidP="00706423">
      <w:pPr>
        <w:bidi/>
        <w:spacing w:after="0"/>
        <w:rPr>
          <w:rFonts w:ascii="Times New Roman" w:hAnsi="Times New Roman" w:hint="cs"/>
          <w:sz w:val="28"/>
          <w:szCs w:val="28"/>
          <w:rtl/>
          <w:lang w:val="en-US"/>
        </w:rPr>
      </w:pPr>
      <w:r>
        <w:rPr>
          <w:rFonts w:ascii="Times New Roman" w:hAnsi="Times New Roman" w:hint="cs"/>
          <w:sz w:val="28"/>
          <w:szCs w:val="28"/>
          <w:rtl/>
          <w:lang w:val="en-US"/>
        </w:rPr>
        <w:t>ג. כמו כן בסוכן המשופר שלנו פקמן ישאף תמיד להגיע לאוכל שכן הוא מקבל בונוס ככל שמתקרב לאוכל(לא אופטימלי כי לא מתחשב בקירות).</w:t>
      </w:r>
      <w:bookmarkStart w:id="0" w:name="_GoBack"/>
      <w:bookmarkEnd w:id="0"/>
    </w:p>
    <w:p w14:paraId="40618367" w14:textId="77777777" w:rsidR="008A737A" w:rsidRPr="008A737A" w:rsidRDefault="008A737A" w:rsidP="008A737A">
      <w:pPr>
        <w:bidi/>
        <w:spacing w:after="0"/>
        <w:rPr>
          <w:rFonts w:ascii="Times New Roman" w:hAnsi="Times New Roman" w:hint="cs"/>
          <w:sz w:val="28"/>
          <w:szCs w:val="28"/>
          <w:lang w:val="en-US"/>
        </w:rPr>
      </w:pPr>
    </w:p>
    <w:p w14:paraId="3E67944A" w14:textId="77777777" w:rsidR="0024490A" w:rsidRPr="0024490A" w:rsidRDefault="0024490A" w:rsidP="008A737A">
      <w:pPr>
        <w:bidi/>
        <w:spacing w:after="0"/>
        <w:jc w:val="center"/>
        <w:rPr>
          <w:rFonts w:ascii="Times New Roman" w:hAnsi="Times New Roman"/>
          <w:b/>
          <w:bCs/>
          <w:sz w:val="28"/>
          <w:szCs w:val="28"/>
          <w:u w:val="single"/>
        </w:rPr>
      </w:pPr>
    </w:p>
    <w:sectPr w:rsidR="0024490A" w:rsidRPr="0024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6DB"/>
    <w:multiLevelType w:val="hybridMultilevel"/>
    <w:tmpl w:val="F3FA6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C944D8"/>
    <w:multiLevelType w:val="hybridMultilevel"/>
    <w:tmpl w:val="88E8B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F53493"/>
    <w:multiLevelType w:val="hybridMultilevel"/>
    <w:tmpl w:val="837A5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63420A"/>
    <w:multiLevelType w:val="hybridMultilevel"/>
    <w:tmpl w:val="3D6CC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AB531C"/>
    <w:multiLevelType w:val="hybridMultilevel"/>
    <w:tmpl w:val="C5FA8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103302"/>
    <w:multiLevelType w:val="hybridMultilevel"/>
    <w:tmpl w:val="38D003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9C"/>
    <w:rsid w:val="0019756F"/>
    <w:rsid w:val="0022481C"/>
    <w:rsid w:val="0024490A"/>
    <w:rsid w:val="00706423"/>
    <w:rsid w:val="008A737A"/>
    <w:rsid w:val="008E5B9C"/>
    <w:rsid w:val="00BF0498"/>
    <w:rsid w:val="00F709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0213"/>
  <w15:chartTrackingRefBased/>
  <w15:docId w15:val="{F50A47CE-EBD7-4654-BF78-F89D37F9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167</Words>
  <Characters>957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Anter</dc:creator>
  <cp:keywords/>
  <dc:description/>
  <cp:lastModifiedBy>Asaf Anter</cp:lastModifiedBy>
  <cp:revision>3</cp:revision>
  <dcterms:created xsi:type="dcterms:W3CDTF">2018-12-29T09:27:00Z</dcterms:created>
  <dcterms:modified xsi:type="dcterms:W3CDTF">2018-12-29T13:07:00Z</dcterms:modified>
</cp:coreProperties>
</file>