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bidi/>
      </w:pPr>
      <w:r>
        <w:rPr>
          <w:rFonts w:ascii="David" w:hAnsi="David"/>
          <w:b/>
          <w:color w:val="C4930A"/>
          <w:sz w:val="44"/>
        </w:rPr>
        <w:t>ספר הבישול של משפחת בן הראש</w:t>
      </w:r>
    </w:p>
    <w:p>
      <w:pPr>
        <w:jc w:val="right"/>
        <w:bidi/>
      </w:pPr>
      <w:r>
        <w:rPr>
          <w:rFonts w:ascii="David" w:hAnsi="David"/>
          <w:b/>
          <w:sz w:val="26"/>
        </w:rPr>
        <w:t>LLD — Low Level Design | גרסה 5.0 | אפריל 2026</w:t>
      </w:r>
    </w:p>
    <w:p>
      <w:pPr>
        <w:jc w:val="right"/>
        <w:bidi/>
      </w:pPr>
      <w:r>
        <w:rPr>
          <w:rFonts w:ascii="David" w:hAnsi="David"/>
          <w:i/>
        </w:rPr>
        <w:t>מפרט טכני מלא ומפורט — כל שכבות הקוד, כל פונקציה, כל קומפוננטה</w:t>
      </w:r>
    </w:p>
    <w:p>
      <w:pPr>
        <w:pStyle w:val="Heading1"/>
        <w:jc w:val="right"/>
        <w:bidi/>
      </w:pPr>
      <w:r>
        <w:rPr>
          <w:rFonts w:ascii="David" w:hAnsi="David"/>
        </w:rPr>
        <w:t>1. מבנה קובץ index.html</w:t>
      </w:r>
    </w:p>
    <w:p>
      <w:pPr>
        <w:jc w:val="right"/>
        <w:bidi/>
      </w:pPr>
      <w:r>
        <w:rPr>
          <w:rFonts w:ascii="David" w:hAnsi="David"/>
        </w:rPr>
        <w:t>הקובץ index.html הוא SPA בנפח 303 KB המכיל את כל ה-UI: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חלק</w:t>
            </w:r>
          </w:p>
        </w:tc>
        <w:tc>
          <w:tcPr>
            <w:tcW w:type="dxa" w:w="2880"/>
          </w:tcPr>
          <w:p>
            <w:r>
              <w:t>גודל קירוב</w:t>
            </w:r>
          </w:p>
        </w:tc>
        <w:tc>
          <w:tcPr>
            <w:tcW w:type="dxa" w:w="2880"/>
          </w:tcPr>
          <w:p>
            <w:r>
              <w:t>תיאור מפורט</w:t>
            </w:r>
          </w:p>
        </w:tc>
      </w:tr>
      <w:tr>
        <w:tc>
          <w:tcPr>
            <w:tcW w:type="dxa" w:w="2880"/>
          </w:tcPr>
          <w:p>
            <w:r>
              <w:t>&lt;head&gt;</w:t>
            </w:r>
          </w:p>
        </w:tc>
        <w:tc>
          <w:tcPr>
            <w:tcW w:type="dxa" w:w="2880"/>
          </w:tcPr>
          <w:p>
            <w:r>
              <w:t>2 KB</w:t>
            </w:r>
          </w:p>
        </w:tc>
        <w:tc>
          <w:tcPr>
            <w:tcW w:type="dxa" w:w="2880"/>
          </w:tcPr>
          <w:p>
            <w:r>
              <w:t>meta charset, viewport, og:title/description/image, JSON-LD Schema.org WebSite</w:t>
            </w:r>
          </w:p>
        </w:tc>
      </w:tr>
      <w:tr>
        <w:tc>
          <w:tcPr>
            <w:tcW w:type="dxa" w:w="2880"/>
          </w:tcPr>
          <w:p>
            <w:r>
              <w:t>&lt;style&gt; CSS</w:t>
            </w:r>
          </w:p>
        </w:tc>
        <w:tc>
          <w:tcPr>
            <w:tcW w:type="dxa" w:w="2880"/>
          </w:tcPr>
          <w:p>
            <w:r>
              <w:t>~70 KB</w:t>
            </w:r>
          </w:p>
        </w:tc>
        <w:tc>
          <w:tcPr>
            <w:tcW w:type="dxa" w:w="2880"/>
          </w:tcPr>
          <w:p>
            <w:r>
              <w:t>34 CSS Custom Properties, reset, layout, 125+ CSS classes</w:t>
            </w:r>
          </w:p>
        </w:tc>
      </w:tr>
      <w:tr>
        <w:tc>
          <w:tcPr>
            <w:tcW w:type="dxa" w:w="2880"/>
          </w:tcPr>
          <w:p>
            <w:r>
              <w:t>HTML structure</w:t>
            </w:r>
          </w:p>
        </w:tc>
        <w:tc>
          <w:tcPr>
            <w:tcW w:type="dxa" w:w="2880"/>
          </w:tcPr>
          <w:p>
            <w:r>
              <w:t>~20 KB</w:t>
            </w:r>
          </w:p>
        </w:tc>
        <w:tc>
          <w:tcPr>
            <w:tcW w:type="dxa" w:w="2880"/>
          </w:tcPr>
          <w:p>
            <w:r>
              <w:t>header, hero, about, cat-nav, grid#grid, modal#ovl, #toast, #back-top</w:t>
            </w:r>
          </w:p>
        </w:tc>
      </w:tr>
      <w:tr>
        <w:tc>
          <w:tcPr>
            <w:tcW w:type="dxa" w:w="2880"/>
          </w:tcPr>
          <w:p>
            <w:r>
              <w:t>var _IMG_ALIAS</w:t>
            </w:r>
          </w:p>
        </w:tc>
        <w:tc>
          <w:tcPr>
            <w:tcW w:type="dxa" w:w="2880"/>
          </w:tcPr>
          <w:p>
            <w:r>
              <w:t>&lt; 1 KB</w:t>
            </w:r>
          </w:p>
        </w:tc>
        <w:tc>
          <w:tcPr>
            <w:tcW w:type="dxa" w:w="2880"/>
          </w:tcPr>
          <w:p>
            <w:r>
              <w:t>מפת כפילויות תמונות — מאוכלס ע"י cleanup_hardlinks.py</w:t>
            </w:r>
          </w:p>
        </w:tc>
      </w:tr>
      <w:tr>
        <w:tc>
          <w:tcPr>
            <w:tcW w:type="dxa" w:w="2880"/>
          </w:tcPr>
          <w:p>
            <w:r>
              <w:t>var _FOOD_DICT</w:t>
            </w:r>
          </w:p>
        </w:tc>
        <w:tc>
          <w:tcPr>
            <w:tcW w:type="dxa" w:w="2880"/>
          </w:tcPr>
          <w:p>
            <w:r>
              <w:t>~35 KB</w:t>
            </w:r>
          </w:p>
        </w:tc>
        <w:tc>
          <w:tcPr>
            <w:tcW w:type="dxa" w:w="2880"/>
          </w:tcPr>
          <w:p>
            <w:r>
              <w:t>2,853 ערכי תרגום עברית-אנגלית + morphological engine</w:t>
            </w:r>
          </w:p>
        </w:tc>
      </w:tr>
      <w:tr>
        <w:tc>
          <w:tcPr>
            <w:tcW w:type="dxa" w:w="2880"/>
          </w:tcPr>
          <w:p>
            <w:r>
              <w:t>var _TITLE_EN</w:t>
            </w:r>
          </w:p>
        </w:tc>
        <w:tc>
          <w:tcPr>
            <w:tcW w:type="dxa" w:w="2880"/>
          </w:tcPr>
          <w:p>
            <w:r>
              <w:t>~25 KB</w:t>
            </w:r>
          </w:p>
        </w:tc>
        <w:tc>
          <w:tcPr>
            <w:tcW w:type="dxa" w:w="2880"/>
          </w:tcPr>
          <w:p>
            <w:r>
              <w:t>1,054 כותרות מתכונים באנגלית (367 תוקנו)</w:t>
            </w:r>
          </w:p>
        </w:tc>
      </w:tr>
      <w:tr>
        <w:tc>
          <w:tcPr>
            <w:tcW w:type="dxa" w:w="2880"/>
          </w:tcPr>
          <w:p>
            <w:r>
              <w:t>var _NAV_I18N</w:t>
            </w:r>
          </w:p>
        </w:tc>
        <w:tc>
          <w:tcPr>
            <w:tcW w:type="dxa" w:w="2880"/>
          </w:tcPr>
          <w:p>
            <w:r>
              <w:t>~3 KB</w:t>
            </w:r>
          </w:p>
        </w:tc>
        <w:tc>
          <w:tcPr>
            <w:tcW w:type="dxa" w:w="2880"/>
          </w:tcPr>
          <w:p>
            <w:r>
              <w:t>מיפוי שמות קטגוריות → מפתחות I18N</w:t>
            </w:r>
          </w:p>
        </w:tc>
      </w:tr>
      <w:tr>
        <w:tc>
          <w:tcPr>
            <w:tcW w:type="dxa" w:w="2880"/>
          </w:tcPr>
          <w:p>
            <w:r>
              <w:t>var I18N</w:t>
            </w:r>
          </w:p>
        </w:tc>
        <w:tc>
          <w:tcPr>
            <w:tcW w:type="dxa" w:w="2880"/>
          </w:tcPr>
          <w:p>
            <w:r>
              <w:t>~5 KB</w:t>
            </w:r>
          </w:p>
        </w:tc>
        <w:tc>
          <w:tcPr>
            <w:tcW w:type="dxa" w:w="2880"/>
          </w:tcPr>
          <w:p>
            <w:r>
              <w:t>כל תרגומי UI: כפתורים, תוויות, הודעות</w:t>
            </w:r>
          </w:p>
        </w:tc>
      </w:tr>
      <w:tr>
        <w:tc>
          <w:tcPr>
            <w:tcW w:type="dxa" w:w="2880"/>
          </w:tcPr>
          <w:p>
            <w:r>
              <w:t>var CAT_IMG</w:t>
            </w:r>
          </w:p>
        </w:tc>
        <w:tc>
          <w:tcPr>
            <w:tcW w:type="dxa" w:w="2880"/>
          </w:tcPr>
          <w:p>
            <w:r>
              <w:t>~2 KB</w:t>
            </w:r>
          </w:p>
        </w:tc>
        <w:tc>
          <w:tcPr>
            <w:tcW w:type="dxa" w:w="2880"/>
          </w:tcPr>
          <w:p>
            <w:r>
              <w:t>תמונת ברירת מחדל לכל 19 קטגוריות</w:t>
            </w:r>
          </w:p>
        </w:tc>
      </w:tr>
      <w:tr>
        <w:tc>
          <w:tcPr>
            <w:tcW w:type="dxa" w:w="2880"/>
          </w:tcPr>
          <w:p>
            <w:r>
              <w:t>JS functions</w:t>
            </w:r>
          </w:p>
        </w:tc>
        <w:tc>
          <w:tcPr>
            <w:tcW w:type="dxa" w:w="2880"/>
          </w:tcPr>
          <w:p>
            <w:r>
              <w:t>~45 KB</w:t>
            </w:r>
          </w:p>
        </w:tc>
        <w:tc>
          <w:tcPr>
            <w:tcW w:type="dxa" w:w="2880"/>
          </w:tcPr>
          <w:p>
            <w:r>
              <w:t>filtered, renderGrid, buildNav, openM, closeM, search, share, translate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2. CSS Design Tokens — Custom Properties</w:t>
      </w:r>
    </w:p>
    <w:p>
      <w:pPr>
        <w:pStyle w:val="Heading2"/>
        <w:jc w:val="right"/>
        <w:bidi/>
      </w:pPr>
      <w:r>
        <w:rPr>
          <w:rFonts w:ascii="David" w:hAnsi="David"/>
        </w:rPr>
        <w:t>2.1 פלטת צבעים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משתנה</w:t>
            </w:r>
          </w:p>
        </w:tc>
        <w:tc>
          <w:tcPr>
            <w:tcW w:type="dxa" w:w="2880"/>
          </w:tcPr>
          <w:p>
            <w:r>
              <w:t>ערך</w:t>
            </w:r>
          </w:p>
        </w:tc>
        <w:tc>
          <w:tcPr>
            <w:tcW w:type="dxa" w:w="2880"/>
          </w:tcPr>
          <w:p>
            <w:r>
              <w:t>שימוש</w:t>
            </w:r>
          </w:p>
        </w:tc>
      </w:tr>
      <w:tr>
        <w:tc>
          <w:tcPr>
            <w:tcW w:type="dxa" w:w="2880"/>
          </w:tcPr>
          <w:p>
            <w:r>
              <w:t>--c-bg</w:t>
            </w:r>
          </w:p>
        </w:tc>
        <w:tc>
          <w:tcPr>
            <w:tcW w:type="dxa" w:w="2880"/>
          </w:tcPr>
          <w:p>
            <w:r>
              <w:t>#fdf8ee</w:t>
            </w:r>
          </w:p>
        </w:tc>
        <w:tc>
          <w:tcPr>
            <w:tcW w:type="dxa" w:w="2880"/>
          </w:tcPr>
          <w:p>
            <w:r>
              <w:t>רקע כלל-הדף — קרמי בהיר</w:t>
            </w:r>
          </w:p>
        </w:tc>
      </w:tr>
      <w:tr>
        <w:tc>
          <w:tcPr>
            <w:tcW w:type="dxa" w:w="2880"/>
          </w:tcPr>
          <w:p>
            <w:r>
              <w:t>--c-bg2</w:t>
            </w:r>
          </w:p>
        </w:tc>
        <w:tc>
          <w:tcPr>
            <w:tcW w:type="dxa" w:w="2880"/>
          </w:tcPr>
          <w:p>
            <w:r>
              <w:t>#f5ecd7</w:t>
            </w:r>
          </w:p>
        </w:tc>
        <w:tc>
          <w:tcPr>
            <w:tcW w:type="dxa" w:w="2880"/>
          </w:tcPr>
          <w:p>
            <w:r>
              <w:t>רקע קומפוננטות — קרמי</w:t>
            </w:r>
          </w:p>
        </w:tc>
      </w:tr>
      <w:tr>
        <w:tc>
          <w:tcPr>
            <w:tcW w:type="dxa" w:w="2880"/>
          </w:tcPr>
          <w:p>
            <w:r>
              <w:t>--c-bg3</w:t>
            </w:r>
          </w:p>
        </w:tc>
        <w:tc>
          <w:tcPr>
            <w:tcW w:type="dxa" w:w="2880"/>
          </w:tcPr>
          <w:p>
            <w:r>
              <w:t>#ede0c4</w:t>
            </w:r>
          </w:p>
        </w:tc>
        <w:tc>
          <w:tcPr>
            <w:tcW w:type="dxa" w:w="2880"/>
          </w:tcPr>
          <w:p>
            <w:r>
              <w:t>רקע סקציות, separators</w:t>
            </w:r>
          </w:p>
        </w:tc>
      </w:tr>
      <w:tr>
        <w:tc>
          <w:tcPr>
            <w:tcW w:type="dxa" w:w="2880"/>
          </w:tcPr>
          <w:p>
            <w:r>
              <w:t>--c-deep</w:t>
            </w:r>
          </w:p>
        </w:tc>
        <w:tc>
          <w:tcPr>
            <w:tcW w:type="dxa" w:w="2880"/>
          </w:tcPr>
          <w:p>
            <w:r>
              <w:t>#130c05</w:t>
            </w:r>
          </w:p>
        </w:tc>
        <w:tc>
          <w:tcPr>
            <w:tcW w:type="dxa" w:w="2880"/>
          </w:tcPr>
          <w:p>
            <w:r>
              <w:t>header, overlay background</w:t>
            </w:r>
          </w:p>
        </w:tc>
      </w:tr>
      <w:tr>
        <w:tc>
          <w:tcPr>
            <w:tcW w:type="dxa" w:w="2880"/>
          </w:tcPr>
          <w:p>
            <w:r>
              <w:t>--c-dark</w:t>
            </w:r>
          </w:p>
        </w:tc>
        <w:tc>
          <w:tcPr>
            <w:tcW w:type="dxa" w:w="2880"/>
          </w:tcPr>
          <w:p>
            <w:r>
              <w:t>#2a1508</w:t>
            </w:r>
          </w:p>
        </w:tc>
        <w:tc>
          <w:tcPr>
            <w:tcW w:type="dxa" w:w="2880"/>
          </w:tcPr>
          <w:p>
            <w:r>
              <w:t>hero, nav header background</w:t>
            </w:r>
          </w:p>
        </w:tc>
      </w:tr>
      <w:tr>
        <w:tc>
          <w:tcPr>
            <w:tcW w:type="dxa" w:w="2880"/>
          </w:tcPr>
          <w:p>
            <w:r>
              <w:t>--c-mid</w:t>
            </w:r>
          </w:p>
        </w:tc>
        <w:tc>
          <w:tcPr>
            <w:tcW w:type="dxa" w:w="2880"/>
          </w:tcPr>
          <w:p>
            <w:r>
              <w:t>#4e2010</w:t>
            </w:r>
          </w:p>
        </w:tc>
        <w:tc>
          <w:tcPr>
            <w:tcW w:type="dxa" w:w="2880"/>
          </w:tcPr>
          <w:p>
            <w:r>
              <w:t>nav hover, borders כהים</w:t>
            </w:r>
          </w:p>
        </w:tc>
      </w:tr>
      <w:tr>
        <w:tc>
          <w:tcPr>
            <w:tcW w:type="dxa" w:w="2880"/>
          </w:tcPr>
          <w:p>
            <w:r>
              <w:t>--c-wood</w:t>
            </w:r>
          </w:p>
        </w:tc>
        <w:tc>
          <w:tcPr>
            <w:tcW w:type="dxa" w:w="2880"/>
          </w:tcPr>
          <w:p>
            <w:r>
              <w:t>#7a3a18</w:t>
            </w:r>
          </w:p>
        </w:tc>
        <w:tc>
          <w:tcPr>
            <w:tcW w:type="dxa" w:w="2880"/>
          </w:tcPr>
          <w:p>
            <w:r>
              <w:t>accent — חום עץ</w:t>
            </w:r>
          </w:p>
        </w:tc>
      </w:tr>
      <w:tr>
        <w:tc>
          <w:tcPr>
            <w:tcW w:type="dxa" w:w="2880"/>
          </w:tcPr>
          <w:p>
            <w:r>
              <w:t>--c-gold</w:t>
            </w:r>
          </w:p>
        </w:tc>
        <w:tc>
          <w:tcPr>
            <w:tcW w:type="dxa" w:w="2880"/>
          </w:tcPr>
          <w:p>
            <w:r>
              <w:t>#c4930a</w:t>
            </w:r>
          </w:p>
        </w:tc>
        <w:tc>
          <w:tcPr>
            <w:tcW w:type="dxa" w:w="2880"/>
          </w:tcPr>
          <w:p>
            <w:r>
              <w:t>צבע accent ראשי — זעפרן</w:t>
            </w:r>
          </w:p>
        </w:tc>
      </w:tr>
      <w:tr>
        <w:tc>
          <w:tcPr>
            <w:tcW w:type="dxa" w:w="2880"/>
          </w:tcPr>
          <w:p>
            <w:r>
              <w:t>--c-gold-l</w:t>
            </w:r>
          </w:p>
        </w:tc>
        <w:tc>
          <w:tcPr>
            <w:tcW w:type="dxa" w:w="2880"/>
          </w:tcPr>
          <w:p>
            <w:r>
              <w:t>#e5b020</w:t>
            </w:r>
          </w:p>
        </w:tc>
        <w:tc>
          <w:tcPr>
            <w:tcW w:type="dxa" w:w="2880"/>
          </w:tcPr>
          <w:p>
            <w:r>
              <w:t>hover states, hero titles</w:t>
            </w:r>
          </w:p>
        </w:tc>
      </w:tr>
      <w:tr>
        <w:tc>
          <w:tcPr>
            <w:tcW w:type="dxa" w:w="2880"/>
          </w:tcPr>
          <w:p>
            <w:r>
              <w:t>--c-gold-d</w:t>
            </w:r>
          </w:p>
        </w:tc>
        <w:tc>
          <w:tcPr>
            <w:tcW w:type="dxa" w:w="2880"/>
          </w:tcPr>
          <w:p>
            <w:r>
              <w:t>#9a7208</w:t>
            </w:r>
          </w:p>
        </w:tc>
        <w:tc>
          <w:tcPr>
            <w:tcW w:type="dxa" w:w="2880"/>
          </w:tcPr>
          <w:p>
            <w:r>
              <w:t>borders, labels, secondary</w:t>
            </w:r>
          </w:p>
        </w:tc>
      </w:tr>
      <w:tr>
        <w:tc>
          <w:tcPr>
            <w:tcW w:type="dxa" w:w="2880"/>
          </w:tcPr>
          <w:p>
            <w:r>
              <w:t>--c-spice</w:t>
            </w:r>
          </w:p>
        </w:tc>
        <w:tc>
          <w:tcPr>
            <w:tcW w:type="dxa" w:w="2880"/>
          </w:tcPr>
          <w:p>
            <w:r>
              <w:t>#b84223</w:t>
            </w:r>
          </w:p>
        </w:tc>
        <w:tc>
          <w:tcPr>
            <w:tcW w:type="dxa" w:w="2880"/>
          </w:tcPr>
          <w:p>
            <w:r>
              <w:t>badge background — פפריקה</w:t>
            </w:r>
          </w:p>
        </w:tc>
      </w:tr>
      <w:tr>
        <w:tc>
          <w:tcPr>
            <w:tcW w:type="dxa" w:w="2880"/>
          </w:tcPr>
          <w:p>
            <w:r>
              <w:t>--c-spice-d</w:t>
            </w:r>
          </w:p>
        </w:tc>
        <w:tc>
          <w:tcPr>
            <w:tcW w:type="dxa" w:w="2880"/>
          </w:tcPr>
          <w:p>
            <w:r>
              <w:t>#8c2e14</w:t>
            </w:r>
          </w:p>
        </w:tc>
        <w:tc>
          <w:tcPr>
            <w:tcW w:type="dxa" w:w="2880"/>
          </w:tcPr>
          <w:p>
            <w:r>
              <w:t>badge hover</w:t>
            </w:r>
          </w:p>
        </w:tc>
      </w:tr>
      <w:tr>
        <w:tc>
          <w:tcPr>
            <w:tcW w:type="dxa" w:w="2880"/>
          </w:tcPr>
          <w:p>
            <w:r>
              <w:t>--c-spice-l</w:t>
            </w:r>
          </w:p>
        </w:tc>
        <w:tc>
          <w:tcPr>
            <w:tcW w:type="dxa" w:w="2880"/>
          </w:tcPr>
          <w:p>
            <w:r>
              <w:t>#d4603a</w:t>
            </w:r>
          </w:p>
        </w:tc>
        <w:tc>
          <w:tcPr>
            <w:tcW w:type="dxa" w:w="2880"/>
          </w:tcPr>
          <w:p>
            <w:r>
              <w:t>badge light</w:t>
            </w:r>
          </w:p>
        </w:tc>
      </w:tr>
      <w:tr>
        <w:tc>
          <w:tcPr>
            <w:tcW w:type="dxa" w:w="2880"/>
          </w:tcPr>
          <w:p>
            <w:r>
              <w:t>--c-herb</w:t>
            </w:r>
          </w:p>
        </w:tc>
        <w:tc>
          <w:tcPr>
            <w:tcW w:type="dxa" w:w="2880"/>
          </w:tcPr>
          <w:p>
            <w:r>
              <w:t>#3d6e3a</w:t>
            </w:r>
          </w:p>
        </w:tc>
        <w:tc>
          <w:tcPr>
            <w:tcW w:type="dxa" w:w="2880"/>
          </w:tcPr>
          <w:p>
            <w:r>
              <w:t>success, positive — ירוק עשב</w:t>
            </w:r>
          </w:p>
        </w:tc>
      </w:tr>
      <w:tr>
        <w:tc>
          <w:tcPr>
            <w:tcW w:type="dxa" w:w="2880"/>
          </w:tcPr>
          <w:p>
            <w:r>
              <w:t>--c-ink</w:t>
            </w:r>
          </w:p>
        </w:tc>
        <w:tc>
          <w:tcPr>
            <w:tcW w:type="dxa" w:w="2880"/>
          </w:tcPr>
          <w:p>
            <w:r>
              <w:t>#1c1008</w:t>
            </w:r>
          </w:p>
        </w:tc>
        <w:tc>
          <w:tcPr>
            <w:tcW w:type="dxa" w:w="2880"/>
          </w:tcPr>
          <w:p>
            <w:r>
              <w:t>primary text</w:t>
            </w:r>
          </w:p>
        </w:tc>
      </w:tr>
      <w:tr>
        <w:tc>
          <w:tcPr>
            <w:tcW w:type="dxa" w:w="2880"/>
          </w:tcPr>
          <w:p>
            <w:r>
              <w:t>--c-ink-m</w:t>
            </w:r>
          </w:p>
        </w:tc>
        <w:tc>
          <w:tcPr>
            <w:tcW w:type="dxa" w:w="2880"/>
          </w:tcPr>
          <w:p>
            <w:r>
              <w:t>#4a2a14</w:t>
            </w:r>
          </w:p>
        </w:tc>
        <w:tc>
          <w:tcPr>
            <w:tcW w:type="dxa" w:w="2880"/>
          </w:tcPr>
          <w:p>
            <w:r>
              <w:t>secondary text</w:t>
            </w:r>
          </w:p>
        </w:tc>
      </w:tr>
      <w:tr>
        <w:tc>
          <w:tcPr>
            <w:tcW w:type="dxa" w:w="2880"/>
          </w:tcPr>
          <w:p>
            <w:r>
              <w:t>--c-ink-l</w:t>
            </w:r>
          </w:p>
        </w:tc>
        <w:tc>
          <w:tcPr>
            <w:tcW w:type="dxa" w:w="2880"/>
          </w:tcPr>
          <w:p>
            <w:r>
              <w:t>#8a6040</w:t>
            </w:r>
          </w:p>
        </w:tc>
        <w:tc>
          <w:tcPr>
            <w:tcW w:type="dxa" w:w="2880"/>
          </w:tcPr>
          <w:p>
            <w:r>
              <w:t>tertiary text</w:t>
            </w:r>
          </w:p>
        </w:tc>
      </w:tr>
      <w:tr>
        <w:tc>
          <w:tcPr>
            <w:tcW w:type="dxa" w:w="2880"/>
          </w:tcPr>
          <w:p>
            <w:r>
              <w:t>--c-bdr</w:t>
            </w:r>
          </w:p>
        </w:tc>
        <w:tc>
          <w:tcPr>
            <w:tcW w:type="dxa" w:w="2880"/>
          </w:tcPr>
          <w:p>
            <w:r>
              <w:t>rgba(196,147,10,.18)</w:t>
            </w:r>
          </w:p>
        </w:tc>
        <w:tc>
          <w:tcPr>
            <w:tcW w:type="dxa" w:w="2880"/>
          </w:tcPr>
          <w:p>
            <w:r>
              <w:t>גבולות עיקריים — זהב שקוף</w:t>
            </w:r>
          </w:p>
        </w:tc>
      </w:tr>
      <w:tr>
        <w:tc>
          <w:tcPr>
            <w:tcW w:type="dxa" w:w="2880"/>
          </w:tcPr>
          <w:p>
            <w:r>
              <w:t>--c-bdr2</w:t>
            </w:r>
          </w:p>
        </w:tc>
        <w:tc>
          <w:tcPr>
            <w:tcW w:type="dxa" w:w="2880"/>
          </w:tcPr>
          <w:p>
            <w:r>
              <w:t>rgba(196,147,10,.08)</w:t>
            </w:r>
          </w:p>
        </w:tc>
        <w:tc>
          <w:tcPr>
            <w:tcW w:type="dxa" w:w="2880"/>
          </w:tcPr>
          <w:p>
            <w:r>
              <w:t>גבולות עדינים</w:t>
            </w:r>
          </w:p>
        </w:tc>
      </w:tr>
    </w:tbl>
    <w:p>
      <w:pPr>
        <w:pStyle w:val="Heading2"/>
        <w:jc w:val="right"/>
        <w:bidi/>
      </w:pPr>
      <w:r>
        <w:rPr>
          <w:rFonts w:ascii="David" w:hAnsi="David"/>
        </w:rPr>
        <w:t>2.2 צלליות וערכים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משתנה</w:t>
            </w:r>
          </w:p>
        </w:tc>
        <w:tc>
          <w:tcPr>
            <w:tcW w:type="dxa" w:w="2880"/>
          </w:tcPr>
          <w:p>
            <w:r>
              <w:t>ערך</w:t>
            </w:r>
          </w:p>
        </w:tc>
        <w:tc>
          <w:tcPr>
            <w:tcW w:type="dxa" w:w="2880"/>
          </w:tcPr>
          <w:p>
            <w:r>
              <w:t>שימוש</w:t>
            </w:r>
          </w:p>
        </w:tc>
      </w:tr>
      <w:tr>
        <w:tc>
          <w:tcPr>
            <w:tcW w:type="dxa" w:w="2880"/>
          </w:tcPr>
          <w:p>
            <w:r>
              <w:t>--sh-xs</w:t>
            </w:r>
          </w:p>
        </w:tc>
        <w:tc>
          <w:tcPr>
            <w:tcW w:type="dxa" w:w="2880"/>
          </w:tcPr>
          <w:p>
            <w:r>
              <w:t>0 1px 3px rgba(20,8,2,.08)</w:t>
            </w:r>
          </w:p>
        </w:tc>
        <w:tc>
          <w:tcPr>
            <w:tcW w:type="dxa" w:w="2880"/>
          </w:tcPr>
          <w:p>
            <w:r>
              <w:t>cards</w:t>
            </w:r>
          </w:p>
        </w:tc>
      </w:tr>
      <w:tr>
        <w:tc>
          <w:tcPr>
            <w:tcW w:type="dxa" w:w="2880"/>
          </w:tcPr>
          <w:p>
            <w:r>
              <w:t>--sh-sm</w:t>
            </w:r>
          </w:p>
        </w:tc>
        <w:tc>
          <w:tcPr>
            <w:tcW w:type="dxa" w:w="2880"/>
          </w:tcPr>
          <w:p>
            <w:r>
              <w:t>0 2px 8px rgba(20,8,2,.10)</w:t>
            </w:r>
          </w:p>
        </w:tc>
        <w:tc>
          <w:tcPr>
            <w:tcW w:type="dxa" w:w="2880"/>
          </w:tcPr>
          <w:p>
            <w:r>
              <w:t>card hover</w:t>
            </w:r>
          </w:p>
        </w:tc>
      </w:tr>
      <w:tr>
        <w:tc>
          <w:tcPr>
            <w:tcW w:type="dxa" w:w="2880"/>
          </w:tcPr>
          <w:p>
            <w:r>
              <w:t>--sh-md</w:t>
            </w:r>
          </w:p>
        </w:tc>
        <w:tc>
          <w:tcPr>
            <w:tcW w:type="dxa" w:w="2880"/>
          </w:tcPr>
          <w:p>
            <w:r>
              <w:t>0 6px 24px rgba(20,8,2,.15)</w:t>
            </w:r>
          </w:p>
        </w:tc>
        <w:tc>
          <w:tcPr>
            <w:tcW w:type="dxa" w:w="2880"/>
          </w:tcPr>
          <w:p>
            <w:r>
              <w:t>nav panel, dropdowns</w:t>
            </w:r>
          </w:p>
        </w:tc>
      </w:tr>
      <w:tr>
        <w:tc>
          <w:tcPr>
            <w:tcW w:type="dxa" w:w="2880"/>
          </w:tcPr>
          <w:p>
            <w:r>
              <w:t>--sh-lg</w:t>
            </w:r>
          </w:p>
        </w:tc>
        <w:tc>
          <w:tcPr>
            <w:tcW w:type="dxa" w:w="2880"/>
          </w:tcPr>
          <w:p>
            <w:r>
              <w:t>0 16px 48px rgba(20,8,2,.22)</w:t>
            </w:r>
          </w:p>
        </w:tc>
        <w:tc>
          <w:tcPr>
            <w:tcW w:type="dxa" w:w="2880"/>
          </w:tcPr>
          <w:p>
            <w:r>
              <w:t>modal, overlay</w:t>
            </w:r>
          </w:p>
        </w:tc>
      </w:tr>
      <w:tr>
        <w:tc>
          <w:tcPr>
            <w:tcW w:type="dxa" w:w="2880"/>
          </w:tcPr>
          <w:p>
            <w:r>
              <w:t>--hdr-h</w:t>
            </w:r>
          </w:p>
        </w:tc>
        <w:tc>
          <w:tcPr>
            <w:tcW w:type="dxa" w:w="2880"/>
          </w:tcPr>
          <w:p>
            <w:r>
              <w:t>56px</w:t>
            </w:r>
          </w:p>
        </w:tc>
        <w:tc>
          <w:tcPr>
            <w:tcW w:type="dxa" w:w="2880"/>
          </w:tcPr>
          <w:p>
            <w:r>
              <w:t>גובה header</w:t>
            </w:r>
          </w:p>
        </w:tc>
      </w:tr>
      <w:tr>
        <w:tc>
          <w:tcPr>
            <w:tcW w:type="dxa" w:w="2880"/>
          </w:tcPr>
          <w:p>
            <w:r>
              <w:t>--nav-h</w:t>
            </w:r>
          </w:p>
        </w:tc>
        <w:tc>
          <w:tcPr>
            <w:tcW w:type="dxa" w:w="2880"/>
          </w:tcPr>
          <w:p>
            <w:r>
              <w:t>44px</w:t>
            </w:r>
          </w:p>
        </w:tc>
        <w:tc>
          <w:tcPr>
            <w:tcW w:type="dxa" w:w="2880"/>
          </w:tcPr>
          <w:p>
            <w:r>
              <w:t>גובה nav bar</w:t>
            </w:r>
          </w:p>
        </w:tc>
      </w:tr>
      <w:tr>
        <w:tc>
          <w:tcPr>
            <w:tcW w:type="dxa" w:w="2880"/>
          </w:tcPr>
          <w:p>
            <w:r>
              <w:t>--r-sm / r-md / r-lg</w:t>
            </w:r>
          </w:p>
        </w:tc>
        <w:tc>
          <w:tcPr>
            <w:tcW w:type="dxa" w:w="2880"/>
          </w:tcPr>
          <w:p>
            <w:r>
              <w:t>6/12/18/24px</w:t>
            </w:r>
          </w:p>
        </w:tc>
        <w:tc>
          <w:tcPr>
            <w:tcW w:type="dxa" w:w="2880"/>
          </w:tcPr>
          <w:p>
            <w:r>
              <w:t>border-radius</w:t>
            </w:r>
          </w:p>
        </w:tc>
      </w:tr>
      <w:tr>
        <w:tc>
          <w:tcPr>
            <w:tcW w:type="dxa" w:w="2880"/>
          </w:tcPr>
          <w:p>
            <w:r>
              <w:t>--ease</w:t>
            </w:r>
          </w:p>
        </w:tc>
        <w:tc>
          <w:tcPr>
            <w:tcW w:type="dxa" w:w="2880"/>
          </w:tcPr>
          <w:p>
            <w:r>
              <w:t>cubic-bezier(.4,0,.2,1)</w:t>
            </w:r>
          </w:p>
        </w:tc>
        <w:tc>
          <w:tcPr>
            <w:tcW w:type="dxa" w:w="2880"/>
          </w:tcPr>
          <w:p>
            <w:r>
              <w:t>Material Design easing</w:t>
            </w:r>
          </w:p>
        </w:tc>
      </w:tr>
      <w:tr>
        <w:tc>
          <w:tcPr>
            <w:tcW w:type="dxa" w:w="2880"/>
          </w:tcPr>
          <w:p>
            <w:r>
              <w:t>--t-fast / t-med</w:t>
            </w:r>
          </w:p>
        </w:tc>
        <w:tc>
          <w:tcPr>
            <w:tcW w:type="dxa" w:w="2880"/>
          </w:tcPr>
          <w:p>
            <w:r>
              <w:t>.15s / .25s</w:t>
            </w:r>
          </w:p>
        </w:tc>
        <w:tc>
          <w:tcPr>
            <w:tcW w:type="dxa" w:w="2880"/>
          </w:tcPr>
          <w:p>
            <w:r>
              <w:t>transition durations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3. CSS Classes — רכיבים עיקריים</w:t>
      </w:r>
    </w:p>
    <w:p>
      <w:pPr>
        <w:pStyle w:val="Heading2"/>
        <w:jc w:val="right"/>
        <w:bidi/>
      </w:pPr>
      <w:r>
        <w:rPr>
          <w:rFonts w:ascii="David" w:hAnsi="David"/>
        </w:rPr>
        <w:t>3.1 Header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class</w:t>
            </w:r>
          </w:p>
        </w:tc>
        <w:tc>
          <w:tcPr>
            <w:tcW w:type="dxa" w:w="4320"/>
          </w:tcPr>
          <w:p>
            <w:r>
              <w:t>תכונות</w:t>
            </w:r>
          </w:p>
        </w:tc>
      </w:tr>
      <w:tr>
        <w:tc>
          <w:tcPr>
            <w:tcW w:type="dxa" w:w="4320"/>
          </w:tcPr>
          <w:p>
            <w:r>
              <w:t>.hdr</w:t>
            </w:r>
          </w:p>
        </w:tc>
        <w:tc>
          <w:tcPr>
            <w:tcW w:type="dxa" w:w="4320"/>
          </w:tcPr>
          <w:p>
            <w:r>
              <w:t>position:sticky; top:0; z-index:600; height:var(--hdr-h); background:var(--c-deep)</w:t>
            </w:r>
          </w:p>
        </w:tc>
      </w:tr>
      <w:tr>
        <w:tc>
          <w:tcPr>
            <w:tcW w:type="dxa" w:w="4320"/>
          </w:tcPr>
          <w:p>
            <w:r>
              <w:t>.hdr-inner</w:t>
            </w:r>
          </w:p>
        </w:tc>
        <w:tc>
          <w:tcPr>
            <w:tcW w:type="dxa" w:w="4320"/>
          </w:tcPr>
          <w:p>
            <w:r>
              <w:t>max-width:1200px; margin:auto; display:flex; align-items:center; gap:1rem; RTL</w:t>
            </w:r>
          </w:p>
        </w:tc>
      </w:tr>
      <w:tr>
        <w:tc>
          <w:tcPr>
            <w:tcW w:type="dxa" w:w="4320"/>
          </w:tcPr>
          <w:p>
            <w:r>
              <w:t>.hdr-search</w:t>
            </w:r>
          </w:p>
        </w:tc>
        <w:tc>
          <w:tcPr>
            <w:tcW w:type="dxa" w:w="4320"/>
          </w:tcPr>
          <w:p>
            <w:r>
              <w:t>flex:1; position:relative — contains input + clear button</w:t>
            </w:r>
          </w:p>
        </w:tc>
      </w:tr>
      <w:tr>
        <w:tc>
          <w:tcPr>
            <w:tcW w:type="dxa" w:w="4320"/>
          </w:tcPr>
          <w:p>
            <w:r>
              <w:t>.hdr-btn</w:t>
            </w:r>
          </w:p>
        </w:tc>
        <w:tc>
          <w:tcPr>
            <w:tcW w:type="dxa" w:w="4320"/>
          </w:tcPr>
          <w:p>
            <w:r>
              <w:t>background:none; border:none; color:gold; cursor:pointer; font-size:1.1rem</w:t>
            </w:r>
          </w:p>
        </w:tc>
      </w:tr>
    </w:tbl>
    <w:p>
      <w:pPr>
        <w:pStyle w:val="Heading2"/>
        <w:jc w:val="right"/>
        <w:bidi/>
      </w:pPr>
      <w:r>
        <w:rPr>
          <w:rFonts w:ascii="David" w:hAnsi="David"/>
        </w:rPr>
        <w:t>3.2 Navigation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class</w:t>
            </w:r>
          </w:p>
        </w:tc>
        <w:tc>
          <w:tcPr>
            <w:tcW w:type="dxa" w:w="4320"/>
          </w:tcPr>
          <w:p>
            <w:r>
              <w:t>תכונות</w:t>
            </w:r>
          </w:p>
        </w:tc>
      </w:tr>
      <w:tr>
        <w:tc>
          <w:tcPr>
            <w:tcW w:type="dxa" w:w="4320"/>
          </w:tcPr>
          <w:p>
            <w:r>
              <w:t>.cat-nav</w:t>
            </w:r>
          </w:p>
        </w:tc>
        <w:tc>
          <w:tcPr>
            <w:tcW w:type="dxa" w:w="4320"/>
          </w:tcPr>
          <w:p>
            <w:r>
              <w:t>position:sticky; top:var(--hdr-h); z-index:500; background:dark; height:var(--nav-h)</w:t>
            </w:r>
          </w:p>
        </w:tc>
      </w:tr>
      <w:tr>
        <w:tc>
          <w:tcPr>
            <w:tcW w:type="dxa" w:w="4320"/>
          </w:tcPr>
          <w:p>
            <w:r>
              <w:t>.nb</w:t>
            </w:r>
          </w:p>
        </w:tc>
        <w:tc>
          <w:tcPr>
            <w:tcW w:type="dxa" w:w="4320"/>
          </w:tcPr>
          <w:p>
            <w:r>
              <w:t>nav button — color rgba(F5ECD7,.7); padding 0 1rem; active: gold border-bottom</w:t>
            </w:r>
          </w:p>
        </w:tc>
      </w:tr>
      <w:tr>
        <w:tc>
          <w:tcPr>
            <w:tcW w:type="dxa" w:w="4320"/>
          </w:tcPr>
          <w:p>
            <w:r>
              <w:t>.nb-cnt</w:t>
            </w:r>
          </w:p>
        </w:tc>
        <w:tc>
          <w:tcPr>
            <w:tcW w:type="dxa" w:w="4320"/>
          </w:tcPr>
          <w:p>
            <w:r>
              <w:t>count badge — background rgba gold .2; border-radius full; font .65rem</w:t>
            </w:r>
          </w:p>
        </w:tc>
      </w:tr>
      <w:tr>
        <w:tc>
          <w:tcPr>
            <w:tcW w:type="dxa" w:w="4320"/>
          </w:tcPr>
          <w:p>
            <w:r>
              <w:t>.nav-panel</w:t>
            </w:r>
          </w:p>
        </w:tc>
        <w:tc>
          <w:tcPr>
            <w:tcW w:type="dxa" w:w="4320"/>
          </w:tcPr>
          <w:p>
            <w:r>
              <w:t>position:absolute; top:calc(hdr+nav); z-index:490; background:dark; shadow md</w:t>
            </w:r>
          </w:p>
        </w:tc>
      </w:tr>
      <w:tr>
        <w:tc>
          <w:tcPr>
            <w:tcW w:type="dxa" w:w="4320"/>
          </w:tcPr>
          <w:p>
            <w:r>
              <w:t>.pc</w:t>
            </w:r>
          </w:p>
        </w:tc>
        <w:tc>
          <w:tcPr>
            <w:tcW w:type="dxa" w:w="4320"/>
          </w:tcPr>
          <w:p>
            <w:r>
              <w:t>panel chip — inline-flex; background rgba white .06; border gold .2</w:t>
            </w:r>
          </w:p>
        </w:tc>
      </w:tr>
      <w:tr>
        <w:tc>
          <w:tcPr>
            <w:tcW w:type="dxa" w:w="4320"/>
          </w:tcPr>
          <w:p>
            <w:r>
              <w:t>.acc-hdr</w:t>
            </w:r>
          </w:p>
        </w:tc>
        <w:tc>
          <w:tcPr>
            <w:tcW w:type="dxa" w:w="4320"/>
          </w:tcPr>
          <w:p>
            <w:r>
              <w:t>accordion header — inline-flex; hover gold border</w:t>
            </w:r>
          </w:p>
        </w:tc>
      </w:tr>
      <w:tr>
        <w:tc>
          <w:tcPr>
            <w:tcW w:type="dxa" w:w="4320"/>
          </w:tcPr>
          <w:p>
            <w:r>
              <w:t>.acc-body</w:t>
            </w:r>
          </w:p>
        </w:tc>
        <w:tc>
          <w:tcPr>
            <w:tcW w:type="dxa" w:w="4320"/>
          </w:tcPr>
          <w:p>
            <w:r>
              <w:t>display:none → flex when .open; flex-wrap; gap .4rem</w:t>
            </w:r>
          </w:p>
        </w:tc>
      </w:tr>
      <w:tr>
        <w:tc>
          <w:tcPr>
            <w:tcW w:type="dxa" w:w="4320"/>
          </w:tcPr>
          <w:p>
            <w:r>
              <w:t>.acc-sep</w:t>
            </w:r>
          </w:p>
        </w:tc>
        <w:tc>
          <w:tcPr>
            <w:tcW w:type="dxa" w:w="4320"/>
          </w:tcPr>
          <w:p>
            <w:r>
              <w:t>width:100%; height:1px; background rgba gold .12</w:t>
            </w:r>
          </w:p>
        </w:tc>
      </w:tr>
    </w:tbl>
    <w:p>
      <w:pPr>
        <w:pStyle w:val="Heading2"/>
        <w:jc w:val="right"/>
        <w:bidi/>
      </w:pPr>
      <w:r>
        <w:rPr>
          <w:rFonts w:ascii="David" w:hAnsi="David"/>
        </w:rPr>
        <w:t>3.3 Grid &amp; Card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class</w:t>
            </w:r>
          </w:p>
        </w:tc>
        <w:tc>
          <w:tcPr>
            <w:tcW w:type="dxa" w:w="4320"/>
          </w:tcPr>
          <w:p>
            <w:r>
              <w:t>תכונות</w:t>
            </w:r>
          </w:p>
        </w:tc>
      </w:tr>
      <w:tr>
        <w:tc>
          <w:tcPr>
            <w:tcW w:type="dxa" w:w="4320"/>
          </w:tcPr>
          <w:p>
            <w:r>
              <w:t>.grid</w:t>
            </w:r>
          </w:p>
        </w:tc>
        <w:tc>
          <w:tcPr>
            <w:tcW w:type="dxa" w:w="4320"/>
          </w:tcPr>
          <w:p>
            <w:r>
              <w:t>display:grid; grid-template-columns:repeat(auto-fill,minmax(190px,1fr)); gap:1rem</w:t>
            </w:r>
          </w:p>
        </w:tc>
      </w:tr>
      <w:tr>
        <w:tc>
          <w:tcPr>
            <w:tcW w:type="dxa" w:w="4320"/>
          </w:tcPr>
          <w:p>
            <w:r>
              <w:t>.card</w:t>
            </w:r>
          </w:p>
        </w:tc>
        <w:tc>
          <w:tcPr>
            <w:tcW w:type="dxa" w:w="4320"/>
          </w:tcPr>
          <w:p>
            <w:r>
              <w:t>background:#fff; border-radius:var(--r-md); shadow xs; hover: translateY(-2px)</w:t>
            </w:r>
          </w:p>
        </w:tc>
      </w:tr>
      <w:tr>
        <w:tc>
          <w:tcPr>
            <w:tcW w:type="dxa" w:w="4320"/>
          </w:tcPr>
          <w:p>
            <w:r>
              <w:t>.c-img</w:t>
            </w:r>
          </w:p>
        </w:tc>
        <w:tc>
          <w:tcPr>
            <w:tcW w:type="dxa" w:w="4320"/>
          </w:tcPr>
          <w:p>
            <w:r>
              <w:t>height:148px; overflow:hidden; object-fit:cover</w:t>
            </w:r>
          </w:p>
        </w:tc>
      </w:tr>
      <w:tr>
        <w:tc>
          <w:tcPr>
            <w:tcW w:type="dxa" w:w="4320"/>
          </w:tcPr>
          <w:p>
            <w:r>
              <w:t>.c-info</w:t>
            </w:r>
          </w:p>
        </w:tc>
        <w:tc>
          <w:tcPr>
            <w:tcW w:type="dxa" w:w="4320"/>
          </w:tcPr>
          <w:p>
            <w:r>
              <w:t>padding:.6rem; display:flex; flex-direction:column</w:t>
            </w:r>
          </w:p>
        </w:tc>
      </w:tr>
      <w:tr>
        <w:tc>
          <w:tcPr>
            <w:tcW w:type="dxa" w:w="4320"/>
          </w:tcPr>
          <w:p>
            <w:r>
              <w:t>.c-badge</w:t>
            </w:r>
          </w:p>
        </w:tc>
        <w:tc>
          <w:tcPr>
            <w:tcW w:type="dxa" w:w="4320"/>
          </w:tcPr>
          <w:p>
            <w:r>
              <w:t>position:absolute; bottom:0; right:.5rem</w:t>
            </w:r>
          </w:p>
        </w:tc>
      </w:tr>
      <w:tr>
        <w:tc>
          <w:tcPr>
            <w:tcW w:type="dxa" w:w="4320"/>
          </w:tcPr>
          <w:p>
            <w:r>
              <w:t>.c-title</w:t>
            </w:r>
          </w:p>
        </w:tc>
        <w:tc>
          <w:tcPr>
            <w:tcW w:type="dxa" w:w="4320"/>
          </w:tcPr>
          <w:p>
            <w:r>
              <w:t>font-weight:700; font-size:.85rem; line-clamp:2</w:t>
            </w:r>
          </w:p>
        </w:tc>
      </w:tr>
    </w:tbl>
    <w:p>
      <w:pPr>
        <w:pStyle w:val="Heading2"/>
        <w:jc w:val="right"/>
        <w:bidi/>
      </w:pPr>
      <w:r>
        <w:rPr>
          <w:rFonts w:ascii="David" w:hAnsi="David"/>
        </w:rPr>
        <w:t>3.4 Modal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class</w:t>
            </w:r>
          </w:p>
        </w:tc>
        <w:tc>
          <w:tcPr>
            <w:tcW w:type="dxa" w:w="4320"/>
          </w:tcPr>
          <w:p>
            <w:r>
              <w:t>תכונות</w:t>
            </w:r>
          </w:p>
        </w:tc>
      </w:tr>
      <w:tr>
        <w:tc>
          <w:tcPr>
            <w:tcW w:type="dxa" w:w="4320"/>
          </w:tcPr>
          <w:p>
            <w:r>
              <w:t>#ovl</w:t>
            </w:r>
          </w:p>
        </w:tc>
        <w:tc>
          <w:tcPr>
            <w:tcW w:type="dxa" w:w="4320"/>
          </w:tcPr>
          <w:p>
            <w:r>
              <w:t>position:fixed; inset:0; z-index:800; backdrop-filter:blur(4px)</w:t>
            </w:r>
          </w:p>
        </w:tc>
      </w:tr>
      <w:tr>
        <w:tc>
          <w:tcPr>
            <w:tcW w:type="dxa" w:w="4320"/>
          </w:tcPr>
          <w:p>
            <w:r>
              <w:t>#mbox</w:t>
            </w:r>
          </w:p>
        </w:tc>
        <w:tc>
          <w:tcPr>
            <w:tcW w:type="dxa" w:w="4320"/>
          </w:tcPr>
          <w:p>
            <w:r>
              <w:t>max-width:700px; max-height:90vh; overflow-y:auto; background:var(--c-bg)</w:t>
            </w:r>
          </w:p>
        </w:tc>
      </w:tr>
      <w:tr>
        <w:tc>
          <w:tcPr>
            <w:tcW w:type="dxa" w:w="4320"/>
          </w:tcPr>
          <w:p>
            <w:r>
              <w:t>.m-hero</w:t>
            </w:r>
          </w:p>
        </w:tc>
        <w:tc>
          <w:tcPr>
            <w:tcW w:type="dxa" w:w="4320"/>
          </w:tcPr>
          <w:p>
            <w:r>
              <w:t>height:240px; background-size:cover</w:t>
            </w:r>
          </w:p>
        </w:tc>
      </w:tr>
      <w:tr>
        <w:tc>
          <w:tcPr>
            <w:tcW w:type="dxa" w:w="4320"/>
          </w:tcPr>
          <w:p>
            <w:r>
              <w:t>.m-ingr-item</w:t>
            </w:r>
          </w:p>
        </w:tc>
        <w:tc>
          <w:tcPr>
            <w:tcW w:type="dxa" w:w="4320"/>
          </w:tcPr>
          <w:p>
            <w:r>
              <w:t>display:grid; grid-template-columns:auto 1fr; gap:.5rem</w:t>
            </w:r>
          </w:p>
        </w:tc>
      </w:tr>
      <w:tr>
        <w:tc>
          <w:tcPr>
            <w:tcW w:type="dxa" w:w="4320"/>
          </w:tcPr>
          <w:p>
            <w:r>
              <w:t>.m-step</w:t>
            </w:r>
          </w:p>
        </w:tc>
        <w:tc>
          <w:tcPr>
            <w:tcW w:type="dxa" w:w="4320"/>
          </w:tcPr>
          <w:p>
            <w:r>
              <w:t>padding-right:1.5rem; position:relative; border-right:2px solid gold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4. מבנה DOM — כל ה-IDs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Element</w:t>
            </w:r>
          </w:p>
        </w:tc>
        <w:tc>
          <w:tcPr>
            <w:tcW w:type="dxa" w:w="2880"/>
          </w:tcPr>
          <w:p>
            <w:r>
              <w:t>תיאור</w:t>
            </w:r>
          </w:p>
        </w:tc>
      </w:tr>
      <w:tr>
        <w:tc>
          <w:tcPr>
            <w:tcW w:type="dxa" w:w="2880"/>
          </w:tcPr>
          <w:p>
            <w:r>
              <w:t>srch</w:t>
            </w:r>
          </w:p>
        </w:tc>
        <w:tc>
          <w:tcPr>
            <w:tcW w:type="dxa" w:w="2880"/>
          </w:tcPr>
          <w:p>
            <w:r>
              <w:t>&lt;input&gt;</w:t>
            </w:r>
          </w:p>
        </w:tc>
        <w:tc>
          <w:tcPr>
            <w:tcW w:type="dxa" w:w="2880"/>
          </w:tcPr>
          <w:p>
            <w:r>
              <w:t>חיפוש — type=search, autocomplete=off</w:t>
            </w:r>
          </w:p>
        </w:tc>
      </w:tr>
      <w:tr>
        <w:tc>
          <w:tcPr>
            <w:tcW w:type="dxa" w:w="2880"/>
          </w:tcPr>
          <w:p>
            <w:r>
              <w:t>srch-clr</w:t>
            </w:r>
          </w:p>
        </w:tc>
        <w:tc>
          <w:tcPr>
            <w:tcW w:type="dxa" w:w="2880"/>
          </w:tcPr>
          <w:p>
            <w:r>
              <w:t>&lt;button&gt;</w:t>
            </w:r>
          </w:p>
        </w:tc>
        <w:tc>
          <w:tcPr>
            <w:tcW w:type="dxa" w:w="2880"/>
          </w:tcPr>
          <w:p>
            <w:r>
              <w:t>ניקוי חיפוש — hidden default</w:t>
            </w:r>
          </w:p>
        </w:tc>
      </w:tr>
      <w:tr>
        <w:tc>
          <w:tcPr>
            <w:tcW w:type="dxa" w:w="2880"/>
          </w:tcPr>
          <w:p>
            <w:r>
              <w:t>cat-inner</w:t>
            </w:r>
          </w:p>
        </w:tc>
        <w:tc>
          <w:tcPr>
            <w:tcW w:type="dxa" w:w="2880"/>
          </w:tcPr>
          <w:p>
            <w:r>
              <w:t>&lt;div&gt;</w:t>
            </w:r>
          </w:p>
        </w:tc>
        <w:tc>
          <w:tcPr>
            <w:tcW w:type="dxa" w:w="2880"/>
          </w:tcPr>
          <w:p>
            <w:r>
              <w:t>container לכפתורי .nb — innerHTML ע"י buildNav()</w:t>
            </w:r>
          </w:p>
        </w:tc>
      </w:tr>
      <w:tr>
        <w:tc>
          <w:tcPr>
            <w:tcW w:type="dxa" w:w="2880"/>
          </w:tcPr>
          <w:p>
            <w:r>
              <w:t>nav-panel</w:t>
            </w:r>
          </w:p>
        </w:tc>
        <w:tc>
          <w:tcPr>
            <w:tcW w:type="dxa" w:w="2880"/>
          </w:tcPr>
          <w:p>
            <w:r>
              <w:t>&lt;div&gt;</w:t>
            </w:r>
          </w:p>
        </w:tc>
        <w:tc>
          <w:tcPr>
            <w:tcW w:type="dxa" w:w="2880"/>
          </w:tcPr>
          <w:p>
            <w:r>
              <w:t>panel dropdown — position:absolute</w:t>
            </w:r>
          </w:p>
        </w:tc>
      </w:tr>
      <w:tr>
        <w:tc>
          <w:tcPr>
            <w:tcW w:type="dxa" w:w="2880"/>
          </w:tcPr>
          <w:p>
            <w:r>
              <w:t>nav-panel-inner</w:t>
            </w:r>
          </w:p>
        </w:tc>
        <w:tc>
          <w:tcPr>
            <w:tcW w:type="dxa" w:w="2880"/>
          </w:tcPr>
          <w:p>
            <w:r>
              <w:t>&lt;div&gt;</w:t>
            </w:r>
          </w:p>
        </w:tc>
        <w:tc>
          <w:tcPr>
            <w:tcW w:type="dxa" w:w="2880"/>
          </w:tcPr>
          <w:p>
            <w:r>
              <w:t>scroll container של panel</w:t>
            </w:r>
          </w:p>
        </w:tc>
      </w:tr>
      <w:tr>
        <w:tc>
          <w:tcPr>
            <w:tcW w:type="dxa" w:w="2880"/>
          </w:tcPr>
          <w:p>
            <w:r>
              <w:t>pill-cnt</w:t>
            </w:r>
          </w:p>
        </w:tc>
        <w:tc>
          <w:tcPr>
            <w:tcW w:type="dxa" w:w="2880"/>
          </w:tcPr>
          <w:p>
            <w:r>
              <w:t>&lt;span&gt;</w:t>
            </w:r>
          </w:p>
        </w:tc>
        <w:tc>
          <w:tcPr>
            <w:tcW w:type="dxa" w:w="2880"/>
          </w:tcPr>
          <w:p>
            <w:r>
              <w:t>מונה מתכונים — מעודכן ע"י renderGrid()</w:t>
            </w:r>
          </w:p>
        </w:tc>
      </w:tr>
      <w:tr>
        <w:tc>
          <w:tcPr>
            <w:tcW w:type="dxa" w:w="2880"/>
          </w:tcPr>
          <w:p>
            <w:r>
              <w:t>about-toggle</w:t>
            </w:r>
          </w:p>
        </w:tc>
        <w:tc>
          <w:tcPr>
            <w:tcW w:type="dxa" w:w="2880"/>
          </w:tcPr>
          <w:p>
            <w:r>
              <w:t>&lt;button&gt;</w:t>
            </w:r>
          </w:p>
        </w:tc>
        <w:tc>
          <w:tcPr>
            <w:tcW w:type="dxa" w:w="2880"/>
          </w:tcPr>
          <w:p>
            <w:r>
              <w:t>expand/collapse אודות</w:t>
            </w:r>
          </w:p>
        </w:tc>
      </w:tr>
      <w:tr>
        <w:tc>
          <w:tcPr>
            <w:tcW w:type="dxa" w:w="2880"/>
          </w:tcPr>
          <w:p>
            <w:r>
              <w:t>about</w:t>
            </w:r>
          </w:p>
        </w:tc>
        <w:tc>
          <w:tcPr>
            <w:tcW w:type="dxa" w:w="2880"/>
          </w:tcPr>
          <w:p>
            <w:r>
              <w:t>&lt;section&gt;</w:t>
            </w:r>
          </w:p>
        </w:tc>
        <w:tc>
          <w:tcPr>
            <w:tcW w:type="dxa" w:w="2880"/>
          </w:tcPr>
          <w:p>
            <w:r>
              <w:t>סקציית אודות — aria-hidden</w:t>
            </w:r>
          </w:p>
        </w:tc>
      </w:tr>
      <w:tr>
        <w:tc>
          <w:tcPr>
            <w:tcW w:type="dxa" w:w="2880"/>
          </w:tcPr>
          <w:p>
            <w:r>
              <w:t>grid</w:t>
            </w:r>
          </w:p>
        </w:tc>
        <w:tc>
          <w:tcPr>
            <w:tcW w:type="dxa" w:w="2880"/>
          </w:tcPr>
          <w:p>
            <w:r>
              <w:t>&lt;div&gt;</w:t>
            </w:r>
          </w:p>
        </w:tc>
        <w:tc>
          <w:tcPr>
            <w:tcW w:type="dxa" w:w="2880"/>
          </w:tcPr>
          <w:p>
            <w:r>
              <w:t>recipe grid — aria-busy toggle</w:t>
            </w:r>
          </w:p>
        </w:tc>
      </w:tr>
      <w:tr>
        <w:tc>
          <w:tcPr>
            <w:tcW w:type="dxa" w:w="2880"/>
          </w:tcPr>
          <w:p>
            <w:r>
              <w:t>sec-title</w:t>
            </w:r>
          </w:p>
        </w:tc>
        <w:tc>
          <w:tcPr>
            <w:tcW w:type="dxa" w:w="2880"/>
          </w:tcPr>
          <w:p>
            <w:r>
              <w:t>&lt;h2&gt;</w:t>
            </w:r>
          </w:p>
        </w:tc>
        <w:tc>
          <w:tcPr>
            <w:tcW w:type="dxa" w:w="2880"/>
          </w:tcPr>
          <w:p>
            <w:r>
              <w:t>כותרת סקציה נוכחית</w:t>
            </w:r>
          </w:p>
        </w:tc>
      </w:tr>
      <w:tr>
        <w:tc>
          <w:tcPr>
            <w:tcW w:type="dxa" w:w="2880"/>
          </w:tcPr>
          <w:p>
            <w:r>
              <w:t>sec-cnt</w:t>
            </w:r>
          </w:p>
        </w:tc>
        <w:tc>
          <w:tcPr>
            <w:tcW w:type="dxa" w:w="2880"/>
          </w:tcPr>
          <w:p>
            <w:r>
              <w:t>&lt;span&gt;</w:t>
            </w:r>
          </w:p>
        </w:tc>
        <w:tc>
          <w:tcPr>
            <w:tcW w:type="dxa" w:w="2880"/>
          </w:tcPr>
          <w:p>
            <w:r>
              <w:t>N מתכונים</w:t>
            </w:r>
          </w:p>
        </w:tc>
      </w:tr>
      <w:tr>
        <w:tc>
          <w:tcPr>
            <w:tcW w:type="dxa" w:w="2880"/>
          </w:tcPr>
          <w:p>
            <w:r>
              <w:t>back-top</w:t>
            </w:r>
          </w:p>
        </w:tc>
        <w:tc>
          <w:tcPr>
            <w:tcW w:type="dxa" w:w="2880"/>
          </w:tcPr>
          <w:p>
            <w:r>
              <w:t>&lt;button&gt;</w:t>
            </w:r>
          </w:p>
        </w:tc>
        <w:tc>
          <w:tcPr>
            <w:tcW w:type="dxa" w:w="2880"/>
          </w:tcPr>
          <w:p>
            <w:r>
              <w:t>scroll to top</w:t>
            </w:r>
          </w:p>
        </w:tc>
      </w:tr>
      <w:tr>
        <w:tc>
          <w:tcPr>
            <w:tcW w:type="dxa" w:w="2880"/>
          </w:tcPr>
          <w:p>
            <w:r>
              <w:t>ovl</w:t>
            </w:r>
          </w:p>
        </w:tc>
        <w:tc>
          <w:tcPr>
            <w:tcW w:type="dxa" w:w="2880"/>
          </w:tcPr>
          <w:p>
            <w:r>
              <w:t>&lt;div&gt;</w:t>
            </w:r>
          </w:p>
        </w:tc>
        <w:tc>
          <w:tcPr>
            <w:tcW w:type="dxa" w:w="2880"/>
          </w:tcPr>
          <w:p>
            <w:r>
              <w:t>modal overlay — aria-hidden</w:t>
            </w:r>
          </w:p>
        </w:tc>
      </w:tr>
      <w:tr>
        <w:tc>
          <w:tcPr>
            <w:tcW w:type="dxa" w:w="2880"/>
          </w:tcPr>
          <w:p>
            <w:r>
              <w:t>mbox</w:t>
            </w:r>
          </w:p>
        </w:tc>
        <w:tc>
          <w:tcPr>
            <w:tcW w:type="dxa" w:w="2880"/>
          </w:tcPr>
          <w:p>
            <w:r>
              <w:t>&lt;div&gt;</w:t>
            </w:r>
          </w:p>
        </w:tc>
        <w:tc>
          <w:tcPr>
            <w:tcW w:type="dxa" w:w="2880"/>
          </w:tcPr>
          <w:p>
            <w:r>
              <w:t>modal box</w:t>
            </w:r>
          </w:p>
        </w:tc>
      </w:tr>
      <w:tr>
        <w:tc>
          <w:tcPr>
            <w:tcW w:type="dxa" w:w="2880"/>
          </w:tcPr>
          <w:p>
            <w:r>
              <w:t>m-progress</w:t>
            </w:r>
          </w:p>
        </w:tc>
        <w:tc>
          <w:tcPr>
            <w:tcW w:type="dxa" w:w="2880"/>
          </w:tcPr>
          <w:p>
            <w:r>
              <w:t>&lt;div&gt;</w:t>
            </w:r>
          </w:p>
        </w:tc>
        <w:tc>
          <w:tcPr>
            <w:tcW w:type="dxa" w:w="2880"/>
          </w:tcPr>
          <w:p>
            <w:r>
              <w:t>progress bar — scaleX</w:t>
            </w:r>
          </w:p>
        </w:tc>
      </w:tr>
      <w:tr>
        <w:tc>
          <w:tcPr>
            <w:tcW w:type="dxa" w:w="2880"/>
          </w:tcPr>
          <w:p>
            <w:r>
              <w:t>m-hero</w:t>
            </w:r>
          </w:p>
        </w:tc>
        <w:tc>
          <w:tcPr>
            <w:tcW w:type="dxa" w:w="2880"/>
          </w:tcPr>
          <w:p>
            <w:r>
              <w:t>&lt;div&gt;</w:t>
            </w:r>
          </w:p>
        </w:tc>
        <w:tc>
          <w:tcPr>
            <w:tcW w:type="dxa" w:w="2880"/>
          </w:tcPr>
          <w:p>
            <w:r>
              <w:t>hero image area</w:t>
            </w:r>
          </w:p>
        </w:tc>
      </w:tr>
      <w:tr>
        <w:tc>
          <w:tcPr>
            <w:tcW w:type="dxa" w:w="2880"/>
          </w:tcPr>
          <w:p>
            <w:r>
              <w:t>m-close</w:t>
            </w:r>
          </w:p>
        </w:tc>
        <w:tc>
          <w:tcPr>
            <w:tcW w:type="dxa" w:w="2880"/>
          </w:tcPr>
          <w:p>
            <w:r>
              <w:t>&lt;button&gt;</w:t>
            </w:r>
          </w:p>
        </w:tc>
        <w:tc>
          <w:tcPr>
            <w:tcW w:type="dxa" w:w="2880"/>
          </w:tcPr>
          <w:p>
            <w:r>
              <w:t>סגירת מודאל</w:t>
            </w:r>
          </w:p>
        </w:tc>
      </w:tr>
      <w:tr>
        <w:tc>
          <w:tcPr>
            <w:tcW w:type="dxa" w:w="2880"/>
          </w:tcPr>
          <w:p>
            <w:r>
              <w:t>m-prev / m-next</w:t>
            </w:r>
          </w:p>
        </w:tc>
        <w:tc>
          <w:tcPr>
            <w:tcW w:type="dxa" w:w="2880"/>
          </w:tcPr>
          <w:p>
            <w:r>
              <w:t>&lt;button&gt;</w:t>
            </w:r>
          </w:p>
        </w:tc>
        <w:tc>
          <w:tcPr>
            <w:tcW w:type="dxa" w:w="2880"/>
          </w:tcPr>
          <w:p>
            <w:r>
              <w:t>ניווט מתכונים</w:t>
            </w:r>
          </w:p>
        </w:tc>
      </w:tr>
      <w:tr>
        <w:tc>
          <w:tcPr>
            <w:tcW w:type="dxa" w:w="2880"/>
          </w:tcPr>
          <w:p>
            <w:r>
              <w:t>m-badge</w:t>
            </w:r>
          </w:p>
        </w:tc>
        <w:tc>
          <w:tcPr>
            <w:tcW w:type="dxa" w:w="2880"/>
          </w:tcPr>
          <w:p>
            <w:r>
              <w:t>&lt;span&gt;</w:t>
            </w:r>
          </w:p>
        </w:tc>
        <w:tc>
          <w:tcPr>
            <w:tcW w:type="dxa" w:w="2880"/>
          </w:tcPr>
          <w:p>
            <w:r>
              <w:t>badge</w:t>
            </w:r>
          </w:p>
        </w:tc>
      </w:tr>
      <w:tr>
        <w:tc>
          <w:tcPr>
            <w:tcW w:type="dxa" w:w="2880"/>
          </w:tcPr>
          <w:p>
            <w:r>
              <w:t>m-title</w:t>
            </w:r>
          </w:p>
        </w:tc>
        <w:tc>
          <w:tcPr>
            <w:tcW w:type="dxa" w:w="2880"/>
          </w:tcPr>
          <w:p>
            <w:r>
              <w:t>&lt;h2&gt;</w:t>
            </w:r>
          </w:p>
        </w:tc>
        <w:tc>
          <w:tcPr>
            <w:tcW w:type="dxa" w:w="2880"/>
          </w:tcPr>
          <w:p>
            <w:r>
              <w:t>שם מתכון</w:t>
            </w:r>
          </w:p>
        </w:tc>
      </w:tr>
      <w:tr>
        <w:tc>
          <w:tcPr>
            <w:tcW w:type="dxa" w:w="2880"/>
          </w:tcPr>
          <w:p>
            <w:r>
              <w:t>m-subdesc</w:t>
            </w:r>
          </w:p>
        </w:tc>
        <w:tc>
          <w:tcPr>
            <w:tcW w:type="dxa" w:w="2880"/>
          </w:tcPr>
          <w:p>
            <w:r>
              <w:t>&lt;p&gt;</w:t>
            </w:r>
          </w:p>
        </w:tc>
        <w:tc>
          <w:tcPr>
            <w:tcW w:type="dxa" w:w="2880"/>
          </w:tcPr>
          <w:p>
            <w:r>
              <w:t>תיאור קצר</w:t>
            </w:r>
          </w:p>
        </w:tc>
      </w:tr>
      <w:tr>
        <w:tc>
          <w:tcPr>
            <w:tcW w:type="dxa" w:w="2880"/>
          </w:tcPr>
          <w:p>
            <w:r>
              <w:t>m-mem / m-mem-txt</w:t>
            </w:r>
          </w:p>
        </w:tc>
        <w:tc>
          <w:tcPr>
            <w:tcW w:type="dxa" w:w="2880"/>
          </w:tcPr>
          <w:p>
            <w:r>
              <w:t>&lt;div&gt;</w:t>
            </w:r>
          </w:p>
        </w:tc>
        <w:tc>
          <w:tcPr>
            <w:tcW w:type="dxa" w:w="2880"/>
          </w:tcPr>
          <w:p>
            <w:r>
              <w:t>זיכרון מהבית</w:t>
            </w:r>
          </w:p>
        </w:tc>
      </w:tr>
      <w:tr>
        <w:tc>
          <w:tcPr>
            <w:tcW w:type="dxa" w:w="2880"/>
          </w:tcPr>
          <w:p>
            <w:r>
              <w:t>m-meta</w:t>
            </w:r>
          </w:p>
        </w:tc>
        <w:tc>
          <w:tcPr>
            <w:tcW w:type="dxa" w:w="2880"/>
          </w:tcPr>
          <w:p>
            <w:r>
              <w:t>&lt;div&gt;</w:t>
            </w:r>
          </w:p>
        </w:tc>
        <w:tc>
          <w:tcPr>
            <w:tcW w:type="dxa" w:w="2880"/>
          </w:tcPr>
          <w:p>
            <w:r>
              <w:t>chips: זמן, מנות, קושי</w:t>
            </w:r>
          </w:p>
        </w:tc>
      </w:tr>
      <w:tr>
        <w:tc>
          <w:tcPr>
            <w:tcW w:type="dxa" w:w="2880"/>
          </w:tcPr>
          <w:p>
            <w:r>
              <w:t>m-ingr</w:t>
            </w:r>
          </w:p>
        </w:tc>
        <w:tc>
          <w:tcPr>
            <w:tcW w:type="dxa" w:w="2880"/>
          </w:tcPr>
          <w:p>
            <w:r>
              <w:t>&lt;div&gt;</w:t>
            </w:r>
          </w:p>
        </w:tc>
        <w:tc>
          <w:tcPr>
            <w:tcW w:type="dxa" w:w="2880"/>
          </w:tcPr>
          <w:p>
            <w:r>
              <w:t>רשימת מרכיבים</w:t>
            </w:r>
          </w:p>
        </w:tc>
      </w:tr>
      <w:tr>
        <w:tc>
          <w:tcPr>
            <w:tcW w:type="dxa" w:w="2880"/>
          </w:tcPr>
          <w:p>
            <w:r>
              <w:t>m-steps</w:t>
            </w:r>
          </w:p>
        </w:tc>
        <w:tc>
          <w:tcPr>
            <w:tcW w:type="dxa" w:w="2880"/>
          </w:tcPr>
          <w:p>
            <w:r>
              <w:t>&lt;ol&gt;</w:t>
            </w:r>
          </w:p>
        </w:tc>
        <w:tc>
          <w:tcPr>
            <w:tcW w:type="dxa" w:w="2880"/>
          </w:tcPr>
          <w:p>
            <w:r>
              <w:t>שלבי הכנה</w:t>
            </w:r>
          </w:p>
        </w:tc>
      </w:tr>
      <w:tr>
        <w:tc>
          <w:tcPr>
            <w:tcW w:type="dxa" w:w="2880"/>
          </w:tcPr>
          <w:p>
            <w:r>
              <w:t>m-tip / m-tip-txt</w:t>
            </w:r>
          </w:p>
        </w:tc>
        <w:tc>
          <w:tcPr>
            <w:tcW w:type="dxa" w:w="2880"/>
          </w:tcPr>
          <w:p>
            <w:r>
              <w:t>&lt;div&gt;</w:t>
            </w:r>
          </w:p>
        </w:tc>
        <w:tc>
          <w:tcPr>
            <w:tcW w:type="dxa" w:w="2880"/>
          </w:tcPr>
          <w:p>
            <w:r>
              <w:t>טיפ</w:t>
            </w:r>
          </w:p>
        </w:tc>
      </w:tr>
      <w:tr>
        <w:tc>
          <w:tcPr>
            <w:tcW w:type="dxa" w:w="2880"/>
          </w:tcPr>
          <w:p>
            <w:r>
              <w:t>m-src / m-src-link</w:t>
            </w:r>
          </w:p>
        </w:tc>
        <w:tc>
          <w:tcPr>
            <w:tcW w:type="dxa" w:w="2880"/>
          </w:tcPr>
          <w:p>
            <w:r>
              <w:t>&lt;div&gt;</w:t>
            </w:r>
          </w:p>
        </w:tc>
        <w:tc>
          <w:tcPr>
            <w:tcW w:type="dxa" w:w="2880"/>
          </w:tcPr>
          <w:p>
            <w:r>
              <w:t>קישור למקור</w:t>
            </w:r>
          </w:p>
        </w:tc>
      </w:tr>
      <w:tr>
        <w:tc>
          <w:tcPr>
            <w:tcW w:type="dxa" w:w="2880"/>
          </w:tcPr>
          <w:p>
            <w:r>
              <w:t>m-vid-sec</w:t>
            </w:r>
          </w:p>
        </w:tc>
        <w:tc>
          <w:tcPr>
            <w:tcW w:type="dxa" w:w="2880"/>
          </w:tcPr>
          <w:p>
            <w:r>
              <w:t>&lt;div&gt;</w:t>
            </w:r>
          </w:p>
        </w:tc>
        <w:tc>
          <w:tcPr>
            <w:tcW w:type="dxa" w:w="2880"/>
          </w:tcPr>
          <w:p>
            <w:r>
              <w:t>סקציית וידאו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5. פונקציות JavaScript — מפרט מלא</w:t>
      </w:r>
    </w:p>
    <w:p>
      <w:pPr>
        <w:pStyle w:val="Heading2"/>
        <w:jc w:val="right"/>
        <w:bidi/>
      </w:pPr>
      <w:r>
        <w:rPr>
          <w:rFonts w:ascii="David" w:hAnsi="David"/>
        </w:rPr>
        <w:t>5.1 פונקציות עזר (Helpers)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פונקציה</w:t>
            </w:r>
          </w:p>
        </w:tc>
        <w:tc>
          <w:tcPr>
            <w:tcW w:type="dxa" w:w="2880"/>
          </w:tcPr>
          <w:p>
            <w:r>
              <w:t>חתימה</w:t>
            </w:r>
          </w:p>
        </w:tc>
        <w:tc>
          <w:tcPr>
            <w:tcW w:type="dxa" w:w="2880"/>
          </w:tcPr>
          <w:p>
            <w:r>
              <w:t>תיאור</w:t>
            </w:r>
          </w:p>
        </w:tc>
      </w:tr>
      <w:tr>
        <w:tc>
          <w:tcPr>
            <w:tcW w:type="dxa" w:w="2880"/>
          </w:tcPr>
          <w:p>
            <w:r>
              <w:t>_hn</w:t>
            </w:r>
          </w:p>
        </w:tc>
        <w:tc>
          <w:tcPr>
            <w:tcW w:type="dxa" w:w="2880"/>
          </w:tcPr>
          <w:p>
            <w:r>
              <w:t>(s:string):string</w:t>
            </w:r>
          </w:p>
        </w:tc>
        <w:tc>
          <w:tcPr>
            <w:tcW w:type="dxa" w:w="2880"/>
          </w:tcPr>
          <w:p>
            <w:r>
              <w:t>HTML entity normalization — ניקוד → צורה בסיסית</w:t>
            </w:r>
          </w:p>
        </w:tc>
      </w:tr>
      <w:tr>
        <w:tc>
          <w:tcPr>
            <w:tcW w:type="dxa" w:w="2880"/>
          </w:tcPr>
          <w:p>
            <w:r>
              <w:t>_initHsfx</w:t>
            </w:r>
          </w:p>
        </w:tc>
        <w:tc>
          <w:tcPr>
            <w:tcW w:type="dxa" w:w="2880"/>
          </w:tcPr>
          <w:p>
            <w:r>
              <w:t>():void</w:t>
            </w:r>
          </w:p>
        </w:tc>
        <w:tc>
          <w:tcPr>
            <w:tcW w:type="dxa" w:w="2880"/>
          </w:tcPr>
          <w:p>
            <w:r>
              <w:t>אתחול suffixes לחיפוש מורפולוגי עברי</w:t>
            </w:r>
          </w:p>
        </w:tc>
      </w:tr>
      <w:tr>
        <w:tc>
          <w:tcPr>
            <w:tcW w:type="dxa" w:w="2880"/>
          </w:tcPr>
          <w:p>
            <w:r>
              <w:t>hebrewMorphSearch</w:t>
            </w:r>
          </w:p>
        </w:tc>
        <w:tc>
          <w:tcPr>
            <w:tcW w:type="dxa" w:w="2880"/>
          </w:tcPr>
          <w:p>
            <w:r>
              <w:t>(text,term):boolean</w:t>
            </w:r>
          </w:p>
        </w:tc>
        <w:tc>
          <w:tcPr>
            <w:tcW w:type="dxa" w:w="2880"/>
          </w:tcPr>
          <w:p>
            <w:r>
              <w:t>חיפוש עם קידומות ב/ו/ל/מ, סיומות ים/ות/ה, שורשים</w:t>
            </w:r>
          </w:p>
        </w:tc>
      </w:tr>
      <w:tr>
        <w:tc>
          <w:tcPr>
            <w:tcW w:type="dxa" w:w="2880"/>
          </w:tcPr>
          <w:p>
            <w:r>
              <w:t>esc</w:t>
            </w:r>
          </w:p>
        </w:tc>
        <w:tc>
          <w:tcPr>
            <w:tcW w:type="dxa" w:w="2880"/>
          </w:tcPr>
          <w:p>
            <w:r>
              <w:t>(str):string</w:t>
            </w:r>
          </w:p>
        </w:tc>
        <w:tc>
          <w:tcPr>
            <w:tcW w:type="dxa" w:w="2880"/>
          </w:tcPr>
          <w:p>
            <w:r>
              <w:t>HTML escape — &amp;&lt;&gt;"' → entities (XSS prevention)</w:t>
            </w:r>
          </w:p>
        </w:tc>
      </w:tr>
      <w:tr>
        <w:tc>
          <w:tcPr>
            <w:tcW w:type="dxa" w:w="2880"/>
          </w:tcPr>
          <w:p>
            <w:r>
              <w:t>setText</w:t>
            </w:r>
          </w:p>
        </w:tc>
        <w:tc>
          <w:tcPr>
            <w:tcW w:type="dxa" w:w="2880"/>
          </w:tcPr>
          <w:p>
            <w:r>
              <w:t>(id,val):void</w:t>
            </w:r>
          </w:p>
        </w:tc>
        <w:tc>
          <w:tcPr>
            <w:tcW w:type="dxa" w:w="2880"/>
          </w:tcPr>
          <w:p>
            <w:r>
              <w:t>getElementById(id).textContent = val — null safe</w:t>
            </w:r>
          </w:p>
        </w:tc>
      </w:tr>
      <w:tr>
        <w:tc>
          <w:tcPr>
            <w:tcW w:type="dxa" w:w="2880"/>
          </w:tcPr>
          <w:p>
            <w:r>
              <w:t>setHTML</w:t>
            </w:r>
          </w:p>
        </w:tc>
        <w:tc>
          <w:tcPr>
            <w:tcW w:type="dxa" w:w="2880"/>
          </w:tcPr>
          <w:p>
            <w:r>
              <w:t>(id,html):void</w:t>
            </w:r>
          </w:p>
        </w:tc>
        <w:tc>
          <w:tcPr>
            <w:tcW w:type="dxa" w:w="2880"/>
          </w:tcPr>
          <w:p>
            <w:r>
              <w:t>getElementById(id).innerHTML = html — trusted HTML only</w:t>
            </w:r>
          </w:p>
        </w:tc>
      </w:tr>
      <w:tr>
        <w:tc>
          <w:tcPr>
            <w:tcW w:type="dxa" w:w="2880"/>
          </w:tcPr>
          <w:p>
            <w:r>
              <w:t>show / hide</w:t>
            </w:r>
          </w:p>
        </w:tc>
        <w:tc>
          <w:tcPr>
            <w:tcW w:type="dxa" w:w="2880"/>
          </w:tcPr>
          <w:p>
            <w:r>
              <w:t>(id):void</w:t>
            </w:r>
          </w:p>
        </w:tc>
        <w:tc>
          <w:tcPr>
            <w:tcW w:type="dxa" w:w="2880"/>
          </w:tcPr>
          <w:p>
            <w:r>
              <w:t>element.hidden = false/true</w:t>
            </w:r>
          </w:p>
        </w:tc>
      </w:tr>
      <w:tr>
        <w:tc>
          <w:tcPr>
            <w:tcW w:type="dxa" w:w="2880"/>
          </w:tcPr>
          <w:p>
            <w:r>
              <w:t>showToast</w:t>
            </w:r>
          </w:p>
        </w:tc>
        <w:tc>
          <w:tcPr>
            <w:tcW w:type="dxa" w:w="2880"/>
          </w:tcPr>
          <w:p>
            <w:r>
              <w:t>(msg,dur?):void</w:t>
            </w:r>
          </w:p>
        </w:tc>
        <w:tc>
          <w:tcPr>
            <w:tcW w:type="dxa" w:w="2880"/>
          </w:tcPr>
          <w:p>
            <w:r>
              <w:t>הודעת toast זמנית — fade-in→stay→fade-out</w:t>
            </w:r>
          </w:p>
        </w:tc>
      </w:tr>
      <w:tr>
        <w:tc>
          <w:tcPr>
            <w:tcW w:type="dxa" w:w="2880"/>
          </w:tcPr>
          <w:p>
            <w:r>
              <w:t>translateHe</w:t>
            </w:r>
          </w:p>
        </w:tc>
        <w:tc>
          <w:tcPr>
            <w:tcW w:type="dxa" w:w="2880"/>
          </w:tcPr>
          <w:p>
            <w:r>
              <w:t>(text):string</w:t>
            </w:r>
          </w:p>
        </w:tc>
        <w:tc>
          <w:tcPr>
            <w:tcW w:type="dxa" w:w="2880"/>
          </w:tcPr>
          <w:p>
            <w:r>
              <w:t>תרגום runtime: _PRE_EN → _FOOD_DICT → morphological</w:t>
            </w:r>
          </w:p>
        </w:tc>
      </w:tr>
      <w:tr>
        <w:tc>
          <w:tcPr>
            <w:tcW w:type="dxa" w:w="2880"/>
          </w:tcPr>
          <w:p>
            <w:r>
              <w:t>applyLang</w:t>
            </w:r>
          </w:p>
        </w:tc>
        <w:tc>
          <w:tcPr>
            <w:tcW w:type="dxa" w:w="2880"/>
          </w:tcPr>
          <w:p>
            <w:r>
              <w:t>(lang):void</w:t>
            </w:r>
          </w:p>
        </w:tc>
        <w:tc>
          <w:tcPr>
            <w:tcW w:type="dxa" w:w="2880"/>
          </w:tcPr>
          <w:p>
            <w:r>
              <w:t>החלפת שפה he/en — מעדכן כל UI + מתכונים</w:t>
            </w:r>
          </w:p>
        </w:tc>
      </w:tr>
    </w:tbl>
    <w:p>
      <w:pPr>
        <w:pStyle w:val="Heading2"/>
        <w:jc w:val="right"/>
        <w:bidi/>
      </w:pPr>
      <w:r>
        <w:rPr>
          <w:rFonts w:ascii="David" w:hAnsi="David"/>
        </w:rPr>
        <w:t>5.2 filtered() — מנוע הסינון</w:t>
      </w:r>
    </w:p>
    <w:p>
      <w:pPr>
        <w:jc w:val="right"/>
        <w:bidi/>
      </w:pPr>
      <w:r>
        <w:rPr>
          <w:rFonts w:ascii="David" w:hAnsi="David"/>
        </w:rPr>
        <w:t>filtered() מחזיר R[].filter() לפי 8 ממדים בסדר עדיפות:</w:t>
      </w:r>
    </w:p>
    <w:p>
      <w:pPr>
        <w:jc w:val="right"/>
        <w:bidi/>
      </w:pPr>
      <w:r>
        <w:rPr>
          <w:rFonts w:ascii="David" w:hAnsi="David"/>
        </w:rPr>
      </w:r>
    </w:p>
    <w:p>
      <w:pPr>
        <w:jc w:val="right"/>
        <w:bidi/>
      </w:pPr>
      <w:r>
        <w:rPr>
          <w:rFonts w:ascii="David" w:hAnsi="David"/>
        </w:rPr>
        <w:t>Priority 1: ACT_IDS → ACT_IDS.has(r.id) — תת-קטגוריות span/isr/nonkosher</w:t>
      </w:r>
    </w:p>
    <w:p>
      <w:pPr>
        <w:jc w:val="right"/>
        <w:bidi/>
      </w:pPr>
      <w:r>
        <w:rPr>
          <w:rFonts w:ascii="David" w:hAnsi="David"/>
        </w:rPr>
        <w:t>Priority 2: ACT_CATS.length → ACT_CATS.indexOf(r.cat) &gt;= 0 — multi-select</w:t>
      </w:r>
    </w:p>
    <w:p>
      <w:pPr>
        <w:jc w:val="right"/>
        <w:bidi/>
      </w:pPr>
      <w:r>
        <w:rPr>
          <w:rFonts w:ascii="David" w:hAnsi="David"/>
        </w:rPr>
        <w:t>Priority 3: ACT_CAT === "all" → true</w:t>
      </w:r>
    </w:p>
    <w:p>
      <w:pPr>
        <w:jc w:val="right"/>
        <w:bidi/>
      </w:pPr>
      <w:r>
        <w:rPr>
          <w:rFonts w:ascii="David" w:hAnsi="David"/>
        </w:rPr>
        <w:t>Priority 4: ACT_CAT === "hol" &amp;&amp; ACT_HOLIDAY → HOLIDAY_TAGS[h].indexOf(r.id) &gt;= 0</w:t>
      </w:r>
    </w:p>
    <w:p>
      <w:pPr>
        <w:jc w:val="right"/>
        <w:bidi/>
      </w:pPr>
      <w:r>
        <w:rPr>
          <w:rFonts w:ascii="David" w:hAnsi="David"/>
        </w:rPr>
        <w:t>Priority 5: r.cat === ACT_CAT</w:t>
      </w:r>
    </w:p>
    <w:p>
      <w:pPr>
        <w:jc w:val="right"/>
        <w:bidi/>
      </w:pPr>
      <w:r>
        <w:rPr>
          <w:rFonts w:ascii="David" w:hAnsi="David"/>
        </w:rPr>
        <w:t>Then: ACT_DIFF !== "all" &amp;&amp; r.diff !== ACT_DIFF → false</w:t>
      </w:r>
    </w:p>
    <w:p>
      <w:pPr>
        <w:jc w:val="right"/>
        <w:bidi/>
      </w:pPr>
      <w:r>
        <w:rPr>
          <w:rFonts w:ascii="David" w:hAnsi="David"/>
        </w:rPr>
        <w:t>Then: SHOW_FAVS &amp;&amp; !FAV.has(r.id) → false</w:t>
      </w:r>
    </w:p>
    <w:p>
      <w:pPr>
        <w:jc w:val="right"/>
        <w:bidi/>
      </w:pPr>
      <w:r>
        <w:rPr>
          <w:rFonts w:ascii="David" w:hAnsi="David"/>
        </w:rPr>
        <w:t>Then: ING_TAGS.size → every tag in ingr text</w:t>
      </w:r>
    </w:p>
    <w:p>
      <w:pPr>
        <w:jc w:val="right"/>
        <w:bidi/>
      </w:pPr>
      <w:r>
        <w:rPr>
          <w:rFonts w:ascii="David" w:hAnsi="David"/>
        </w:rPr>
        <w:t>Then: SEARCH → hebrewMorphSearch(allFields, SEARCH) — multi-word AND</w:t>
      </w:r>
    </w:p>
    <w:p>
      <w:pPr>
        <w:pStyle w:val="Heading2"/>
        <w:jc w:val="right"/>
        <w:bidi/>
      </w:pPr>
      <w:r>
        <w:rPr>
          <w:rFonts w:ascii="David" w:hAnsi="David"/>
        </w:rPr>
        <w:t>5.3 renderGrid()</w:t>
      </w:r>
    </w:p>
    <w:p>
      <w:pPr>
        <w:jc w:val="right"/>
        <w:bidi/>
      </w:pPr>
      <w:r>
        <w:rPr>
          <w:rFonts w:ascii="David" w:hAnsi="David"/>
        </w:rPr>
        <w:t>מרנדר כרטיסי מתכון ל-grid:</w:t>
      </w:r>
    </w:p>
    <w:p>
      <w:pPr>
        <w:jc w:val="right"/>
        <w:bidi/>
      </w:pPr>
      <w:r>
        <w:rPr>
          <w:rFonts w:ascii="David" w:hAnsi="David"/>
        </w:rPr>
        <w:t>1. list = filtered() → count to #sec-cnt</w:t>
      </w:r>
    </w:p>
    <w:p>
      <w:pPr>
        <w:jc w:val="right"/>
        <w:bidi/>
      </w:pPr>
      <w:r>
        <w:rPr>
          <w:rFonts w:ascii="David" w:hAnsi="David"/>
        </w:rPr>
        <w:t>2. grid.innerHTML = "" → DocumentFragment for performance</w:t>
      </w:r>
    </w:p>
    <w:p>
      <w:pPr>
        <w:jc w:val="right"/>
        <w:bidi/>
      </w:pPr>
      <w:r>
        <w:rPr>
          <w:rFonts w:ascii="David" w:hAnsi="David"/>
        </w:rPr>
        <w:t>3. For each recipe: createElement .card with role=button, tabindex=0, data-rid</w:t>
      </w:r>
    </w:p>
    <w:p>
      <w:pPr>
        <w:jc w:val="right"/>
        <w:bidi/>
      </w:pPr>
      <w:r>
        <w:rPr>
          <w:rFonts w:ascii="David" w:hAnsi="David"/>
        </w:rPr>
        <w:t>4. .c-img with loading=lazy, decoding=async, fetchPriority=low</w:t>
      </w:r>
    </w:p>
    <w:p>
      <w:pPr>
        <w:jc w:val="right"/>
        <w:bidi/>
      </w:pPr>
      <w:r>
        <w:rPr>
          <w:rFonts w:ascii="David" w:hAnsi="David"/>
        </w:rPr>
        <w:t>5. .c-info: badge, title, desc, meta (time/diff/fav)</w:t>
      </w:r>
    </w:p>
    <w:p>
      <w:pPr>
        <w:jc w:val="right"/>
        <w:bidi/>
      </w:pPr>
      <w:r>
        <w:rPr>
          <w:rFonts w:ascii="David" w:hAnsi="David"/>
        </w:rPr>
        <w:t>6. Click/Enter/Space → openM(r.id)</w:t>
      </w:r>
    </w:p>
    <w:p>
      <w:pPr>
        <w:jc w:val="right"/>
        <w:bidi/>
      </w:pPr>
      <w:r>
        <w:rPr>
          <w:rFonts w:ascii="David" w:hAnsi="David"/>
        </w:rPr>
        <w:t>7. grid.appendChild(fragment)</w:t>
      </w:r>
    </w:p>
    <w:p>
      <w:pPr>
        <w:pStyle w:val="Heading2"/>
        <w:jc w:val="right"/>
        <w:bidi/>
      </w:pPr>
      <w:r>
        <w:rPr>
          <w:rFonts w:ascii="David" w:hAnsi="David"/>
        </w:rPr>
        <w:t>5.4 buildNav()</w:t>
      </w:r>
    </w:p>
    <w:p>
      <w:pPr>
        <w:jc w:val="right"/>
        <w:bidi/>
      </w:pPr>
      <w:r>
        <w:rPr>
          <w:rFonts w:ascii="David" w:hAnsi="David"/>
        </w:rPr>
        <w:t>בונה את תפריט הניווט מ-MENU_STRUCTURE. פונקציות nested: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פונקציה</w:t>
            </w:r>
          </w:p>
        </w:tc>
        <w:tc>
          <w:tcPr>
            <w:tcW w:type="dxa" w:w="4320"/>
          </w:tcPr>
          <w:p>
            <w:r>
              <w:t>תיאור</w:t>
            </w:r>
          </w:p>
        </w:tc>
      </w:tr>
      <w:tr>
        <w:tc>
          <w:tcPr>
            <w:tcW w:type="dxa" w:w="4320"/>
          </w:tcPr>
          <w:p>
            <w:r>
              <w:t>catCnt(id)</w:t>
            </w:r>
          </w:p>
        </w:tc>
        <w:tc>
          <w:tcPr>
            <w:tcW w:type="dxa" w:w="4320"/>
          </w:tcPr>
          <w:p>
            <w:r>
              <w:t>ספירת מתכונים — null/string/array safe</w:t>
            </w:r>
          </w:p>
        </w:tc>
      </w:tr>
      <w:tr>
        <w:tc>
          <w:tcPr>
            <w:tcW w:type="dxa" w:w="4320"/>
          </w:tcPr>
          <w:p>
            <w:r>
              <w:t>isActiveLeaf(catId,hol,ids)</w:t>
            </w:r>
          </w:p>
        </w:tc>
        <w:tc>
          <w:tcPr>
            <w:tcW w:type="dxa" w:w="4320"/>
          </w:tcPr>
          <w:p>
            <w:r>
              <w:t>בודק אם פריט פעיל</w:t>
            </w:r>
          </w:p>
        </w:tc>
      </w:tr>
      <w:tr>
        <w:tc>
          <w:tcPr>
            <w:tcW w:type="dxa" w:w="4320"/>
          </w:tcPr>
          <w:p>
            <w:r>
              <w:t>makeChip(lbl,c,onClick,active)</w:t>
            </w:r>
          </w:p>
        </w:tc>
        <w:tc>
          <w:tcPr>
            <w:tcW w:type="dxa" w:w="4320"/>
          </w:tcPr>
          <w:p>
            <w:r>
              <w:t>יוצר כפתור .pc עם count</w:t>
            </w:r>
          </w:p>
        </w:tc>
      </w:tr>
      <w:tr>
        <w:tc>
          <w:tcPr>
            <w:tcW w:type="dxa" w:w="4320"/>
          </w:tcPr>
          <w:p>
            <w:r>
              <w:t>selectCat(catId,hol,key)</w:t>
            </w:r>
          </w:p>
        </w:tc>
        <w:tc>
          <w:tcPr>
            <w:tcW w:type="dxa" w:w="4320"/>
          </w:tcPr>
          <w:p>
            <w:r>
              <w:t>ACT_CAT, reset ACT_IDS/CATS/SEARCH</w:t>
            </w:r>
          </w:p>
        </w:tc>
      </w:tr>
      <w:tr>
        <w:tc>
          <w:tcPr>
            <w:tcW w:type="dxa" w:w="4320"/>
          </w:tcPr>
          <w:p>
            <w:r>
              <w:t>selectMulti(ids,lbl,key)</w:t>
            </w:r>
          </w:p>
        </w:tc>
        <w:tc>
          <w:tcPr>
            <w:tcW w:type="dxa" w:w="4320"/>
          </w:tcPr>
          <w:p>
            <w:r>
              <w:t>ACT_CATS, reset ACT_IDS</w:t>
            </w:r>
          </w:p>
        </w:tc>
      </w:tr>
      <w:tr>
        <w:tc>
          <w:tcPr>
            <w:tcW w:type="dxa" w:w="4320"/>
          </w:tcPr>
          <w:p>
            <w:r>
              <w:t>selectByIds(rids,lbl,key)</w:t>
            </w:r>
          </w:p>
        </w:tc>
        <w:tc>
          <w:tcPr>
            <w:tcW w:type="dxa" w:w="4320"/>
          </w:tcPr>
          <w:p>
            <w:r>
              <w:t>ACT_IDS=new Set(rids)</w:t>
            </w:r>
          </w:p>
        </w:tc>
      </w:tr>
      <w:tr>
        <w:tc>
          <w:tcPr>
            <w:tcW w:type="dxa" w:w="4320"/>
          </w:tcPr>
          <w:p>
            <w:r>
              <w:t>buildPanel(node,pi)</w:t>
            </w:r>
          </w:p>
        </w:tc>
        <w:tc>
          <w:tcPr>
            <w:tcW w:type="dxa" w:w="4320"/>
          </w:tcPr>
          <w:p>
            <w:r>
              <w:t>בונה panel: 4 branches (accordion, multi-cat, recipe-IDs, simple)</w:t>
            </w:r>
          </w:p>
        </w:tc>
      </w:tr>
    </w:tbl>
    <w:p>
      <w:pPr>
        <w:pStyle w:val="Heading2"/>
        <w:jc w:val="right"/>
        <w:bidi/>
      </w:pPr>
      <w:r>
        <w:rPr>
          <w:rFonts w:ascii="David" w:hAnsi="David"/>
        </w:rPr>
        <w:t>5.5 buildPanel(node, pi) — 4 branches</w:t>
      </w:r>
    </w:p>
    <w:p>
      <w:pPr>
        <w:jc w:val="right"/>
        <w:bidi/>
      </w:pPr>
      <w:r>
        <w:rPr>
          <w:rFonts w:ascii="David" w:hAnsi="David"/>
        </w:rPr>
        <w:t>Branch 1: item.items || item.sub → Accordion group: hdr + body, expand/collapse</w:t>
      </w:r>
    </w:p>
    <w:p>
      <w:pPr>
        <w:jc w:val="right"/>
        <w:bidi/>
      </w:pPr>
      <w:r>
        <w:rPr>
          <w:rFonts w:ascii="David" w:hAnsi="David"/>
        </w:rPr>
        <w:t>Branch 2: item.ids &amp;&amp; !item.items → Multi-cat leaf: isRecipeIds ? selectByIds : selectMulti</w:t>
      </w:r>
    </w:p>
    <w:p>
      <w:pPr>
        <w:jc w:val="right"/>
        <w:bidi/>
      </w:pPr>
      <w:r>
        <w:rPr>
          <w:rFonts w:ascii="David" w:hAnsi="David"/>
        </w:rPr>
        <w:t>Branch 3: item.sep → separator div</w:t>
      </w:r>
    </w:p>
    <w:p>
      <w:pPr>
        <w:jc w:val="right"/>
        <w:bidi/>
      </w:pPr>
      <w:r>
        <w:rPr>
          <w:rFonts w:ascii="David" w:hAnsi="David"/>
        </w:rPr>
        <w:t>Branch 4: simple chip → selectCat(item.id)</w:t>
      </w:r>
    </w:p>
    <w:p>
      <w:pPr>
        <w:pStyle w:val="Heading2"/>
        <w:jc w:val="right"/>
        <w:bidi/>
      </w:pPr>
      <w:r>
        <w:rPr>
          <w:rFonts w:ascii="David" w:hAnsi="David"/>
        </w:rPr>
        <w:t>5.6 openM(id)</w:t>
      </w:r>
    </w:p>
    <w:p>
      <w:pPr>
        <w:jc w:val="right"/>
        <w:bidi/>
      </w:pPr>
      <w:r>
        <w:rPr>
          <w:rFonts w:ascii="David" w:hAnsi="David"/>
        </w:rPr>
        <w:t>1. R.find(x =&gt; x.id === id) → CUR_REC</w:t>
      </w:r>
    </w:p>
    <w:p>
      <w:pPr>
        <w:jc w:val="right"/>
        <w:bidi/>
      </w:pPr>
      <w:r>
        <w:rPr>
          <w:rFonts w:ascii="David" w:hAnsi="David"/>
        </w:rPr>
        <w:t>2. filtered().findIndex → CUR_IDX</w:t>
      </w:r>
    </w:p>
    <w:p>
      <w:pPr>
        <w:jc w:val="right"/>
        <w:bidi/>
      </w:pPr>
      <w:r>
        <w:rPr>
          <w:rFonts w:ascii="David" w:hAnsi="David"/>
        </w:rPr>
        <w:t>3. refreshModalMedia(r) → hero + gallery + video</w:t>
      </w:r>
    </w:p>
    <w:p>
      <w:pPr>
        <w:jc w:val="right"/>
        <w:bidi/>
      </w:pPr>
      <w:r>
        <w:rPr>
          <w:rFonts w:ascii="David" w:hAnsi="David"/>
        </w:rPr>
        <w:t>4. Badge, title, subdesc, memory, meta chips</w:t>
      </w:r>
    </w:p>
    <w:p>
      <w:pPr>
        <w:jc w:val="right"/>
        <w:bidi/>
      </w:pPr>
      <w:r>
        <w:rPr>
          <w:rFonts w:ascii="David" w:hAnsi="David"/>
        </w:rPr>
        <w:t>5. Ingredients: forEach → .m-ingr-item with q+i (+ _PRE_EN for English)</w:t>
      </w:r>
    </w:p>
    <w:p>
      <w:pPr>
        <w:jc w:val="right"/>
        <w:bidi/>
      </w:pPr>
      <w:r>
        <w:rPr>
          <w:rFonts w:ascii="David" w:hAnsi="David"/>
        </w:rPr>
        <w:t>6. Steps: forEach → &lt;li&gt;.m-step with timing</w:t>
      </w:r>
    </w:p>
    <w:p>
      <w:pPr>
        <w:jc w:val="right"/>
        <w:bidi/>
      </w:pPr>
      <w:r>
        <w:rPr>
          <w:rFonts w:ascii="David" w:hAnsi="David"/>
        </w:rPr>
        <w:t>7. Tip, source box, nav buttons prev/next</w:t>
      </w:r>
    </w:p>
    <w:p>
      <w:pPr>
        <w:jc w:val="right"/>
        <w:bidi/>
      </w:pPr>
      <w:r>
        <w:rPr>
          <w:rFonts w:ascii="David" w:hAnsi="David"/>
        </w:rPr>
        <w:t>8. ovl.classList.add("open"), body overflow:hidden</w:t>
      </w:r>
    </w:p>
    <w:p>
      <w:pPr>
        <w:jc w:val="right"/>
        <w:bidi/>
      </w:pPr>
      <w:r>
        <w:rPr>
          <w:rFonts w:ascii="David" w:hAnsi="David"/>
        </w:rPr>
        <w:t>9. _heroGalleryInit(r) → async image validation + swipe</w:t>
      </w:r>
    </w:p>
    <w:p>
      <w:pPr>
        <w:pStyle w:val="Heading2"/>
        <w:jc w:val="right"/>
        <w:bidi/>
      </w:pPr>
      <w:r>
        <w:rPr>
          <w:rFonts w:ascii="David" w:hAnsi="David"/>
        </w:rPr>
        <w:t>5.7 פונקציות נוספות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פונקציה</w:t>
            </w:r>
          </w:p>
        </w:tc>
        <w:tc>
          <w:tcPr>
            <w:tcW w:type="dxa" w:w="4320"/>
          </w:tcPr>
          <w:p>
            <w:r>
              <w:t>תיאור</w:t>
            </w:r>
          </w:p>
        </w:tc>
      </w:tr>
      <w:tr>
        <w:tc>
          <w:tcPr>
            <w:tcW w:type="dxa" w:w="4320"/>
          </w:tcPr>
          <w:p>
            <w:r>
              <w:t>closeM()</w:t>
            </w:r>
          </w:p>
        </w:tc>
        <w:tc>
          <w:tcPr>
            <w:tcW w:type="dxa" w:w="4320"/>
          </w:tcPr>
          <w:p>
            <w:r>
              <w:t>ovl.remove("open"); body overflow normal; CUR_REC=null</w:t>
            </w:r>
          </w:p>
        </w:tc>
      </w:tr>
      <w:tr>
        <w:tc>
          <w:tcPr>
            <w:tcW w:type="dxa" w:w="4320"/>
          </w:tcPr>
          <w:p>
            <w:r>
              <w:t>navRecipe(dir)</w:t>
            </w:r>
          </w:p>
        </w:tc>
        <w:tc>
          <w:tcPr>
            <w:tcW w:type="dxa" w:w="4320"/>
          </w:tcPr>
          <w:p>
            <w:r>
              <w:t>CUR_IDX += dir; openM(filtered()[newIdx].id)</w:t>
            </w:r>
          </w:p>
        </w:tc>
      </w:tr>
      <w:tr>
        <w:tc>
          <w:tcPr>
            <w:tcW w:type="dxa" w:w="4320"/>
          </w:tcPr>
          <w:p>
            <w:r>
              <w:t>doSearch(val)</w:t>
            </w:r>
          </w:p>
        </w:tc>
        <w:tc>
          <w:tcPr>
            <w:tcW w:type="dxa" w:w="4320"/>
          </w:tcPr>
          <w:p>
            <w:r>
              <w:t>SEARCH = val; updateTitle(); renderGrid()</w:t>
            </w:r>
          </w:p>
        </w:tc>
      </w:tr>
      <w:tr>
        <w:tc>
          <w:tcPr>
            <w:tcW w:type="dxa" w:w="4320"/>
          </w:tcPr>
          <w:p>
            <w:r>
              <w:t>clearSearch()</w:t>
            </w:r>
          </w:p>
        </w:tc>
        <w:tc>
          <w:tcPr>
            <w:tcW w:type="dxa" w:w="4320"/>
          </w:tcPr>
          <w:p>
            <w:r>
              <w:t>SEARCH=""; renderGrid()</w:t>
            </w:r>
          </w:p>
        </w:tc>
      </w:tr>
      <w:tr>
        <w:tc>
          <w:tcPr>
            <w:tcW w:type="dxa" w:w="4320"/>
          </w:tcPr>
          <w:p>
            <w:r>
              <w:t>catLbl(id)</w:t>
            </w:r>
          </w:p>
        </w:tc>
        <w:tc>
          <w:tcPr>
            <w:tcW w:type="dxa" w:w="4320"/>
          </w:tcPr>
          <w:p>
            <w:r>
              <w:t>CATS.find(c=&gt;c.id===id)?.lbl</w:t>
            </w:r>
          </w:p>
        </w:tc>
      </w:tr>
      <w:tr>
        <w:tc>
          <w:tcPr>
            <w:tcW w:type="dxa" w:w="4320"/>
          </w:tcPr>
          <w:p>
            <w:r>
              <w:t>holName(h)</w:t>
            </w:r>
          </w:p>
        </w:tc>
        <w:tc>
          <w:tcPr>
            <w:tcW w:type="dxa" w:w="4320"/>
          </w:tcPr>
          <w:p>
            <w:r>
              <w:t>HOL_NAMES map → Hebrew name</w:t>
            </w:r>
          </w:p>
        </w:tc>
      </w:tr>
      <w:tr>
        <w:tc>
          <w:tcPr>
            <w:tcW w:type="dxa" w:w="4320"/>
          </w:tcPr>
          <w:p>
            <w:r>
              <w:t>updateTitle()</w:t>
            </w:r>
          </w:p>
        </w:tc>
        <w:tc>
          <w:tcPr>
            <w:tcW w:type="dxa" w:w="4320"/>
          </w:tcPr>
          <w:p>
            <w:r>
              <w:t>document.title = category/search label</w:t>
            </w:r>
          </w:p>
        </w:tc>
      </w:tr>
      <w:tr>
        <w:tc>
          <w:tcPr>
            <w:tcW w:type="dxa" w:w="4320"/>
          </w:tcPr>
          <w:p>
            <w:r>
              <w:t>printRecipe()</w:t>
            </w:r>
          </w:p>
        </w:tc>
        <w:tc>
          <w:tcPr>
            <w:tcW w:type="dxa" w:w="4320"/>
          </w:tcPr>
          <w:p>
            <w:r>
              <w:t>window.print() — @media print CSS</w:t>
            </w:r>
          </w:p>
        </w:tc>
      </w:tr>
      <w:tr>
        <w:tc>
          <w:tcPr>
            <w:tcW w:type="dxa" w:w="4320"/>
          </w:tcPr>
          <w:p>
            <w:r>
              <w:t>shareRecipe()</w:t>
            </w:r>
          </w:p>
        </w:tc>
        <w:tc>
          <w:tcPr>
            <w:tcW w:type="dxa" w:w="4320"/>
          </w:tcPr>
          <w:p>
            <w:r>
              <w:t>navigator.share({title, text, url})</w:t>
            </w:r>
          </w:p>
        </w:tc>
      </w:tr>
      <w:tr>
        <w:tc>
          <w:tcPr>
            <w:tcW w:type="dxa" w:w="4320"/>
          </w:tcPr>
          <w:p>
            <w:r>
              <w:t>observeLazy()</w:t>
            </w:r>
          </w:p>
        </w:tc>
        <w:tc>
          <w:tcPr>
            <w:tcW w:type="dxa" w:w="4320"/>
          </w:tcPr>
          <w:p>
            <w:r>
              <w:t>IntersectionObserver → img.src = dataset.src</w:t>
            </w:r>
          </w:p>
        </w:tc>
      </w:tr>
      <w:tr>
        <w:tc>
          <w:tcPr>
            <w:tcW w:type="dxa" w:w="4320"/>
          </w:tcPr>
          <w:p>
            <w:r>
              <w:t>getRecipeImg(r)</w:t>
            </w:r>
          </w:p>
        </w:tc>
        <w:tc>
          <w:tcPr>
            <w:tcW w:type="dxa" w:w="4320"/>
          </w:tcPr>
          <w:p>
            <w:r>
              <w:t>media.imgs[0] || "images/r-"+r.id+".jpg"</w:t>
            </w:r>
          </w:p>
        </w:tc>
      </w:tr>
      <w:tr>
        <w:tc>
          <w:tcPr>
            <w:tcW w:type="dxa" w:w="4320"/>
          </w:tcPr>
          <w:p>
            <w:r>
              <w:t>getMedia(id)</w:t>
            </w:r>
          </w:p>
        </w:tc>
        <w:tc>
          <w:tcPr>
            <w:tcW w:type="dxa" w:w="4320"/>
          </w:tcPr>
          <w:p>
            <w:r>
              <w:t>localStorage perla_media_{id} → {imgs,vids}</w:t>
            </w:r>
          </w:p>
        </w:tc>
      </w:tr>
      <w:tr>
        <w:tc>
          <w:tcPr>
            <w:tcW w:type="dxa" w:w="4320"/>
          </w:tcPr>
          <w:p>
            <w:r>
              <w:t>addImg(id)</w:t>
            </w:r>
          </w:p>
        </w:tc>
        <w:tc>
          <w:tcPr>
            <w:tcW w:type="dxa" w:w="4320"/>
          </w:tcPr>
          <w:p>
            <w:r>
              <w:t>file input → base64 → localStorage</w:t>
            </w:r>
          </w:p>
        </w:tc>
      </w:tr>
      <w:tr>
        <w:tc>
          <w:tcPr>
            <w:tcW w:type="dxa" w:w="4320"/>
          </w:tcPr>
          <w:p>
            <w:r>
              <w:t>deleteImg(id,idx)</w:t>
            </w:r>
          </w:p>
        </w:tc>
        <w:tc>
          <w:tcPr>
            <w:tcW w:type="dxa" w:w="4320"/>
          </w:tcPr>
          <w:p>
            <w:r>
              <w:t>remove from localStorage array</w:t>
            </w:r>
          </w:p>
        </w:tc>
      </w:tr>
      <w:tr>
        <w:tc>
          <w:tcPr>
            <w:tcW w:type="dxa" w:w="4320"/>
          </w:tcPr>
          <w:p>
            <w:r>
              <w:t>addVideo(id)</w:t>
            </w:r>
          </w:p>
        </w:tc>
        <w:tc>
          <w:tcPr>
            <w:tcW w:type="dxa" w:w="4320"/>
          </w:tcPr>
          <w:p>
            <w:r>
              <w:t>prompt URL → localStorage</w:t>
            </w:r>
          </w:p>
        </w:tc>
      </w:tr>
      <w:tr>
        <w:tc>
          <w:tcPr>
            <w:tcW w:type="dxa" w:w="4320"/>
          </w:tcPr>
          <w:p>
            <w:r>
              <w:t>_heroGalleryInit(r)</w:t>
            </w:r>
          </w:p>
        </w:tc>
        <w:tc>
          <w:tcPr>
            <w:tcW w:type="dxa" w:w="4320"/>
          </w:tcPr>
          <w:p>
            <w:r>
              <w:t>async validate images → gallery with ‹/› nav + dots + swipe</w:t>
            </w:r>
          </w:p>
        </w:tc>
      </w:tr>
      <w:tr>
        <w:tc>
          <w:tcPr>
            <w:tcW w:type="dxa" w:w="4320"/>
          </w:tcPr>
          <w:p>
            <w:r>
              <w:t>toggleAbout()</w:t>
            </w:r>
          </w:p>
        </w:tc>
        <w:tc>
          <w:tcPr>
            <w:tcW w:type="dxa" w:w="4320"/>
          </w:tcPr>
          <w:p>
            <w:r>
              <w:t>about aria-hidden toggle + arrow rotate</w:t>
            </w:r>
          </w:p>
        </w:tc>
      </w:tr>
      <w:tr>
        <w:tc>
          <w:tcPr>
            <w:tcW w:type="dxa" w:w="4320"/>
          </w:tcPr>
          <w:p>
            <w:r>
              <w:t>_resolveImg(name)</w:t>
            </w:r>
          </w:p>
        </w:tc>
        <w:tc>
          <w:tcPr>
            <w:tcW w:type="dxa" w:w="4320"/>
          </w:tcPr>
          <w:p>
            <w:r>
              <w:t>_IMG_ALIAS fallback → images/{name}.jpg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6. MENU_STRUCTURE — מפרט מלא</w:t>
      </w:r>
    </w:p>
    <w:p>
      <w:pPr>
        <w:jc w:val="right"/>
        <w:bidi/>
      </w:pPr>
      <w:r>
        <w:rPr>
          <w:rFonts w:ascii="David" w:hAnsi="David"/>
        </w:rPr>
        <w:t>key: all_master — כפתור יחיד "כל המתכונים" עם כל הקטגוריות כ-items: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סוג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</w:tr>
      <w:tr>
        <w:tc>
          <w:tcPr>
            <w:tcW w:type="dxa" w:w="2880"/>
          </w:tcPr>
          <w:p>
            <w:r>
              <w:t>{id:"all", lbl:"הכל"}</w:t>
            </w:r>
          </w:p>
        </w:tc>
        <w:tc>
          <w:tcPr>
            <w:tcW w:type="dxa" w:w="2880"/>
          </w:tcPr>
          <w:p>
            <w:r>
              <w:t>leaf</w:t>
            </w:r>
          </w:p>
        </w:tc>
        <w:tc>
          <w:tcPr>
            <w:tcW w:type="dxa" w:w="2880"/>
          </w:tcPr>
          <w:p>
            <w:r>
              <w:t>selectCat("all")</w:t>
            </w:r>
          </w:p>
        </w:tc>
      </w:tr>
      <w:tr>
        <w:tc>
          <w:tcPr>
            <w:tcW w:type="dxa" w:w="2880"/>
          </w:tcPr>
          <w:p>
            <w:r>
              <w:t>{lbl:"מטעמים של אמא"}</w:t>
            </w:r>
          </w:p>
        </w:tc>
        <w:tc>
          <w:tcPr>
            <w:tcW w:type="dxa" w:w="2880"/>
          </w:tcPr>
          <w:p>
            <w:r>
              <w:t>accordion + ids[8 cats]</w:t>
            </w:r>
          </w:p>
        </w:tc>
        <w:tc>
          <w:tcPr>
            <w:tcW w:type="dxa" w:w="2880"/>
          </w:tcPr>
          <w:p>
            <w:r>
              <w:t>expand → 7 items + ספרד + עדות + נ"כ</w:t>
            </w:r>
          </w:p>
        </w:tc>
      </w:tr>
      <w:tr>
        <w:tc>
          <w:tcPr>
            <w:tcW w:type="dxa" w:w="2880"/>
          </w:tcPr>
          <w:p>
            <w:r>
              <w:t>├ {id:"soups"}</w:t>
            </w:r>
          </w:p>
        </w:tc>
        <w:tc>
          <w:tcPr>
            <w:tcW w:type="dxa" w:w="2880"/>
          </w:tcPr>
          <w:p>
            <w:r>
              <w:t>leaf</w:t>
            </w:r>
          </w:p>
        </w:tc>
        <w:tc>
          <w:tcPr>
            <w:tcW w:type="dxa" w:w="2880"/>
          </w:tcPr>
          <w:p>
            <w:r>
              <w:t>selectCat("soups")</w:t>
            </w:r>
          </w:p>
        </w:tc>
      </w:tr>
      <w:tr>
        <w:tc>
          <w:tcPr>
            <w:tcW w:type="dxa" w:w="2880"/>
          </w:tcPr>
          <w:p>
            <w:r>
              <w:t>├ {id:"salads"}</w:t>
            </w:r>
          </w:p>
        </w:tc>
        <w:tc>
          <w:tcPr>
            <w:tcW w:type="dxa" w:w="2880"/>
          </w:tcPr>
          <w:p>
            <w:r>
              <w:t>leaf</w:t>
            </w:r>
          </w:p>
        </w:tc>
        <w:tc>
          <w:tcPr>
            <w:tcW w:type="dxa" w:w="2880"/>
          </w:tcPr>
          <w:p>
            <w:r>
              <w:t>selectCat("salads")</w:t>
            </w:r>
          </w:p>
        </w:tc>
      </w:tr>
      <w:tr>
        <w:tc>
          <w:tcPr>
            <w:tcW w:type="dxa" w:w="2880"/>
          </w:tcPr>
          <w:p>
            <w:r>
              <w:t>├ {lbl:"מנות עיקריות"}</w:t>
            </w:r>
          </w:p>
        </w:tc>
        <w:tc>
          <w:tcPr>
            <w:tcW w:type="dxa" w:w="2880"/>
          </w:tcPr>
          <w:p>
            <w:r>
              <w:t>accordion + ids[3]</w:t>
            </w:r>
          </w:p>
        </w:tc>
        <w:tc>
          <w:tcPr>
            <w:tcW w:type="dxa" w:w="2880"/>
          </w:tcPr>
          <w:p>
            <w:r>
              <w:t>בשר, עוף, דגים</w:t>
            </w:r>
          </w:p>
        </w:tc>
      </w:tr>
      <w:tr>
        <w:tc>
          <w:tcPr>
            <w:tcW w:type="dxa" w:w="2880"/>
          </w:tcPr>
          <w:p>
            <w:r>
              <w:t>├ {id:"veg"}</w:t>
            </w:r>
          </w:p>
        </w:tc>
        <w:tc>
          <w:tcPr>
            <w:tcW w:type="dxa" w:w="2880"/>
          </w:tcPr>
          <w:p>
            <w:r>
              <w:t>leaf</w:t>
            </w:r>
          </w:p>
        </w:tc>
        <w:tc>
          <w:tcPr>
            <w:tcW w:type="dxa" w:w="2880"/>
          </w:tcPr>
          <w:p>
            <w:r>
              <w:t>selectCat("veg")</w:t>
            </w:r>
          </w:p>
        </w:tc>
      </w:tr>
      <w:tr>
        <w:tc>
          <w:tcPr>
            <w:tcW w:type="dxa" w:w="2880"/>
          </w:tcPr>
          <w:p>
            <w:r>
              <w:t>├ {id:"hol", sub:[10]}</w:t>
            </w:r>
          </w:p>
        </w:tc>
        <w:tc>
          <w:tcPr>
            <w:tcW w:type="dxa" w:w="2880"/>
          </w:tcPr>
          <w:p>
            <w:r>
              <w:t>leaf + sub[]</w:t>
            </w:r>
          </w:p>
        </w:tc>
        <w:tc>
          <w:tcPr>
            <w:tcW w:type="dxa" w:w="2880"/>
          </w:tcPr>
          <w:p>
            <w:r>
              <w:t>selectCat("hol",h) per holiday</w:t>
            </w:r>
          </w:p>
        </w:tc>
      </w:tr>
      <w:tr>
        <w:tc>
          <w:tcPr>
            <w:tcW w:type="dxa" w:w="2880"/>
          </w:tcPr>
          <w:p>
            <w:r>
              <w:t>├ {id:"des"}</w:t>
            </w:r>
          </w:p>
        </w:tc>
        <w:tc>
          <w:tcPr>
            <w:tcW w:type="dxa" w:w="2880"/>
          </w:tcPr>
          <w:p>
            <w:r>
              <w:t>leaf</w:t>
            </w:r>
          </w:p>
        </w:tc>
        <w:tc>
          <w:tcPr>
            <w:tcW w:type="dxa" w:w="2880"/>
          </w:tcPr>
          <w:p>
            <w:r>
              <w:t>selectCat("des")</w:t>
            </w:r>
          </w:p>
        </w:tc>
      </w:tr>
      <w:tr>
        <w:tc>
          <w:tcPr>
            <w:tcW w:type="dxa" w:w="2880"/>
          </w:tcPr>
          <w:p>
            <w:r>
              <w:t>├ {lbl:"מורשת ספרד"}</w:t>
            </w:r>
          </w:p>
        </w:tc>
        <w:tc>
          <w:tcPr>
            <w:tcW w:type="dxa" w:w="2880"/>
          </w:tcPr>
          <w:p>
            <w:r>
              <w:t>accordion + ids[73]</w:t>
            </w:r>
          </w:p>
        </w:tc>
        <w:tc>
          <w:tcPr>
            <w:tcW w:type="dxa" w:w="2880"/>
          </w:tcPr>
          <w:p>
            <w:r>
              <w:t>8 sub-cats by recipe IDs</w:t>
            </w:r>
          </w:p>
        </w:tc>
      </w:tr>
      <w:tr>
        <w:tc>
          <w:tcPr>
            <w:tcW w:type="dxa" w:w="2880"/>
          </w:tcPr>
          <w:p>
            <w:r>
              <w:t>├ {sep:true}</w:t>
            </w:r>
          </w:p>
        </w:tc>
        <w:tc>
          <w:tcPr>
            <w:tcW w:type="dxa" w:w="2880"/>
          </w:tcPr>
          <w:p>
            <w:r>
              <w:t>separator</w:t>
            </w:r>
          </w:p>
        </w:tc>
        <w:tc>
          <w:tcPr>
            <w:tcW w:type="dxa" w:w="2880"/>
          </w:tcPr>
          <w:p>
            <w:r>
              <w:t>────────</w:t>
            </w:r>
          </w:p>
        </w:tc>
      </w:tr>
      <w:tr>
        <w:tc>
          <w:tcPr>
            <w:tcW w:type="dxa" w:w="2880"/>
          </w:tcPr>
          <w:p>
            <w:r>
              <w:t>├ {lbl:"מתכונים מהעדות"}</w:t>
            </w:r>
          </w:p>
        </w:tc>
        <w:tc>
          <w:tcPr>
            <w:tcW w:type="dxa" w:w="2880"/>
          </w:tcPr>
          <w:p>
            <w:r>
              <w:t>accordion + ids[9 cats]</w:t>
            </w:r>
          </w:p>
        </w:tc>
        <w:tc>
          <w:tcPr>
            <w:tcW w:type="dxa" w:w="2880"/>
          </w:tcPr>
          <w:p>
            <w:r>
              <w:t>9 עדות + ישראלי(4 subs)</w:t>
            </w:r>
          </w:p>
        </w:tc>
      </w:tr>
      <w:tr>
        <w:tc>
          <w:tcPr>
            <w:tcW w:type="dxa" w:w="2880"/>
          </w:tcPr>
          <w:p>
            <w:r>
              <w:t>├ {sep:true}</w:t>
            </w:r>
          </w:p>
        </w:tc>
        <w:tc>
          <w:tcPr>
            <w:tcW w:type="dxa" w:w="2880"/>
          </w:tcPr>
          <w:p>
            <w:r>
              <w:t>separator</w:t>
            </w:r>
          </w:p>
        </w:tc>
        <w:tc>
          <w:tcPr>
            <w:tcW w:type="dxa" w:w="2880"/>
          </w:tcPr>
          <w:p>
            <w:r>
              <w:t>────────</w:t>
            </w:r>
          </w:p>
        </w:tc>
      </w:tr>
      <w:tr>
        <w:tc>
          <w:tcPr>
            <w:tcW w:type="dxa" w:w="2880"/>
          </w:tcPr>
          <w:p>
            <w:r>
              <w:t>└ {lbl:"לא כשרים"}</w:t>
            </w:r>
          </w:p>
        </w:tc>
        <w:tc>
          <w:tcPr>
            <w:tcW w:type="dxa" w:w="2880"/>
          </w:tcPr>
          <w:p>
            <w:r>
              <w:t>accordion + ids[40]</w:t>
            </w:r>
          </w:p>
        </w:tc>
        <w:tc>
          <w:tcPr>
            <w:tcW w:type="dxa" w:w="2880"/>
          </w:tcPr>
          <w:p>
            <w:r>
              <w:t>פירות ים(14) + בשר+חלב(26)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7. תתי-קטגוריות מורשת ספרד — recipe ID arrays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תת-קטגוריה</w:t>
            </w:r>
          </w:p>
        </w:tc>
        <w:tc>
          <w:tcPr>
            <w:tcW w:type="dxa" w:w="2880"/>
          </w:tcPr>
          <w:p>
            <w:r>
              <w:t>מתכונים</w:t>
            </w:r>
          </w:p>
        </w:tc>
        <w:tc>
          <w:tcPr>
            <w:tcW w:type="dxa" w:w="2880"/>
          </w:tcPr>
          <w:p>
            <w:r>
              <w:t>IDs דוגמה</w:t>
            </w:r>
          </w:p>
        </w:tc>
      </w:tr>
      <w:tr>
        <w:tc>
          <w:tcPr>
            <w:tcW w:type="dxa" w:w="2880"/>
          </w:tcPr>
          <w:p>
            <w:r>
              <w:t>מרקים ומינסטרות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sp3, spf2, spe3</w:t>
            </w:r>
          </w:p>
        </w:tc>
      </w:tr>
      <w:tr>
        <w:tc>
          <w:tcPr>
            <w:tcW w:type="dxa" w:w="2880"/>
          </w:tcPr>
          <w:p>
            <w:r>
              <w:t>בשר וקציצות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sp2, sp4, sp6, spne3, spf3, ex41, fin18, spx3</w:t>
            </w:r>
          </w:p>
        </w:tc>
      </w:tr>
      <w:tr>
        <w:tc>
          <w:tcPr>
            <w:tcW w:type="dxa" w:w="2880"/>
          </w:tcPr>
          <w:p>
            <w:r>
              <w:t>דגים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spn4, spv3, spx2</w:t>
            </w:r>
          </w:p>
        </w:tc>
      </w:tr>
      <w:tr>
        <w:tc>
          <w:tcPr>
            <w:tcW w:type="dxa" w:w="2880"/>
          </w:tcPr>
          <w:p>
            <w:r>
              <w:t>ירקות ותוספות</w:t>
            </w:r>
          </w:p>
        </w:tc>
        <w:tc>
          <w:tcPr>
            <w:tcW w:type="dxa" w:w="2880"/>
          </w:tcPr>
          <w:p>
            <w:r>
              <w:t>28</w:t>
            </w:r>
          </w:p>
        </w:tc>
        <w:tc>
          <w:tcPr>
            <w:tcW w:type="dxa" w:w="2880"/>
          </w:tcPr>
          <w:p>
            <w:r>
              <w:t>sp1, sp5, sp7, sp8, spne1...</w:t>
            </w:r>
          </w:p>
        </w:tc>
      </w:tr>
      <w:tr>
        <w:tc>
          <w:tcPr>
            <w:tcW w:type="dxa" w:w="2880"/>
          </w:tcPr>
          <w:p>
            <w:r>
              <w:t>שבת וחגים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spn1, spe1, spv1, spx1</w:t>
            </w:r>
          </w:p>
        </w:tc>
      </w:tr>
      <w:tr>
        <w:tc>
          <w:tcPr>
            <w:tcW w:type="dxa" w:w="2880"/>
          </w:tcPr>
          <w:p>
            <w:r>
              <w:t>רטבים ותבלינים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sau1, sau2, sau3, sau4</w:t>
            </w:r>
          </w:p>
        </w:tc>
      </w:tr>
      <w:tr>
        <w:tc>
          <w:tcPr>
            <w:tcW w:type="dxa" w:w="2880"/>
          </w:tcPr>
          <w:p>
            <w:r>
              <w:t>לחמים ומאפים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spn2, spf1, spf5, add29...</w:t>
            </w:r>
          </w:p>
        </w:tc>
      </w:tr>
      <w:tr>
        <w:tc>
          <w:tcPr>
            <w:tcW w:type="dxa" w:w="2880"/>
          </w:tcPr>
          <w:p>
            <w:r>
              <w:t>קינוחים ומתוקים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sp9, spn3, spn5, ex42...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8. תתי-קטגוריות מטבח ישראלי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תת-קטגוריה</w:t>
            </w:r>
          </w:p>
        </w:tc>
        <w:tc>
          <w:tcPr>
            <w:tcW w:type="dxa" w:w="2880"/>
          </w:tcPr>
          <w:p>
            <w:r>
              <w:t>מתכונים</w:t>
            </w:r>
          </w:p>
        </w:tc>
        <w:tc>
          <w:tcPr>
            <w:tcW w:type="dxa" w:w="2880"/>
          </w:tcPr>
          <w:p>
            <w:r>
              <w:t>IDs</w:t>
            </w:r>
          </w:p>
        </w:tc>
      </w:tr>
      <w:tr>
        <w:tc>
          <w:tcPr>
            <w:tcW w:type="dxa" w:w="2880"/>
          </w:tcPr>
          <w:p>
            <w:r>
              <w:t>מאכלי רחוב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is1,is2,is3,is5,is7,is8,is12,is13,is21,is23</w:t>
            </w:r>
          </w:p>
        </w:tc>
      </w:tr>
      <w:tr>
        <w:tc>
          <w:tcPr>
            <w:tcW w:type="dxa" w:w="2880"/>
          </w:tcPr>
          <w:p>
            <w:r>
              <w:t>מנות עיקריות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is4,is9,is10,is14,is15,is16,is18,is26,is28</w:t>
            </w:r>
          </w:p>
        </w:tc>
      </w:tr>
      <w:tr>
        <w:tc>
          <w:tcPr>
            <w:tcW w:type="dxa" w:w="2880"/>
          </w:tcPr>
          <w:p>
            <w:r>
              <w:t>לחמים ומאפים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is6,is19,is22,is24</w:t>
            </w:r>
          </w:p>
        </w:tc>
      </w:tr>
      <w:tr>
        <w:tc>
          <w:tcPr>
            <w:tcW w:type="dxa" w:w="2880"/>
          </w:tcPr>
          <w:p>
            <w:r>
              <w:t>קינוחים ועוגות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is11,is17,is20,is25,is27,is29,is30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9. מתכונים לא כשרים — 40 IDs</w:t>
      </w:r>
    </w:p>
    <w:p>
      <w:pPr>
        <w:jc w:val="right"/>
        <w:bidi/>
      </w:pPr>
      <w:r>
        <w:rPr>
          <w:rFonts w:ascii="David" w:hAnsi="David"/>
        </w:rPr>
        <w:t>פירות ים (14): nk_fn3, nk_fn4, nk_fe3, nk_fe5, nk_add34, nk_ex19, nk_hv3, nk_spv2, nk_fe10, nk_ku25, nk_tr8, nk_bu2, nk_bu4, nk_spx3</w:t>
      </w:r>
    </w:p>
    <w:p>
      <w:pPr>
        <w:jc w:val="right"/>
        <w:bidi/>
      </w:pPr>
      <w:r>
        <w:rPr>
          <w:rFonts w:ascii="David" w:hAnsi="David"/>
        </w:rPr>
        <w:t>בשר וחלב (26): nk_c5, nk_h2, nk_sp2, nk_sp4, nk_hn15, nk_hn16, nk_rn7, nk_cne4, nk_se9, nk_chf3, nk_chf4, nk_add43, nk_add44, nk_ex26, nk_ex31, nk_fin13, nk_cw3, nk_chfx2, nk_holfx4, nk_me9, nk_hn18, nk_ku3, nk_ku30, nk_ye19, nk_tr26, nk_sn23</w:t>
      </w:r>
    </w:p>
    <w:p>
      <w:pPr>
        <w:pStyle w:val="Heading1"/>
        <w:jc w:val="right"/>
        <w:bidi/>
      </w:pPr>
      <w:r>
        <w:rPr>
          <w:rFonts w:ascii="David" w:hAnsi="David"/>
        </w:rPr>
        <w:t>10. Service Worker (sw.js v9)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אסטרטגיה</w:t>
            </w:r>
          </w:p>
        </w:tc>
        <w:tc>
          <w:tcPr>
            <w:tcW w:type="dxa" w:w="2880"/>
          </w:tcPr>
          <w:p>
            <w:r>
              <w:t>קבצים</w:t>
            </w:r>
          </w:p>
        </w:tc>
        <w:tc>
          <w:tcPr>
            <w:tcW w:type="dxa" w:w="2880"/>
          </w:tcPr>
          <w:p>
            <w:r>
              <w:t>תיאור</w:t>
            </w:r>
          </w:p>
        </w:tc>
      </w:tr>
      <w:tr>
        <w:tc>
          <w:tcPr>
            <w:tcW w:type="dxa" w:w="2880"/>
          </w:tcPr>
          <w:p>
            <w:r>
              <w:t>Cache Shell</w:t>
            </w:r>
          </w:p>
        </w:tc>
        <w:tc>
          <w:tcPr>
            <w:tcW w:type="dxa" w:w="2880"/>
          </w:tcPr>
          <w:p>
            <w:r>
              <w:t>index.html, data.js, pre_en.js, manifest.json, wedding.jpg</w:t>
            </w:r>
          </w:p>
        </w:tc>
        <w:tc>
          <w:tcPr>
            <w:tcW w:type="dxa" w:w="2880"/>
          </w:tcPr>
          <w:p>
            <w:r>
              <w:t>נטען ב-install</w:t>
            </w:r>
          </w:p>
        </w:tc>
      </w:tr>
      <w:tr>
        <w:tc>
          <w:tcPr>
            <w:tcW w:type="dxa" w:w="2880"/>
          </w:tcPr>
          <w:p>
            <w:r>
              <w:t>Network First</w:t>
            </w:r>
          </w:p>
        </w:tc>
        <w:tc>
          <w:tcPr>
            <w:tcW w:type="dxa" w:w="2880"/>
          </w:tcPr>
          <w:p>
            <w:r>
              <w:t>HTML, JS</w:t>
            </w:r>
          </w:p>
        </w:tc>
        <w:tc>
          <w:tcPr>
            <w:tcW w:type="dxa" w:w="2880"/>
          </w:tcPr>
          <w:p>
            <w:r>
              <w:t>תמיד טרי</w:t>
            </w:r>
          </w:p>
        </w:tc>
      </w:tr>
      <w:tr>
        <w:tc>
          <w:tcPr>
            <w:tcW w:type="dxa" w:w="2880"/>
          </w:tcPr>
          <w:p>
            <w:r>
              <w:t>Cache First</w:t>
            </w:r>
          </w:p>
        </w:tc>
        <w:tc>
          <w:tcPr>
            <w:tcW w:type="dxa" w:w="2880"/>
          </w:tcPr>
          <w:p>
            <w:r>
              <w:t>images/*.jpg</w:t>
            </w:r>
          </w:p>
        </w:tc>
        <w:tc>
          <w:tcPr>
            <w:tcW w:type="dxa" w:w="2880"/>
          </w:tcPr>
          <w:p>
            <w:r>
              <w:t>מהירות טעינה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11. download_images.py — מפרט</w:t>
      </w:r>
    </w:p>
    <w:p>
      <w:pPr>
        <w:jc w:val="right"/>
        <w:bidi/>
      </w:pPr>
      <w:r>
        <w:rPr>
          <w:rFonts w:ascii="David" w:hAnsi="David"/>
        </w:rPr>
        <w:t>810 TITLE_QUERIES — tuple (hebrew_keyword, english_search_query)</w:t>
      </w:r>
    </w:p>
    <w:p>
      <w:pPr>
        <w:jc w:val="right"/>
        <w:bidi/>
      </w:pPr>
      <w:r>
        <w:rPr>
          <w:rFonts w:ascii="David" w:hAnsi="David"/>
        </w:rPr>
        <w:t>INGR_FALLBACK — fallback by ingredient keywords</w:t>
      </w:r>
    </w:p>
    <w:p>
      <w:pPr>
        <w:jc w:val="right"/>
        <w:bidi/>
      </w:pPr>
      <w:r>
        <w:rPr>
          <w:rFonts w:ascii="David" w:hAnsi="David"/>
        </w:rPr>
        <w:t>CAT_QUERY — default per category</w:t>
      </w:r>
    </w:p>
    <w:p>
      <w:pPr>
        <w:jc w:val="right"/>
        <w:bidi/>
      </w:pPr>
      <w:r>
        <w:rPr>
          <w:rFonts w:ascii="David" w:hAnsi="David"/>
        </w:rPr>
      </w:r>
    </w:p>
    <w:p>
      <w:pPr>
        <w:jc w:val="right"/>
        <w:bidi/>
      </w:pPr>
      <w:r>
        <w:rPr>
          <w:rFonts w:ascii="David" w:hAnsi="David"/>
        </w:rPr>
        <w:t>build_query(recipe): title match (longest-first, word-boundary aware) → ingredient fallback → category default</w:t>
      </w:r>
    </w:p>
    <w:p>
      <w:pPr>
        <w:jc w:val="right"/>
        <w:bidi/>
      </w:pPr>
      <w:r>
        <w:rPr>
          <w:rFonts w:ascii="David" w:hAnsi="David"/>
        </w:rPr>
      </w:r>
    </w:p>
    <w:p>
      <w:pPr>
        <w:jc w:val="right"/>
        <w:bidi/>
      </w:pPr>
      <w:r>
        <w:t>11 מקורות תמונה — עובר על כולם ללא עצירה מוקדמת:</w:t>
      </w:r>
    </w:p>
    <w:p>
      <w:pPr>
        <w:jc w:val="right"/>
        <w:bidi/>
      </w:pPr>
      <w:r>
        <w:rPr>
          <w:rFonts w:ascii="David" w:hAnsi="David"/>
        </w:rPr>
        <w:t>1. source_hebrew_first — חיפוש בעברית (אתרים ישראליים)</w:t>
      </w:r>
    </w:p>
    <w:p>
      <w:pPr>
        <w:jc w:val="right"/>
        <w:bidi/>
      </w:pPr>
      <w:r>
        <w:rPr>
          <w:rFonts w:ascii="David" w:hAnsi="David"/>
        </w:rPr>
        <w:t>2. source_il_group — אתרים ישראליים באנגלית (6 קבוצות)</w:t>
      </w:r>
    </w:p>
    <w:p>
      <w:pPr>
        <w:jc w:val="right"/>
        <w:bidi/>
      </w:pPr>
      <w:r>
        <w:rPr>
          <w:rFonts w:ascii="David" w:hAnsi="David"/>
        </w:rPr>
        <w:t>3. source_intl_group — אתרים בינלאומיים (6 קבוצות)</w:t>
      </w:r>
    </w:p>
    <w:p>
      <w:pPr>
        <w:jc w:val="right"/>
        <w:bidi/>
      </w:pPr>
      <w:r>
        <w:rPr>
          <w:rFonts w:ascii="David" w:hAnsi="David"/>
        </w:rPr>
        <w:t>4. source_stock_photos — תמונות stock</w:t>
      </w:r>
    </w:p>
    <w:p>
      <w:pPr>
        <w:jc w:val="right"/>
        <w:bidi/>
      </w:pPr>
      <w:r>
        <w:rPr>
          <w:rFonts w:ascii="David" w:hAnsi="David"/>
        </w:rPr>
        <w:t>5. source_il_general — חיפוש כללי</w:t>
      </w:r>
    </w:p>
    <w:p>
      <w:pPr>
        <w:jc w:val="right"/>
        <w:bidi/>
      </w:pPr>
      <w:r>
        <w:rPr>
          <w:rFonts w:ascii="David" w:hAnsi="David"/>
        </w:rPr>
      </w:r>
    </w:p>
    <w:p>
      <w:pPr>
        <w:jc w:val="right"/>
        <w:bidi/>
      </w:pPr>
      <w:r>
        <w:rPr>
          <w:rFonts w:ascii="David" w:hAnsi="David"/>
        </w:rPr>
        <w:t>_save_with_dedup: SHA256 hash → always writes file (bug fixed: was skipping = 0 saved)</w:t>
      </w:r>
    </w:p>
    <w:p>
      <w:pPr>
        <w:jc w:val="right"/>
        <w:bidi/>
      </w:pPr>
      <w:r>
        <w:rPr>
          <w:rFonts w:ascii="David" w:hAnsi="David"/>
        </w:rPr>
      </w:r>
    </w:p>
    <w:p>
      <w:pPr>
        <w:jc w:val="right"/>
        <w:bidi/>
      </w:pPr>
      <w:r>
        <w:rPr>
          <w:rFonts w:ascii="David" w:hAnsi="David"/>
          <w:color w:val="888888"/>
          <w:sz w:val="18"/>
        </w:rPr>
        <w:t>ספר הבישול של משפחת בן הראש | קזבלנקה, מרקש, ירושלים |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right"/>
    </w:pPr>
    <w:rPr>
      <w:rFonts w:ascii="David" w:hAnsi="Davi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right"/>
      <w:outlineLvl w:val="0"/>
    </w:pPr>
    <w:rPr>
      <w:rFonts w:asciiTheme="majorHAnsi" w:eastAsiaTheme="majorEastAsia" w:hAnsiTheme="majorHAnsi" w:cstheme="majorBidi" w:ascii="David" w:hAnsi="David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right"/>
      <w:outlineLvl w:val="1"/>
    </w:pPr>
    <w:rPr>
      <w:rFonts w:asciiTheme="majorHAnsi" w:eastAsiaTheme="majorEastAsia" w:hAnsiTheme="majorHAnsi" w:cstheme="majorBidi" w:ascii="David" w:hAnsi="David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right"/>
      <w:outlineLvl w:val="2"/>
    </w:pPr>
    <w:rPr>
      <w:rFonts w:asciiTheme="majorHAnsi" w:eastAsiaTheme="majorEastAsia" w:hAnsiTheme="majorHAnsi" w:cstheme="majorBidi" w:ascii="David" w:hAnsi="David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