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3721" w14:textId="6512E401" w:rsidR="00A2447F" w:rsidRDefault="00106CF5" w:rsidP="00106CF5">
      <w:pPr>
        <w:bidi w:val="0"/>
        <w:jc w:val="center"/>
        <w:rPr>
          <w:color w:val="BF8F00" w:themeColor="accent4" w:themeShade="BF"/>
          <w:sz w:val="36"/>
          <w:szCs w:val="36"/>
        </w:rPr>
      </w:pPr>
      <w:r w:rsidRPr="00106CF5">
        <w:rPr>
          <w:color w:val="BF8F00" w:themeColor="accent4" w:themeShade="BF"/>
          <w:sz w:val="36"/>
          <w:szCs w:val="36"/>
        </w:rPr>
        <w:t xml:space="preserve">Moveo Note app </w:t>
      </w:r>
      <w:r w:rsidR="00FB4A6D">
        <w:rPr>
          <w:color w:val="BF8F00" w:themeColor="accent4" w:themeShade="BF"/>
          <w:sz w:val="36"/>
          <w:szCs w:val="36"/>
        </w:rPr>
        <w:t xml:space="preserve">- </w:t>
      </w:r>
      <w:r w:rsidR="005812C2">
        <w:rPr>
          <w:color w:val="BF8F00" w:themeColor="accent4" w:themeShade="BF"/>
          <w:sz w:val="36"/>
          <w:szCs w:val="36"/>
        </w:rPr>
        <w:t>b</w:t>
      </w:r>
      <w:r w:rsidR="00876C01">
        <w:rPr>
          <w:color w:val="BF8F00" w:themeColor="accent4" w:themeShade="BF"/>
          <w:sz w:val="36"/>
          <w:szCs w:val="36"/>
        </w:rPr>
        <w:t>u</w:t>
      </w:r>
      <w:r w:rsidR="005812C2">
        <w:rPr>
          <w:color w:val="BF8F00" w:themeColor="accent4" w:themeShade="BF"/>
          <w:sz w:val="36"/>
          <w:szCs w:val="36"/>
        </w:rPr>
        <w:t>g</w:t>
      </w:r>
      <w:r w:rsidR="00876C01">
        <w:rPr>
          <w:color w:val="BF8F00" w:themeColor="accent4" w:themeShade="BF"/>
          <w:sz w:val="36"/>
          <w:szCs w:val="36"/>
        </w:rPr>
        <w:t>s</w:t>
      </w:r>
      <w:r w:rsidR="005812C2">
        <w:rPr>
          <w:color w:val="BF8F00" w:themeColor="accent4" w:themeShade="BF"/>
          <w:sz w:val="36"/>
          <w:szCs w:val="36"/>
        </w:rPr>
        <w:t xml:space="preserve"> list</w:t>
      </w:r>
    </w:p>
    <w:p w14:paraId="1AC5250C" w14:textId="64469BD3" w:rsidR="00106CF5" w:rsidRDefault="00106CF5" w:rsidP="00106CF5">
      <w:pPr>
        <w:bidi w:val="0"/>
        <w:rPr>
          <w:color w:val="BF8F00" w:themeColor="accent4" w:themeShade="BF"/>
          <w:sz w:val="36"/>
          <w:szCs w:val="36"/>
        </w:rPr>
      </w:pPr>
    </w:p>
    <w:p w14:paraId="2239C618" w14:textId="544504C4" w:rsidR="00473C93" w:rsidRPr="005812C2" w:rsidRDefault="005812C2" w:rsidP="005812C2">
      <w:pPr>
        <w:pStyle w:val="a3"/>
        <w:numPr>
          <w:ilvl w:val="0"/>
          <w:numId w:val="2"/>
        </w:numPr>
        <w:bidi w:val="0"/>
        <w:rPr>
          <w:color w:val="000000" w:themeColor="text1"/>
          <w:sz w:val="24"/>
          <w:szCs w:val="24"/>
        </w:rPr>
      </w:pPr>
      <w:r w:rsidRPr="005812C2">
        <w:rPr>
          <w:color w:val="000000" w:themeColor="text1"/>
          <w:sz w:val="24"/>
          <w:szCs w:val="24"/>
        </w:rPr>
        <w:t xml:space="preserve">On some devices the keyboard hides the next text box which means you will need to </w:t>
      </w:r>
      <w:r w:rsidRPr="005812C2">
        <w:rPr>
          <w:color w:val="000000" w:themeColor="text1"/>
          <w:sz w:val="24"/>
          <w:szCs w:val="24"/>
        </w:rPr>
        <w:t>hide</w:t>
      </w:r>
      <w:r w:rsidRPr="005812C2">
        <w:rPr>
          <w:color w:val="000000" w:themeColor="text1"/>
          <w:sz w:val="24"/>
          <w:szCs w:val="24"/>
        </w:rPr>
        <w:t xml:space="preserve"> the keyboard to move to the next box</w:t>
      </w:r>
      <w:r w:rsidRPr="005812C2">
        <w:rPr>
          <w:color w:val="000000" w:themeColor="text1"/>
          <w:sz w:val="24"/>
          <w:szCs w:val="24"/>
        </w:rPr>
        <w:t>.</w:t>
      </w:r>
    </w:p>
    <w:p w14:paraId="76D4ADDD" w14:textId="70ED5C10" w:rsidR="005812C2" w:rsidRPr="005812C2" w:rsidRDefault="005812C2" w:rsidP="005812C2">
      <w:pPr>
        <w:pStyle w:val="a3"/>
        <w:numPr>
          <w:ilvl w:val="0"/>
          <w:numId w:val="2"/>
        </w:numPr>
        <w:bidi w:val="0"/>
        <w:rPr>
          <w:color w:val="000000" w:themeColor="text1"/>
          <w:sz w:val="24"/>
          <w:szCs w:val="24"/>
        </w:rPr>
      </w:pPr>
      <w:r w:rsidRPr="005812C2">
        <w:rPr>
          <w:color w:val="000000" w:themeColor="text1"/>
          <w:sz w:val="24"/>
          <w:szCs w:val="24"/>
        </w:rPr>
        <w:t xml:space="preserve">There is a problem with the </w:t>
      </w:r>
      <w:r w:rsidRPr="005812C2">
        <w:rPr>
          <w:color w:val="000000" w:themeColor="text1"/>
          <w:sz w:val="24"/>
          <w:szCs w:val="24"/>
        </w:rPr>
        <w:t>AsyncStorge</w:t>
      </w:r>
      <w:r w:rsidRPr="005812C2">
        <w:rPr>
          <w:color w:val="000000" w:themeColor="text1"/>
          <w:sz w:val="24"/>
          <w:szCs w:val="24"/>
        </w:rPr>
        <w:t xml:space="preserve"> library, </w:t>
      </w:r>
      <w:r w:rsidRPr="005812C2">
        <w:rPr>
          <w:color w:val="000000" w:themeColor="text1"/>
          <w:sz w:val="24"/>
          <w:szCs w:val="24"/>
        </w:rPr>
        <w:t>"R</w:t>
      </w:r>
      <w:r w:rsidRPr="005812C2">
        <w:rPr>
          <w:color w:val="000000" w:themeColor="text1"/>
          <w:sz w:val="24"/>
          <w:szCs w:val="24"/>
        </w:rPr>
        <w:t>eact</w:t>
      </w:r>
      <w:r w:rsidRPr="005812C2">
        <w:rPr>
          <w:color w:val="000000" w:themeColor="text1"/>
          <w:sz w:val="24"/>
          <w:szCs w:val="24"/>
        </w:rPr>
        <w:t>"</w:t>
      </w:r>
      <w:r w:rsidRPr="005812C2">
        <w:rPr>
          <w:color w:val="000000" w:themeColor="text1"/>
          <w:sz w:val="24"/>
          <w:szCs w:val="24"/>
        </w:rPr>
        <w:t xml:space="preserve"> claims the library has been replaced and it gives a </w:t>
      </w:r>
      <w:r w:rsidRPr="005812C2">
        <w:rPr>
          <w:color w:val="000000" w:themeColor="text1"/>
          <w:sz w:val="24"/>
          <w:szCs w:val="24"/>
        </w:rPr>
        <w:t>comment,</w:t>
      </w:r>
      <w:r w:rsidRPr="005812C2">
        <w:rPr>
          <w:color w:val="000000" w:themeColor="text1"/>
          <w:sz w:val="24"/>
          <w:szCs w:val="24"/>
        </w:rPr>
        <w:t xml:space="preserve"> but I tried to switch to the library </w:t>
      </w:r>
      <w:r w:rsidRPr="005812C2">
        <w:rPr>
          <w:color w:val="000000" w:themeColor="text1"/>
          <w:sz w:val="24"/>
          <w:szCs w:val="24"/>
        </w:rPr>
        <w:t>to his</w:t>
      </w:r>
      <w:r w:rsidRPr="005812C2">
        <w:rPr>
          <w:color w:val="000000" w:themeColor="text1"/>
          <w:sz w:val="24"/>
          <w:szCs w:val="24"/>
        </w:rPr>
        <w:t xml:space="preserve"> requested it did not work</w:t>
      </w:r>
      <w:r w:rsidRPr="005812C2">
        <w:rPr>
          <w:color w:val="000000" w:themeColor="text1"/>
          <w:sz w:val="24"/>
          <w:szCs w:val="24"/>
        </w:rPr>
        <w:t>.</w:t>
      </w:r>
    </w:p>
    <w:p w14:paraId="1A890ED7" w14:textId="7F5C9FFB" w:rsidR="005812C2" w:rsidRDefault="005812C2" w:rsidP="005812C2">
      <w:pPr>
        <w:pStyle w:val="a3"/>
        <w:numPr>
          <w:ilvl w:val="0"/>
          <w:numId w:val="2"/>
        </w:numPr>
        <w:bidi w:val="0"/>
        <w:rPr>
          <w:color w:val="000000" w:themeColor="text1"/>
          <w:sz w:val="24"/>
          <w:szCs w:val="24"/>
        </w:rPr>
      </w:pPr>
      <w:r w:rsidRPr="005812C2">
        <w:rPr>
          <w:color w:val="000000" w:themeColor="text1"/>
          <w:sz w:val="24"/>
          <w:szCs w:val="24"/>
        </w:rPr>
        <w:t>t</w:t>
      </w:r>
      <w:r w:rsidRPr="005812C2">
        <w:rPr>
          <w:color w:val="000000" w:themeColor="text1"/>
          <w:sz w:val="24"/>
          <w:szCs w:val="24"/>
        </w:rPr>
        <w:t xml:space="preserve">he local memory is deleted from time to </w:t>
      </w:r>
      <w:r w:rsidRPr="005812C2">
        <w:rPr>
          <w:color w:val="000000" w:themeColor="text1"/>
          <w:sz w:val="24"/>
          <w:szCs w:val="24"/>
        </w:rPr>
        <w:t>time,</w:t>
      </w:r>
      <w:r w:rsidRPr="005812C2">
        <w:rPr>
          <w:color w:val="000000" w:themeColor="text1"/>
          <w:sz w:val="24"/>
          <w:szCs w:val="24"/>
        </w:rPr>
        <w:t xml:space="preserve"> and this causes</w:t>
      </w:r>
      <w:r w:rsidRPr="005812C2">
        <w:rPr>
          <w:color w:val="000000" w:themeColor="text1"/>
          <w:sz w:val="24"/>
          <w:szCs w:val="24"/>
        </w:rPr>
        <w:t xml:space="preserve"> that</w:t>
      </w:r>
      <w:r w:rsidRPr="005812C2">
        <w:rPr>
          <w:color w:val="000000" w:themeColor="text1"/>
          <w:sz w:val="24"/>
          <w:szCs w:val="24"/>
        </w:rPr>
        <w:t xml:space="preserve"> the user</w:t>
      </w:r>
      <w:r w:rsidRPr="005812C2">
        <w:rPr>
          <w:color w:val="000000" w:themeColor="text1"/>
          <w:sz w:val="24"/>
          <w:szCs w:val="24"/>
        </w:rPr>
        <w:t xml:space="preserve"> need</w:t>
      </w:r>
      <w:r w:rsidRPr="005812C2">
        <w:rPr>
          <w:color w:val="000000" w:themeColor="text1"/>
          <w:sz w:val="24"/>
          <w:szCs w:val="24"/>
        </w:rPr>
        <w:t xml:space="preserve"> to type in a username and password</w:t>
      </w:r>
      <w:r w:rsidRPr="005812C2">
        <w:rPr>
          <w:color w:val="000000" w:themeColor="text1"/>
          <w:sz w:val="24"/>
          <w:szCs w:val="24"/>
        </w:rPr>
        <w:t>.</w:t>
      </w:r>
    </w:p>
    <w:p w14:paraId="1F725E24" w14:textId="75A95589" w:rsidR="005812C2" w:rsidRDefault="005812C2" w:rsidP="005812C2">
      <w:pPr>
        <w:pStyle w:val="a3"/>
        <w:numPr>
          <w:ilvl w:val="0"/>
          <w:numId w:val="2"/>
        </w:numPr>
        <w:bidi w:val="0"/>
        <w:rPr>
          <w:color w:val="000000" w:themeColor="text1"/>
          <w:sz w:val="24"/>
          <w:szCs w:val="24"/>
        </w:rPr>
      </w:pPr>
      <w:r w:rsidRPr="005812C2">
        <w:rPr>
          <w:color w:val="000000" w:themeColor="text1"/>
          <w:sz w:val="24"/>
          <w:szCs w:val="24"/>
        </w:rPr>
        <w:t>The console gives me a note that it is unable to switch between screens properly even though everything is working properly</w:t>
      </w:r>
    </w:p>
    <w:p w14:paraId="6F584A58" w14:textId="77777777" w:rsidR="00CC5CB0" w:rsidRDefault="00CC5CB0" w:rsidP="005812C2">
      <w:pPr>
        <w:bidi w:val="0"/>
        <w:rPr>
          <w:color w:val="000000" w:themeColor="text1"/>
          <w:sz w:val="24"/>
          <w:szCs w:val="24"/>
        </w:rPr>
      </w:pPr>
    </w:p>
    <w:p w14:paraId="59129283" w14:textId="7BCFD62C" w:rsidR="005812C2" w:rsidRPr="005812C2" w:rsidRDefault="00CC5CB0" w:rsidP="00CC5CB0">
      <w:pPr>
        <w:bidi w:val="0"/>
        <w:rPr>
          <w:color w:val="000000" w:themeColor="text1"/>
          <w:sz w:val="24"/>
          <w:szCs w:val="24"/>
          <w:rtl/>
        </w:rPr>
      </w:pPr>
      <w:r w:rsidRPr="00CC5CB0">
        <w:rPr>
          <w:color w:val="000000" w:themeColor="text1"/>
          <w:sz w:val="24"/>
          <w:szCs w:val="24"/>
        </w:rPr>
        <w:t>This is the list of bugs I know of, there may be more I have not discovered (maybe on another platform - I only tried on Android)</w:t>
      </w:r>
    </w:p>
    <w:sectPr w:rsidR="005812C2" w:rsidRPr="005812C2" w:rsidSect="0069655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17B4"/>
    <w:multiLevelType w:val="hybridMultilevel"/>
    <w:tmpl w:val="2BC2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C67DB"/>
    <w:multiLevelType w:val="hybridMultilevel"/>
    <w:tmpl w:val="11DC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F5"/>
    <w:rsid w:val="00106CF5"/>
    <w:rsid w:val="00473C93"/>
    <w:rsid w:val="005812C2"/>
    <w:rsid w:val="00696550"/>
    <w:rsid w:val="00876C01"/>
    <w:rsid w:val="00A2447F"/>
    <w:rsid w:val="00BD0474"/>
    <w:rsid w:val="00CC5CB0"/>
    <w:rsid w:val="00FB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F48A"/>
  <w15:chartTrackingRefBased/>
  <w15:docId w15:val="{B4983883-AF6D-429D-A73A-712BC347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119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ששון אסף</dc:creator>
  <cp:keywords/>
  <dc:description/>
  <cp:lastModifiedBy>ששון אסף</cp:lastModifiedBy>
  <cp:revision>5</cp:revision>
  <dcterms:created xsi:type="dcterms:W3CDTF">2021-09-06T07:11:00Z</dcterms:created>
  <dcterms:modified xsi:type="dcterms:W3CDTF">2021-09-06T07:55:00Z</dcterms:modified>
</cp:coreProperties>
</file>