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D38" w:rsidRPr="00025D38" w:rsidRDefault="00025D38" w:rsidP="00025D38">
      <w:pPr>
        <w:shd w:val="clear" w:color="auto" w:fill="FFFFFF"/>
        <w:spacing w:after="150" w:line="240" w:lineRule="auto"/>
        <w:outlineLvl w:val="1"/>
        <w:rPr>
          <w:rFonts w:ascii="Arial" w:eastAsia="Times New Roman" w:hAnsi="Arial" w:cs="Arial"/>
          <w:color w:val="222222"/>
          <w:sz w:val="28"/>
          <w:szCs w:val="28"/>
        </w:rPr>
      </w:pPr>
      <w:r w:rsidRPr="00025D38">
        <w:rPr>
          <w:rFonts w:ascii="Arial" w:eastAsia="Times New Roman" w:hAnsi="Arial" w:cs="Arial"/>
          <w:color w:val="222222"/>
          <w:sz w:val="28"/>
          <w:szCs w:val="28"/>
        </w:rPr>
        <w:t xml:space="preserve">Test Automation Framework Interview Questions </w:t>
      </w:r>
      <w:r w:rsidR="00A54D17" w:rsidRPr="00025D38">
        <w:rPr>
          <w:rFonts w:ascii="Arial" w:eastAsia="Times New Roman" w:hAnsi="Arial" w:cs="Arial"/>
          <w:color w:val="222222"/>
          <w:sz w:val="28"/>
          <w:szCs w:val="28"/>
        </w:rPr>
        <w:t>and</w:t>
      </w:r>
      <w:r w:rsidRPr="00025D38">
        <w:rPr>
          <w:rFonts w:ascii="Arial" w:eastAsia="Times New Roman" w:hAnsi="Arial" w:cs="Arial"/>
          <w:color w:val="222222"/>
          <w:sz w:val="28"/>
          <w:szCs w:val="28"/>
        </w:rPr>
        <w:t xml:space="preserve"> Answers:</w:t>
      </w: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b/>
          <w:bCs/>
          <w:color w:val="222222"/>
          <w:sz w:val="17"/>
        </w:rPr>
        <w:t>1. What is a Framework</w:t>
      </w:r>
      <w:r w:rsidRPr="00025D38">
        <w:rPr>
          <w:rFonts w:ascii="Arial" w:eastAsia="Times New Roman" w:hAnsi="Arial" w:cs="Arial"/>
          <w:b/>
          <w:bCs/>
          <w:i/>
          <w:iCs/>
          <w:color w:val="222222"/>
          <w:sz w:val="17"/>
        </w:rPr>
        <w:t>?</w:t>
      </w:r>
    </w:p>
    <w:p w:rsidR="00025D38" w:rsidRDefault="00025D38" w:rsidP="00025D38">
      <w:pPr>
        <w:shd w:val="clear" w:color="auto" w:fill="FFFFFF"/>
        <w:spacing w:after="243" w:line="240" w:lineRule="auto"/>
        <w:rPr>
          <w:rFonts w:ascii="Arial" w:eastAsia="Times New Roman" w:hAnsi="Arial" w:cs="Arial"/>
          <w:color w:val="222222"/>
          <w:sz w:val="28"/>
          <w:szCs w:val="28"/>
        </w:rPr>
      </w:pPr>
      <w:r w:rsidRPr="00730630">
        <w:rPr>
          <w:rFonts w:ascii="Arial" w:eastAsia="Times New Roman" w:hAnsi="Arial" w:cs="Arial"/>
          <w:color w:val="222222"/>
          <w:sz w:val="28"/>
          <w:szCs w:val="28"/>
        </w:rPr>
        <w:t>A framework defines a set of rules or best practices which we can follow in a systematic way to achieve the desired results.</w:t>
      </w:r>
    </w:p>
    <w:p w:rsidR="009C6D55" w:rsidRPr="009C6D55" w:rsidRDefault="009C6D55" w:rsidP="009C6D55">
      <w:pPr>
        <w:rPr>
          <w:rFonts w:ascii="Arial" w:eastAsia="Times New Roman" w:hAnsi="Arial" w:cs="Arial"/>
          <w:color w:val="222222"/>
          <w:sz w:val="28"/>
          <w:szCs w:val="28"/>
        </w:rPr>
      </w:pPr>
      <w:r w:rsidRPr="009C6D55">
        <w:rPr>
          <w:rFonts w:ascii="Arial" w:eastAsia="Times New Roman" w:hAnsi="Arial" w:cs="Arial"/>
          <w:color w:val="222222"/>
          <w:sz w:val="28"/>
          <w:szCs w:val="28"/>
        </w:rPr>
        <w:t>The structural way to implement the scripts for better maintenance is known as framework.</w:t>
      </w:r>
    </w:p>
    <w:p w:rsidR="009C6D55" w:rsidRPr="009C6D55" w:rsidRDefault="009C6D55" w:rsidP="009C6D55">
      <w:pPr>
        <w:rPr>
          <w:rFonts w:ascii="Arial" w:eastAsia="Times New Roman" w:hAnsi="Arial" w:cs="Arial"/>
          <w:color w:val="222222"/>
          <w:sz w:val="28"/>
          <w:szCs w:val="28"/>
        </w:rPr>
      </w:pPr>
      <w:r w:rsidRPr="009C6D55">
        <w:rPr>
          <w:rFonts w:ascii="Arial" w:eastAsia="Times New Roman" w:hAnsi="Arial" w:cs="Arial"/>
          <w:color w:val="222222"/>
          <w:sz w:val="28"/>
          <w:szCs w:val="28"/>
        </w:rPr>
        <w:t>Maintenance means how we are implementing the script. Is it easy to analyze, update, execute and</w:t>
      </w:r>
      <w:r w:rsidRPr="00714460">
        <w:rPr>
          <w:rFonts w:ascii="Times New Roman" w:hAnsi="Times New Roman" w:cs="Times New Roman"/>
          <w:sz w:val="44"/>
          <w:szCs w:val="44"/>
        </w:rPr>
        <w:t xml:space="preserve"> </w:t>
      </w:r>
      <w:r w:rsidRPr="009C6D55">
        <w:rPr>
          <w:rFonts w:ascii="Arial" w:eastAsia="Times New Roman" w:hAnsi="Arial" w:cs="Arial"/>
          <w:color w:val="222222"/>
          <w:sz w:val="28"/>
          <w:szCs w:val="28"/>
        </w:rPr>
        <w:t>getting the test report.</w:t>
      </w:r>
    </w:p>
    <w:p w:rsidR="00025D38" w:rsidRPr="00730630" w:rsidRDefault="00025D38" w:rsidP="00025D38">
      <w:pPr>
        <w:shd w:val="clear" w:color="auto" w:fill="FFFFFF"/>
        <w:spacing w:after="243" w:line="240" w:lineRule="auto"/>
        <w:rPr>
          <w:rFonts w:ascii="Arial" w:eastAsia="Times New Roman" w:hAnsi="Arial" w:cs="Arial"/>
          <w:color w:val="222222"/>
          <w:sz w:val="28"/>
          <w:szCs w:val="28"/>
        </w:rPr>
      </w:pPr>
      <w:r w:rsidRPr="00730630">
        <w:rPr>
          <w:rFonts w:ascii="Arial" w:eastAsia="Times New Roman" w:hAnsi="Arial" w:cs="Arial"/>
          <w:b/>
          <w:bCs/>
          <w:color w:val="222222"/>
          <w:sz w:val="28"/>
          <w:szCs w:val="28"/>
        </w:rPr>
        <w:t>2. Tell me some popular Test Automation Frameworks?</w:t>
      </w:r>
    </w:p>
    <w:p w:rsidR="00025D38" w:rsidRPr="00730630" w:rsidRDefault="00025D38" w:rsidP="00025D38">
      <w:pPr>
        <w:shd w:val="clear" w:color="auto" w:fill="FFFFFF"/>
        <w:spacing w:after="243" w:line="240" w:lineRule="auto"/>
        <w:rPr>
          <w:rFonts w:ascii="Arial" w:eastAsia="Times New Roman" w:hAnsi="Arial" w:cs="Arial"/>
          <w:color w:val="222222"/>
          <w:sz w:val="28"/>
          <w:szCs w:val="28"/>
        </w:rPr>
      </w:pPr>
      <w:r w:rsidRPr="00730630">
        <w:rPr>
          <w:rFonts w:ascii="Arial" w:eastAsia="Times New Roman" w:hAnsi="Arial" w:cs="Arial"/>
          <w:color w:val="222222"/>
          <w:sz w:val="28"/>
          <w:szCs w:val="28"/>
        </w:rPr>
        <w:t>There are different types of test automation frameworks and the most common ones are:</w:t>
      </w:r>
    </w:p>
    <w:p w:rsidR="00025D38" w:rsidRPr="00730630"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28"/>
          <w:szCs w:val="28"/>
        </w:rPr>
      </w:pPr>
      <w:r w:rsidRPr="00730630">
        <w:rPr>
          <w:rFonts w:ascii="Arial" w:eastAsia="Times New Roman" w:hAnsi="Arial" w:cs="Arial"/>
          <w:color w:val="222222"/>
          <w:sz w:val="28"/>
          <w:szCs w:val="28"/>
        </w:rPr>
        <w:t>Modular Testing Framework</w:t>
      </w:r>
    </w:p>
    <w:p w:rsidR="00025D38" w:rsidRPr="00730630"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28"/>
          <w:szCs w:val="28"/>
        </w:rPr>
      </w:pPr>
      <w:r w:rsidRPr="00730630">
        <w:rPr>
          <w:rFonts w:ascii="Arial" w:eastAsia="Times New Roman" w:hAnsi="Arial" w:cs="Arial"/>
          <w:color w:val="222222"/>
          <w:sz w:val="28"/>
          <w:szCs w:val="28"/>
        </w:rPr>
        <w:t>​​Data Driven Testing Framework</w:t>
      </w:r>
    </w:p>
    <w:p w:rsidR="00025D38" w:rsidRPr="00730630"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28"/>
          <w:szCs w:val="28"/>
        </w:rPr>
      </w:pPr>
      <w:r w:rsidRPr="00730630">
        <w:rPr>
          <w:rFonts w:ascii="Arial" w:eastAsia="Times New Roman" w:hAnsi="Arial" w:cs="Arial"/>
          <w:color w:val="222222"/>
          <w:sz w:val="28"/>
          <w:szCs w:val="28"/>
        </w:rPr>
        <w:t>Keyword Driven Testing Framework</w:t>
      </w:r>
    </w:p>
    <w:p w:rsidR="00025D38" w:rsidRPr="00730630" w:rsidRDefault="00025D38" w:rsidP="00025D38">
      <w:pPr>
        <w:numPr>
          <w:ilvl w:val="0"/>
          <w:numId w:val="1"/>
        </w:numPr>
        <w:shd w:val="clear" w:color="auto" w:fill="FFFFFF"/>
        <w:spacing w:before="100" w:beforeAutospacing="1" w:after="100" w:afterAutospacing="1" w:line="240" w:lineRule="auto"/>
        <w:ind w:left="374"/>
        <w:rPr>
          <w:rFonts w:ascii="Arial" w:eastAsia="Times New Roman" w:hAnsi="Arial" w:cs="Arial"/>
          <w:color w:val="222222"/>
          <w:sz w:val="28"/>
          <w:szCs w:val="28"/>
        </w:rPr>
      </w:pPr>
      <w:r w:rsidRPr="00730630">
        <w:rPr>
          <w:rFonts w:ascii="Arial" w:eastAsia="Times New Roman" w:hAnsi="Arial" w:cs="Arial"/>
          <w:color w:val="222222"/>
          <w:sz w:val="28"/>
          <w:szCs w:val="28"/>
        </w:rPr>
        <w:t>Hybrid Testing Framework</w:t>
      </w:r>
    </w:p>
    <w:p w:rsidR="00025D38" w:rsidRPr="00730630" w:rsidRDefault="00025D38" w:rsidP="00025D38">
      <w:pPr>
        <w:shd w:val="clear" w:color="auto" w:fill="FFFFFF"/>
        <w:spacing w:after="243" w:line="240" w:lineRule="auto"/>
        <w:rPr>
          <w:rFonts w:ascii="Arial" w:eastAsia="Times New Roman" w:hAnsi="Arial" w:cs="Arial"/>
          <w:color w:val="222222"/>
          <w:sz w:val="28"/>
          <w:szCs w:val="28"/>
        </w:rPr>
      </w:pPr>
      <w:r w:rsidRPr="00730630">
        <w:rPr>
          <w:rFonts w:ascii="Arial" w:eastAsia="Times New Roman" w:hAnsi="Arial" w:cs="Arial"/>
          <w:b/>
          <w:bCs/>
          <w:color w:val="222222"/>
          <w:sz w:val="28"/>
          <w:szCs w:val="28"/>
        </w:rPr>
        <w:t>3. Why Framework?</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color w:val="222222"/>
          <w:sz w:val="36"/>
          <w:szCs w:val="36"/>
        </w:rPr>
        <w:t>In a test automation project, we do perform different tasks by using different types of files</w:t>
      </w:r>
      <w:r w:rsidR="00F34F2B">
        <w:rPr>
          <w:rFonts w:ascii="Arial" w:eastAsia="Times New Roman" w:hAnsi="Arial" w:cs="Arial"/>
          <w:color w:val="222222"/>
          <w:sz w:val="36"/>
          <w:szCs w:val="36"/>
        </w:rPr>
        <w:t xml:space="preserve"> like .xlsx, .txt, .properties, xml, etc. </w:t>
      </w:r>
      <w:r w:rsidRPr="00B43112">
        <w:rPr>
          <w:rFonts w:ascii="Arial" w:eastAsia="Times New Roman" w:hAnsi="Arial" w:cs="Arial"/>
          <w:color w:val="222222"/>
          <w:sz w:val="36"/>
          <w:szCs w:val="36"/>
        </w:rPr>
        <w:t>To organize and manage all the files and to finish all the tasks in a systematic approach we use a framework.</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b/>
          <w:bCs/>
          <w:color w:val="222222"/>
          <w:sz w:val="36"/>
          <w:szCs w:val="36"/>
        </w:rPr>
        <w:t>4. Have you created any Framework?</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color w:val="222222"/>
          <w:sz w:val="36"/>
          <w:szCs w:val="36"/>
        </w:rPr>
        <w:t>If you are a beginner: </w:t>
      </w:r>
      <w:r w:rsidRPr="00B43112">
        <w:rPr>
          <w:rFonts w:ascii="Arial" w:eastAsia="Times New Roman" w:hAnsi="Arial" w:cs="Arial"/>
          <w:i/>
          <w:iCs/>
          <w:color w:val="222222"/>
          <w:sz w:val="36"/>
          <w:szCs w:val="36"/>
        </w:rPr>
        <w:t>No, I didn’t get a chance to create a framework. I have used the framework which is already available.</w:t>
      </w:r>
      <w:r w:rsidRPr="00B43112">
        <w:rPr>
          <w:rFonts w:ascii="Arial" w:eastAsia="Times New Roman" w:hAnsi="Arial" w:cs="Arial"/>
          <w:color w:val="222222"/>
          <w:sz w:val="36"/>
          <w:szCs w:val="36"/>
        </w:rPr>
        <w:br/>
        <w:t>If you are an experienced tester: </w:t>
      </w:r>
      <w:r w:rsidRPr="00B43112">
        <w:rPr>
          <w:rFonts w:ascii="Arial" w:eastAsia="Times New Roman" w:hAnsi="Arial" w:cs="Arial"/>
          <w:i/>
          <w:iCs/>
          <w:color w:val="222222"/>
          <w:sz w:val="36"/>
          <w:szCs w:val="36"/>
        </w:rPr>
        <w:t>Yes, I have created a framework (Or) No, but I have involved in the creation of the framework.</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b/>
          <w:bCs/>
          <w:color w:val="222222"/>
          <w:sz w:val="36"/>
          <w:szCs w:val="36"/>
        </w:rPr>
        <w:t>5. What are the advantages of using Test Automation Framework?</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​Saves time and money. Automation testing is faster in execution</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Reusability of code. Create one time and execute multiple times with less or no maintenance</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Easy reporting. It generates automatic reports after test execution</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Easy for compatibility testing. It enables parallel execution in combination of different OS and browser environments</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Low cost maintenance. It is cheaper compared to manual testing in a long run</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Automated testing is more reliable</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Automated testing is more powerful and versatile</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It is mostly used for regression testing. Supports execution of repeated test cases</w:t>
      </w:r>
    </w:p>
    <w:p w:rsidR="00025D38" w:rsidRPr="00B43112" w:rsidRDefault="00025D38" w:rsidP="00025D38">
      <w:pPr>
        <w:numPr>
          <w:ilvl w:val="0"/>
          <w:numId w:val="2"/>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Maximum coverage. It helps to increase the test coverage​</w:t>
      </w:r>
    </w:p>
    <w:p w:rsidR="00D705A9" w:rsidRPr="00730630" w:rsidRDefault="00D705A9" w:rsidP="00D705A9">
      <w:pPr>
        <w:shd w:val="clear" w:color="auto" w:fill="FFFFFF"/>
        <w:spacing w:before="100" w:beforeAutospacing="1" w:after="100" w:afterAutospacing="1" w:line="240" w:lineRule="auto"/>
        <w:ind w:left="14"/>
        <w:rPr>
          <w:rFonts w:ascii="Arial" w:eastAsia="Times New Roman" w:hAnsi="Arial" w:cs="Arial"/>
          <w:color w:val="222222"/>
          <w:sz w:val="28"/>
          <w:szCs w:val="28"/>
        </w:rPr>
      </w:pP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b/>
          <w:bCs/>
          <w:color w:val="222222"/>
          <w:sz w:val="17"/>
        </w:rPr>
        <w:t>6. </w:t>
      </w:r>
      <w:r w:rsidRPr="00025D38">
        <w:rPr>
          <w:rFonts w:ascii="Arial" w:eastAsia="Times New Roman" w:hAnsi="Arial" w:cs="Arial"/>
          <w:b/>
          <w:bCs/>
          <w:color w:val="222222"/>
          <w:sz w:val="17"/>
          <w:szCs w:val="17"/>
        </w:rPr>
        <w:t>Which Test Automation F</w:t>
      </w:r>
      <w:r w:rsidRPr="00025D38">
        <w:rPr>
          <w:rFonts w:ascii="Arial" w:eastAsia="Times New Roman" w:hAnsi="Arial" w:cs="Arial"/>
          <w:b/>
          <w:bCs/>
          <w:color w:val="222222"/>
          <w:sz w:val="17"/>
        </w:rPr>
        <w:t>ramework</w:t>
      </w:r>
      <w:r w:rsidRPr="00025D38">
        <w:rPr>
          <w:rFonts w:ascii="Arial" w:eastAsia="Times New Roman" w:hAnsi="Arial" w:cs="Arial"/>
          <w:b/>
          <w:bCs/>
          <w:color w:val="222222"/>
          <w:sz w:val="17"/>
          <w:szCs w:val="17"/>
        </w:rPr>
        <w:t> you are using and why?</w:t>
      </w: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color w:val="222222"/>
          <w:sz w:val="17"/>
          <w:szCs w:val="17"/>
        </w:rPr>
        <w:t>Some of the Test Automation </w:t>
      </w:r>
      <w:r w:rsidRPr="00025D38">
        <w:rPr>
          <w:rFonts w:ascii="Arial" w:eastAsia="Times New Roman" w:hAnsi="Arial" w:cs="Arial"/>
          <w:color w:val="222222"/>
          <w:sz w:val="17"/>
        </w:rPr>
        <w:t>Frameworks</w:t>
      </w:r>
      <w:r w:rsidRPr="00025D38">
        <w:rPr>
          <w:rFonts w:ascii="Arial" w:eastAsia="Times New Roman" w:hAnsi="Arial" w:cs="Arial"/>
          <w:color w:val="222222"/>
          <w:sz w:val="17"/>
          <w:szCs w:val="17"/>
        </w:rPr>
        <w:t> are:</w:t>
      </w:r>
    </w:p>
    <w:p w:rsidR="00025D38" w:rsidRPr="00025D38" w:rsidRDefault="00025D38" w:rsidP="00025D38">
      <w:pPr>
        <w:numPr>
          <w:ilvl w:val="0"/>
          <w:numId w:val="3"/>
        </w:numPr>
        <w:shd w:val="clear" w:color="auto" w:fill="FFFFFF"/>
        <w:spacing w:before="100" w:beforeAutospacing="1" w:after="100" w:afterAutospacing="1" w:line="240" w:lineRule="auto"/>
        <w:ind w:left="374"/>
        <w:rPr>
          <w:rFonts w:ascii="Arial" w:eastAsia="Times New Roman" w:hAnsi="Arial" w:cs="Arial"/>
          <w:color w:val="222222"/>
          <w:sz w:val="17"/>
          <w:szCs w:val="17"/>
        </w:rPr>
      </w:pPr>
      <w:r w:rsidRPr="00025D38">
        <w:rPr>
          <w:rFonts w:ascii="Arial" w:eastAsia="Times New Roman" w:hAnsi="Arial" w:cs="Arial"/>
          <w:color w:val="222222"/>
          <w:sz w:val="17"/>
          <w:szCs w:val="17"/>
        </w:rPr>
        <w:t>​Data Driven Testing </w:t>
      </w:r>
      <w:r w:rsidRPr="00025D38">
        <w:rPr>
          <w:rFonts w:ascii="Arial" w:eastAsia="Times New Roman" w:hAnsi="Arial" w:cs="Arial"/>
          <w:color w:val="222222"/>
          <w:sz w:val="17"/>
        </w:rPr>
        <w:t>Framework</w:t>
      </w:r>
    </w:p>
    <w:p w:rsidR="00025D38" w:rsidRPr="00025D38" w:rsidRDefault="00025D38" w:rsidP="00025D38">
      <w:pPr>
        <w:numPr>
          <w:ilvl w:val="0"/>
          <w:numId w:val="3"/>
        </w:numPr>
        <w:shd w:val="clear" w:color="auto" w:fill="FFFFFF"/>
        <w:spacing w:before="100" w:beforeAutospacing="1" w:after="100" w:afterAutospacing="1" w:line="240" w:lineRule="auto"/>
        <w:ind w:left="374"/>
        <w:rPr>
          <w:rFonts w:ascii="Arial" w:eastAsia="Times New Roman" w:hAnsi="Arial" w:cs="Arial"/>
          <w:color w:val="222222"/>
          <w:sz w:val="17"/>
          <w:szCs w:val="17"/>
        </w:rPr>
      </w:pPr>
      <w:r w:rsidRPr="00025D38">
        <w:rPr>
          <w:rFonts w:ascii="Arial" w:eastAsia="Times New Roman" w:hAnsi="Arial" w:cs="Arial"/>
          <w:color w:val="222222"/>
          <w:sz w:val="17"/>
          <w:szCs w:val="17"/>
        </w:rPr>
        <w:t>Keyword Driven Testing </w:t>
      </w:r>
      <w:r w:rsidRPr="00025D38">
        <w:rPr>
          <w:rFonts w:ascii="Arial" w:eastAsia="Times New Roman" w:hAnsi="Arial" w:cs="Arial"/>
          <w:color w:val="222222"/>
          <w:sz w:val="17"/>
        </w:rPr>
        <w:t>Framework</w:t>
      </w:r>
    </w:p>
    <w:p w:rsidR="00025D38" w:rsidRPr="00025D38" w:rsidRDefault="00025D38" w:rsidP="00025D38">
      <w:pPr>
        <w:numPr>
          <w:ilvl w:val="0"/>
          <w:numId w:val="3"/>
        </w:numPr>
        <w:shd w:val="clear" w:color="auto" w:fill="FFFFFF"/>
        <w:spacing w:before="100" w:beforeAutospacing="1" w:after="100" w:afterAutospacing="1" w:line="240" w:lineRule="auto"/>
        <w:ind w:left="374"/>
        <w:rPr>
          <w:rFonts w:ascii="Arial" w:eastAsia="Times New Roman" w:hAnsi="Arial" w:cs="Arial"/>
          <w:color w:val="222222"/>
          <w:sz w:val="17"/>
          <w:szCs w:val="17"/>
        </w:rPr>
      </w:pPr>
      <w:r w:rsidRPr="00025D38">
        <w:rPr>
          <w:rFonts w:ascii="Arial" w:eastAsia="Times New Roman" w:hAnsi="Arial" w:cs="Arial"/>
          <w:color w:val="222222"/>
          <w:sz w:val="17"/>
          <w:szCs w:val="17"/>
        </w:rPr>
        <w:t>Hybrid Testing </w:t>
      </w:r>
      <w:r w:rsidRPr="00025D38">
        <w:rPr>
          <w:rFonts w:ascii="Arial" w:eastAsia="Times New Roman" w:hAnsi="Arial" w:cs="Arial"/>
          <w:color w:val="222222"/>
          <w:sz w:val="17"/>
        </w:rPr>
        <w:t>Framework</w:t>
      </w: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b/>
          <w:bCs/>
          <w:color w:val="222222"/>
          <w:sz w:val="17"/>
        </w:rPr>
        <w:t>7. Mention the name of the framework which ‘you are currently using’ or which ‘you have hands on experience’.</w:t>
      </w:r>
    </w:p>
    <w:p w:rsidR="00025D38" w:rsidRPr="007504C2" w:rsidRDefault="00025D38" w:rsidP="00025D38">
      <w:pPr>
        <w:shd w:val="clear" w:color="auto" w:fill="FFFFFF"/>
        <w:spacing w:after="243" w:line="240" w:lineRule="auto"/>
        <w:rPr>
          <w:rFonts w:ascii="Arial" w:eastAsia="Times New Roman" w:hAnsi="Arial" w:cs="Arial"/>
          <w:color w:val="222222"/>
          <w:sz w:val="28"/>
          <w:szCs w:val="28"/>
        </w:rPr>
      </w:pPr>
      <w:r w:rsidRPr="00025D38">
        <w:rPr>
          <w:rFonts w:ascii="Arial" w:eastAsia="Times New Roman" w:hAnsi="Arial" w:cs="Arial"/>
          <w:b/>
          <w:bCs/>
          <w:color w:val="222222"/>
          <w:sz w:val="17"/>
          <w:szCs w:val="17"/>
        </w:rPr>
        <w:t>Example: </w:t>
      </w:r>
      <w:r w:rsidRPr="00025D38">
        <w:rPr>
          <w:rFonts w:ascii="Arial" w:eastAsia="Times New Roman" w:hAnsi="Arial" w:cs="Arial"/>
          <w:color w:val="222222"/>
          <w:sz w:val="17"/>
          <w:szCs w:val="17"/>
        </w:rPr>
        <w:br/>
        <w:t>​</w:t>
      </w:r>
      <w:r w:rsidRPr="007504C2">
        <w:rPr>
          <w:rFonts w:ascii="Arial" w:eastAsia="Times New Roman" w:hAnsi="Arial" w:cs="Arial"/>
          <w:color w:val="222222"/>
          <w:sz w:val="28"/>
          <w:szCs w:val="28"/>
        </w:rPr>
        <w:t>Answers should be, </w:t>
      </w:r>
      <w:proofErr w:type="gramStart"/>
      <w:r w:rsidRPr="007504C2">
        <w:rPr>
          <w:rFonts w:ascii="Arial" w:eastAsia="Times New Roman" w:hAnsi="Arial" w:cs="Arial"/>
          <w:i/>
          <w:iCs/>
          <w:color w:val="222222"/>
          <w:sz w:val="28"/>
          <w:szCs w:val="28"/>
        </w:rPr>
        <w:t>Already</w:t>
      </w:r>
      <w:proofErr w:type="gramEnd"/>
      <w:r w:rsidRPr="007504C2">
        <w:rPr>
          <w:rFonts w:ascii="Arial" w:eastAsia="Times New Roman" w:hAnsi="Arial" w:cs="Arial"/>
          <w:i/>
          <w:iCs/>
          <w:color w:val="222222"/>
          <w:sz w:val="28"/>
          <w:szCs w:val="28"/>
        </w:rPr>
        <w:t xml:space="preserve"> the organization which I am working for is using that particular framework</w:t>
      </w:r>
      <w:r w:rsidRPr="007504C2">
        <w:rPr>
          <w:rFonts w:ascii="Arial" w:eastAsia="Times New Roman" w:hAnsi="Arial" w:cs="Arial"/>
          <w:color w:val="222222"/>
          <w:sz w:val="28"/>
          <w:szCs w:val="28"/>
        </w:rPr>
        <w:t> or </w:t>
      </w:r>
      <w:r w:rsidRPr="007504C2">
        <w:rPr>
          <w:rFonts w:ascii="Arial" w:eastAsia="Times New Roman" w:hAnsi="Arial" w:cs="Arial"/>
          <w:i/>
          <w:iCs/>
          <w:color w:val="222222"/>
          <w:sz w:val="28"/>
          <w:szCs w:val="28"/>
        </w:rPr>
        <w:t>I have an experience on that particular framework</w:t>
      </w:r>
      <w:r w:rsidRPr="007504C2">
        <w:rPr>
          <w:rFonts w:ascii="Arial" w:eastAsia="Times New Roman" w:hAnsi="Arial" w:cs="Arial"/>
          <w:color w:val="222222"/>
          <w:sz w:val="28"/>
          <w:szCs w:val="28"/>
        </w:rPr>
        <w:t> or </w:t>
      </w:r>
      <w:r w:rsidRPr="007504C2">
        <w:rPr>
          <w:rFonts w:ascii="Arial" w:eastAsia="Times New Roman" w:hAnsi="Arial" w:cs="Arial"/>
          <w:i/>
          <w:iCs/>
          <w:color w:val="222222"/>
          <w:sz w:val="28"/>
          <w:szCs w:val="28"/>
        </w:rPr>
        <w:t>Its easy to handle all my scripts to execute and generate logs, screenshots and reports</w:t>
      </w:r>
      <w:r w:rsidRPr="007504C2">
        <w:rPr>
          <w:rFonts w:ascii="Arial" w:eastAsia="Times New Roman" w:hAnsi="Arial" w:cs="Arial"/>
          <w:color w:val="222222"/>
          <w:sz w:val="28"/>
          <w:szCs w:val="28"/>
        </w:rPr>
        <w:t> by using this framework.</w:t>
      </w:r>
      <w:r w:rsidRPr="007504C2">
        <w:rPr>
          <w:rFonts w:ascii="Arial" w:eastAsia="Times New Roman" w:hAnsi="Arial" w:cs="Arial"/>
          <w:b/>
          <w:bCs/>
          <w:color w:val="222222"/>
          <w:sz w:val="28"/>
          <w:szCs w:val="28"/>
        </w:rPr>
        <w:t>​</w:t>
      </w:r>
    </w:p>
    <w:p w:rsidR="00025D38" w:rsidRPr="00025D38" w:rsidRDefault="00025D38" w:rsidP="00294066">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b/>
          <w:bCs/>
          <w:color w:val="222222"/>
          <w:sz w:val="17"/>
        </w:rPr>
        <w:t>8. Can you explain the </w:t>
      </w:r>
      <w:proofErr w:type="gramStart"/>
      <w:r w:rsidRPr="00025D38">
        <w:rPr>
          <w:rFonts w:ascii="Arial" w:eastAsia="Times New Roman" w:hAnsi="Arial" w:cs="Arial"/>
          <w:b/>
          <w:bCs/>
          <w:color w:val="222222"/>
          <w:sz w:val="17"/>
        </w:rPr>
        <w:t>Framework</w:t>
      </w:r>
      <w:proofErr w:type="gramEnd"/>
      <w:r w:rsidRPr="00025D38">
        <w:rPr>
          <w:rFonts w:ascii="Arial" w:eastAsia="Times New Roman" w:hAnsi="Arial" w:cs="Arial"/>
          <w:b/>
          <w:bCs/>
          <w:color w:val="222222"/>
          <w:sz w:val="17"/>
        </w:rPr>
        <w:t> </w:t>
      </w:r>
      <w:r w:rsidR="00294066" w:rsidRPr="00025D38">
        <w:rPr>
          <w:rFonts w:ascii="Arial" w:eastAsia="Times New Roman" w:hAnsi="Arial" w:cs="Arial"/>
          <w:color w:val="222222"/>
          <w:sz w:val="17"/>
          <w:szCs w:val="17"/>
        </w:rPr>
        <w:t xml:space="preserve"> </w:t>
      </w: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b/>
          <w:bCs/>
          <w:color w:val="222222"/>
          <w:sz w:val="17"/>
        </w:rPr>
        <w:t>9. What is Automation testing? What are the advantages of Automation Testing?</w:t>
      </w: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color w:val="222222"/>
          <w:sz w:val="17"/>
          <w:szCs w:val="17"/>
        </w:rPr>
        <w:t>Automation testing is the process of testing the software using an automation tool to find the defects. In this process, executing the test scripts and generating the results are performed automatically by automation tools. Some most popular tools to do automation testing are HP QTP/UFT,</w:t>
      </w:r>
      <w:proofErr w:type="gramStart"/>
      <w:r w:rsidRPr="00025D38">
        <w:rPr>
          <w:rFonts w:ascii="Arial" w:eastAsia="Times New Roman" w:hAnsi="Arial" w:cs="Arial"/>
          <w:color w:val="222222"/>
          <w:sz w:val="17"/>
          <w:szCs w:val="17"/>
        </w:rPr>
        <w:t>  etc</w:t>
      </w:r>
      <w:proofErr w:type="gramEnd"/>
      <w:r w:rsidRPr="00025D38">
        <w:rPr>
          <w:rFonts w:ascii="Arial" w:eastAsia="Times New Roman" w:hAnsi="Arial" w:cs="Arial"/>
          <w:color w:val="222222"/>
          <w:sz w:val="17"/>
          <w:szCs w:val="17"/>
        </w:rPr>
        <w:t>.,</w:t>
      </w: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color w:val="222222"/>
          <w:sz w:val="17"/>
          <w:szCs w:val="17"/>
        </w:rPr>
        <w:t>For advantages refer to question 5 of this post “Test Automation Framework Interview Questions”</w:t>
      </w:r>
    </w:p>
    <w:p w:rsidR="00025D38" w:rsidRPr="00025D38" w:rsidRDefault="00025D38" w:rsidP="00025D38">
      <w:pPr>
        <w:shd w:val="clear" w:color="auto" w:fill="FFFFFF"/>
        <w:spacing w:after="243" w:line="240" w:lineRule="auto"/>
        <w:rPr>
          <w:rFonts w:ascii="Arial" w:eastAsia="Times New Roman" w:hAnsi="Arial" w:cs="Arial"/>
          <w:color w:val="222222"/>
          <w:sz w:val="17"/>
          <w:szCs w:val="17"/>
        </w:rPr>
      </w:pPr>
      <w:r w:rsidRPr="00025D38">
        <w:rPr>
          <w:rFonts w:ascii="Arial" w:eastAsia="Times New Roman" w:hAnsi="Arial" w:cs="Arial"/>
          <w:b/>
          <w:bCs/>
          <w:color w:val="222222"/>
          <w:sz w:val="17"/>
        </w:rPr>
        <w:t>10. What are the most popular testing tools for functional testing?</w:t>
      </w:r>
    </w:p>
    <w:p w:rsidR="00025D38" w:rsidRPr="00025D38" w:rsidRDefault="00025D38" w:rsidP="00025D38">
      <w:pPr>
        <w:numPr>
          <w:ilvl w:val="0"/>
          <w:numId w:val="4"/>
        </w:numPr>
        <w:shd w:val="clear" w:color="auto" w:fill="FFFFFF"/>
        <w:spacing w:before="100" w:beforeAutospacing="1" w:after="100" w:afterAutospacing="1" w:line="240" w:lineRule="auto"/>
        <w:ind w:left="374"/>
        <w:rPr>
          <w:rFonts w:ascii="Arial" w:eastAsia="Times New Roman" w:hAnsi="Arial" w:cs="Arial"/>
          <w:color w:val="222222"/>
          <w:sz w:val="17"/>
          <w:szCs w:val="17"/>
        </w:rPr>
      </w:pPr>
      <w:r w:rsidRPr="00025D38">
        <w:rPr>
          <w:rFonts w:ascii="Arial" w:eastAsia="Times New Roman" w:hAnsi="Arial" w:cs="Arial"/>
          <w:color w:val="222222"/>
          <w:sz w:val="17"/>
          <w:szCs w:val="17"/>
        </w:rPr>
        <w:t>Selenium</w:t>
      </w:r>
    </w:p>
    <w:p w:rsidR="00025D38" w:rsidRPr="00025D38" w:rsidRDefault="00025D38" w:rsidP="00025D38">
      <w:pPr>
        <w:numPr>
          <w:ilvl w:val="0"/>
          <w:numId w:val="4"/>
        </w:numPr>
        <w:shd w:val="clear" w:color="auto" w:fill="FFFFFF"/>
        <w:spacing w:before="100" w:beforeAutospacing="1" w:after="100" w:afterAutospacing="1" w:line="240" w:lineRule="auto"/>
        <w:ind w:left="374"/>
        <w:rPr>
          <w:rFonts w:ascii="Arial" w:eastAsia="Times New Roman" w:hAnsi="Arial" w:cs="Arial"/>
          <w:color w:val="222222"/>
          <w:sz w:val="17"/>
          <w:szCs w:val="17"/>
        </w:rPr>
      </w:pPr>
      <w:r w:rsidRPr="00025D38">
        <w:rPr>
          <w:rFonts w:ascii="Arial" w:eastAsia="Times New Roman" w:hAnsi="Arial" w:cs="Arial"/>
          <w:color w:val="222222"/>
          <w:sz w:val="17"/>
          <w:szCs w:val="17"/>
        </w:rPr>
        <w:t>QTP(Quick Test Professional) / UFT(Unified Functional Testing)</w:t>
      </w:r>
    </w:p>
    <w:p w:rsidR="00025D38" w:rsidRPr="00B43112" w:rsidRDefault="00025D38" w:rsidP="00025D38">
      <w:pPr>
        <w:shd w:val="clear" w:color="auto" w:fill="FFFFFF"/>
        <w:spacing w:after="243" w:line="240" w:lineRule="auto"/>
        <w:rPr>
          <w:rFonts w:ascii="Arial" w:eastAsia="Times New Roman" w:hAnsi="Arial" w:cs="Arial"/>
          <w:color w:val="222222"/>
          <w:sz w:val="28"/>
          <w:szCs w:val="28"/>
        </w:rPr>
      </w:pPr>
      <w:r w:rsidRPr="00025D38">
        <w:rPr>
          <w:rFonts w:ascii="Arial" w:eastAsia="Times New Roman" w:hAnsi="Arial" w:cs="Arial"/>
          <w:b/>
          <w:bCs/>
          <w:color w:val="222222"/>
          <w:sz w:val="17"/>
        </w:rPr>
        <w:t xml:space="preserve">11. </w:t>
      </w:r>
      <w:r w:rsidRPr="00B43112">
        <w:rPr>
          <w:rFonts w:ascii="Arial" w:eastAsia="Times New Roman" w:hAnsi="Arial" w:cs="Arial"/>
          <w:bCs/>
          <w:color w:val="222222"/>
          <w:sz w:val="28"/>
          <w:szCs w:val="28"/>
        </w:rPr>
        <w:t>Why do you prefer Selenium Automation Tool?</w:t>
      </w:r>
    </w:p>
    <w:p w:rsidR="00025D38" w:rsidRPr="00B43112"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Free and open source</w:t>
      </w:r>
    </w:p>
    <w:p w:rsidR="00025D38" w:rsidRPr="00B43112"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Have large user base and helping communities</w:t>
      </w:r>
    </w:p>
    <w:p w:rsidR="00025D38" w:rsidRPr="00B43112"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Cross browser compatibility</w:t>
      </w:r>
    </w:p>
    <w:p w:rsidR="00025D38" w:rsidRPr="00B43112"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Platform compatibility</w:t>
      </w:r>
    </w:p>
    <w:p w:rsidR="00025D38" w:rsidRPr="00B43112" w:rsidRDefault="00025D38" w:rsidP="00025D38">
      <w:pPr>
        <w:numPr>
          <w:ilvl w:val="0"/>
          <w:numId w:val="5"/>
        </w:numPr>
        <w:shd w:val="clear" w:color="auto" w:fill="FFFFFF"/>
        <w:spacing w:before="100" w:beforeAutospacing="1" w:after="100" w:afterAutospacing="1" w:line="240" w:lineRule="auto"/>
        <w:ind w:left="374"/>
        <w:rPr>
          <w:rFonts w:ascii="Arial" w:eastAsia="Times New Roman" w:hAnsi="Arial" w:cs="Arial"/>
          <w:color w:val="222222"/>
          <w:sz w:val="36"/>
          <w:szCs w:val="36"/>
        </w:rPr>
      </w:pPr>
      <w:r w:rsidRPr="00B43112">
        <w:rPr>
          <w:rFonts w:ascii="Arial" w:eastAsia="Times New Roman" w:hAnsi="Arial" w:cs="Arial"/>
          <w:color w:val="222222"/>
          <w:sz w:val="36"/>
          <w:szCs w:val="36"/>
        </w:rPr>
        <w:t>Multiple programming languages support</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b/>
          <w:bCs/>
          <w:color w:val="222222"/>
          <w:sz w:val="36"/>
          <w:szCs w:val="36"/>
        </w:rPr>
        <w:t>12. What type of test cases do you pick up to automate?</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color w:val="222222"/>
          <w:sz w:val="36"/>
          <w:szCs w:val="36"/>
        </w:rPr>
        <w:t>I focus on the test cases which should be executed in a repetitive manner such as regression test cases, smoke and sanity test cases</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b/>
          <w:bCs/>
          <w:color w:val="222222"/>
          <w:sz w:val="36"/>
          <w:szCs w:val="36"/>
        </w:rPr>
        <w:t>13. What type of test cases you won’t pick up to automate?</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color w:val="222222"/>
          <w:sz w:val="36"/>
          <w:szCs w:val="36"/>
        </w:rPr>
        <w:t>Before picking up the test cases to automate, I do check whether the application is stable or not. So based on this, I don’t pickup test cases when the AUT changes frequently and the test cases which I run rarely and run only one time. When I do usability and exploratory testing.</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b/>
          <w:bCs/>
          <w:color w:val="222222"/>
          <w:sz w:val="36"/>
          <w:szCs w:val="36"/>
        </w:rPr>
        <w:t>14. How many test cases you have automated per day?</w:t>
      </w:r>
    </w:p>
    <w:p w:rsidR="00025D38" w:rsidRPr="00B43112" w:rsidRDefault="00025D38" w:rsidP="00025D38">
      <w:pPr>
        <w:shd w:val="clear" w:color="auto" w:fill="FFFFFF"/>
        <w:spacing w:after="243" w:line="240" w:lineRule="auto"/>
        <w:rPr>
          <w:rFonts w:ascii="Arial" w:eastAsia="Times New Roman" w:hAnsi="Arial" w:cs="Arial"/>
          <w:color w:val="222222"/>
          <w:sz w:val="36"/>
          <w:szCs w:val="36"/>
        </w:rPr>
      </w:pPr>
      <w:r w:rsidRPr="00B43112">
        <w:rPr>
          <w:rFonts w:ascii="Arial" w:eastAsia="Times New Roman" w:hAnsi="Arial" w:cs="Arial"/>
          <w:color w:val="222222"/>
          <w:sz w:val="36"/>
          <w:szCs w:val="36"/>
        </w:rPr>
        <w:t>It depends on Test case scenario complexity and length. I did automate 2-5 test scenarios per day when the complexity is limited. Sometimes just 1 or fewer test scenarios in a day when the complexity is high.</w:t>
      </w:r>
    </w:p>
    <w:p w:rsidR="00025D38" w:rsidRPr="007504C2" w:rsidRDefault="00025D38" w:rsidP="00025D38">
      <w:pPr>
        <w:shd w:val="clear" w:color="auto" w:fill="FFFFFF"/>
        <w:spacing w:after="243" w:line="240" w:lineRule="auto"/>
        <w:rPr>
          <w:rFonts w:ascii="Arial" w:eastAsia="Times New Roman" w:hAnsi="Arial" w:cs="Arial"/>
          <w:color w:val="222222"/>
          <w:sz w:val="24"/>
          <w:szCs w:val="24"/>
        </w:rPr>
      </w:pPr>
      <w:r w:rsidRPr="007504C2">
        <w:rPr>
          <w:rFonts w:ascii="Arial" w:eastAsia="Times New Roman" w:hAnsi="Arial" w:cs="Arial"/>
          <w:b/>
          <w:bCs/>
          <w:color w:val="222222"/>
          <w:sz w:val="24"/>
          <w:szCs w:val="24"/>
        </w:rPr>
        <w:t>15. How you build Object Repository in your project? </w:t>
      </w:r>
    </w:p>
    <w:p w:rsidR="00025D38" w:rsidRDefault="00025D38" w:rsidP="00025D38">
      <w:pPr>
        <w:shd w:val="clear" w:color="auto" w:fill="FFFFFF"/>
        <w:spacing w:after="243" w:line="240" w:lineRule="auto"/>
        <w:rPr>
          <w:rFonts w:ascii="Arial" w:eastAsia="Times New Roman" w:hAnsi="Arial" w:cs="Arial"/>
          <w:color w:val="222222"/>
          <w:sz w:val="24"/>
          <w:szCs w:val="24"/>
        </w:rPr>
      </w:pPr>
      <w:r w:rsidRPr="007504C2">
        <w:rPr>
          <w:rFonts w:ascii="Arial" w:eastAsia="Times New Roman" w:hAnsi="Arial" w:cs="Arial"/>
          <w:color w:val="222222"/>
          <w:sz w:val="24"/>
          <w:szCs w:val="24"/>
        </w:rPr>
        <w:t xml:space="preserve">In QTP, there is an Object Repository concept. When a user records a test, the objects and its properties are captured by default in an Object Repository. QTP uses this Object Repository to play back the scripts. Coming to Selenium, there is no default Object Repository concept. It doesn’t mean that there is no Object Repository in Selenium. Even though there is no default one still we could create our own. In Selenium, we call objects as locators (such as ID, Name, Class Name, Tag Name, Link Text, Partial Link Text, </w:t>
      </w:r>
      <w:proofErr w:type="spellStart"/>
      <w:r w:rsidRPr="007504C2">
        <w:rPr>
          <w:rFonts w:ascii="Arial" w:eastAsia="Times New Roman" w:hAnsi="Arial" w:cs="Arial"/>
          <w:color w:val="222222"/>
          <w:sz w:val="24"/>
          <w:szCs w:val="24"/>
        </w:rPr>
        <w:t>XPath</w:t>
      </w:r>
      <w:proofErr w:type="spellEnd"/>
      <w:r w:rsidRPr="007504C2">
        <w:rPr>
          <w:rFonts w:ascii="Arial" w:eastAsia="Times New Roman" w:hAnsi="Arial" w:cs="Arial"/>
          <w:color w:val="222222"/>
          <w:sz w:val="24"/>
          <w:szCs w:val="24"/>
        </w:rPr>
        <w:t>, and CSS). Object repository is a collection of objects. One of the ways to create Object Repository is to place all the locators in a separate file (i.e., properties file). But the best way is to use Page Object Model. In the Page Object Model Design Pattern, each web page is represented as a class. All the objects related to a particular page of a web application are stored in a class.</w:t>
      </w:r>
    </w:p>
    <w:p w:rsidR="00535B1B" w:rsidRDefault="00535B1B" w:rsidP="00025D38">
      <w:pPr>
        <w:shd w:val="clear" w:color="auto" w:fill="FFFFFF"/>
        <w:spacing w:after="243" w:line="240" w:lineRule="auto"/>
        <w:rPr>
          <w:rFonts w:ascii="Arial" w:eastAsia="Times New Roman" w:hAnsi="Arial" w:cs="Arial"/>
          <w:color w:val="222222"/>
          <w:sz w:val="24"/>
          <w:szCs w:val="24"/>
        </w:rPr>
      </w:pPr>
    </w:p>
    <w:p w:rsidR="00535B1B" w:rsidRDefault="00535B1B" w:rsidP="00025D38">
      <w:pPr>
        <w:shd w:val="clear" w:color="auto" w:fill="FFFFFF"/>
        <w:spacing w:after="243" w:line="240" w:lineRule="auto"/>
        <w:rPr>
          <w:rFonts w:ascii="Arial" w:eastAsia="Times New Roman" w:hAnsi="Arial" w:cs="Arial"/>
          <w:color w:val="222222"/>
          <w:sz w:val="24"/>
          <w:szCs w:val="24"/>
        </w:rPr>
      </w:pPr>
    </w:p>
    <w:p w:rsidR="00535B1B" w:rsidRPr="007504C2" w:rsidRDefault="00535B1B" w:rsidP="00025D38">
      <w:pPr>
        <w:shd w:val="clear" w:color="auto" w:fill="FFFFFF"/>
        <w:spacing w:after="243" w:line="240" w:lineRule="auto"/>
        <w:rPr>
          <w:rFonts w:ascii="Arial" w:eastAsia="Times New Roman" w:hAnsi="Arial" w:cs="Arial"/>
          <w:color w:val="222222"/>
          <w:sz w:val="24"/>
          <w:szCs w:val="24"/>
        </w:rPr>
      </w:pPr>
    </w:p>
    <w:p w:rsidR="00415AA7" w:rsidRDefault="00415AA7"/>
    <w:sectPr w:rsidR="00415AA7" w:rsidSect="00415A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B50AA"/>
    <w:multiLevelType w:val="multilevel"/>
    <w:tmpl w:val="7B165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714AF"/>
    <w:multiLevelType w:val="hybridMultilevel"/>
    <w:tmpl w:val="789C8B90"/>
    <w:lvl w:ilvl="0" w:tplc="40090001">
      <w:start w:val="1"/>
      <w:numFmt w:val="bullet"/>
      <w:lvlText w:val=""/>
      <w:lvlJc w:val="left"/>
      <w:pPr>
        <w:ind w:left="877" w:hanging="360"/>
      </w:pPr>
      <w:rPr>
        <w:rFonts w:ascii="Symbol" w:hAnsi="Symbol" w:hint="default"/>
      </w:rPr>
    </w:lvl>
    <w:lvl w:ilvl="1" w:tplc="40090003" w:tentative="1">
      <w:start w:val="1"/>
      <w:numFmt w:val="bullet"/>
      <w:lvlText w:val="o"/>
      <w:lvlJc w:val="left"/>
      <w:pPr>
        <w:ind w:left="1597" w:hanging="360"/>
      </w:pPr>
      <w:rPr>
        <w:rFonts w:ascii="Courier New" w:hAnsi="Courier New" w:cs="Courier New" w:hint="default"/>
      </w:rPr>
    </w:lvl>
    <w:lvl w:ilvl="2" w:tplc="40090005" w:tentative="1">
      <w:start w:val="1"/>
      <w:numFmt w:val="bullet"/>
      <w:lvlText w:val=""/>
      <w:lvlJc w:val="left"/>
      <w:pPr>
        <w:ind w:left="2317" w:hanging="360"/>
      </w:pPr>
      <w:rPr>
        <w:rFonts w:ascii="Wingdings" w:hAnsi="Wingdings" w:hint="default"/>
      </w:rPr>
    </w:lvl>
    <w:lvl w:ilvl="3" w:tplc="40090001" w:tentative="1">
      <w:start w:val="1"/>
      <w:numFmt w:val="bullet"/>
      <w:lvlText w:val=""/>
      <w:lvlJc w:val="left"/>
      <w:pPr>
        <w:ind w:left="3037" w:hanging="360"/>
      </w:pPr>
      <w:rPr>
        <w:rFonts w:ascii="Symbol" w:hAnsi="Symbol" w:hint="default"/>
      </w:rPr>
    </w:lvl>
    <w:lvl w:ilvl="4" w:tplc="40090003" w:tentative="1">
      <w:start w:val="1"/>
      <w:numFmt w:val="bullet"/>
      <w:lvlText w:val="o"/>
      <w:lvlJc w:val="left"/>
      <w:pPr>
        <w:ind w:left="3757" w:hanging="360"/>
      </w:pPr>
      <w:rPr>
        <w:rFonts w:ascii="Courier New" w:hAnsi="Courier New" w:cs="Courier New" w:hint="default"/>
      </w:rPr>
    </w:lvl>
    <w:lvl w:ilvl="5" w:tplc="40090005" w:tentative="1">
      <w:start w:val="1"/>
      <w:numFmt w:val="bullet"/>
      <w:lvlText w:val=""/>
      <w:lvlJc w:val="left"/>
      <w:pPr>
        <w:ind w:left="4477" w:hanging="360"/>
      </w:pPr>
      <w:rPr>
        <w:rFonts w:ascii="Wingdings" w:hAnsi="Wingdings" w:hint="default"/>
      </w:rPr>
    </w:lvl>
    <w:lvl w:ilvl="6" w:tplc="40090001" w:tentative="1">
      <w:start w:val="1"/>
      <w:numFmt w:val="bullet"/>
      <w:lvlText w:val=""/>
      <w:lvlJc w:val="left"/>
      <w:pPr>
        <w:ind w:left="5197" w:hanging="360"/>
      </w:pPr>
      <w:rPr>
        <w:rFonts w:ascii="Symbol" w:hAnsi="Symbol" w:hint="default"/>
      </w:rPr>
    </w:lvl>
    <w:lvl w:ilvl="7" w:tplc="40090003" w:tentative="1">
      <w:start w:val="1"/>
      <w:numFmt w:val="bullet"/>
      <w:lvlText w:val="o"/>
      <w:lvlJc w:val="left"/>
      <w:pPr>
        <w:ind w:left="5917" w:hanging="360"/>
      </w:pPr>
      <w:rPr>
        <w:rFonts w:ascii="Courier New" w:hAnsi="Courier New" w:cs="Courier New" w:hint="default"/>
      </w:rPr>
    </w:lvl>
    <w:lvl w:ilvl="8" w:tplc="40090005" w:tentative="1">
      <w:start w:val="1"/>
      <w:numFmt w:val="bullet"/>
      <w:lvlText w:val=""/>
      <w:lvlJc w:val="left"/>
      <w:pPr>
        <w:ind w:left="6637" w:hanging="360"/>
      </w:pPr>
      <w:rPr>
        <w:rFonts w:ascii="Wingdings" w:hAnsi="Wingdings" w:hint="default"/>
      </w:rPr>
    </w:lvl>
  </w:abstractNum>
  <w:abstractNum w:abstractNumId="2">
    <w:nsid w:val="2B7A2C3D"/>
    <w:multiLevelType w:val="multilevel"/>
    <w:tmpl w:val="A6464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5537AED"/>
    <w:multiLevelType w:val="multilevel"/>
    <w:tmpl w:val="DC6C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076D7A"/>
    <w:multiLevelType w:val="multilevel"/>
    <w:tmpl w:val="66A43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B462C9"/>
    <w:multiLevelType w:val="multilevel"/>
    <w:tmpl w:val="FCCE2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oNotDisplayPageBoundaries/>
  <w:proofState w:spelling="clean" w:grammar="clean"/>
  <w:defaultTabStop w:val="720"/>
  <w:characterSpacingControl w:val="doNotCompress"/>
  <w:compat/>
  <w:rsids>
    <w:rsidRoot w:val="00025D38"/>
    <w:rsid w:val="00006B71"/>
    <w:rsid w:val="00025D38"/>
    <w:rsid w:val="00041D4D"/>
    <w:rsid w:val="000A583F"/>
    <w:rsid w:val="000E4E02"/>
    <w:rsid w:val="001918BF"/>
    <w:rsid w:val="00294066"/>
    <w:rsid w:val="002E3EBD"/>
    <w:rsid w:val="00415AA7"/>
    <w:rsid w:val="00535B1B"/>
    <w:rsid w:val="00637750"/>
    <w:rsid w:val="00644A0B"/>
    <w:rsid w:val="006E1CFB"/>
    <w:rsid w:val="00720221"/>
    <w:rsid w:val="00730630"/>
    <w:rsid w:val="007504C2"/>
    <w:rsid w:val="00834730"/>
    <w:rsid w:val="00875B5F"/>
    <w:rsid w:val="009A39D5"/>
    <w:rsid w:val="009C6D55"/>
    <w:rsid w:val="00A44242"/>
    <w:rsid w:val="00A54D17"/>
    <w:rsid w:val="00AA6A53"/>
    <w:rsid w:val="00B43112"/>
    <w:rsid w:val="00BB6F3A"/>
    <w:rsid w:val="00C1798C"/>
    <w:rsid w:val="00C34CE5"/>
    <w:rsid w:val="00D10337"/>
    <w:rsid w:val="00D40204"/>
    <w:rsid w:val="00D41CFF"/>
    <w:rsid w:val="00D705A9"/>
    <w:rsid w:val="00DC5E76"/>
    <w:rsid w:val="00E17341"/>
    <w:rsid w:val="00E53ABA"/>
    <w:rsid w:val="00E61D82"/>
    <w:rsid w:val="00F34F2B"/>
    <w:rsid w:val="00F71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AA7"/>
  </w:style>
  <w:style w:type="paragraph" w:styleId="Heading2">
    <w:name w:val="heading 2"/>
    <w:basedOn w:val="Normal"/>
    <w:link w:val="Heading2Char"/>
    <w:uiPriority w:val="9"/>
    <w:qFormat/>
    <w:rsid w:val="00025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D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5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5D38"/>
    <w:rPr>
      <w:b/>
      <w:bCs/>
    </w:rPr>
  </w:style>
  <w:style w:type="character" w:customStyle="1" w:styleId="il">
    <w:name w:val="il"/>
    <w:basedOn w:val="DefaultParagraphFont"/>
    <w:rsid w:val="00025D38"/>
  </w:style>
  <w:style w:type="character" w:styleId="Emphasis">
    <w:name w:val="Emphasis"/>
    <w:basedOn w:val="DefaultParagraphFont"/>
    <w:uiPriority w:val="20"/>
    <w:qFormat/>
    <w:rsid w:val="00025D38"/>
    <w:rPr>
      <w:i/>
      <w:iCs/>
    </w:rPr>
  </w:style>
  <w:style w:type="character" w:styleId="Hyperlink">
    <w:name w:val="Hyperlink"/>
    <w:basedOn w:val="DefaultParagraphFont"/>
    <w:uiPriority w:val="99"/>
    <w:semiHidden/>
    <w:unhideWhenUsed/>
    <w:rsid w:val="00025D38"/>
    <w:rPr>
      <w:color w:val="0000FF"/>
      <w:u w:val="single"/>
    </w:rPr>
  </w:style>
  <w:style w:type="paragraph" w:styleId="ListParagraph">
    <w:name w:val="List Paragraph"/>
    <w:basedOn w:val="Normal"/>
    <w:uiPriority w:val="34"/>
    <w:qFormat/>
    <w:rsid w:val="009C6D55"/>
    <w:pPr>
      <w:ind w:left="720"/>
      <w:contextualSpacing/>
    </w:pPr>
    <w:rPr>
      <w:lang w:val="en-IN"/>
    </w:rPr>
  </w:style>
</w:styles>
</file>

<file path=word/webSettings.xml><?xml version="1.0" encoding="utf-8"?>
<w:webSettings xmlns:r="http://schemas.openxmlformats.org/officeDocument/2006/relationships" xmlns:w="http://schemas.openxmlformats.org/wordprocessingml/2006/main">
  <w:divs>
    <w:div w:id="1910118184">
      <w:bodyDiv w:val="1"/>
      <w:marLeft w:val="0"/>
      <w:marRight w:val="0"/>
      <w:marTop w:val="0"/>
      <w:marBottom w:val="0"/>
      <w:divBdr>
        <w:top w:val="none" w:sz="0" w:space="0" w:color="auto"/>
        <w:left w:val="none" w:sz="0" w:space="0" w:color="auto"/>
        <w:bottom w:val="none" w:sz="0" w:space="0" w:color="auto"/>
        <w:right w:val="none" w:sz="0" w:space="0" w:color="auto"/>
      </w:divBdr>
      <w:divsChild>
        <w:div w:id="1270743337">
          <w:marLeft w:val="0"/>
          <w:marRight w:val="0"/>
          <w:marTop w:val="0"/>
          <w:marBottom w:val="0"/>
          <w:divBdr>
            <w:top w:val="none" w:sz="0" w:space="0" w:color="auto"/>
            <w:left w:val="none" w:sz="0" w:space="0" w:color="auto"/>
            <w:bottom w:val="none" w:sz="0" w:space="0" w:color="auto"/>
            <w:right w:val="none" w:sz="0" w:space="0" w:color="auto"/>
          </w:divBdr>
        </w:div>
        <w:div w:id="416757375">
          <w:blockQuote w:val="1"/>
          <w:marLeft w:val="0"/>
          <w:marRight w:val="0"/>
          <w:marTop w:val="0"/>
          <w:marBottom w:val="243"/>
          <w:divBdr>
            <w:top w:val="none" w:sz="0" w:space="0" w:color="auto"/>
            <w:left w:val="none" w:sz="0" w:space="0" w:color="auto"/>
            <w:bottom w:val="none" w:sz="0" w:space="0" w:color="auto"/>
            <w:right w:val="none" w:sz="0" w:space="0" w:color="auto"/>
          </w:divBdr>
        </w:div>
        <w:div w:id="1358040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2</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19</cp:revision>
  <dcterms:created xsi:type="dcterms:W3CDTF">2017-08-04T05:26:00Z</dcterms:created>
  <dcterms:modified xsi:type="dcterms:W3CDTF">2018-10-09T03:27:00Z</dcterms:modified>
</cp:coreProperties>
</file>