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636" w:rsidRDefault="00241636" w:rsidP="00464ACB">
      <w:pPr>
        <w:jc w:val="both"/>
        <w:rPr>
          <w:b/>
          <w:lang w:val="sr-Cyrl-RS"/>
        </w:rPr>
      </w:pPr>
      <w:r>
        <w:rPr>
          <w:b/>
          <w:lang w:val="sr-Cyrl-RS"/>
        </w:rPr>
        <w:t>Покрајински заштитник грађана - омбудсман</w:t>
      </w:r>
    </w:p>
    <w:p w:rsidR="009C6B26" w:rsidRDefault="009C6B26" w:rsidP="00464ACB">
      <w:pPr>
        <w:jc w:val="both"/>
        <w:rPr>
          <w:b/>
          <w:lang w:val="sr-Cyrl-RS"/>
        </w:rPr>
      </w:pPr>
      <w:r w:rsidRPr="00F97D10">
        <w:rPr>
          <w:b/>
          <w:lang w:val="sr-Cyrl-RS"/>
        </w:rPr>
        <w:t>НAСЛOВНA СТРАНА</w:t>
      </w:r>
      <w:r w:rsidR="00287DCB">
        <w:rPr>
          <w:b/>
          <w:lang w:val="sr-Cyrl-RS"/>
        </w:rPr>
        <w:t xml:space="preserve"> – ОБРАТИТЕ НАМ СЕ – ДОКУМЕНТИ – О НАМА – КОНТАКТ - ПРЕТРАГА</w:t>
      </w:r>
    </w:p>
    <w:p w:rsidR="00287DCB" w:rsidRDefault="00287DCB" w:rsidP="00464ACB">
      <w:pPr>
        <w:jc w:val="both"/>
        <w:rPr>
          <w:b/>
          <w:lang w:val="sr-Cyrl-RS"/>
        </w:rPr>
      </w:pPr>
      <w:r>
        <w:rPr>
          <w:b/>
          <w:lang w:val="sr-Cyrl-RS"/>
        </w:rPr>
        <w:t>Омбудсман и заменици омбудсмана</w:t>
      </w:r>
    </w:p>
    <w:p w:rsidR="00287DCB" w:rsidRPr="00F97D10" w:rsidRDefault="00287DCB" w:rsidP="00464ACB">
      <w:pPr>
        <w:jc w:val="both"/>
        <w:rPr>
          <w:b/>
          <w:lang w:val="sr-Cyrl-RS"/>
        </w:rPr>
      </w:pPr>
      <w:r>
        <w:rPr>
          <w:b/>
          <w:lang w:val="sr-Cyrl-RS"/>
        </w:rPr>
        <w:t>О институцији и поступку</w:t>
      </w:r>
    </w:p>
    <w:p w:rsidR="00AD259A" w:rsidRPr="00F97D10" w:rsidRDefault="00AD259A" w:rsidP="00464ACB">
      <w:pPr>
        <w:jc w:val="both"/>
        <w:rPr>
          <w:b/>
          <w:lang w:val="sr-Cyrl-RS"/>
        </w:rPr>
      </w:pPr>
      <w:r w:rsidRPr="00F97D10">
        <w:rPr>
          <w:b/>
          <w:lang w:val="sr-Cyrl-RS"/>
        </w:rPr>
        <w:t>Šta je ombudsman</w:t>
      </w:r>
    </w:p>
    <w:p w:rsidR="00AD259A" w:rsidRPr="00F97D10" w:rsidRDefault="00AD259A" w:rsidP="00464ACB">
      <w:pPr>
        <w:jc w:val="both"/>
        <w:rPr>
          <w:lang w:val="sr-Cyrl-RS"/>
        </w:rPr>
      </w:pPr>
      <w:r w:rsidRPr="00F97D10">
        <w:rPr>
          <w:lang w:val="sr-Cyrl-RS"/>
        </w:rPr>
        <w:t>Омбудсман је институција коју је шведски парламент увео 1809. године у циљу контроле извршне власти. Реч омбудсман у шведском језику означава особу која „има слуха за народ“. Први омбудсман је имао задатак да спречи да краљ и влада игноришу законе. Користио овлашћење да од извршне власти захтева извештаје о примени закона, као и овлашћење да покреће одговарајуће поступке ради утврђивања одговорности управних службеника.</w:t>
      </w:r>
    </w:p>
    <w:p w:rsidR="00AD259A" w:rsidRPr="00F97D10" w:rsidRDefault="00AD259A" w:rsidP="00464ACB">
      <w:pPr>
        <w:jc w:val="both"/>
        <w:rPr>
          <w:lang w:val="sr-Cyrl-RS"/>
        </w:rPr>
      </w:pPr>
      <w:r w:rsidRPr="00F97D10">
        <w:rPr>
          <w:lang w:val="sr-Cyrl-RS"/>
        </w:rPr>
        <w:t>Покрајински заштитник грађана – омбудсман је независан и самосталан орган АП Војводине који штити права грађана и врши надзор над радом покрајинских органа управе, јавних предузећа и установа које врше управна и јавна овлашћења, а чији је оснивач АП Војводина, у вези са њиховим поступањем у извршавању одлука и других правних аката АП Војводине.</w:t>
      </w:r>
    </w:p>
    <w:p w:rsidR="00AD259A" w:rsidRPr="00F97D10" w:rsidRDefault="00AD259A" w:rsidP="00464ACB">
      <w:pPr>
        <w:jc w:val="both"/>
        <w:rPr>
          <w:lang w:val="sr-Cyrl-RS"/>
        </w:rPr>
      </w:pPr>
    </w:p>
    <w:p w:rsidR="00AD259A" w:rsidRPr="00F97D10" w:rsidRDefault="00114875" w:rsidP="00464ACB">
      <w:pPr>
        <w:jc w:val="both"/>
        <w:rPr>
          <w:b/>
          <w:lang w:val="sr-Cyrl-RS"/>
        </w:rPr>
      </w:pPr>
      <w:r w:rsidRPr="00F97D10">
        <w:rPr>
          <w:b/>
          <w:lang w:val="sr-Cyrl-RS"/>
        </w:rPr>
        <w:t>Obratite nam se</w:t>
      </w:r>
    </w:p>
    <w:p w:rsidR="00AD259A" w:rsidRPr="00F97D10" w:rsidRDefault="00AD259A" w:rsidP="00464ACB">
      <w:pPr>
        <w:jc w:val="both"/>
        <w:rPr>
          <w:lang w:val="sr-Cyrl-RS"/>
        </w:rPr>
      </w:pPr>
      <w:r w:rsidRPr="00F97D10">
        <w:rPr>
          <w:lang w:val="sr-Cyrl-RS"/>
        </w:rPr>
        <w:t xml:space="preserve">Покрајинском заштитнику грађана - омбудсману можете се обратити лично, телефоном, путем онлајн обрасца, поштом или </w:t>
      </w:r>
      <w:proofErr w:type="spellStart"/>
      <w:r w:rsidRPr="00F97D10">
        <w:rPr>
          <w:lang w:val="sr-Cyrl-RS"/>
        </w:rPr>
        <w:t>имејлом</w:t>
      </w:r>
      <w:proofErr w:type="spellEnd"/>
      <w:r w:rsidRPr="00F97D10">
        <w:rPr>
          <w:lang w:val="sr-Cyrl-RS"/>
        </w:rPr>
        <w:t>. Покрајинском заштитнику грађана - омбудсману подноси се притужба на темељу које се у институцији отвара Ваш предмет под одређеним бројем. Предмет служи као основ за даљње поступање, тј. за вођење истраге.</w:t>
      </w:r>
    </w:p>
    <w:p w:rsidR="00AD259A" w:rsidRPr="00F97D10" w:rsidRDefault="00AD259A" w:rsidP="00464ACB">
      <w:pPr>
        <w:jc w:val="both"/>
        <w:rPr>
          <w:lang w:val="sr-Cyrl-RS"/>
        </w:rPr>
      </w:pPr>
    </w:p>
    <w:p w:rsidR="00114875" w:rsidRPr="00287DCB" w:rsidRDefault="00287DCB" w:rsidP="00464ACB">
      <w:pPr>
        <w:jc w:val="both"/>
        <w:rPr>
          <w:b/>
          <w:lang w:val="sr-Cyrl-RS"/>
        </w:rPr>
      </w:pPr>
      <w:r>
        <w:rPr>
          <w:b/>
          <w:lang w:val="sr-Cyrl-RS"/>
        </w:rPr>
        <w:t>Ко смо</w:t>
      </w:r>
    </w:p>
    <w:p w:rsidR="00114875" w:rsidRPr="00F97D10" w:rsidRDefault="00114875" w:rsidP="00464ACB">
      <w:pPr>
        <w:jc w:val="both"/>
        <w:rPr>
          <w:lang w:val="sr-Cyrl-RS"/>
        </w:rPr>
      </w:pPr>
      <w:r w:rsidRPr="00F97D10">
        <w:rPr>
          <w:lang w:val="sr-Cyrl-RS"/>
        </w:rPr>
        <w:t>Покрајинског омбудсмана бира Скупштина Аутономне Покрајине Војводине двотрећинском већином гласова укупног броја посланика, док заменике омбудсмана бира простом већином гласова укупног броја посланика, на предлог омбудсмана. Кандидата за омбудсмана може предложити најмање 30 посланика или скупштински одбор надлежан за питања организације и рада управе. Мандат омбудсмана траје шест година и на исту функцију омбудсман може бити биран највише два пута узастопно.</w:t>
      </w:r>
    </w:p>
    <w:p w:rsidR="00114875" w:rsidRPr="00F97D10" w:rsidRDefault="00114875" w:rsidP="00464ACB">
      <w:pPr>
        <w:jc w:val="both"/>
        <w:rPr>
          <w:lang w:val="sr-Cyrl-RS"/>
        </w:rPr>
      </w:pPr>
      <w:r w:rsidRPr="00F97D10">
        <w:rPr>
          <w:lang w:val="sr-Cyrl-RS"/>
        </w:rPr>
        <w:t>Покрајински омбудсман има четири заменика, од којих три специјализована који се бирају за област права националних мањина, права детета и равноправност полова, док је један заменик задужен за област опште надлежности. Најмање по један од заменика бира се из реда мање заступљеног пола и припадника националних мањина. Мандат заменика омбудсмана траје шест година и на исту функцију заменик може бити биран највише два пута узастопно.</w:t>
      </w:r>
    </w:p>
    <w:p w:rsidR="00114875" w:rsidRPr="00F97D10" w:rsidRDefault="00114875" w:rsidP="00464ACB">
      <w:pPr>
        <w:jc w:val="both"/>
        <w:rPr>
          <w:lang w:val="sr-Cyrl-RS"/>
        </w:rPr>
      </w:pPr>
    </w:p>
    <w:p w:rsidR="00114875" w:rsidRPr="00F97D10" w:rsidRDefault="00114875" w:rsidP="00464ACB">
      <w:pPr>
        <w:jc w:val="both"/>
        <w:rPr>
          <w:b/>
          <w:lang w:val="sr-Cyrl-RS"/>
        </w:rPr>
      </w:pPr>
      <w:r w:rsidRPr="00F97D10">
        <w:rPr>
          <w:b/>
          <w:lang w:val="sr-Cyrl-RS"/>
        </w:rPr>
        <w:t>Gde se nalazimo</w:t>
      </w:r>
    </w:p>
    <w:p w:rsidR="00114875" w:rsidRPr="00F97D10" w:rsidRDefault="00114875" w:rsidP="00464ACB">
      <w:pPr>
        <w:jc w:val="both"/>
        <w:rPr>
          <w:lang w:val="sr-Cyrl-RS"/>
        </w:rPr>
      </w:pPr>
      <w:r w:rsidRPr="00F97D10">
        <w:rPr>
          <w:lang w:val="sr-Cyrl-RS"/>
        </w:rPr>
        <w:t xml:space="preserve">Седиште Покрајинског заштитника грађана - омбудсмана налази се у Новом Саду, улица Булевар Михајла Пупина 25. Канцеларије се налазе у левом крилу приземља зграде јавног </w:t>
      </w:r>
      <w:r w:rsidRPr="00F97D10">
        <w:rPr>
          <w:lang w:val="sr-Cyrl-RS"/>
        </w:rPr>
        <w:lastRenderedPageBreak/>
        <w:t>водопривредног предузећа "Воде Војводина" или популарно ДТД зграде. Посете се не заказују и грађани нас увек могу посетити у било које доба радног времена.</w:t>
      </w:r>
    </w:p>
    <w:p w:rsidR="00114875" w:rsidRPr="00F97D10" w:rsidRDefault="00114875" w:rsidP="00464ACB">
      <w:pPr>
        <w:rPr>
          <w:lang w:val="sr-Cyrl-RS"/>
        </w:rPr>
      </w:pPr>
      <w:r w:rsidRPr="00F97D10">
        <w:rPr>
          <w:lang w:val="sr-Cyrl-RS"/>
        </w:rPr>
        <w:t>Проф. др Зоран Павловић</w:t>
      </w:r>
      <w:r w:rsidRPr="00F97D10">
        <w:rPr>
          <w:lang w:val="sr-Cyrl-RS"/>
        </w:rPr>
        <w:br/>
        <w:t>Покрајински заштитник грађана - омбудсман</w:t>
      </w:r>
    </w:p>
    <w:p w:rsidR="00114875" w:rsidRPr="00F97D10" w:rsidRDefault="00114875" w:rsidP="00464ACB">
      <w:pPr>
        <w:jc w:val="both"/>
        <w:rPr>
          <w:b/>
          <w:lang w:val="sr-Cyrl-RS"/>
        </w:rPr>
      </w:pPr>
    </w:p>
    <w:p w:rsidR="00114875" w:rsidRPr="00F97D10" w:rsidRDefault="00114875" w:rsidP="00464ACB">
      <w:pPr>
        <w:pStyle w:val="NoSpacing"/>
        <w:jc w:val="both"/>
        <w:rPr>
          <w:b/>
          <w:lang w:val="sr-Cyrl-RS"/>
        </w:rPr>
      </w:pPr>
      <w:proofErr w:type="spellStart"/>
      <w:r w:rsidRPr="00F97D10">
        <w:rPr>
          <w:b/>
          <w:lang w:val="sr-Cyrl-RS"/>
        </w:rPr>
        <w:t>Поднесите</w:t>
      </w:r>
      <w:proofErr w:type="spellEnd"/>
      <w:r w:rsidRPr="00F97D10">
        <w:rPr>
          <w:b/>
          <w:lang w:val="sr-Cyrl-RS"/>
        </w:rPr>
        <w:t xml:space="preserve"> притужбу</w:t>
      </w:r>
    </w:p>
    <w:p w:rsidR="00114875" w:rsidRDefault="00114875" w:rsidP="00464ACB">
      <w:pPr>
        <w:pStyle w:val="NoSpacing"/>
        <w:jc w:val="both"/>
        <w:rPr>
          <w:lang w:val="sr-Cyrl-RS"/>
        </w:rPr>
      </w:pPr>
      <w:r w:rsidRPr="00F97D10">
        <w:rPr>
          <w:lang w:val="sr-Cyrl-RS"/>
        </w:rPr>
        <w:t xml:space="preserve">Можете нам се обратити лично, телефоном, путем онлајн обрасца, поштом или </w:t>
      </w:r>
      <w:proofErr w:type="spellStart"/>
      <w:r w:rsidRPr="00F97D10">
        <w:rPr>
          <w:lang w:val="sr-Cyrl-RS"/>
        </w:rPr>
        <w:t>имејлом</w:t>
      </w:r>
      <w:proofErr w:type="spellEnd"/>
      <w:r w:rsidRPr="00F97D10">
        <w:rPr>
          <w:lang w:val="sr-Cyrl-RS"/>
        </w:rPr>
        <w:t>.</w:t>
      </w:r>
    </w:p>
    <w:p w:rsidR="00241636" w:rsidRDefault="00241636" w:rsidP="00464ACB">
      <w:pPr>
        <w:pStyle w:val="NoSpacing"/>
        <w:jc w:val="both"/>
        <w:rPr>
          <w:lang w:val="sr-Latn-RS"/>
        </w:rPr>
      </w:pPr>
      <w:r>
        <w:rPr>
          <w:lang w:val="sr-Latn-RS"/>
        </w:rPr>
        <w:t>adresa</w:t>
      </w:r>
    </w:p>
    <w:p w:rsidR="00241636" w:rsidRDefault="00241636" w:rsidP="00464ACB">
      <w:pPr>
        <w:pStyle w:val="NoSpacing"/>
        <w:jc w:val="both"/>
        <w:rPr>
          <w:lang w:val="sr-Cyrl-RS"/>
        </w:rPr>
      </w:pPr>
      <w:r>
        <w:rPr>
          <w:lang w:val="sr-Cyrl-RS"/>
        </w:rPr>
        <w:t>телефон</w:t>
      </w:r>
    </w:p>
    <w:p w:rsidR="00241636" w:rsidRDefault="00241636" w:rsidP="00464ACB">
      <w:pPr>
        <w:pStyle w:val="NoSpacing"/>
        <w:jc w:val="both"/>
        <w:rPr>
          <w:lang w:val="sr-Latn-RS"/>
        </w:rPr>
      </w:pPr>
      <w:r>
        <w:rPr>
          <w:lang w:val="sr-Latn-RS"/>
        </w:rPr>
        <w:t>mail</w:t>
      </w:r>
    </w:p>
    <w:p w:rsidR="00241636" w:rsidRPr="00241636" w:rsidRDefault="00241636" w:rsidP="00464ACB">
      <w:pPr>
        <w:pStyle w:val="NoSpacing"/>
        <w:jc w:val="both"/>
        <w:rPr>
          <w:lang w:val="sr-Latn-RS"/>
        </w:rPr>
      </w:pPr>
      <w:r>
        <w:rPr>
          <w:lang w:val="sr-Latn-RS"/>
        </w:rPr>
        <w:t xml:space="preserve">Radno vreme: </w:t>
      </w:r>
      <w:proofErr w:type="spellStart"/>
      <w:r>
        <w:rPr>
          <w:lang w:val="sr-Latn-RS"/>
        </w:rPr>
        <w:t>Pon</w:t>
      </w:r>
      <w:proofErr w:type="spellEnd"/>
      <w:r>
        <w:rPr>
          <w:lang w:val="sr-Latn-RS"/>
        </w:rPr>
        <w:t xml:space="preserve"> – Pet: 8 – 16 časova</w:t>
      </w:r>
    </w:p>
    <w:p w:rsidR="00114875" w:rsidRPr="00F97D10" w:rsidRDefault="00114875" w:rsidP="00464ACB">
      <w:pPr>
        <w:jc w:val="both"/>
        <w:rPr>
          <w:lang w:val="sr-Cyrl-RS"/>
        </w:rPr>
      </w:pPr>
    </w:p>
    <w:p w:rsidR="009A15DE" w:rsidRPr="00F97D10" w:rsidRDefault="00114875" w:rsidP="00464ACB">
      <w:pPr>
        <w:pStyle w:val="NoSpacing"/>
        <w:jc w:val="both"/>
        <w:rPr>
          <w:b/>
          <w:lang w:val="sr-Cyrl-RS"/>
        </w:rPr>
      </w:pPr>
      <w:proofErr w:type="spellStart"/>
      <w:r w:rsidRPr="00F97D10">
        <w:rPr>
          <w:b/>
          <w:lang w:val="sr-Cyrl-RS"/>
        </w:rPr>
        <w:t>Поднесите</w:t>
      </w:r>
      <w:proofErr w:type="spellEnd"/>
      <w:r w:rsidRPr="00F97D10">
        <w:rPr>
          <w:b/>
          <w:lang w:val="sr-Cyrl-RS"/>
        </w:rPr>
        <w:t xml:space="preserve"> притужбу лично!</w:t>
      </w:r>
    </w:p>
    <w:p w:rsidR="00114875" w:rsidRPr="00F97D10" w:rsidRDefault="00114875" w:rsidP="00464ACB">
      <w:pPr>
        <w:pStyle w:val="NoSpacing"/>
        <w:jc w:val="both"/>
        <w:rPr>
          <w:lang w:val="sr-Cyrl-RS"/>
        </w:rPr>
      </w:pPr>
      <w:r w:rsidRPr="00F97D10">
        <w:rPr>
          <w:lang w:val="sr-Cyrl-RS"/>
        </w:rPr>
        <w:t>Булевар Михајла Пупина 25, Нови Сад</w:t>
      </w:r>
    </w:p>
    <w:p w:rsidR="00114875" w:rsidRPr="00F97D10" w:rsidRDefault="00114875" w:rsidP="00464ACB">
      <w:pPr>
        <w:pStyle w:val="NoSpacing"/>
        <w:jc w:val="both"/>
        <w:rPr>
          <w:lang w:val="sr-Cyrl-RS"/>
        </w:rPr>
      </w:pPr>
      <w:r w:rsidRPr="00F97D10">
        <w:rPr>
          <w:lang w:val="sr-Cyrl-RS"/>
        </w:rPr>
        <w:t>Зграда Воде Војводине (ДТД зграда)</w:t>
      </w:r>
    </w:p>
    <w:p w:rsidR="00114875" w:rsidRPr="00F97D10" w:rsidRDefault="00114875" w:rsidP="00464ACB">
      <w:pPr>
        <w:pStyle w:val="NoSpacing"/>
        <w:jc w:val="both"/>
        <w:rPr>
          <w:lang w:val="sr-Cyrl-RS"/>
        </w:rPr>
      </w:pPr>
      <w:r w:rsidRPr="00F97D10">
        <w:rPr>
          <w:lang w:val="sr-Cyrl-RS"/>
        </w:rPr>
        <w:t xml:space="preserve">Приземље-лево крило, канцеларија </w:t>
      </w:r>
      <w:proofErr w:type="spellStart"/>
      <w:r w:rsidRPr="00F97D10">
        <w:rPr>
          <w:lang w:val="sr-Cyrl-RS"/>
        </w:rPr>
        <w:t>бр.4</w:t>
      </w:r>
      <w:proofErr w:type="spellEnd"/>
    </w:p>
    <w:p w:rsidR="00114875" w:rsidRPr="00F97D10" w:rsidRDefault="00114875" w:rsidP="00464ACB">
      <w:pPr>
        <w:pStyle w:val="NoSpacing"/>
        <w:jc w:val="both"/>
        <w:rPr>
          <w:lang w:val="sr-Cyrl-RS"/>
        </w:rPr>
      </w:pPr>
      <w:r w:rsidRPr="00F97D10">
        <w:rPr>
          <w:lang w:val="sr-Cyrl-RS"/>
        </w:rPr>
        <w:t>Сваким радним даном, без заказивања, од 08 до 16 часова.</w:t>
      </w:r>
    </w:p>
    <w:p w:rsidR="00114875" w:rsidRPr="00F97D10" w:rsidRDefault="00114875" w:rsidP="00464ACB">
      <w:pPr>
        <w:pStyle w:val="NoSpacing"/>
        <w:jc w:val="both"/>
        <w:rPr>
          <w:lang w:val="sr-Cyrl-RS"/>
        </w:rPr>
      </w:pPr>
    </w:p>
    <w:p w:rsidR="00114875" w:rsidRPr="00F97D10" w:rsidRDefault="00114875" w:rsidP="00464ACB">
      <w:pPr>
        <w:pStyle w:val="NoSpacing"/>
        <w:jc w:val="both"/>
        <w:rPr>
          <w:b/>
          <w:lang w:val="sr-Cyrl-RS"/>
        </w:rPr>
      </w:pPr>
      <w:r w:rsidRPr="00F97D10">
        <w:rPr>
          <w:b/>
          <w:lang w:val="sr-Cyrl-RS"/>
        </w:rPr>
        <w:t>Позовите нас телефоном!</w:t>
      </w:r>
    </w:p>
    <w:p w:rsidR="00114875" w:rsidRPr="00F97D10" w:rsidRDefault="00114875" w:rsidP="00464ACB">
      <w:pPr>
        <w:pStyle w:val="NoSpacing"/>
        <w:jc w:val="both"/>
        <w:rPr>
          <w:lang w:val="sr-Cyrl-RS"/>
        </w:rPr>
      </w:pPr>
      <w:r w:rsidRPr="00F97D10">
        <w:rPr>
          <w:lang w:val="sr-Cyrl-RS"/>
        </w:rPr>
        <w:t>Наши бројеви телефона су: 021/487-41-44 и 021/55-77-27</w:t>
      </w:r>
    </w:p>
    <w:p w:rsidR="00114875" w:rsidRPr="00F97D10" w:rsidRDefault="00114875" w:rsidP="00464ACB">
      <w:pPr>
        <w:pStyle w:val="NoSpacing"/>
        <w:jc w:val="both"/>
        <w:rPr>
          <w:lang w:val="sr-Cyrl-RS"/>
        </w:rPr>
      </w:pPr>
      <w:r w:rsidRPr="00F97D10">
        <w:rPr>
          <w:lang w:val="sr-Cyrl-RS"/>
        </w:rPr>
        <w:t>Позовите нас радним даном од 08 до 16 часова.</w:t>
      </w:r>
    </w:p>
    <w:p w:rsidR="00114875" w:rsidRPr="00F97D10" w:rsidRDefault="00114875" w:rsidP="00464ACB">
      <w:pPr>
        <w:pStyle w:val="NoSpacing"/>
        <w:jc w:val="both"/>
        <w:rPr>
          <w:lang w:val="sr-Cyrl-RS"/>
        </w:rPr>
      </w:pPr>
    </w:p>
    <w:p w:rsidR="00114875" w:rsidRPr="00F97D10" w:rsidRDefault="00114875" w:rsidP="00464ACB">
      <w:pPr>
        <w:pStyle w:val="NoSpacing"/>
        <w:jc w:val="both"/>
        <w:rPr>
          <w:b/>
          <w:lang w:val="sr-Cyrl-RS"/>
        </w:rPr>
      </w:pPr>
      <w:r w:rsidRPr="00F97D10">
        <w:rPr>
          <w:b/>
          <w:lang w:val="sr-Cyrl-RS"/>
        </w:rPr>
        <w:t>Попуните онлајн образац!</w:t>
      </w:r>
    </w:p>
    <w:p w:rsidR="00114875" w:rsidRPr="00F97D10" w:rsidRDefault="00114875" w:rsidP="00464ACB">
      <w:pPr>
        <w:pStyle w:val="NoSpacing"/>
        <w:jc w:val="both"/>
        <w:rPr>
          <w:lang w:val="sr-Cyrl-RS"/>
        </w:rPr>
      </w:pPr>
      <w:r w:rsidRPr="00F97D10">
        <w:rPr>
          <w:lang w:val="sr-Cyrl-RS"/>
        </w:rPr>
        <w:t>Ваша притужба се директно прослеђује на нашу електронску адресу. Притужбе се oбрaђуjу прeмa рeдoслeду приjeмa, бeз oбзирa нa нaчин њихoвoг пoднoшeњa.</w:t>
      </w:r>
    </w:p>
    <w:p w:rsidR="00114875" w:rsidRPr="00F97D10" w:rsidRDefault="00114875" w:rsidP="00464ACB">
      <w:pPr>
        <w:pStyle w:val="NoSpacing"/>
        <w:jc w:val="both"/>
        <w:rPr>
          <w:lang w:val="sr-Cyrl-RS"/>
        </w:rPr>
      </w:pPr>
    </w:p>
    <w:p w:rsidR="00114875" w:rsidRPr="00F97D10" w:rsidRDefault="00114875" w:rsidP="00464ACB">
      <w:pPr>
        <w:pStyle w:val="NoSpacing"/>
        <w:jc w:val="both"/>
        <w:rPr>
          <w:b/>
          <w:lang w:val="sr-Cyrl-RS"/>
        </w:rPr>
      </w:pPr>
      <w:r w:rsidRPr="00F97D10">
        <w:rPr>
          <w:b/>
          <w:lang w:val="sr-Cyrl-RS"/>
        </w:rPr>
        <w:t>ПОШАЉИТЕ ПРИТУЖБУ ПОШТОМ!</w:t>
      </w:r>
    </w:p>
    <w:p w:rsidR="00114875" w:rsidRPr="00F97D10" w:rsidRDefault="00114875" w:rsidP="00464ACB">
      <w:pPr>
        <w:pStyle w:val="NoSpacing"/>
        <w:jc w:val="both"/>
        <w:rPr>
          <w:lang w:val="sr-Cyrl-RS"/>
        </w:rPr>
      </w:pPr>
      <w:r w:rsidRPr="00F97D10">
        <w:rPr>
          <w:lang w:val="sr-Cyrl-RS"/>
        </w:rPr>
        <w:t>Притужбу нам можете послати у било којем облику или користећи наш образац.</w:t>
      </w:r>
    </w:p>
    <w:p w:rsidR="00114875" w:rsidRPr="00F97D10" w:rsidRDefault="00114875" w:rsidP="00464ACB">
      <w:pPr>
        <w:pStyle w:val="NoSpacing"/>
        <w:jc w:val="both"/>
        <w:rPr>
          <w:lang w:val="sr-Cyrl-RS"/>
        </w:rPr>
      </w:pPr>
      <w:r w:rsidRPr="00F97D10">
        <w:rPr>
          <w:lang w:val="sr-Cyrl-RS"/>
        </w:rPr>
        <w:t>Наша адреса је:</w:t>
      </w:r>
    </w:p>
    <w:p w:rsidR="00114875" w:rsidRPr="00F97D10" w:rsidRDefault="00114875" w:rsidP="00464ACB">
      <w:pPr>
        <w:pStyle w:val="NoSpacing"/>
        <w:jc w:val="both"/>
        <w:rPr>
          <w:lang w:val="sr-Cyrl-RS"/>
        </w:rPr>
      </w:pPr>
      <w:r w:rsidRPr="00F97D10">
        <w:rPr>
          <w:lang w:val="sr-Cyrl-RS"/>
        </w:rPr>
        <w:t>Покрајински заштитник грађана - омбудсман</w:t>
      </w:r>
    </w:p>
    <w:p w:rsidR="00114875" w:rsidRPr="00F97D10" w:rsidRDefault="00114875" w:rsidP="00464ACB">
      <w:pPr>
        <w:pStyle w:val="NoSpacing"/>
        <w:jc w:val="both"/>
        <w:rPr>
          <w:lang w:val="sr-Cyrl-RS"/>
        </w:rPr>
      </w:pPr>
      <w:r w:rsidRPr="00F97D10">
        <w:rPr>
          <w:lang w:val="sr-Cyrl-RS"/>
        </w:rPr>
        <w:t>Булевар Михајла Пупина 25</w:t>
      </w:r>
    </w:p>
    <w:p w:rsidR="00114875" w:rsidRPr="00F97D10" w:rsidRDefault="00114875" w:rsidP="00464ACB">
      <w:pPr>
        <w:pStyle w:val="NoSpacing"/>
        <w:jc w:val="both"/>
        <w:rPr>
          <w:lang w:val="sr-Cyrl-RS"/>
        </w:rPr>
      </w:pPr>
      <w:r w:rsidRPr="00F97D10">
        <w:rPr>
          <w:lang w:val="sr-Cyrl-RS"/>
        </w:rPr>
        <w:t>21101 Нови Сад</w:t>
      </w:r>
    </w:p>
    <w:p w:rsidR="00114875" w:rsidRPr="00F97D10" w:rsidRDefault="00114875" w:rsidP="00464ACB">
      <w:pPr>
        <w:pStyle w:val="NoSpacing"/>
        <w:jc w:val="both"/>
        <w:rPr>
          <w:lang w:val="sr-Cyrl-RS"/>
        </w:rPr>
      </w:pPr>
    </w:p>
    <w:p w:rsidR="00114875" w:rsidRPr="00F97D10" w:rsidRDefault="00114875" w:rsidP="00464ACB">
      <w:pPr>
        <w:pStyle w:val="NoSpacing"/>
        <w:jc w:val="both"/>
        <w:rPr>
          <w:b/>
          <w:lang w:val="sr-Cyrl-RS"/>
        </w:rPr>
      </w:pPr>
      <w:r w:rsidRPr="00F97D10">
        <w:rPr>
          <w:b/>
          <w:lang w:val="sr-Cyrl-RS"/>
        </w:rPr>
        <w:t>ПОШАЉИТЕ ПРИТУЖБУ ЕЛЕКТРОНСКОМ ПОШТОМ!</w:t>
      </w:r>
    </w:p>
    <w:p w:rsidR="00114875" w:rsidRDefault="00114875" w:rsidP="00464ACB">
      <w:pPr>
        <w:pStyle w:val="NoSpacing"/>
        <w:jc w:val="both"/>
        <w:rPr>
          <w:lang w:val="sr-Cyrl-RS"/>
        </w:rPr>
      </w:pPr>
      <w:r w:rsidRPr="00F97D10">
        <w:rPr>
          <w:lang w:val="sr-Cyrl-RS"/>
        </w:rPr>
        <w:t xml:space="preserve">Притужбу и прилоге нам можете послати путем електронске поруке на нашу </w:t>
      </w:r>
      <w:proofErr w:type="spellStart"/>
      <w:r w:rsidRPr="00F97D10">
        <w:rPr>
          <w:lang w:val="sr-Cyrl-RS"/>
        </w:rPr>
        <w:t>имејл</w:t>
      </w:r>
      <w:proofErr w:type="spellEnd"/>
      <w:r w:rsidRPr="00F97D10">
        <w:rPr>
          <w:lang w:val="sr-Cyrl-RS"/>
        </w:rPr>
        <w:t xml:space="preserve"> адресу predstavke@ombudsmanapv.org. Притужбе се oбрaђуjу прeмa рeдoслeду приjeмa, бeз oбзирa нa нaчин њихoвoг пoднoшeњa.</w:t>
      </w:r>
    </w:p>
    <w:p w:rsidR="00241636" w:rsidRDefault="00241636" w:rsidP="00464ACB">
      <w:pPr>
        <w:pStyle w:val="NoSpacing"/>
        <w:jc w:val="both"/>
        <w:rPr>
          <w:lang w:val="sr-Cyrl-RS"/>
        </w:rPr>
      </w:pPr>
    </w:p>
    <w:p w:rsidR="00241636" w:rsidRPr="00241636" w:rsidRDefault="00241636" w:rsidP="00464ACB">
      <w:pPr>
        <w:pStyle w:val="NoSpacing"/>
        <w:jc w:val="both"/>
        <w:rPr>
          <w:b/>
          <w:lang w:val="sr-Cyrl-RS"/>
        </w:rPr>
      </w:pPr>
      <w:r w:rsidRPr="00241636">
        <w:rPr>
          <w:b/>
          <w:lang w:val="sr-Cyrl-RS"/>
        </w:rPr>
        <w:t>ЗАТВОРИТЕ ПРОЗОР</w:t>
      </w:r>
    </w:p>
    <w:p w:rsidR="00114875" w:rsidRPr="00F97D10" w:rsidRDefault="00114875" w:rsidP="00464ACB">
      <w:pPr>
        <w:pStyle w:val="NoSpacing"/>
        <w:jc w:val="both"/>
        <w:rPr>
          <w:lang w:val="sr-Cyrl-RS"/>
        </w:rPr>
      </w:pPr>
    </w:p>
    <w:p w:rsidR="00114875" w:rsidRPr="00F97D10" w:rsidRDefault="00114875" w:rsidP="00464ACB">
      <w:pPr>
        <w:pStyle w:val="NoSpacing"/>
        <w:jc w:val="both"/>
        <w:rPr>
          <w:lang w:val="sr-Cyrl-RS"/>
        </w:rPr>
      </w:pPr>
      <w:r w:rsidRPr="00F97D10">
        <w:rPr>
          <w:b/>
          <w:lang w:val="sr-Cyrl-RS"/>
        </w:rPr>
        <w:t>НАША ИСТРАЖИВАЊА</w:t>
      </w:r>
      <w:r w:rsidRPr="00F97D10">
        <w:rPr>
          <w:lang w:val="sr-Cyrl-RS"/>
        </w:rPr>
        <w:t xml:space="preserve"> - Упознајте са </w:t>
      </w:r>
      <w:proofErr w:type="spellStart"/>
      <w:r w:rsidRPr="00F97D10">
        <w:rPr>
          <w:lang w:val="sr-Cyrl-RS"/>
        </w:rPr>
        <w:t>са</w:t>
      </w:r>
      <w:proofErr w:type="spellEnd"/>
      <w:r w:rsidRPr="00F97D10">
        <w:rPr>
          <w:lang w:val="sr-Cyrl-RS"/>
        </w:rPr>
        <w:t xml:space="preserve"> нашим најновијим истраживањима и њ</w:t>
      </w:r>
      <w:r w:rsidR="00F97D10">
        <w:rPr>
          <w:lang w:val="sr-Cyrl-RS"/>
        </w:rPr>
        <w:t>и</w:t>
      </w:r>
      <w:r w:rsidRPr="00F97D10">
        <w:rPr>
          <w:lang w:val="sr-Cyrl-RS"/>
        </w:rPr>
        <w:t>ховим резултатима.</w:t>
      </w:r>
    </w:p>
    <w:p w:rsidR="00114875" w:rsidRPr="00F97D10" w:rsidRDefault="00114875" w:rsidP="00464ACB">
      <w:pPr>
        <w:pStyle w:val="NoSpacing"/>
        <w:jc w:val="both"/>
        <w:rPr>
          <w:lang w:val="sr-Cyrl-RS"/>
        </w:rPr>
      </w:pPr>
    </w:p>
    <w:p w:rsidR="00114875" w:rsidRPr="00F97D10" w:rsidRDefault="00114875" w:rsidP="00464ACB">
      <w:pPr>
        <w:pStyle w:val="NoSpacing"/>
        <w:jc w:val="both"/>
        <w:rPr>
          <w:lang w:val="sr-Cyrl-RS"/>
        </w:rPr>
      </w:pPr>
      <w:r w:rsidRPr="00F97D10">
        <w:rPr>
          <w:b/>
          <w:lang w:val="sr-Cyrl-RS"/>
        </w:rPr>
        <w:t>ГОДИШЊИ ИЗВЕШТАЈИ</w:t>
      </w:r>
      <w:r w:rsidRPr="00F97D10">
        <w:rPr>
          <w:lang w:val="sr-Cyrl-RS"/>
        </w:rPr>
        <w:t xml:space="preserve"> - Преузмите и прочитајте све наше до сада објављене годишње извештаје.</w:t>
      </w:r>
    </w:p>
    <w:p w:rsidR="00114875" w:rsidRPr="00F97D10" w:rsidRDefault="00114875" w:rsidP="00464ACB">
      <w:pPr>
        <w:pStyle w:val="NoSpacing"/>
        <w:jc w:val="both"/>
        <w:rPr>
          <w:lang w:val="sr-Cyrl-RS"/>
        </w:rPr>
      </w:pPr>
    </w:p>
    <w:p w:rsidR="00114875" w:rsidRPr="00F97D10" w:rsidRDefault="00114875" w:rsidP="00464ACB">
      <w:pPr>
        <w:pStyle w:val="NoSpacing"/>
        <w:jc w:val="both"/>
        <w:rPr>
          <w:lang w:val="sr-Cyrl-RS"/>
        </w:rPr>
      </w:pPr>
      <w:r w:rsidRPr="00F97D10">
        <w:rPr>
          <w:b/>
          <w:lang w:val="sr-Cyrl-RS"/>
        </w:rPr>
        <w:t>ОСНИВАЧКИ АКТ</w:t>
      </w:r>
      <w:r w:rsidR="00464ACB" w:rsidRPr="00F97D10">
        <w:rPr>
          <w:lang w:val="sr-Cyrl-RS"/>
        </w:rPr>
        <w:t xml:space="preserve"> - Покр</w:t>
      </w:r>
      <w:r w:rsidRPr="00F97D10">
        <w:rPr>
          <w:lang w:val="sr-Cyrl-RS"/>
        </w:rPr>
        <w:t>ајинска скупштинска одлука о Покрајинском заштитнику грађана - омбудсману.</w:t>
      </w:r>
    </w:p>
    <w:p w:rsidR="00114875" w:rsidRPr="00F97D10" w:rsidRDefault="00114875" w:rsidP="00464ACB">
      <w:pPr>
        <w:pStyle w:val="NoSpacing"/>
        <w:jc w:val="both"/>
        <w:rPr>
          <w:lang w:val="sr-Cyrl-RS"/>
        </w:rPr>
      </w:pPr>
    </w:p>
    <w:p w:rsidR="00114875" w:rsidRPr="00F97D10" w:rsidRDefault="00114875" w:rsidP="00464ACB">
      <w:pPr>
        <w:pStyle w:val="NoSpacing"/>
        <w:jc w:val="both"/>
        <w:rPr>
          <w:lang w:val="sr-Cyrl-RS"/>
        </w:rPr>
      </w:pPr>
      <w:r w:rsidRPr="00F97D10">
        <w:rPr>
          <w:b/>
          <w:lang w:val="sr-Cyrl-RS"/>
        </w:rPr>
        <w:t>ИНФОРМАТОР О РАДУ</w:t>
      </w:r>
      <w:r w:rsidRPr="00F97D10">
        <w:rPr>
          <w:lang w:val="sr-Cyrl-RS"/>
        </w:rPr>
        <w:t xml:space="preserve"> - Информисање јавности о документима и информацијама којима располаже Покрајински заштитник грађана - омбудсман.</w:t>
      </w:r>
    </w:p>
    <w:p w:rsidR="009C6B26" w:rsidRPr="00F97D10" w:rsidRDefault="009C6B26" w:rsidP="00464ACB">
      <w:pPr>
        <w:pStyle w:val="NoSpacing"/>
        <w:jc w:val="both"/>
        <w:rPr>
          <w:lang w:val="sr-Cyrl-RS"/>
        </w:rPr>
      </w:pPr>
    </w:p>
    <w:p w:rsidR="00241636" w:rsidRDefault="00241636" w:rsidP="00464ACB">
      <w:pPr>
        <w:pStyle w:val="NoSpacing"/>
        <w:jc w:val="both"/>
        <w:rPr>
          <w:b/>
          <w:lang w:val="sr-Cyrl-RS"/>
        </w:rPr>
      </w:pPr>
    </w:p>
    <w:p w:rsidR="00241636" w:rsidRDefault="00241636" w:rsidP="00464ACB">
      <w:pPr>
        <w:pStyle w:val="NoSpacing"/>
        <w:jc w:val="both"/>
        <w:rPr>
          <w:b/>
          <w:lang w:val="sr-Cyrl-RS"/>
        </w:rPr>
      </w:pPr>
    </w:p>
    <w:p w:rsidR="00241636" w:rsidRDefault="00241636" w:rsidP="00464ACB">
      <w:pPr>
        <w:pStyle w:val="NoSpacing"/>
        <w:jc w:val="both"/>
        <w:rPr>
          <w:b/>
          <w:lang w:val="sr-Cyrl-RS"/>
        </w:rPr>
      </w:pPr>
    </w:p>
    <w:p w:rsidR="009C6B26" w:rsidRPr="00F97D10" w:rsidRDefault="009C6B26" w:rsidP="00464ACB">
      <w:pPr>
        <w:pStyle w:val="NoSpacing"/>
        <w:jc w:val="both"/>
        <w:rPr>
          <w:b/>
          <w:lang w:val="sr-Cyrl-RS"/>
        </w:rPr>
      </w:pPr>
      <w:r w:rsidRPr="00F97D10">
        <w:rPr>
          <w:b/>
          <w:lang w:val="sr-Cyrl-RS"/>
        </w:rPr>
        <w:t>О НАМА</w:t>
      </w:r>
    </w:p>
    <w:p w:rsidR="009C6B26" w:rsidRPr="00F97D10" w:rsidRDefault="009C6B26" w:rsidP="00464ACB">
      <w:pPr>
        <w:pStyle w:val="NoSpacing"/>
        <w:jc w:val="both"/>
        <w:rPr>
          <w:lang w:val="sr-Cyrl-RS"/>
        </w:rPr>
      </w:pPr>
      <w:r w:rsidRPr="00F97D10">
        <w:rPr>
          <w:lang w:val="sr-Cyrl-RS"/>
        </w:rPr>
        <w:t>Покрајински заштитник грађана - омбудсман је независан и самосталан орган Аутономне покрајине Војводине, институција која се стара о заштити и унапређивању људских права и слобода.</w:t>
      </w:r>
    </w:p>
    <w:p w:rsidR="00241636" w:rsidRPr="00F97D10" w:rsidRDefault="00241636" w:rsidP="00464ACB">
      <w:pPr>
        <w:pStyle w:val="NoSpacing"/>
        <w:jc w:val="both"/>
        <w:rPr>
          <w:lang w:val="sr-Cyrl-RS"/>
        </w:rPr>
      </w:pPr>
    </w:p>
    <w:p w:rsidR="009C6B26" w:rsidRPr="00F97D10" w:rsidRDefault="009C6B26" w:rsidP="00464ACB">
      <w:pPr>
        <w:pStyle w:val="NoSpacing"/>
        <w:jc w:val="both"/>
        <w:rPr>
          <w:lang w:val="sr-Cyrl-RS"/>
        </w:rPr>
      </w:pPr>
      <w:r w:rsidRPr="00F97D10">
        <w:rPr>
          <w:lang w:val="sr-Cyrl-RS"/>
        </w:rPr>
        <w:t>Скупштина Аутономне покрајине Војводине</w:t>
      </w:r>
    </w:p>
    <w:p w:rsidR="009C6B26" w:rsidRPr="00F97D10" w:rsidRDefault="009C6B26" w:rsidP="00464ACB">
      <w:pPr>
        <w:pStyle w:val="NoSpacing"/>
        <w:jc w:val="both"/>
        <w:rPr>
          <w:lang w:val="sr-Cyrl-RS"/>
        </w:rPr>
      </w:pPr>
      <w:r w:rsidRPr="00F97D10">
        <w:rPr>
          <w:lang w:val="sr-Cyrl-RS"/>
        </w:rPr>
        <w:t>Статут Аутономне покрајине Војводине</w:t>
      </w:r>
    </w:p>
    <w:p w:rsidR="009C6B26" w:rsidRDefault="009C6B26" w:rsidP="00464ACB">
      <w:pPr>
        <w:pStyle w:val="NoSpacing"/>
        <w:jc w:val="both"/>
        <w:rPr>
          <w:lang w:val="sr-Latn-RS"/>
        </w:rPr>
      </w:pPr>
      <w:r w:rsidRPr="00F97D10">
        <w:rPr>
          <w:lang w:val="sr-Cyrl-RS"/>
        </w:rPr>
        <w:t>Одлука о покрајинском заштитнику грађана – омбудсману</w:t>
      </w:r>
    </w:p>
    <w:p w:rsidR="00A60987" w:rsidRDefault="00A60987" w:rsidP="00464ACB">
      <w:pPr>
        <w:pStyle w:val="NoSpacing"/>
        <w:jc w:val="both"/>
        <w:rPr>
          <w:lang w:val="sr-Latn-RS"/>
        </w:rPr>
      </w:pPr>
    </w:p>
    <w:p w:rsidR="009C6B26" w:rsidRPr="00F97D10" w:rsidRDefault="009C6B26" w:rsidP="00464ACB">
      <w:pPr>
        <w:pStyle w:val="NoSpacing"/>
        <w:jc w:val="both"/>
        <w:rPr>
          <w:lang w:val="sr-Cyrl-RS"/>
        </w:rPr>
      </w:pPr>
    </w:p>
    <w:p w:rsidR="009C6B26" w:rsidRDefault="009C6B26" w:rsidP="00464ACB">
      <w:pPr>
        <w:pStyle w:val="NoSpacing"/>
        <w:jc w:val="both"/>
        <w:rPr>
          <w:b/>
          <w:lang w:val="sr-Latn-RS"/>
        </w:rPr>
      </w:pPr>
      <w:r w:rsidRPr="00F97D10">
        <w:rPr>
          <w:b/>
          <w:lang w:val="sr-Cyrl-RS"/>
        </w:rPr>
        <w:t>ОБРАТИТЕ НАМ СЕ</w:t>
      </w:r>
    </w:p>
    <w:p w:rsidR="000157D0" w:rsidRDefault="000157D0" w:rsidP="00464ACB">
      <w:pPr>
        <w:pStyle w:val="NoSpacing"/>
        <w:jc w:val="both"/>
        <w:rPr>
          <w:b/>
          <w:lang w:val="sr-Latn-RS"/>
        </w:rPr>
      </w:pPr>
    </w:p>
    <w:p w:rsidR="000157D0" w:rsidRPr="000157D0" w:rsidRDefault="000157D0" w:rsidP="00464ACB">
      <w:pPr>
        <w:pStyle w:val="NoSpacing"/>
        <w:jc w:val="both"/>
        <w:rPr>
          <w:b/>
          <w:lang w:val="sr-Cyrl-RS"/>
        </w:rPr>
      </w:pPr>
      <w:r>
        <w:rPr>
          <w:b/>
          <w:lang w:val="sr-Cyrl-RS"/>
        </w:rPr>
        <w:t>Величина фонта</w:t>
      </w:r>
    </w:p>
    <w:p w:rsidR="009C6B26" w:rsidRPr="00F97D10" w:rsidRDefault="009C6B26" w:rsidP="00464ACB">
      <w:pPr>
        <w:pStyle w:val="NoSpacing"/>
        <w:jc w:val="both"/>
        <w:rPr>
          <w:rFonts w:ascii="Arial" w:hAnsi="Arial" w:cs="Arial"/>
          <w:i/>
          <w:iCs/>
          <w:color w:val="666666"/>
          <w:sz w:val="21"/>
          <w:szCs w:val="21"/>
          <w:shd w:val="clear" w:color="auto" w:fill="F2F2F2"/>
          <w:lang w:val="sr-Cyrl-RS"/>
        </w:rPr>
      </w:pPr>
    </w:p>
    <w:p w:rsidR="009C6B26" w:rsidRPr="00F97D10" w:rsidRDefault="009C6B26" w:rsidP="00464ACB">
      <w:pPr>
        <w:pStyle w:val="NoSpacing"/>
        <w:jc w:val="both"/>
        <w:rPr>
          <w:lang w:val="sr-Cyrl-RS"/>
        </w:rPr>
      </w:pPr>
      <w:r w:rsidRPr="00F97D10">
        <w:rPr>
          <w:lang w:val="sr-Cyrl-RS"/>
        </w:rPr>
        <w:t xml:space="preserve">Покрајинском заштитнику грађана - омбудсману можете се обратити лично, телефоном, путем онлајн обрасца, поштом или </w:t>
      </w:r>
      <w:proofErr w:type="spellStart"/>
      <w:r w:rsidRPr="00F97D10">
        <w:rPr>
          <w:lang w:val="sr-Cyrl-RS"/>
        </w:rPr>
        <w:t>имејлом</w:t>
      </w:r>
      <w:proofErr w:type="spellEnd"/>
      <w:r w:rsidRPr="00F97D10">
        <w:rPr>
          <w:lang w:val="sr-Cyrl-RS"/>
        </w:rPr>
        <w:t>. Покрајинском заштитнику грађана - омбудсману подноси се притужба на темељу које се у институцији отвара Ваш предмет под одређеним бројем. Предмет служи као основ за даљње поступање, тј. за вођење истраге.</w:t>
      </w:r>
    </w:p>
    <w:p w:rsidR="009C6B26" w:rsidRPr="00F97D10" w:rsidRDefault="009C6B26" w:rsidP="00464ACB">
      <w:pPr>
        <w:pStyle w:val="NoSpacing"/>
        <w:jc w:val="both"/>
        <w:rPr>
          <w:lang w:val="sr-Cyrl-RS"/>
        </w:rPr>
      </w:pPr>
    </w:p>
    <w:p w:rsidR="009C6B26" w:rsidRPr="00F97D10" w:rsidRDefault="009C6B26" w:rsidP="00464ACB">
      <w:pPr>
        <w:pStyle w:val="NoSpacing"/>
        <w:jc w:val="both"/>
        <w:rPr>
          <w:lang w:val="sr-Cyrl-RS"/>
        </w:rPr>
      </w:pPr>
      <w:r w:rsidRPr="00F97D10">
        <w:rPr>
          <w:lang w:val="sr-Cyrl-RS"/>
        </w:rPr>
        <w:t>Позовите нас телефоном!</w:t>
      </w:r>
    </w:p>
    <w:p w:rsidR="009C6B26" w:rsidRPr="00F97D10" w:rsidRDefault="009C6B26" w:rsidP="00464ACB">
      <w:pPr>
        <w:pStyle w:val="NoSpacing"/>
        <w:jc w:val="both"/>
        <w:rPr>
          <w:lang w:val="sr-Cyrl-RS"/>
        </w:rPr>
      </w:pPr>
      <w:r w:rsidRPr="00F97D10">
        <w:rPr>
          <w:lang w:val="sr-Cyrl-RS"/>
        </w:rPr>
        <w:t>Сваког радног дана, од 08 до 16 часова, можете нас позвати на ове телефонске бројеве:</w:t>
      </w:r>
    </w:p>
    <w:p w:rsidR="009C6B26" w:rsidRPr="00F97D10" w:rsidRDefault="009C6B26" w:rsidP="00464ACB">
      <w:pPr>
        <w:pStyle w:val="NoSpacing"/>
        <w:jc w:val="both"/>
        <w:rPr>
          <w:lang w:val="sr-Cyrl-RS"/>
        </w:rPr>
      </w:pPr>
      <w:r w:rsidRPr="00F97D10">
        <w:rPr>
          <w:lang w:val="sr-Cyrl-RS"/>
        </w:rPr>
        <w:t>021/487-41-44</w:t>
      </w:r>
    </w:p>
    <w:p w:rsidR="009C6B26" w:rsidRPr="00F97D10" w:rsidRDefault="009C6B26" w:rsidP="00464ACB">
      <w:pPr>
        <w:pStyle w:val="NoSpacing"/>
        <w:jc w:val="both"/>
        <w:rPr>
          <w:lang w:val="sr-Cyrl-RS"/>
        </w:rPr>
      </w:pPr>
      <w:r w:rsidRPr="00F97D10">
        <w:rPr>
          <w:lang w:val="sr-Cyrl-RS"/>
        </w:rPr>
        <w:t>021/55-77-27</w:t>
      </w:r>
    </w:p>
    <w:p w:rsidR="00FC6F3E" w:rsidRPr="00F97D10" w:rsidRDefault="00FC6F3E" w:rsidP="00464ACB">
      <w:pPr>
        <w:pStyle w:val="NoSpacing"/>
        <w:jc w:val="both"/>
        <w:rPr>
          <w:lang w:val="sr-Cyrl-RS"/>
        </w:rPr>
      </w:pPr>
    </w:p>
    <w:p w:rsidR="00FC6F3E" w:rsidRPr="00F97D10" w:rsidRDefault="00FC6F3E" w:rsidP="00464ACB">
      <w:pPr>
        <w:pStyle w:val="NoSpacing"/>
        <w:jc w:val="both"/>
        <w:rPr>
          <w:b/>
          <w:lang w:val="sr-Cyrl-RS"/>
        </w:rPr>
      </w:pPr>
      <w:r w:rsidRPr="00F97D10">
        <w:rPr>
          <w:b/>
          <w:lang w:val="sr-Cyrl-RS"/>
        </w:rPr>
        <w:t>Пишите нам</w:t>
      </w:r>
    </w:p>
    <w:p w:rsidR="00FC6F3E" w:rsidRPr="00F97D10" w:rsidRDefault="00FC6F3E" w:rsidP="00464ACB">
      <w:pPr>
        <w:pStyle w:val="NoSpacing"/>
        <w:jc w:val="both"/>
        <w:rPr>
          <w:lang w:val="sr-Cyrl-RS"/>
        </w:rPr>
      </w:pPr>
    </w:p>
    <w:p w:rsidR="00464ACB" w:rsidRPr="00F97D10" w:rsidRDefault="00464ACB" w:rsidP="00464ACB">
      <w:pPr>
        <w:pStyle w:val="NoSpacing"/>
        <w:jc w:val="both"/>
        <w:rPr>
          <w:b/>
          <w:lang w:val="sr-Cyrl-RS"/>
        </w:rPr>
      </w:pPr>
      <w:r w:rsidRPr="00F97D10">
        <w:rPr>
          <w:b/>
          <w:lang w:val="sr-Cyrl-RS"/>
        </w:rPr>
        <w:t>Поступак Покрајинског заштитника грађана - омбудсмана</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Након обраћања грађанина притужбом (лично, обичном или електронском поштом), уколико је поступање по притужби у надлежности Покрајинског заштитника грађана - омбудсмана, а притужба поднета у року од једне године од дана учињене повреде, неправилности или од доношења последњег акта у спорној ствари, Покрајински заштитник грађана - омбудсман поступа по притужби. Покрајински заштитник грађана - омбудсман обавештава о покретању поступка подносиоца и орган управе на чији се рад притужба односи, тражећи од органа управе да се у року од 15 дана од дана изјасни о наводима из притужбе.</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Уколико подносилац притужбе то тражи, омбудсман је дужан да сачува тајност његових/њених личних података.</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Током трајања поступка истраге омбудсман може позивати на разговор и узимати усмене или писмене изјаве и додатна објашњења од свих лица запослених у органима управе, подносиоца притужбе, сведока, вештака и других грађана који располажу информацијама о околностима случаја. Има право да тражи од органа управе све податке и обавештења, као и непосредан увид у списе, документацију и збирке података којима ови органи располажу, укључујући државну, службену, пословну и професионалну тајну. Омбудсман има слободан приступ свим просторијама у којима се обављају послови органа управе, а у било које време и без посебне најаве може посетити све здравствене установе у којима се врши обавезно психијатријско лечење.</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 xml:space="preserve">Омбудсман доноси одлуку о обустави поступка, ако по завршетку истраге нађе да нема повреде људских права, нити неправилног поступања органа и ако утврди да је орган управе, </w:t>
      </w:r>
      <w:r w:rsidRPr="00F97D10">
        <w:rPr>
          <w:lang w:val="sr-Cyrl-RS"/>
        </w:rPr>
        <w:lastRenderedPageBreak/>
        <w:t>на чије се поступање притужба односила, већ током истраге отклонио повреду људских права. О обустави поступка обавештава подносиоца притужбе и орган управе на чије се поступање притужба односила.</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Ако омбудсман након завршетка истраге утврди да је повређено неко људско право или је учињена неправилност у раду, органу управе упућује мишљење, предлог или препоруку о томе како да се неправилност или њене последице отклоне. О упућеној препоруци обавештава и подносиоца представке.</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Органи управе којима је омбудсман упутио/ла своје мишљење, предлог или препоруку, дужни су да у року од 15 дана обавесте омбудсмана о мерама које су предузели.</w:t>
      </w:r>
    </w:p>
    <w:p w:rsidR="00464ACB" w:rsidRPr="00F97D10" w:rsidRDefault="00464ACB" w:rsidP="00464ACB">
      <w:pPr>
        <w:pStyle w:val="NoSpacing"/>
        <w:jc w:val="both"/>
        <w:rPr>
          <w:lang w:val="sr-Cyrl-RS"/>
        </w:rPr>
      </w:pPr>
    </w:p>
    <w:p w:rsidR="00FC6F3E" w:rsidRPr="00F97D10" w:rsidRDefault="00464ACB" w:rsidP="00464ACB">
      <w:pPr>
        <w:pStyle w:val="NoSpacing"/>
        <w:jc w:val="both"/>
        <w:rPr>
          <w:lang w:val="sr-Cyrl-RS"/>
        </w:rPr>
      </w:pPr>
      <w:r w:rsidRPr="00F97D10">
        <w:rPr>
          <w:lang w:val="sr-Cyrl-RS"/>
        </w:rPr>
        <w:t>Поред тога што поступа по притужби лица које сматра да су му актом или радњом органа управе повређена људска права Покрајински заштитник грађана - омбудсман може изузетно поступити и по сопственој иницијативи на основу сазнања и других извора, ако оцени да је вероватно да постоји или је постојала повреда људских права од стране органа управе.</w:t>
      </w:r>
    </w:p>
    <w:p w:rsidR="00FC6F3E" w:rsidRPr="00F97D10" w:rsidRDefault="00FC6F3E" w:rsidP="00464ACB">
      <w:pPr>
        <w:pStyle w:val="NoSpacing"/>
        <w:jc w:val="both"/>
        <w:rPr>
          <w:lang w:val="sr-Cyrl-RS"/>
        </w:rPr>
      </w:pPr>
    </w:p>
    <w:p w:rsidR="00FC6F3E" w:rsidRPr="00F97D10" w:rsidRDefault="00464ACB" w:rsidP="00464ACB">
      <w:pPr>
        <w:pStyle w:val="NoSpacing"/>
        <w:rPr>
          <w:lang w:val="sr-Cyrl-RS"/>
        </w:rPr>
      </w:pPr>
      <w:r w:rsidRPr="00F97D10">
        <w:rPr>
          <w:lang w:val="sr-Cyrl-RS"/>
        </w:rPr>
        <w:t>ПРЕУЗМИТЕ ОБРАЗАЦ</w:t>
      </w:r>
    </w:p>
    <w:p w:rsidR="00464ACB" w:rsidRPr="00F97D10" w:rsidRDefault="00464ACB" w:rsidP="00464ACB">
      <w:pPr>
        <w:pStyle w:val="NoSpacing"/>
        <w:rPr>
          <w:lang w:val="sr-Cyrl-RS"/>
        </w:rPr>
      </w:pPr>
    </w:p>
    <w:p w:rsidR="00464ACB" w:rsidRPr="00F97D10" w:rsidRDefault="00464ACB" w:rsidP="00464ACB">
      <w:pPr>
        <w:pStyle w:val="NoSpacing"/>
        <w:rPr>
          <w:lang w:val="sr-Cyrl-RS"/>
        </w:rPr>
      </w:pPr>
      <w:r w:rsidRPr="00F97D10">
        <w:rPr>
          <w:lang w:val="sr-Cyrl-RS"/>
        </w:rPr>
        <w:t>О омбудсману и поступку притужбе</w:t>
      </w:r>
    </w:p>
    <w:p w:rsidR="000157D0" w:rsidRPr="000157D0" w:rsidRDefault="000157D0" w:rsidP="00464ACB">
      <w:pPr>
        <w:pStyle w:val="NoSpacing"/>
        <w:jc w:val="both"/>
      </w:pPr>
    </w:p>
    <w:p w:rsidR="000157D0" w:rsidRDefault="000157D0" w:rsidP="00464ACB">
      <w:pPr>
        <w:pStyle w:val="NoSpacing"/>
        <w:jc w:val="both"/>
        <w:rPr>
          <w:lang w:val="sr-Cyrl-RS"/>
        </w:rPr>
      </w:pPr>
      <w:r>
        <w:rPr>
          <w:lang w:val="sr-Cyrl-RS"/>
        </w:rPr>
        <w:t>ДОКУМЕНТИ</w:t>
      </w:r>
    </w:p>
    <w:p w:rsidR="000157D0" w:rsidRDefault="000157D0" w:rsidP="00464ACB">
      <w:pPr>
        <w:pStyle w:val="NoSpacing"/>
        <w:jc w:val="both"/>
        <w:rPr>
          <w:lang w:val="sr-Cyrl-RS"/>
        </w:rPr>
      </w:pPr>
    </w:p>
    <w:p w:rsidR="000157D0" w:rsidRDefault="000157D0" w:rsidP="00464ACB">
      <w:pPr>
        <w:pStyle w:val="NoSpacing"/>
        <w:jc w:val="both"/>
        <w:rPr>
          <w:lang w:val="sr-Cyrl-RS"/>
        </w:rPr>
      </w:pPr>
      <w:r>
        <w:rPr>
          <w:lang w:val="sr-Cyrl-RS"/>
        </w:rPr>
        <w:t>ОСНИВАЧКИ АКТ</w:t>
      </w:r>
    </w:p>
    <w:p w:rsidR="000157D0" w:rsidRDefault="000157D0" w:rsidP="00464ACB">
      <w:pPr>
        <w:pStyle w:val="NoSpacing"/>
        <w:jc w:val="both"/>
        <w:rPr>
          <w:lang w:val="sr-Cyrl-RS"/>
        </w:rPr>
      </w:pPr>
    </w:p>
    <w:p w:rsidR="00464ACB" w:rsidRDefault="00464ACB" w:rsidP="00464ACB">
      <w:pPr>
        <w:pStyle w:val="NoSpacing"/>
        <w:jc w:val="both"/>
        <w:rPr>
          <w:lang w:val="sr-Cyrl-RS"/>
        </w:rPr>
      </w:pPr>
      <w:r w:rsidRPr="00F97D10">
        <w:rPr>
          <w:lang w:val="sr-Cyrl-RS"/>
        </w:rPr>
        <w:t>ГОДИШЊИ ИЗВЕШТАЈИ</w:t>
      </w:r>
    </w:p>
    <w:p w:rsidR="000157D0" w:rsidRDefault="000157D0" w:rsidP="00464ACB">
      <w:pPr>
        <w:pStyle w:val="NoSpacing"/>
        <w:jc w:val="both"/>
        <w:rPr>
          <w:lang w:val="sr-Cyrl-RS"/>
        </w:rPr>
      </w:pPr>
    </w:p>
    <w:p w:rsidR="000157D0" w:rsidRPr="00F97D10" w:rsidRDefault="000157D0" w:rsidP="00464ACB">
      <w:pPr>
        <w:pStyle w:val="NoSpacing"/>
        <w:jc w:val="both"/>
        <w:rPr>
          <w:lang w:val="sr-Cyrl-RS"/>
        </w:rPr>
      </w:pPr>
      <w:r>
        <w:rPr>
          <w:lang w:val="sr-Cyrl-RS"/>
        </w:rPr>
        <w:t>ИЗВЕШТАЈИ</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Годишњи извештај је документ који Покрајински заштитник грађана - омбудсман сваке године подноси скупштини АПВ. Извештај се скупштини АПВ упућује до 31. марта текуће године и односи се на претходну календарску годину. Садржај извештаја, рокови за његову израду и упућивање Скупштини АПВ, као и обавеза његовог објављивања у јавности регулисана је чланом 21 Покрајинске скупштинске одлуке о Покрајинском заштитнику грађана - омбудсману.</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На захтев Покрајинског заштитника грађана - омбудсмана Скупштина АПВ Годишњи извештај ставља на дневни ред једне од својих седница и расправља о њему. Скупштина на основу скупштинске расправе о Годишњем извештају Покрајинског заштитника грађана - омбудсмана може донети одређене закључке. Важно је напоменути да Скупштина не усваја нити одобрава Годишњи извештај Покрајинског заштитника грађана - омбудсмана будући да се ради о документу независне покрајинске институције у коме она износи мишљење о стању у области људских права у АП Војводини у одређеној години.</w:t>
      </w:r>
    </w:p>
    <w:p w:rsidR="00464ACB" w:rsidRPr="00F97D10" w:rsidRDefault="00464ACB" w:rsidP="00464ACB">
      <w:pPr>
        <w:pStyle w:val="NoSpacing"/>
        <w:jc w:val="both"/>
        <w:rPr>
          <w:lang w:val="sr-Cyrl-RS"/>
        </w:rPr>
      </w:pPr>
    </w:p>
    <w:p w:rsidR="00464ACB" w:rsidRDefault="00464ACB" w:rsidP="00464ACB">
      <w:pPr>
        <w:pStyle w:val="NoSpacing"/>
        <w:rPr>
          <w:lang w:val="sr-Cyrl-RS"/>
        </w:rPr>
      </w:pPr>
      <w:r w:rsidRPr="00F97D10">
        <w:rPr>
          <w:lang w:val="sr-Cyrl-RS"/>
        </w:rPr>
        <w:t>Годишњи извештај Покрајинског заштитника грађана - омбудсмана за 201</w:t>
      </w:r>
      <w:r w:rsidR="000157D0">
        <w:rPr>
          <w:lang w:val="sr-Cyrl-RS"/>
        </w:rPr>
        <w:t>8</w:t>
      </w:r>
      <w:r w:rsidRPr="00F97D10">
        <w:rPr>
          <w:lang w:val="sr-Cyrl-RS"/>
        </w:rPr>
        <w:t>. годину</w:t>
      </w:r>
    </w:p>
    <w:p w:rsidR="000157D0" w:rsidRDefault="000157D0" w:rsidP="00464ACB">
      <w:pPr>
        <w:pStyle w:val="NoSpacing"/>
        <w:rPr>
          <w:lang w:val="sr-Cyrl-RS"/>
        </w:rPr>
      </w:pPr>
    </w:p>
    <w:p w:rsidR="000157D0" w:rsidRPr="00F97D10" w:rsidRDefault="000157D0" w:rsidP="00464ACB">
      <w:pPr>
        <w:pStyle w:val="NoSpacing"/>
        <w:rPr>
          <w:lang w:val="sr-Cyrl-RS"/>
        </w:rPr>
      </w:pPr>
      <w:r>
        <w:rPr>
          <w:lang w:val="sr-Cyrl-RS"/>
        </w:rPr>
        <w:t>Преузмите документ</w:t>
      </w:r>
    </w:p>
    <w:p w:rsidR="00464ACB" w:rsidRPr="00F97D10" w:rsidRDefault="00464ACB" w:rsidP="00464ACB">
      <w:pPr>
        <w:pStyle w:val="NoSpacing"/>
        <w:rPr>
          <w:lang w:val="sr-Cyrl-RS"/>
        </w:rPr>
      </w:pPr>
    </w:p>
    <w:p w:rsidR="00464ACB" w:rsidRPr="00F97D10" w:rsidRDefault="00464ACB" w:rsidP="00464ACB">
      <w:pPr>
        <w:pStyle w:val="NoSpacing"/>
        <w:rPr>
          <w:lang w:val="sr-Cyrl-RS"/>
        </w:rPr>
      </w:pPr>
      <w:r w:rsidRPr="00F97D10">
        <w:rPr>
          <w:lang w:val="sr-Cyrl-RS"/>
        </w:rPr>
        <w:t>ИНФОРМАТОР О РАДУ ПОКРАЈИНСКОГ ЗАШТИТНИКА ГРАЂАНА</w:t>
      </w:r>
      <w:r w:rsidR="000157D0">
        <w:rPr>
          <w:lang w:val="sr-Cyrl-RS"/>
        </w:rPr>
        <w:t xml:space="preserve"> - ОМБУДСМАНА</w:t>
      </w:r>
    </w:p>
    <w:p w:rsidR="00464ACB" w:rsidRPr="00F97D10" w:rsidRDefault="000157D0" w:rsidP="00464ACB">
      <w:pPr>
        <w:pStyle w:val="NoSpacing"/>
        <w:rPr>
          <w:lang w:val="sr-Cyrl-RS"/>
        </w:rPr>
      </w:pPr>
      <w:r>
        <w:rPr>
          <w:lang w:val="sr-Cyrl-RS"/>
        </w:rPr>
        <w:t>ажуриран 19.01.2019</w:t>
      </w:r>
      <w:r w:rsidR="00464ACB" w:rsidRPr="00F97D10">
        <w:rPr>
          <w:lang w:val="sr-Cyrl-RS"/>
        </w:rPr>
        <w:t>. године</w:t>
      </w:r>
    </w:p>
    <w:p w:rsidR="00464ACB" w:rsidRPr="00F97D10" w:rsidRDefault="00464ACB" w:rsidP="00464ACB">
      <w:pPr>
        <w:pStyle w:val="NoSpacing"/>
        <w:rPr>
          <w:lang w:val="sr-Cyrl-RS"/>
        </w:rPr>
      </w:pPr>
    </w:p>
    <w:p w:rsidR="00464ACB" w:rsidRPr="00F97D10" w:rsidRDefault="00464ACB" w:rsidP="00464ACB">
      <w:pPr>
        <w:pStyle w:val="NoSpacing"/>
        <w:jc w:val="both"/>
        <w:rPr>
          <w:lang w:val="sr-Cyrl-RS"/>
        </w:rPr>
      </w:pPr>
      <w:r w:rsidRPr="00F97D10">
        <w:rPr>
          <w:lang w:val="sr-Cyrl-RS"/>
        </w:rPr>
        <w:t xml:space="preserve">Информатор о раду Покрајинског заштитника грађана - омбудсмана садржи податке значајне за рад Покрајинског заштитника грађана - омбудсмана у области остваривања, заштите и унапређења људских права на територији АП Војводине, као и за начине остваривања права заинтересованих лица на приступ информацијама од јавног значаја. Сврха његовог </w:t>
      </w:r>
      <w:r w:rsidRPr="00F97D10">
        <w:rPr>
          <w:lang w:val="sr-Cyrl-RS"/>
        </w:rPr>
        <w:lastRenderedPageBreak/>
        <w:t>објављивања је информисање јавности о документима и информацијама којима располаже Покрајински заштитник грађана - омбудсман у оквиру својих надлежности.</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Информатор о раду Покрајинског заштитника грађана - омбудсмана објављује се у складу са чланом 39. Закона о слободном прист</w:t>
      </w:r>
      <w:r w:rsidR="00F97D10">
        <w:rPr>
          <w:lang w:val="sr-Cyrl-RS"/>
        </w:rPr>
        <w:t>упу инф</w:t>
      </w:r>
      <w:r w:rsidRPr="00F97D10">
        <w:rPr>
          <w:lang w:val="sr-Cyrl-RS"/>
        </w:rPr>
        <w:t>ормацијама од јавног значаја ("Службени гласник РС", број 120/04, 54/07, 104/2009, 36/2010) и Упутством за објављивање информатора о раду државног органа ("Службени гласник РС", број 57/05).</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 xml:space="preserve">Информатор се објављује у електронској верзији на Интернет презентацији Покрајинског заштитника грађана - омбудсмана, а на захтев заинтересованог лица текст Информатора се може бесплатно преснимити или </w:t>
      </w:r>
      <w:proofErr w:type="spellStart"/>
      <w:r w:rsidRPr="00F97D10">
        <w:rPr>
          <w:lang w:val="sr-Cyrl-RS"/>
        </w:rPr>
        <w:t>одштампати</w:t>
      </w:r>
      <w:proofErr w:type="spellEnd"/>
      <w:r w:rsidRPr="00F97D10">
        <w:rPr>
          <w:lang w:val="sr-Cyrl-RS"/>
        </w:rPr>
        <w:t>.</w:t>
      </w:r>
    </w:p>
    <w:p w:rsidR="00464ACB" w:rsidRPr="00F97D10" w:rsidRDefault="00464ACB" w:rsidP="00464ACB">
      <w:pPr>
        <w:pStyle w:val="NoSpacing"/>
        <w:rPr>
          <w:lang w:val="sr-Cyrl-RS"/>
        </w:rPr>
      </w:pPr>
    </w:p>
    <w:p w:rsidR="00464ACB" w:rsidRPr="00F97D10" w:rsidRDefault="00464ACB" w:rsidP="00464ACB">
      <w:pPr>
        <w:pStyle w:val="NoSpacing"/>
        <w:rPr>
          <w:lang w:val="sr-Cyrl-RS"/>
        </w:rPr>
      </w:pPr>
      <w:r w:rsidRPr="00F97D10">
        <w:rPr>
          <w:lang w:val="sr-Cyrl-RS"/>
        </w:rPr>
        <w:t>ОСНОВНИ ПОДАЦИ О ДРЖАВНОМ ОРГАНУ И ИНФОРМАТОРУ</w:t>
      </w:r>
    </w:p>
    <w:p w:rsidR="00464ACB" w:rsidRPr="00F97D10" w:rsidRDefault="00464ACB" w:rsidP="00464ACB">
      <w:pPr>
        <w:pStyle w:val="NoSpacing"/>
        <w:rPr>
          <w:lang w:val="sr-Cyrl-RS"/>
        </w:rPr>
      </w:pPr>
      <w:r w:rsidRPr="00F97D10">
        <w:rPr>
          <w:lang w:val="sr-Cyrl-RS"/>
        </w:rPr>
        <w:t>Назив органа: Покрајински заштитник грађана - омбудсман</w:t>
      </w:r>
    </w:p>
    <w:p w:rsidR="00464ACB" w:rsidRPr="00F97D10" w:rsidRDefault="00464ACB" w:rsidP="00464ACB">
      <w:pPr>
        <w:pStyle w:val="NoSpacing"/>
        <w:rPr>
          <w:lang w:val="sr-Cyrl-RS"/>
        </w:rPr>
      </w:pPr>
      <w:r w:rsidRPr="00F97D10">
        <w:rPr>
          <w:lang w:val="sr-Cyrl-RS"/>
        </w:rPr>
        <w:t>Адреса седишта: Булевар Михајла Пупина 25, 21101 Нови Сад</w:t>
      </w:r>
    </w:p>
    <w:p w:rsidR="00464ACB" w:rsidRPr="00F97D10" w:rsidRDefault="00464ACB" w:rsidP="00464ACB">
      <w:pPr>
        <w:pStyle w:val="NoSpacing"/>
        <w:rPr>
          <w:lang w:val="sr-Cyrl-RS"/>
        </w:rPr>
      </w:pPr>
      <w:r w:rsidRPr="00F97D10">
        <w:rPr>
          <w:lang w:val="sr-Cyrl-RS"/>
        </w:rPr>
        <w:t>Матични број: 08797030</w:t>
      </w:r>
    </w:p>
    <w:p w:rsidR="00464ACB" w:rsidRPr="00F97D10" w:rsidRDefault="00464ACB" w:rsidP="00464ACB">
      <w:pPr>
        <w:pStyle w:val="NoSpacing"/>
        <w:rPr>
          <w:lang w:val="sr-Cyrl-RS"/>
        </w:rPr>
      </w:pPr>
      <w:r w:rsidRPr="00F97D10">
        <w:rPr>
          <w:lang w:val="sr-Cyrl-RS"/>
        </w:rPr>
        <w:t>Порески идентификациони број: 103746241</w:t>
      </w:r>
    </w:p>
    <w:p w:rsidR="00464ACB" w:rsidRPr="00F97D10" w:rsidRDefault="00464ACB" w:rsidP="00464ACB">
      <w:pPr>
        <w:pStyle w:val="NoSpacing"/>
        <w:rPr>
          <w:lang w:val="sr-Cyrl-RS"/>
        </w:rPr>
      </w:pPr>
      <w:r w:rsidRPr="00F97D10">
        <w:rPr>
          <w:lang w:val="sr-Cyrl-RS"/>
        </w:rPr>
        <w:t>Адреса за пријем поднесака: Булевар Михајла Пупина 25, 21101 Нови Сад</w:t>
      </w:r>
    </w:p>
    <w:p w:rsidR="00464ACB" w:rsidRPr="00F97D10" w:rsidRDefault="00464ACB" w:rsidP="00464ACB">
      <w:pPr>
        <w:pStyle w:val="NoSpacing"/>
        <w:rPr>
          <w:lang w:val="sr-Cyrl-RS"/>
        </w:rPr>
      </w:pPr>
      <w:r w:rsidRPr="00F97D10">
        <w:rPr>
          <w:lang w:val="sr-Cyrl-RS"/>
        </w:rPr>
        <w:t xml:space="preserve">Адреса за пријем електронских поднесака: </w:t>
      </w:r>
      <w:hyperlink r:id="rId5" w:history="1">
        <w:r w:rsidRPr="00F97D10">
          <w:rPr>
            <w:rStyle w:val="Hyperlink"/>
            <w:lang w:val="sr-Cyrl-RS"/>
          </w:rPr>
          <w:t>predstavke@ombudsmanapv.org</w:t>
        </w:r>
      </w:hyperlink>
    </w:p>
    <w:p w:rsidR="00464ACB" w:rsidRPr="00F97D10" w:rsidRDefault="00464ACB" w:rsidP="00464ACB">
      <w:pPr>
        <w:pStyle w:val="NoSpacing"/>
        <w:rPr>
          <w:lang w:val="sr-Cyrl-RS"/>
        </w:rPr>
      </w:pPr>
    </w:p>
    <w:p w:rsidR="00464ACB" w:rsidRPr="00F97D10" w:rsidRDefault="00464ACB" w:rsidP="00464ACB">
      <w:pPr>
        <w:pStyle w:val="NoSpacing"/>
        <w:rPr>
          <w:lang w:val="sr-Cyrl-RS"/>
        </w:rPr>
      </w:pPr>
      <w:r w:rsidRPr="00F97D10">
        <w:rPr>
          <w:lang w:val="sr-Cyrl-RS"/>
        </w:rPr>
        <w:t>Преузмите документ</w:t>
      </w:r>
    </w:p>
    <w:p w:rsidR="00464ACB" w:rsidRPr="00F97D10" w:rsidRDefault="00464ACB" w:rsidP="00464ACB">
      <w:pPr>
        <w:pStyle w:val="NoSpacing"/>
        <w:rPr>
          <w:lang w:val="sr-Cyrl-RS"/>
        </w:rPr>
      </w:pPr>
    </w:p>
    <w:p w:rsidR="000157D0" w:rsidRDefault="00464ACB" w:rsidP="00464ACB">
      <w:pPr>
        <w:pStyle w:val="NoSpacing"/>
        <w:rPr>
          <w:lang w:val="sr-Cyrl-RS"/>
        </w:rPr>
      </w:pPr>
      <w:r w:rsidRPr="00F97D10">
        <w:rPr>
          <w:lang w:val="sr-Cyrl-RS"/>
        </w:rPr>
        <w:t>О НАМА</w:t>
      </w:r>
    </w:p>
    <w:p w:rsidR="000157D0" w:rsidRPr="00F97D10" w:rsidRDefault="000157D0" w:rsidP="00464ACB">
      <w:pPr>
        <w:pStyle w:val="NoSpacing"/>
        <w:rPr>
          <w:lang w:val="sr-Cyrl-RS"/>
        </w:rPr>
      </w:pPr>
    </w:p>
    <w:p w:rsidR="00464ACB" w:rsidRPr="00F97D10" w:rsidRDefault="00464ACB" w:rsidP="00464ACB">
      <w:pPr>
        <w:pStyle w:val="NoSpacing"/>
        <w:rPr>
          <w:lang w:val="sr-Cyrl-RS"/>
        </w:rPr>
      </w:pPr>
      <w:r w:rsidRPr="00F97D10">
        <w:rPr>
          <w:lang w:val="sr-Cyrl-RS"/>
        </w:rPr>
        <w:t>О ИНСТИТУЦИЈИ И ПОСТУПКУ</w:t>
      </w:r>
    </w:p>
    <w:p w:rsidR="00464ACB" w:rsidRPr="00F97D10" w:rsidRDefault="00464ACB" w:rsidP="00464ACB">
      <w:pPr>
        <w:pStyle w:val="NoSpacing"/>
        <w:jc w:val="both"/>
        <w:rPr>
          <w:lang w:val="sr-Cyrl-RS"/>
        </w:rPr>
      </w:pPr>
      <w:r w:rsidRPr="00F97D10">
        <w:rPr>
          <w:lang w:val="sr-Cyrl-RS"/>
        </w:rPr>
        <w:t>На основу нове Покрајинске скупштинске одлуке о покрајинском заштитнику грађана - омбудсману, покрајински заштитник грађана - омбудсман има четири заменика од којих се по један бира за области права националних мањина, права детета и равноправност полова.</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Одлука о успостављању институције Покрајинског омбудсмана донета је у децембру 2002. Први војвођански омбудсман изабран је 24. септембра 2003, са радом је започео у јануару 2004. године. Седиште институције је у Новом Саду.</w:t>
      </w:r>
    </w:p>
    <w:p w:rsidR="00464ACB" w:rsidRPr="00F97D10" w:rsidRDefault="00464ACB" w:rsidP="00464ACB">
      <w:pPr>
        <w:pStyle w:val="NoSpacing"/>
        <w:rPr>
          <w:lang w:val="sr-Cyrl-RS"/>
        </w:rPr>
      </w:pPr>
    </w:p>
    <w:p w:rsidR="00464ACB" w:rsidRPr="00F97D10" w:rsidRDefault="00464ACB" w:rsidP="00464ACB">
      <w:pPr>
        <w:pStyle w:val="NoSpacing"/>
        <w:jc w:val="both"/>
        <w:rPr>
          <w:b/>
          <w:lang w:val="sr-Cyrl-RS"/>
        </w:rPr>
      </w:pPr>
      <w:r w:rsidRPr="00F97D10">
        <w:rPr>
          <w:b/>
          <w:lang w:val="sr-Cyrl-RS"/>
        </w:rPr>
        <w:t>Надлежности Покрајинског заштитника грађана – омбудсмана</w:t>
      </w:r>
    </w:p>
    <w:p w:rsidR="00464ACB" w:rsidRPr="00F97D10" w:rsidRDefault="00464ACB" w:rsidP="00464ACB">
      <w:pPr>
        <w:pStyle w:val="NoSpacing"/>
        <w:jc w:val="both"/>
        <w:rPr>
          <w:lang w:val="sr-Cyrl-RS"/>
        </w:rPr>
      </w:pPr>
      <w:r w:rsidRPr="00F97D10">
        <w:rPr>
          <w:lang w:val="sr-Cyrl-RS"/>
        </w:rPr>
        <w:t>У циљу заштите људских права Покрајински заштитник грађана - омбудсман прима и испитује представке које се односе на повреду људских права, надзире примену прописа, контролише законитост, целисходност и ефикасност поступања органа управе и истражује њихов рад. Поред тога, прати примену међународних стандарда из области људских права, прикупља информације о примени закона и других прописа из области људских права, саставља годишњи извештај о остваривању људских права, обавештава надлежне органе и ширу јавност о кршењу људских права, иницира покретање кривичних, дисциплинских и других поступака код надлежних органа у случају кршења људских права итд.</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Основни принципи деловања омбудсмана су законитост, непристрасност, независност и правичност.</w:t>
      </w:r>
    </w:p>
    <w:p w:rsidR="00464ACB" w:rsidRPr="00F97D10" w:rsidRDefault="00464ACB" w:rsidP="00464ACB">
      <w:pPr>
        <w:pStyle w:val="NoSpacing"/>
        <w:jc w:val="both"/>
        <w:rPr>
          <w:lang w:val="sr-Cyrl-RS"/>
        </w:rPr>
      </w:pPr>
    </w:p>
    <w:p w:rsidR="00464ACB" w:rsidRPr="00F97D10" w:rsidRDefault="00464ACB" w:rsidP="00464ACB">
      <w:pPr>
        <w:pStyle w:val="NoSpacing"/>
        <w:rPr>
          <w:b/>
          <w:lang w:val="sr-Cyrl-RS"/>
        </w:rPr>
      </w:pPr>
      <w:r w:rsidRPr="00F97D10">
        <w:rPr>
          <w:b/>
          <w:lang w:val="sr-Cyrl-RS"/>
        </w:rPr>
        <w:t>Ко може да се обрати Покрајинском заштитнику грађана - омбудсману</w:t>
      </w:r>
    </w:p>
    <w:p w:rsidR="00464ACB" w:rsidRPr="00F97D10" w:rsidRDefault="00464ACB" w:rsidP="00464ACB">
      <w:pPr>
        <w:pStyle w:val="NoSpacing"/>
        <w:rPr>
          <w:lang w:val="sr-Cyrl-RS"/>
        </w:rPr>
      </w:pPr>
      <w:r w:rsidRPr="00F97D10">
        <w:rPr>
          <w:lang w:val="sr-Cyrl-RS"/>
        </w:rPr>
        <w:t>Омбудсману може да се обратити свако ко сматра да му/јој је актом или радњом органа управе повређено неко људско право.</w:t>
      </w:r>
    </w:p>
    <w:p w:rsidR="00464ACB" w:rsidRPr="00F97D10" w:rsidRDefault="00464ACB" w:rsidP="00464ACB">
      <w:pPr>
        <w:pStyle w:val="NoSpacing"/>
        <w:rPr>
          <w:lang w:val="sr-Cyrl-RS"/>
        </w:rPr>
      </w:pPr>
    </w:p>
    <w:p w:rsidR="00464ACB" w:rsidRPr="00F97D10" w:rsidRDefault="00464ACB" w:rsidP="00464ACB">
      <w:pPr>
        <w:pStyle w:val="NoSpacing"/>
        <w:rPr>
          <w:lang w:val="sr-Cyrl-RS"/>
        </w:rPr>
      </w:pPr>
      <w:r w:rsidRPr="00F97D10">
        <w:rPr>
          <w:lang w:val="sr-Cyrl-RS"/>
        </w:rPr>
        <w:t>Омбудсману може да се обрати и наследник, старатељ или пуномоћник лица чије је право повређено.</w:t>
      </w:r>
    </w:p>
    <w:p w:rsidR="00464ACB" w:rsidRPr="00F97D10" w:rsidRDefault="00464ACB" w:rsidP="00464ACB">
      <w:pPr>
        <w:pStyle w:val="NoSpacing"/>
        <w:rPr>
          <w:lang w:val="sr-Cyrl-RS"/>
        </w:rPr>
      </w:pPr>
    </w:p>
    <w:p w:rsidR="00464ACB" w:rsidRPr="00F97D10" w:rsidRDefault="00464ACB" w:rsidP="00464ACB">
      <w:pPr>
        <w:pStyle w:val="NoSpacing"/>
        <w:rPr>
          <w:lang w:val="sr-Cyrl-RS"/>
        </w:rPr>
      </w:pPr>
      <w:r w:rsidRPr="00F97D10">
        <w:rPr>
          <w:lang w:val="sr-Cyrl-RS"/>
        </w:rPr>
        <w:t>У име лица које сматра да су му/јој људска права повређена, уз писмено овлашћење, може да се обрати и невладина организација, удружење грађана или друга организација.</w:t>
      </w:r>
    </w:p>
    <w:p w:rsidR="00464ACB" w:rsidRPr="00F97D10" w:rsidRDefault="00464ACB" w:rsidP="00464ACB">
      <w:pPr>
        <w:pStyle w:val="NoSpacing"/>
        <w:rPr>
          <w:lang w:val="sr-Cyrl-RS"/>
        </w:rPr>
      </w:pPr>
    </w:p>
    <w:p w:rsidR="00464ACB" w:rsidRPr="00F97D10" w:rsidRDefault="00464ACB" w:rsidP="00464ACB">
      <w:pPr>
        <w:pStyle w:val="NoSpacing"/>
        <w:rPr>
          <w:lang w:val="sr-Cyrl-RS"/>
        </w:rPr>
      </w:pPr>
      <w:r w:rsidRPr="00F97D10">
        <w:rPr>
          <w:lang w:val="sr-Cyrl-RS"/>
        </w:rPr>
        <w:t>И лица лишена слободе имају право да притужбу поднесу у запечаћеној коверти, а запослени у установама у којима се налазе лица лишена слободе имају обавезу да без отварања и задржавања притужбу лица лишеног слободе доставе омбудсману.</w:t>
      </w:r>
    </w:p>
    <w:p w:rsidR="00464ACB" w:rsidRPr="00F97D10" w:rsidRDefault="00464ACB" w:rsidP="00464ACB">
      <w:pPr>
        <w:pStyle w:val="NoSpacing"/>
        <w:rPr>
          <w:lang w:val="sr-Cyrl-RS"/>
        </w:rPr>
      </w:pPr>
    </w:p>
    <w:p w:rsidR="00464ACB" w:rsidRPr="00F97D10" w:rsidRDefault="00134368" w:rsidP="00464ACB">
      <w:pPr>
        <w:pStyle w:val="NoSpacing"/>
        <w:rPr>
          <w:lang w:val="sr-Cyrl-RS"/>
        </w:rPr>
      </w:pPr>
      <w:r w:rsidRPr="00F97D10">
        <w:rPr>
          <w:lang w:val="sr-Cyrl-RS"/>
        </w:rPr>
        <w:t>КАДА ВАМ НЕ МОЖЕМО ПОМОЋИ</w:t>
      </w:r>
    </w:p>
    <w:p w:rsidR="00134368" w:rsidRDefault="00134368" w:rsidP="00134368">
      <w:pPr>
        <w:pStyle w:val="NoSpacing"/>
        <w:jc w:val="both"/>
        <w:rPr>
          <w:lang w:val="sr-Cyrl-RS"/>
        </w:rPr>
      </w:pPr>
      <w:proofErr w:type="spellStart"/>
      <w:proofErr w:type="gramStart"/>
      <w:r w:rsidRPr="00134368">
        <w:t>Када</w:t>
      </w:r>
      <w:proofErr w:type="spellEnd"/>
      <w:r w:rsidRPr="00134368">
        <w:t xml:space="preserve"> </w:t>
      </w:r>
      <w:proofErr w:type="spellStart"/>
      <w:r w:rsidRPr="00134368">
        <w:t>је</w:t>
      </w:r>
      <w:proofErr w:type="spellEnd"/>
      <w:r w:rsidRPr="00134368">
        <w:t xml:space="preserve"> </w:t>
      </w:r>
      <w:proofErr w:type="spellStart"/>
      <w:r w:rsidRPr="00134368">
        <w:t>грађанину</w:t>
      </w:r>
      <w:proofErr w:type="spellEnd"/>
      <w:r w:rsidRPr="00134368">
        <w:t xml:space="preserve"> </w:t>
      </w:r>
      <w:proofErr w:type="spellStart"/>
      <w:r w:rsidRPr="00134368">
        <w:t>потребна</w:t>
      </w:r>
      <w:proofErr w:type="spellEnd"/>
      <w:r w:rsidRPr="00134368">
        <w:t xml:space="preserve"> </w:t>
      </w:r>
      <w:proofErr w:type="spellStart"/>
      <w:r w:rsidRPr="00134368">
        <w:t>правна</w:t>
      </w:r>
      <w:proofErr w:type="spellEnd"/>
      <w:r w:rsidRPr="00134368">
        <w:t xml:space="preserve"> </w:t>
      </w:r>
      <w:proofErr w:type="spellStart"/>
      <w:r w:rsidRPr="00134368">
        <w:t>помоћ</w:t>
      </w:r>
      <w:proofErr w:type="spellEnd"/>
      <w:r w:rsidRPr="00134368">
        <w:t xml:space="preserve"> у </w:t>
      </w:r>
      <w:proofErr w:type="spellStart"/>
      <w:r w:rsidRPr="00134368">
        <w:t>виду</w:t>
      </w:r>
      <w:proofErr w:type="spellEnd"/>
      <w:r w:rsidRPr="00134368">
        <w:t xml:space="preserve"> </w:t>
      </w:r>
      <w:proofErr w:type="spellStart"/>
      <w:r w:rsidRPr="00134368">
        <w:t>састављања</w:t>
      </w:r>
      <w:proofErr w:type="spellEnd"/>
      <w:r w:rsidRPr="00134368">
        <w:t xml:space="preserve"> </w:t>
      </w:r>
      <w:proofErr w:type="spellStart"/>
      <w:r w:rsidRPr="00134368">
        <w:t>поднесака</w:t>
      </w:r>
      <w:proofErr w:type="spellEnd"/>
      <w:r w:rsidRPr="00134368">
        <w:t xml:space="preserve"> </w:t>
      </w:r>
      <w:proofErr w:type="spellStart"/>
      <w:r w:rsidRPr="00134368">
        <w:t>или</w:t>
      </w:r>
      <w:proofErr w:type="spellEnd"/>
      <w:r w:rsidRPr="00134368">
        <w:t xml:space="preserve"> </w:t>
      </w:r>
      <w:proofErr w:type="spellStart"/>
      <w:r w:rsidRPr="00134368">
        <w:t>заступања</w:t>
      </w:r>
      <w:proofErr w:type="spellEnd"/>
      <w:r w:rsidRPr="00134368">
        <w:t xml:space="preserve"> (</w:t>
      </w:r>
      <w:proofErr w:type="spellStart"/>
      <w:r w:rsidRPr="00134368">
        <w:t>пред</w:t>
      </w:r>
      <w:proofErr w:type="spellEnd"/>
      <w:r w:rsidRPr="00134368">
        <w:t xml:space="preserve"> </w:t>
      </w:r>
      <w:proofErr w:type="spellStart"/>
      <w:r w:rsidRPr="00134368">
        <w:t>судом</w:t>
      </w:r>
      <w:proofErr w:type="spellEnd"/>
      <w:r w:rsidRPr="00134368">
        <w:t xml:space="preserve"> </w:t>
      </w:r>
      <w:proofErr w:type="spellStart"/>
      <w:r w:rsidRPr="00134368">
        <w:t>или</w:t>
      </w:r>
      <w:proofErr w:type="spellEnd"/>
      <w:r w:rsidRPr="00134368">
        <w:t xml:space="preserve"> </w:t>
      </w:r>
      <w:proofErr w:type="spellStart"/>
      <w:r w:rsidRPr="00134368">
        <w:t>неким</w:t>
      </w:r>
      <w:proofErr w:type="spellEnd"/>
      <w:r w:rsidRPr="00134368">
        <w:t xml:space="preserve"> </w:t>
      </w:r>
      <w:proofErr w:type="spellStart"/>
      <w:r w:rsidRPr="00134368">
        <w:t>од</w:t>
      </w:r>
      <w:proofErr w:type="spellEnd"/>
      <w:r w:rsidRPr="00134368">
        <w:t xml:space="preserve"> </w:t>
      </w:r>
      <w:proofErr w:type="spellStart"/>
      <w:r w:rsidRPr="00134368">
        <w:t>органа</w:t>
      </w:r>
      <w:proofErr w:type="spellEnd"/>
      <w:r w:rsidRPr="00134368">
        <w:t xml:space="preserve"> </w:t>
      </w:r>
      <w:proofErr w:type="spellStart"/>
      <w:r w:rsidRPr="00134368">
        <w:t>управе</w:t>
      </w:r>
      <w:proofErr w:type="spellEnd"/>
      <w:r w:rsidRPr="00134368">
        <w:t xml:space="preserve">), </w:t>
      </w:r>
      <w:proofErr w:type="spellStart"/>
      <w:r w:rsidRPr="00134368">
        <w:t>јер</w:t>
      </w:r>
      <w:proofErr w:type="spellEnd"/>
      <w:r w:rsidRPr="00134368">
        <w:t xml:space="preserve"> </w:t>
      </w:r>
      <w:proofErr w:type="spellStart"/>
      <w:r w:rsidRPr="00134368">
        <w:t>за</w:t>
      </w:r>
      <w:proofErr w:type="spellEnd"/>
      <w:r w:rsidRPr="00134368">
        <w:t xml:space="preserve"> </w:t>
      </w:r>
      <w:proofErr w:type="spellStart"/>
      <w:r w:rsidRPr="00134368">
        <w:t>то</w:t>
      </w:r>
      <w:proofErr w:type="spellEnd"/>
      <w:r w:rsidRPr="00134368">
        <w:t xml:space="preserve"> </w:t>
      </w:r>
      <w:proofErr w:type="spellStart"/>
      <w:r w:rsidRPr="00134368">
        <w:t>су</w:t>
      </w:r>
      <w:proofErr w:type="spellEnd"/>
      <w:r w:rsidRPr="00134368">
        <w:t xml:space="preserve"> </w:t>
      </w:r>
      <w:proofErr w:type="spellStart"/>
      <w:r w:rsidRPr="00134368">
        <w:t>надлежне</w:t>
      </w:r>
      <w:proofErr w:type="spellEnd"/>
      <w:r w:rsidRPr="00134368">
        <w:t xml:space="preserve"> </w:t>
      </w:r>
      <w:proofErr w:type="spellStart"/>
      <w:r w:rsidRPr="00134368">
        <w:t>службе</w:t>
      </w:r>
      <w:proofErr w:type="spellEnd"/>
      <w:r w:rsidRPr="00134368">
        <w:t xml:space="preserve"> </w:t>
      </w:r>
      <w:proofErr w:type="spellStart"/>
      <w:r w:rsidRPr="00134368">
        <w:t>бесплатне</w:t>
      </w:r>
      <w:proofErr w:type="spellEnd"/>
      <w:r w:rsidRPr="00134368">
        <w:t xml:space="preserve"> </w:t>
      </w:r>
      <w:proofErr w:type="spellStart"/>
      <w:r w:rsidRPr="00134368">
        <w:t>правне</w:t>
      </w:r>
      <w:proofErr w:type="spellEnd"/>
      <w:r w:rsidRPr="00134368">
        <w:t xml:space="preserve"> </w:t>
      </w:r>
      <w:proofErr w:type="spellStart"/>
      <w:r w:rsidRPr="00134368">
        <w:t>помоћи</w:t>
      </w:r>
      <w:proofErr w:type="spellEnd"/>
      <w:r w:rsidRPr="00134368">
        <w:t xml:space="preserve"> </w:t>
      </w:r>
      <w:proofErr w:type="spellStart"/>
      <w:r w:rsidRPr="00134368">
        <w:t>при</w:t>
      </w:r>
      <w:proofErr w:type="spellEnd"/>
      <w:r w:rsidRPr="00134368">
        <w:t xml:space="preserve"> </w:t>
      </w:r>
      <w:proofErr w:type="spellStart"/>
      <w:r w:rsidRPr="00134368">
        <w:t>општинским</w:t>
      </w:r>
      <w:proofErr w:type="spellEnd"/>
      <w:r w:rsidRPr="00134368">
        <w:t>/</w:t>
      </w:r>
      <w:proofErr w:type="spellStart"/>
      <w:r w:rsidRPr="00134368">
        <w:t>градским</w:t>
      </w:r>
      <w:proofErr w:type="spellEnd"/>
      <w:r w:rsidRPr="00134368">
        <w:t xml:space="preserve"> </w:t>
      </w:r>
      <w:proofErr w:type="spellStart"/>
      <w:r w:rsidRPr="00134368">
        <w:t>управама</w:t>
      </w:r>
      <w:proofErr w:type="spellEnd"/>
      <w:r w:rsidRPr="00134368">
        <w:t xml:space="preserve"> и </w:t>
      </w:r>
      <w:proofErr w:type="spellStart"/>
      <w:r w:rsidRPr="00134368">
        <w:t>адвокати</w:t>
      </w:r>
      <w:proofErr w:type="spellEnd"/>
      <w:r w:rsidRPr="00134368">
        <w:t>.</w:t>
      </w:r>
      <w:proofErr w:type="gramEnd"/>
    </w:p>
    <w:p w:rsidR="00134368" w:rsidRPr="00134368" w:rsidRDefault="00134368" w:rsidP="00134368">
      <w:pPr>
        <w:pStyle w:val="NoSpacing"/>
        <w:jc w:val="both"/>
        <w:rPr>
          <w:lang w:val="sr-Cyrl-RS"/>
        </w:rPr>
      </w:pPr>
    </w:p>
    <w:p w:rsidR="00134368" w:rsidRDefault="00134368" w:rsidP="00134368">
      <w:pPr>
        <w:pStyle w:val="NoSpacing"/>
        <w:jc w:val="both"/>
        <w:rPr>
          <w:lang w:val="sr-Cyrl-RS"/>
        </w:rPr>
      </w:pPr>
      <w:proofErr w:type="spellStart"/>
      <w:proofErr w:type="gramStart"/>
      <w:r w:rsidRPr="00134368">
        <w:t>Када</w:t>
      </w:r>
      <w:proofErr w:type="spellEnd"/>
      <w:r w:rsidRPr="00134368">
        <w:t xml:space="preserve"> </w:t>
      </w:r>
      <w:proofErr w:type="spellStart"/>
      <w:r w:rsidRPr="00134368">
        <w:t>су</w:t>
      </w:r>
      <w:proofErr w:type="spellEnd"/>
      <w:r w:rsidRPr="00134368">
        <w:t xml:space="preserve"> </w:t>
      </w:r>
      <w:proofErr w:type="spellStart"/>
      <w:r w:rsidRPr="00134368">
        <w:t>незадовољни</w:t>
      </w:r>
      <w:proofErr w:type="spellEnd"/>
      <w:r w:rsidRPr="00134368">
        <w:t xml:space="preserve"> </w:t>
      </w:r>
      <w:proofErr w:type="spellStart"/>
      <w:r w:rsidRPr="00134368">
        <w:t>радом</w:t>
      </w:r>
      <w:proofErr w:type="spellEnd"/>
      <w:r w:rsidRPr="00134368">
        <w:t xml:space="preserve"> </w:t>
      </w:r>
      <w:proofErr w:type="spellStart"/>
      <w:r w:rsidRPr="00134368">
        <w:t>органа</w:t>
      </w:r>
      <w:proofErr w:type="spellEnd"/>
      <w:r w:rsidRPr="00134368">
        <w:t xml:space="preserve"> </w:t>
      </w:r>
      <w:proofErr w:type="spellStart"/>
      <w:r w:rsidRPr="00134368">
        <w:t>правосуђа</w:t>
      </w:r>
      <w:proofErr w:type="spellEnd"/>
      <w:r w:rsidRPr="00134368">
        <w:t xml:space="preserve"> (</w:t>
      </w:r>
      <w:proofErr w:type="spellStart"/>
      <w:r w:rsidRPr="00134368">
        <w:t>према</w:t>
      </w:r>
      <w:proofErr w:type="spellEnd"/>
      <w:r w:rsidRPr="00134368">
        <w:t xml:space="preserve"> </w:t>
      </w:r>
      <w:proofErr w:type="spellStart"/>
      <w:r w:rsidRPr="00134368">
        <w:t>Уставу</w:t>
      </w:r>
      <w:proofErr w:type="spellEnd"/>
      <w:r w:rsidRPr="00134368">
        <w:t xml:space="preserve"> </w:t>
      </w:r>
      <w:proofErr w:type="spellStart"/>
      <w:r w:rsidRPr="00134368">
        <w:t>судство</w:t>
      </w:r>
      <w:proofErr w:type="spellEnd"/>
      <w:r w:rsidRPr="00134368">
        <w:t xml:space="preserve"> </w:t>
      </w:r>
      <w:proofErr w:type="spellStart"/>
      <w:r w:rsidRPr="00134368">
        <w:t>је</w:t>
      </w:r>
      <w:proofErr w:type="spellEnd"/>
      <w:r w:rsidRPr="00134368">
        <w:t xml:space="preserve"> </w:t>
      </w:r>
      <w:proofErr w:type="spellStart"/>
      <w:r w:rsidRPr="00134368">
        <w:t>независно</w:t>
      </w:r>
      <w:proofErr w:type="spellEnd"/>
      <w:r w:rsidRPr="00134368">
        <w:t xml:space="preserve"> и </w:t>
      </w:r>
      <w:proofErr w:type="spellStart"/>
      <w:r w:rsidRPr="00134368">
        <w:t>ниједан</w:t>
      </w:r>
      <w:proofErr w:type="spellEnd"/>
      <w:r w:rsidRPr="00134368">
        <w:t xml:space="preserve"> </w:t>
      </w:r>
      <w:proofErr w:type="spellStart"/>
      <w:r w:rsidRPr="00134368">
        <w:t>орган</w:t>
      </w:r>
      <w:proofErr w:type="spellEnd"/>
      <w:r w:rsidRPr="00134368">
        <w:t xml:space="preserve"> </w:t>
      </w:r>
      <w:proofErr w:type="spellStart"/>
      <w:r w:rsidRPr="00134368">
        <w:t>није</w:t>
      </w:r>
      <w:proofErr w:type="spellEnd"/>
      <w:r w:rsidRPr="00134368">
        <w:t xml:space="preserve"> </w:t>
      </w:r>
      <w:proofErr w:type="spellStart"/>
      <w:r w:rsidRPr="00134368">
        <w:t>овлашћен</w:t>
      </w:r>
      <w:proofErr w:type="spellEnd"/>
      <w:r w:rsidRPr="00134368">
        <w:t xml:space="preserve"> </w:t>
      </w:r>
      <w:proofErr w:type="spellStart"/>
      <w:r w:rsidRPr="00134368">
        <w:t>да</w:t>
      </w:r>
      <w:proofErr w:type="spellEnd"/>
      <w:r w:rsidRPr="00134368">
        <w:t xml:space="preserve"> </w:t>
      </w:r>
      <w:proofErr w:type="spellStart"/>
      <w:r w:rsidRPr="00134368">
        <w:t>контролише</w:t>
      </w:r>
      <w:proofErr w:type="spellEnd"/>
      <w:r w:rsidRPr="00134368">
        <w:t xml:space="preserve"> </w:t>
      </w:r>
      <w:proofErr w:type="spellStart"/>
      <w:r w:rsidRPr="00134368">
        <w:t>рад</w:t>
      </w:r>
      <w:proofErr w:type="spellEnd"/>
      <w:r w:rsidRPr="00134368">
        <w:t xml:space="preserve"> </w:t>
      </w:r>
      <w:proofErr w:type="spellStart"/>
      <w:r w:rsidRPr="00134368">
        <w:t>судова</w:t>
      </w:r>
      <w:proofErr w:type="spellEnd"/>
      <w:r w:rsidRPr="00134368">
        <w:t xml:space="preserve"> и </w:t>
      </w:r>
      <w:proofErr w:type="spellStart"/>
      <w:r w:rsidRPr="00134368">
        <w:t>тужилаштава</w:t>
      </w:r>
      <w:proofErr w:type="spellEnd"/>
      <w:r w:rsidRPr="00134368">
        <w:t>).</w:t>
      </w:r>
      <w:proofErr w:type="gramEnd"/>
    </w:p>
    <w:p w:rsidR="00134368" w:rsidRPr="00134368" w:rsidRDefault="00134368" w:rsidP="00134368">
      <w:pPr>
        <w:pStyle w:val="NoSpacing"/>
        <w:jc w:val="both"/>
        <w:rPr>
          <w:lang w:val="sr-Cyrl-RS"/>
        </w:rPr>
      </w:pPr>
    </w:p>
    <w:p w:rsidR="00134368" w:rsidRPr="00134368" w:rsidRDefault="00134368" w:rsidP="00134368">
      <w:pPr>
        <w:pStyle w:val="NoSpacing"/>
        <w:jc w:val="both"/>
      </w:pPr>
      <w:proofErr w:type="spellStart"/>
      <w:proofErr w:type="gramStart"/>
      <w:r w:rsidRPr="00134368">
        <w:t>Када</w:t>
      </w:r>
      <w:proofErr w:type="spellEnd"/>
      <w:r w:rsidRPr="00134368">
        <w:t xml:space="preserve"> </w:t>
      </w:r>
      <w:proofErr w:type="spellStart"/>
      <w:r w:rsidRPr="00134368">
        <w:t>имају</w:t>
      </w:r>
      <w:proofErr w:type="spellEnd"/>
      <w:r w:rsidRPr="00134368">
        <w:t xml:space="preserve"> </w:t>
      </w:r>
      <w:proofErr w:type="spellStart"/>
      <w:r w:rsidRPr="00134368">
        <w:t>притужби</w:t>
      </w:r>
      <w:proofErr w:type="spellEnd"/>
      <w:r w:rsidRPr="00134368">
        <w:t xml:space="preserve"> на </w:t>
      </w:r>
      <w:proofErr w:type="spellStart"/>
      <w:r w:rsidRPr="00134368">
        <w:t>рад</w:t>
      </w:r>
      <w:proofErr w:type="spellEnd"/>
      <w:r w:rsidRPr="00134368">
        <w:t xml:space="preserve"> </w:t>
      </w:r>
      <w:proofErr w:type="spellStart"/>
      <w:r w:rsidRPr="00134368">
        <w:t>послодавца</w:t>
      </w:r>
      <w:proofErr w:type="spellEnd"/>
      <w:r w:rsidRPr="00134368">
        <w:t xml:space="preserve"> и </w:t>
      </w:r>
      <w:proofErr w:type="spellStart"/>
      <w:r w:rsidRPr="00134368">
        <w:t>проблеме</w:t>
      </w:r>
      <w:proofErr w:type="spellEnd"/>
      <w:r w:rsidRPr="00134368">
        <w:t xml:space="preserve"> </w:t>
      </w:r>
      <w:proofErr w:type="spellStart"/>
      <w:r w:rsidRPr="00134368">
        <w:t>радноправне</w:t>
      </w:r>
      <w:proofErr w:type="spellEnd"/>
      <w:r w:rsidRPr="00134368">
        <w:t xml:space="preserve"> </w:t>
      </w:r>
      <w:proofErr w:type="spellStart"/>
      <w:r w:rsidRPr="00134368">
        <w:t>природе</w:t>
      </w:r>
      <w:proofErr w:type="spellEnd"/>
      <w:r w:rsidRPr="00134368">
        <w:t xml:space="preserve"> (</w:t>
      </w:r>
      <w:proofErr w:type="spellStart"/>
      <w:r w:rsidRPr="00134368">
        <w:t>грађанин</w:t>
      </w:r>
      <w:proofErr w:type="spellEnd"/>
      <w:r w:rsidRPr="00134368">
        <w:t xml:space="preserve"> </w:t>
      </w:r>
      <w:proofErr w:type="spellStart"/>
      <w:r w:rsidRPr="00134368">
        <w:t>треба</w:t>
      </w:r>
      <w:proofErr w:type="spellEnd"/>
      <w:r w:rsidRPr="00134368">
        <w:t xml:space="preserve"> </w:t>
      </w:r>
      <w:proofErr w:type="spellStart"/>
      <w:r w:rsidRPr="00134368">
        <w:t>да</w:t>
      </w:r>
      <w:proofErr w:type="spellEnd"/>
      <w:r w:rsidRPr="00134368">
        <w:t xml:space="preserve"> </w:t>
      </w:r>
      <w:proofErr w:type="spellStart"/>
      <w:r w:rsidRPr="00134368">
        <w:t>поднесе</w:t>
      </w:r>
      <w:proofErr w:type="spellEnd"/>
      <w:r w:rsidRPr="00134368">
        <w:t xml:space="preserve"> </w:t>
      </w:r>
      <w:proofErr w:type="spellStart"/>
      <w:r w:rsidRPr="00134368">
        <w:t>пријаву</w:t>
      </w:r>
      <w:proofErr w:type="spellEnd"/>
      <w:r w:rsidRPr="00134368">
        <w:t xml:space="preserve"> </w:t>
      </w:r>
      <w:proofErr w:type="spellStart"/>
      <w:r w:rsidRPr="00134368">
        <w:t>инспекцији</w:t>
      </w:r>
      <w:proofErr w:type="spellEnd"/>
      <w:r w:rsidRPr="00134368">
        <w:t xml:space="preserve"> </w:t>
      </w:r>
      <w:proofErr w:type="spellStart"/>
      <w:r w:rsidRPr="00134368">
        <w:t>рада</w:t>
      </w:r>
      <w:proofErr w:type="spellEnd"/>
      <w:r w:rsidRPr="00134368">
        <w:t>).</w:t>
      </w:r>
      <w:proofErr w:type="gramEnd"/>
    </w:p>
    <w:p w:rsidR="00134368" w:rsidRDefault="00134368" w:rsidP="00134368">
      <w:pPr>
        <w:pStyle w:val="NoSpacing"/>
        <w:jc w:val="both"/>
        <w:rPr>
          <w:lang w:val="sr-Cyrl-RS"/>
        </w:rPr>
      </w:pPr>
      <w:proofErr w:type="spellStart"/>
      <w:proofErr w:type="gramStart"/>
      <w:r w:rsidRPr="00134368">
        <w:t>Када</w:t>
      </w:r>
      <w:proofErr w:type="spellEnd"/>
      <w:r w:rsidRPr="00134368">
        <w:t xml:space="preserve"> </w:t>
      </w:r>
      <w:proofErr w:type="spellStart"/>
      <w:r w:rsidRPr="00134368">
        <w:t>имају</w:t>
      </w:r>
      <w:proofErr w:type="spellEnd"/>
      <w:r w:rsidRPr="00134368">
        <w:t xml:space="preserve"> </w:t>
      </w:r>
      <w:proofErr w:type="spellStart"/>
      <w:r w:rsidRPr="00134368">
        <w:t>проблема</w:t>
      </w:r>
      <w:proofErr w:type="spellEnd"/>
      <w:r w:rsidRPr="00134368">
        <w:t xml:space="preserve"> </w:t>
      </w:r>
      <w:proofErr w:type="spellStart"/>
      <w:r w:rsidRPr="00134368">
        <w:t>са</w:t>
      </w:r>
      <w:proofErr w:type="spellEnd"/>
      <w:r w:rsidRPr="00134368">
        <w:t xml:space="preserve"> </w:t>
      </w:r>
      <w:proofErr w:type="spellStart"/>
      <w:r w:rsidRPr="00134368">
        <w:t>другим</w:t>
      </w:r>
      <w:proofErr w:type="spellEnd"/>
      <w:r w:rsidRPr="00134368">
        <w:t xml:space="preserve"> </w:t>
      </w:r>
      <w:proofErr w:type="spellStart"/>
      <w:r w:rsidRPr="00134368">
        <w:t>грађанима</w:t>
      </w:r>
      <w:proofErr w:type="spellEnd"/>
      <w:r w:rsidRPr="00134368">
        <w:t>.</w:t>
      </w:r>
      <w:proofErr w:type="gramEnd"/>
    </w:p>
    <w:p w:rsidR="007A023C" w:rsidRDefault="007A023C" w:rsidP="00134368">
      <w:pPr>
        <w:pStyle w:val="NoSpacing"/>
        <w:jc w:val="both"/>
        <w:rPr>
          <w:lang w:val="sr-Cyrl-RS"/>
        </w:rPr>
      </w:pPr>
    </w:p>
    <w:p w:rsidR="007A023C" w:rsidRDefault="007A023C" w:rsidP="00134368">
      <w:pPr>
        <w:pStyle w:val="NoSpacing"/>
        <w:jc w:val="both"/>
        <w:rPr>
          <w:lang w:val="sr-Cyrl-RS"/>
        </w:rPr>
      </w:pPr>
      <w:r>
        <w:rPr>
          <w:lang w:val="sr-Cyrl-RS"/>
        </w:rPr>
        <w:t>Шта је омбудсман – Надлежности – Ко нас може контактирати – Поступак</w:t>
      </w:r>
    </w:p>
    <w:p w:rsidR="007A023C" w:rsidRPr="007A023C" w:rsidRDefault="007A023C" w:rsidP="00134368">
      <w:pPr>
        <w:pStyle w:val="NoSpacing"/>
        <w:jc w:val="both"/>
        <w:rPr>
          <w:lang w:val="sr-Cyrl-RS"/>
        </w:rPr>
      </w:pPr>
    </w:p>
    <w:p w:rsidR="0019509A" w:rsidRDefault="0019509A" w:rsidP="00464ACB">
      <w:pPr>
        <w:pStyle w:val="NoSpacing"/>
        <w:rPr>
          <w:lang w:val="sr-Cyrl-RS"/>
        </w:rPr>
      </w:pPr>
    </w:p>
    <w:p w:rsidR="00134368" w:rsidRPr="00F97D10" w:rsidRDefault="00134368" w:rsidP="00464ACB">
      <w:pPr>
        <w:pStyle w:val="NoSpacing"/>
        <w:rPr>
          <w:lang w:val="sr-Cyrl-RS"/>
        </w:rPr>
      </w:pPr>
    </w:p>
    <w:p w:rsidR="0019509A" w:rsidRPr="00F97D10" w:rsidRDefault="0019509A" w:rsidP="00464ACB">
      <w:pPr>
        <w:pStyle w:val="NoSpacing"/>
        <w:rPr>
          <w:lang w:val="sr-Cyrl-RS"/>
        </w:rPr>
      </w:pPr>
      <w:r w:rsidRPr="00F97D10">
        <w:rPr>
          <w:lang w:val="sr-Cyrl-RS"/>
        </w:rPr>
        <w:t>ОМБУДСМАН И ЗАМЕНИЦИ ОМБУДСМАНА</w:t>
      </w:r>
    </w:p>
    <w:p w:rsidR="0019509A" w:rsidRPr="00F97D10" w:rsidRDefault="0019509A" w:rsidP="00464ACB">
      <w:pPr>
        <w:pStyle w:val="NoSpacing"/>
        <w:rPr>
          <w:lang w:val="sr-Cyrl-RS"/>
        </w:rPr>
      </w:pPr>
    </w:p>
    <w:p w:rsidR="0019509A" w:rsidRPr="007A023C" w:rsidRDefault="0019509A" w:rsidP="0019509A">
      <w:pPr>
        <w:pStyle w:val="NoSpacing"/>
        <w:rPr>
          <w:b/>
          <w:lang w:val="sr-Cyrl-RS"/>
        </w:rPr>
      </w:pPr>
      <w:r w:rsidRPr="007A023C">
        <w:rPr>
          <w:b/>
          <w:lang w:val="sr-Cyrl-RS"/>
        </w:rPr>
        <w:t>Покрајински заштитник грађана - омбудсман</w:t>
      </w:r>
    </w:p>
    <w:p w:rsidR="0019509A" w:rsidRPr="007A023C" w:rsidRDefault="0019509A" w:rsidP="0019509A">
      <w:pPr>
        <w:pStyle w:val="NoSpacing"/>
        <w:rPr>
          <w:b/>
          <w:lang w:val="sr-Cyrl-RS"/>
        </w:rPr>
      </w:pPr>
      <w:r w:rsidRPr="007A023C">
        <w:rPr>
          <w:b/>
          <w:lang w:val="sr-Cyrl-RS"/>
        </w:rPr>
        <w:t>Проф. др Зоран Павловић</w:t>
      </w:r>
    </w:p>
    <w:p w:rsidR="0019509A" w:rsidRPr="00F97D10" w:rsidRDefault="0019509A" w:rsidP="0019509A">
      <w:pPr>
        <w:pStyle w:val="NoSpacing"/>
        <w:rPr>
          <w:lang w:val="sr-Cyrl-RS"/>
        </w:rPr>
      </w:pPr>
    </w:p>
    <w:p w:rsidR="0019509A" w:rsidRPr="00F97D10" w:rsidRDefault="0019509A" w:rsidP="0019509A">
      <w:pPr>
        <w:pStyle w:val="NoSpacing"/>
        <w:jc w:val="both"/>
        <w:rPr>
          <w:lang w:val="sr-Cyrl-RS"/>
        </w:rPr>
      </w:pPr>
      <w:r w:rsidRPr="00F97D10">
        <w:rPr>
          <w:lang w:val="sr-Cyrl-RS"/>
        </w:rPr>
        <w:t xml:space="preserve">Проф. др Зоран С. Павловић је на функцију покрајинског заштитника грађана - омбудсмана ступио 1. децембра 2016. године као редовни професор и шеф </w:t>
      </w:r>
      <w:proofErr w:type="spellStart"/>
      <w:r w:rsidRPr="00F97D10">
        <w:rPr>
          <w:lang w:val="sr-Cyrl-RS"/>
        </w:rPr>
        <w:t>Кривичноправне</w:t>
      </w:r>
      <w:proofErr w:type="spellEnd"/>
      <w:r w:rsidRPr="00F97D10">
        <w:rPr>
          <w:lang w:val="sr-Cyrl-RS"/>
        </w:rPr>
        <w:t xml:space="preserve"> катедре Правног факултета за привреду и правосуђе Универзитета „Привредна академија” у Новом Саду.</w:t>
      </w:r>
    </w:p>
    <w:p w:rsidR="0019509A" w:rsidRPr="00F97D10" w:rsidRDefault="0019509A" w:rsidP="0019509A">
      <w:pPr>
        <w:pStyle w:val="NoSpacing"/>
        <w:jc w:val="both"/>
        <w:rPr>
          <w:lang w:val="sr-Cyrl-RS"/>
        </w:rPr>
      </w:pPr>
    </w:p>
    <w:p w:rsidR="0019509A" w:rsidRPr="00F97D10" w:rsidRDefault="0019509A" w:rsidP="0019509A">
      <w:pPr>
        <w:pStyle w:val="NoSpacing"/>
        <w:jc w:val="both"/>
        <w:rPr>
          <w:lang w:val="sr-Cyrl-RS"/>
        </w:rPr>
      </w:pPr>
      <w:r w:rsidRPr="00F97D10">
        <w:rPr>
          <w:lang w:val="sr-Cyrl-RS"/>
        </w:rPr>
        <w:t>Каријеру је започео као дипломирани правник и судијски приправник у Општинском суду у Новом Саду, да би 1991. године положио и правосудни испит. Након две године у адвокатури, осам година је био заменик Општинског јавног тужиоца у Новом Саду. Заменик новосадског Окружног јавног тужиоца постаје 2002. године, да би 2004. године постао прво Окружни јавни тужилац, а потом и руководилац Канцеларије специјалног тужиоца за организовани криминал, односно његов заменик у Новом Саду.</w:t>
      </w:r>
    </w:p>
    <w:p w:rsidR="0019509A" w:rsidRPr="00F97D10" w:rsidRDefault="0019509A" w:rsidP="0019509A">
      <w:pPr>
        <w:pStyle w:val="NoSpacing"/>
        <w:jc w:val="both"/>
        <w:rPr>
          <w:lang w:val="sr-Cyrl-RS"/>
        </w:rPr>
      </w:pPr>
    </w:p>
    <w:p w:rsidR="0019509A" w:rsidRPr="00F97D10" w:rsidRDefault="0019509A" w:rsidP="0019509A">
      <w:pPr>
        <w:pStyle w:val="NoSpacing"/>
        <w:jc w:val="both"/>
        <w:rPr>
          <w:lang w:val="sr-Cyrl-RS"/>
        </w:rPr>
      </w:pPr>
      <w:r w:rsidRPr="00F97D10">
        <w:rPr>
          <w:lang w:val="sr-Cyrl-RS"/>
        </w:rPr>
        <w:t xml:space="preserve">Уз учешће на бројним стручним и научним скуповима у земљи и иностранству, ангажман на пројектима Министарства правде и Министарства за науку, као и чланство у тиму за израду предлога Нацрта Закона о кривичном поступку 2006. године, током своје академске каријере објавио је више од педесет научних и стручних радова из области кривичног материјалног, кривичног процесног, међународног кривичног, међународног приватног и међународног јавног права, као и две монографије и два уџбеника у области теорије права, криминологије са </w:t>
      </w:r>
      <w:proofErr w:type="spellStart"/>
      <w:r w:rsidRPr="00F97D10">
        <w:rPr>
          <w:lang w:val="sr-Cyrl-RS"/>
        </w:rPr>
        <w:t>виктимологијом</w:t>
      </w:r>
      <w:proofErr w:type="spellEnd"/>
      <w:r w:rsidRPr="00F97D10">
        <w:rPr>
          <w:lang w:val="sr-Cyrl-RS"/>
        </w:rPr>
        <w:t xml:space="preserve"> и кри</w:t>
      </w:r>
      <w:r w:rsidR="00F97D10">
        <w:rPr>
          <w:lang w:val="sr-Cyrl-RS"/>
        </w:rPr>
        <w:t>ви</w:t>
      </w:r>
      <w:r w:rsidRPr="00F97D10">
        <w:rPr>
          <w:lang w:val="sr-Cyrl-RS"/>
        </w:rPr>
        <w:t xml:space="preserve">чног процесног права. Члан је Хашке академије за међународно право и </w:t>
      </w:r>
      <w:proofErr w:type="spellStart"/>
      <w:r w:rsidRPr="00F97D10">
        <w:rPr>
          <w:lang w:val="sr-Cyrl-RS"/>
        </w:rPr>
        <w:t>Виктимолошког</w:t>
      </w:r>
      <w:proofErr w:type="spellEnd"/>
      <w:r w:rsidRPr="00F97D10">
        <w:rPr>
          <w:lang w:val="sr-Cyrl-RS"/>
        </w:rPr>
        <w:t xml:space="preserve"> друштва Србије.</w:t>
      </w:r>
    </w:p>
    <w:p w:rsidR="0019509A" w:rsidRPr="00F97D10" w:rsidRDefault="0019509A" w:rsidP="0019509A">
      <w:pPr>
        <w:pStyle w:val="NoSpacing"/>
        <w:jc w:val="both"/>
        <w:rPr>
          <w:lang w:val="sr-Cyrl-RS"/>
        </w:rPr>
      </w:pPr>
    </w:p>
    <w:p w:rsidR="0019509A" w:rsidRPr="00F97D10" w:rsidRDefault="0019509A" w:rsidP="0019509A">
      <w:pPr>
        <w:pStyle w:val="NoSpacing"/>
        <w:jc w:val="both"/>
        <w:rPr>
          <w:lang w:val="sr-Cyrl-RS"/>
        </w:rPr>
      </w:pPr>
      <w:r w:rsidRPr="00F97D10">
        <w:rPr>
          <w:lang w:val="sr-Cyrl-RS"/>
        </w:rPr>
        <w:t>Ожењен је, отац двоје деце.</w:t>
      </w:r>
    </w:p>
    <w:p w:rsidR="0019509A" w:rsidRPr="00F97D10" w:rsidRDefault="0019509A" w:rsidP="0019509A">
      <w:pPr>
        <w:pStyle w:val="NoSpacing"/>
        <w:jc w:val="both"/>
        <w:rPr>
          <w:lang w:val="sr-Cyrl-RS"/>
        </w:rPr>
      </w:pPr>
    </w:p>
    <w:p w:rsidR="0019509A" w:rsidRPr="007A023C" w:rsidRDefault="0019509A" w:rsidP="0019509A">
      <w:pPr>
        <w:pStyle w:val="NoSpacing"/>
        <w:rPr>
          <w:b/>
          <w:lang w:val="sr-Cyrl-RS"/>
        </w:rPr>
      </w:pPr>
      <w:r w:rsidRPr="007A023C">
        <w:rPr>
          <w:b/>
          <w:lang w:val="sr-Cyrl-RS"/>
        </w:rPr>
        <w:t>Заменица покрајинског заштитника грађана - омбудсмана</w:t>
      </w:r>
    </w:p>
    <w:p w:rsidR="0019509A" w:rsidRPr="007A023C" w:rsidRDefault="0019509A" w:rsidP="0019509A">
      <w:pPr>
        <w:pStyle w:val="NoSpacing"/>
        <w:rPr>
          <w:b/>
          <w:lang w:val="sr-Cyrl-RS"/>
        </w:rPr>
      </w:pPr>
      <w:proofErr w:type="spellStart"/>
      <w:r w:rsidRPr="007A023C">
        <w:rPr>
          <w:b/>
          <w:lang w:val="sr-Cyrl-RS"/>
        </w:rPr>
        <w:t>Анико</w:t>
      </w:r>
      <w:proofErr w:type="spellEnd"/>
      <w:r w:rsidRPr="007A023C">
        <w:rPr>
          <w:b/>
          <w:lang w:val="sr-Cyrl-RS"/>
        </w:rPr>
        <w:t xml:space="preserve"> </w:t>
      </w:r>
      <w:proofErr w:type="spellStart"/>
      <w:r w:rsidRPr="007A023C">
        <w:rPr>
          <w:b/>
          <w:lang w:val="sr-Cyrl-RS"/>
        </w:rPr>
        <w:t>Ширкова</w:t>
      </w:r>
      <w:proofErr w:type="spellEnd"/>
    </w:p>
    <w:p w:rsidR="0019509A" w:rsidRPr="00F97D10" w:rsidRDefault="0019509A" w:rsidP="0019509A">
      <w:pPr>
        <w:pStyle w:val="NoSpacing"/>
        <w:rPr>
          <w:lang w:val="sr-Cyrl-RS"/>
        </w:rPr>
      </w:pPr>
    </w:p>
    <w:p w:rsidR="0019509A" w:rsidRPr="00F97D10" w:rsidRDefault="0019509A" w:rsidP="0019509A">
      <w:pPr>
        <w:pStyle w:val="NoSpacing"/>
        <w:rPr>
          <w:lang w:val="sr-Cyrl-RS"/>
        </w:rPr>
      </w:pPr>
      <w:proofErr w:type="spellStart"/>
      <w:r w:rsidRPr="00F97D10">
        <w:rPr>
          <w:lang w:val="sr-Cyrl-RS"/>
        </w:rPr>
        <w:t>Анико</w:t>
      </w:r>
      <w:proofErr w:type="spellEnd"/>
      <w:r w:rsidRPr="00F97D10">
        <w:rPr>
          <w:lang w:val="sr-Cyrl-RS"/>
        </w:rPr>
        <w:t xml:space="preserve"> </w:t>
      </w:r>
      <w:proofErr w:type="spellStart"/>
      <w:r w:rsidRPr="00F97D10">
        <w:rPr>
          <w:lang w:val="sr-Cyrl-RS"/>
        </w:rPr>
        <w:t>Ширкова</w:t>
      </w:r>
      <w:proofErr w:type="spellEnd"/>
      <w:r w:rsidRPr="00F97D10">
        <w:rPr>
          <w:lang w:val="sr-Cyrl-RS"/>
        </w:rPr>
        <w:t xml:space="preserve"> је за заменицу Покрајинског омбудсмана изабрана 11. децембра 2015. године.</w:t>
      </w:r>
    </w:p>
    <w:p w:rsidR="0019509A" w:rsidRPr="00F97D10" w:rsidRDefault="0019509A" w:rsidP="0019509A">
      <w:pPr>
        <w:pStyle w:val="NoSpacing"/>
        <w:rPr>
          <w:lang w:val="sr-Cyrl-RS"/>
        </w:rPr>
      </w:pPr>
    </w:p>
    <w:p w:rsidR="0019509A" w:rsidRPr="00F97D10" w:rsidRDefault="0019509A" w:rsidP="0019509A">
      <w:pPr>
        <w:pStyle w:val="NoSpacing"/>
        <w:rPr>
          <w:lang w:val="sr-Cyrl-RS"/>
        </w:rPr>
      </w:pPr>
      <w:r w:rsidRPr="00F97D10">
        <w:rPr>
          <w:lang w:val="sr-Cyrl-RS"/>
        </w:rPr>
        <w:t>Дипломирала на Правном факултету у Новом Саду.</w:t>
      </w:r>
    </w:p>
    <w:p w:rsidR="0019509A" w:rsidRPr="00F97D10" w:rsidRDefault="0019509A" w:rsidP="0019509A">
      <w:pPr>
        <w:pStyle w:val="NoSpacing"/>
        <w:rPr>
          <w:lang w:val="sr-Cyrl-RS"/>
        </w:rPr>
      </w:pPr>
    </w:p>
    <w:p w:rsidR="0019509A" w:rsidRPr="00F97D10" w:rsidRDefault="0019509A" w:rsidP="0019509A">
      <w:pPr>
        <w:pStyle w:val="NoSpacing"/>
        <w:jc w:val="both"/>
        <w:rPr>
          <w:lang w:val="sr-Cyrl-RS"/>
        </w:rPr>
      </w:pPr>
      <w:r w:rsidRPr="00F97D10">
        <w:rPr>
          <w:lang w:val="sr-Cyrl-RS"/>
        </w:rPr>
        <w:t>Радила је у Општинској управи општине Сента на разним административно-правним пословима до 1991. године, а након тога је била десет година запослена у бројним ранијим организационим облицима Пореске управе.</w:t>
      </w:r>
    </w:p>
    <w:p w:rsidR="0019509A" w:rsidRPr="00F97D10" w:rsidRDefault="0019509A" w:rsidP="0019509A">
      <w:pPr>
        <w:pStyle w:val="NoSpacing"/>
        <w:rPr>
          <w:lang w:val="sr-Cyrl-RS"/>
        </w:rPr>
      </w:pPr>
    </w:p>
    <w:p w:rsidR="0019509A" w:rsidRPr="00F97D10" w:rsidRDefault="0019509A" w:rsidP="0019509A">
      <w:pPr>
        <w:pStyle w:val="NoSpacing"/>
        <w:jc w:val="both"/>
        <w:rPr>
          <w:lang w:val="sr-Cyrl-RS"/>
        </w:rPr>
      </w:pPr>
      <w:r w:rsidRPr="00F97D10">
        <w:rPr>
          <w:lang w:val="sr-Cyrl-RS"/>
        </w:rPr>
        <w:t xml:space="preserve">Децембра 2004. године постављена је за </w:t>
      </w:r>
      <w:proofErr w:type="spellStart"/>
      <w:r w:rsidRPr="00F97D10">
        <w:rPr>
          <w:lang w:val="sr-Cyrl-RS"/>
        </w:rPr>
        <w:t>секретарку</w:t>
      </w:r>
      <w:proofErr w:type="spellEnd"/>
      <w:r w:rsidRPr="00F97D10">
        <w:rPr>
          <w:lang w:val="sr-Cyrl-RS"/>
        </w:rPr>
        <w:t xml:space="preserve"> Скупштине општине Сента, а од 2008. до 2010. године била је на дужности заменика председника општине Сента, а након тога је изабрана за председницу општине Сента.</w:t>
      </w:r>
    </w:p>
    <w:p w:rsidR="0019509A" w:rsidRPr="00F97D10" w:rsidRDefault="0019509A" w:rsidP="0019509A">
      <w:pPr>
        <w:pStyle w:val="NoSpacing"/>
        <w:rPr>
          <w:lang w:val="sr-Cyrl-RS"/>
        </w:rPr>
      </w:pPr>
    </w:p>
    <w:p w:rsidR="0019509A" w:rsidRPr="00F97D10" w:rsidRDefault="0019509A" w:rsidP="0019509A">
      <w:pPr>
        <w:pStyle w:val="NoSpacing"/>
        <w:rPr>
          <w:lang w:val="sr-Cyrl-RS"/>
        </w:rPr>
      </w:pPr>
      <w:r w:rsidRPr="00F97D10">
        <w:rPr>
          <w:lang w:val="sr-Cyrl-RS"/>
        </w:rPr>
        <w:t>Од јула 2012. године до избора за заменицу Покрајинског омбудсмана је била председница Скупштине општине Сента.</w:t>
      </w:r>
    </w:p>
    <w:p w:rsidR="0019509A" w:rsidRPr="00F97D10" w:rsidRDefault="0019509A" w:rsidP="0019509A">
      <w:pPr>
        <w:pStyle w:val="NoSpacing"/>
        <w:rPr>
          <w:lang w:val="sr-Cyrl-RS"/>
        </w:rPr>
      </w:pPr>
    </w:p>
    <w:p w:rsidR="0019509A" w:rsidRPr="00F97D10" w:rsidRDefault="0019509A" w:rsidP="0019509A">
      <w:pPr>
        <w:pStyle w:val="NoSpacing"/>
        <w:rPr>
          <w:lang w:val="sr-Cyrl-RS"/>
        </w:rPr>
      </w:pPr>
      <w:r w:rsidRPr="00F97D10">
        <w:rPr>
          <w:lang w:val="sr-Cyrl-RS"/>
        </w:rPr>
        <w:t>Рођена је 1960. године у Сенти, мајка двоје пунолетне деце.</w:t>
      </w:r>
    </w:p>
    <w:p w:rsidR="0019509A" w:rsidRPr="00F97D10" w:rsidRDefault="0019509A" w:rsidP="0019509A">
      <w:pPr>
        <w:pStyle w:val="NoSpacing"/>
        <w:rPr>
          <w:lang w:val="sr-Cyrl-RS"/>
        </w:rPr>
      </w:pPr>
    </w:p>
    <w:p w:rsidR="0019509A" w:rsidRPr="007A023C" w:rsidRDefault="0019509A" w:rsidP="0019509A">
      <w:pPr>
        <w:pStyle w:val="NoSpacing"/>
        <w:rPr>
          <w:b/>
          <w:lang w:val="sr-Cyrl-RS"/>
        </w:rPr>
      </w:pPr>
      <w:r w:rsidRPr="007A023C">
        <w:rPr>
          <w:b/>
          <w:lang w:val="sr-Cyrl-RS"/>
        </w:rPr>
        <w:t>Заменик покрајинског заштитника грађана - омбудсмана за права детета</w:t>
      </w:r>
    </w:p>
    <w:p w:rsidR="0019509A" w:rsidRPr="007A023C" w:rsidRDefault="0019509A" w:rsidP="0019509A">
      <w:pPr>
        <w:pStyle w:val="NoSpacing"/>
        <w:rPr>
          <w:b/>
          <w:lang w:val="sr-Cyrl-RS"/>
        </w:rPr>
      </w:pPr>
      <w:r w:rsidRPr="007A023C">
        <w:rPr>
          <w:b/>
          <w:lang w:val="sr-Cyrl-RS"/>
        </w:rPr>
        <w:t>Милан Дакић</w:t>
      </w:r>
    </w:p>
    <w:p w:rsidR="0019509A" w:rsidRPr="00F97D10" w:rsidRDefault="0019509A" w:rsidP="0019509A">
      <w:pPr>
        <w:pStyle w:val="NoSpacing"/>
        <w:rPr>
          <w:lang w:val="sr-Cyrl-RS"/>
        </w:rPr>
      </w:pPr>
    </w:p>
    <w:p w:rsidR="0019509A" w:rsidRPr="00F97D10" w:rsidRDefault="0019509A" w:rsidP="0019509A">
      <w:pPr>
        <w:pStyle w:val="NoSpacing"/>
        <w:jc w:val="both"/>
        <w:rPr>
          <w:lang w:val="sr-Cyrl-RS"/>
        </w:rPr>
      </w:pPr>
      <w:r w:rsidRPr="00F97D10">
        <w:rPr>
          <w:lang w:val="sr-Cyrl-RS"/>
        </w:rPr>
        <w:t>Милан Дакић, дипломирани правник, рођен је у Београду 08. септембра 1978. године, живи у Новом Саду. Од јуна 2010. године до јуна 2017. године запослен у Покрајинском заштитнику грађана – омбудсману на радним местима стручног сарадника за међународне односе, стручног сарадника и самосталног стручног сарадника за заштиту људских права и самосталног саветника на пословима за поступање по притужбама. Учествује у раду Националног механизма за превенцију тортуре.</w:t>
      </w:r>
    </w:p>
    <w:p w:rsidR="0019509A" w:rsidRPr="00F97D10" w:rsidRDefault="0019509A" w:rsidP="0019509A">
      <w:pPr>
        <w:pStyle w:val="NoSpacing"/>
        <w:jc w:val="both"/>
        <w:rPr>
          <w:lang w:val="sr-Cyrl-RS"/>
        </w:rPr>
      </w:pPr>
    </w:p>
    <w:p w:rsidR="0019509A" w:rsidRPr="007A023C" w:rsidRDefault="0019509A" w:rsidP="0019509A">
      <w:pPr>
        <w:pStyle w:val="NoSpacing"/>
        <w:rPr>
          <w:b/>
          <w:lang w:val="sr-Cyrl-RS"/>
        </w:rPr>
      </w:pPr>
      <w:r w:rsidRPr="007A023C">
        <w:rPr>
          <w:b/>
          <w:lang w:val="sr-Cyrl-RS"/>
        </w:rPr>
        <w:t>Заменица покрајинског заштитника грађана - омбудсмана за равноправност полова</w:t>
      </w:r>
    </w:p>
    <w:p w:rsidR="0019509A" w:rsidRPr="007A023C" w:rsidRDefault="0019509A" w:rsidP="0019509A">
      <w:pPr>
        <w:pStyle w:val="NoSpacing"/>
        <w:rPr>
          <w:b/>
          <w:lang w:val="sr-Cyrl-RS"/>
        </w:rPr>
      </w:pPr>
      <w:r w:rsidRPr="007A023C">
        <w:rPr>
          <w:b/>
          <w:lang w:val="sr-Cyrl-RS"/>
        </w:rPr>
        <w:t>Снежана Кнежевић</w:t>
      </w:r>
    </w:p>
    <w:p w:rsidR="0019509A" w:rsidRPr="007A023C" w:rsidRDefault="0019509A" w:rsidP="0019509A">
      <w:pPr>
        <w:pStyle w:val="NoSpacing"/>
        <w:rPr>
          <w:b/>
          <w:lang w:val="sr-Cyrl-RS"/>
        </w:rPr>
      </w:pPr>
    </w:p>
    <w:p w:rsidR="0019509A" w:rsidRPr="00F97D10" w:rsidRDefault="0019509A" w:rsidP="0019509A">
      <w:pPr>
        <w:pStyle w:val="NoSpacing"/>
        <w:rPr>
          <w:lang w:val="sr-Cyrl-RS"/>
        </w:rPr>
      </w:pPr>
      <w:r w:rsidRPr="00F97D10">
        <w:rPr>
          <w:lang w:val="sr-Cyrl-RS"/>
        </w:rPr>
        <w:t xml:space="preserve">Снежана Кнежевић је бирана </w:t>
      </w:r>
      <w:r w:rsidR="00F97D10">
        <w:rPr>
          <w:lang w:val="sr-Cyrl-RS"/>
        </w:rPr>
        <w:t>за заменицу Покрајинског заштит</w:t>
      </w:r>
      <w:r w:rsidRPr="00F97D10">
        <w:rPr>
          <w:lang w:val="sr-Cyrl-RS"/>
        </w:rPr>
        <w:t>ника грађана - омбудсмана за равноправност полова 16. јуна 2017. године.</w:t>
      </w:r>
    </w:p>
    <w:p w:rsidR="0019509A" w:rsidRPr="00F97D10" w:rsidRDefault="0019509A" w:rsidP="0019509A">
      <w:pPr>
        <w:pStyle w:val="NoSpacing"/>
        <w:rPr>
          <w:lang w:val="sr-Cyrl-RS"/>
        </w:rPr>
      </w:pPr>
    </w:p>
    <w:p w:rsidR="0019509A" w:rsidRPr="00F97D10" w:rsidRDefault="0019509A" w:rsidP="0019509A">
      <w:pPr>
        <w:pStyle w:val="NoSpacing"/>
        <w:rPr>
          <w:lang w:val="sr-Cyrl-RS"/>
        </w:rPr>
      </w:pPr>
      <w:r w:rsidRPr="00F97D10">
        <w:rPr>
          <w:lang w:val="sr-Cyrl-RS"/>
        </w:rPr>
        <w:t>Дипломирала је на Правном факултету у Новом Саду, а правосудни испит је положила у Београду.</w:t>
      </w:r>
    </w:p>
    <w:p w:rsidR="0019509A" w:rsidRPr="00F97D10" w:rsidRDefault="0019509A" w:rsidP="0019509A">
      <w:pPr>
        <w:pStyle w:val="NoSpacing"/>
        <w:rPr>
          <w:lang w:val="sr-Cyrl-RS"/>
        </w:rPr>
      </w:pPr>
    </w:p>
    <w:p w:rsidR="0019509A" w:rsidRPr="00F97D10" w:rsidRDefault="0019509A" w:rsidP="0019509A">
      <w:pPr>
        <w:pStyle w:val="NoSpacing"/>
        <w:rPr>
          <w:lang w:val="sr-Cyrl-RS"/>
        </w:rPr>
      </w:pPr>
      <w:r w:rsidRPr="00F97D10">
        <w:rPr>
          <w:lang w:val="sr-Cyrl-RS"/>
        </w:rPr>
        <w:t>На место заменице Покрајинског заштитника грађана - омбудсмана дошла је са места заменице Правобраниоца Града Новог Сада, на коју функцију је постављена од стране Скупштине Града Новог Сада децембра 2014. године. На функцију заменице Градског јавног правобраниоца Града Новог Сада први пут је постављена одлуком Скупштине Града Новог Сада 2008. године.</w:t>
      </w:r>
    </w:p>
    <w:p w:rsidR="0019509A" w:rsidRPr="00F97D10" w:rsidRDefault="0019509A" w:rsidP="0019509A">
      <w:pPr>
        <w:pStyle w:val="NoSpacing"/>
        <w:rPr>
          <w:lang w:val="sr-Cyrl-RS"/>
        </w:rPr>
      </w:pPr>
    </w:p>
    <w:p w:rsidR="0019509A" w:rsidRPr="00F97D10" w:rsidRDefault="0019509A" w:rsidP="0019509A">
      <w:pPr>
        <w:pStyle w:val="NoSpacing"/>
        <w:jc w:val="both"/>
        <w:rPr>
          <w:lang w:val="sr-Cyrl-RS"/>
        </w:rPr>
      </w:pPr>
      <w:r w:rsidRPr="00F97D10">
        <w:rPr>
          <w:lang w:val="sr-Cyrl-RS"/>
        </w:rPr>
        <w:t>Од 1993. године до избора за заменицу Градског јавног правобраниоца Града Новог Сада била је запослена у Градској управи града Новог Сада где је обављала стручно-правне послове у различитим секретаријатима и службама.</w:t>
      </w:r>
    </w:p>
    <w:p w:rsidR="0019509A" w:rsidRPr="00F97D10" w:rsidRDefault="0019509A" w:rsidP="0019509A">
      <w:pPr>
        <w:pStyle w:val="NoSpacing"/>
        <w:rPr>
          <w:lang w:val="sr-Cyrl-RS"/>
        </w:rPr>
      </w:pPr>
    </w:p>
    <w:p w:rsidR="0019509A" w:rsidRPr="00F97D10" w:rsidRDefault="0019509A" w:rsidP="0019509A">
      <w:pPr>
        <w:pStyle w:val="NoSpacing"/>
        <w:jc w:val="both"/>
        <w:rPr>
          <w:lang w:val="sr-Cyrl-RS"/>
        </w:rPr>
      </w:pPr>
      <w:r w:rsidRPr="00F97D10">
        <w:rPr>
          <w:lang w:val="sr-Cyrl-RS"/>
        </w:rPr>
        <w:t>Од 1994. године је редован полазник Копаоничке школе природног права, учесник је бројних саветовања из области различитих грана права.</w:t>
      </w:r>
    </w:p>
    <w:p w:rsidR="0019509A" w:rsidRPr="00F97D10" w:rsidRDefault="0019509A" w:rsidP="0019509A">
      <w:pPr>
        <w:pStyle w:val="NoSpacing"/>
        <w:jc w:val="both"/>
        <w:rPr>
          <w:lang w:val="sr-Cyrl-RS"/>
        </w:rPr>
      </w:pPr>
    </w:p>
    <w:p w:rsidR="0019509A" w:rsidRPr="00F97D10" w:rsidRDefault="0019509A" w:rsidP="0019509A">
      <w:pPr>
        <w:pStyle w:val="NoSpacing"/>
        <w:jc w:val="both"/>
        <w:rPr>
          <w:lang w:val="sr-Cyrl-RS"/>
        </w:rPr>
      </w:pPr>
      <w:r w:rsidRPr="00F97D10">
        <w:rPr>
          <w:lang w:val="sr-Cyrl-RS"/>
        </w:rPr>
        <w:t>Била је предавач на И ЕЛСА семинару у оквиру пројекта "HUMAN RIGHTS" "Насиље над децом"" и поседује ЕЛСА диплому за изузетан допринос пројекту пр</w:t>
      </w:r>
      <w:r w:rsidR="00F97D10">
        <w:rPr>
          <w:lang w:val="sr-Cyrl-RS"/>
        </w:rPr>
        <w:t>едавањем на тему "Вршњачко насиљ</w:t>
      </w:r>
      <w:r w:rsidRPr="00F97D10">
        <w:rPr>
          <w:lang w:val="sr-Cyrl-RS"/>
        </w:rPr>
        <w:t>е – Алексин закон".</w:t>
      </w:r>
    </w:p>
    <w:p w:rsidR="0019509A" w:rsidRPr="00F97D10" w:rsidRDefault="0019509A" w:rsidP="0019509A">
      <w:pPr>
        <w:pStyle w:val="NoSpacing"/>
        <w:jc w:val="both"/>
        <w:rPr>
          <w:lang w:val="sr-Cyrl-RS"/>
        </w:rPr>
      </w:pPr>
    </w:p>
    <w:p w:rsidR="0019509A" w:rsidRPr="00F97D10" w:rsidRDefault="0019509A" w:rsidP="0019509A">
      <w:pPr>
        <w:pStyle w:val="NoSpacing"/>
        <w:jc w:val="both"/>
        <w:rPr>
          <w:lang w:val="sr-Cyrl-RS"/>
        </w:rPr>
      </w:pPr>
      <w:r w:rsidRPr="00F97D10">
        <w:rPr>
          <w:lang w:val="sr-Cyrl-RS"/>
        </w:rPr>
        <w:t>Завршила је основну обуку за посредника-медијатора.</w:t>
      </w:r>
    </w:p>
    <w:p w:rsidR="0019509A" w:rsidRPr="00F97D10" w:rsidRDefault="0019509A" w:rsidP="0019509A">
      <w:pPr>
        <w:pStyle w:val="NoSpacing"/>
        <w:jc w:val="both"/>
        <w:rPr>
          <w:lang w:val="sr-Cyrl-RS"/>
        </w:rPr>
      </w:pPr>
    </w:p>
    <w:p w:rsidR="0019509A" w:rsidRPr="00F97D10" w:rsidRDefault="0019509A" w:rsidP="0019509A">
      <w:pPr>
        <w:pStyle w:val="NoSpacing"/>
        <w:jc w:val="both"/>
        <w:rPr>
          <w:lang w:val="sr-Cyrl-RS"/>
        </w:rPr>
      </w:pPr>
      <w:r w:rsidRPr="00F97D10">
        <w:rPr>
          <w:lang w:val="sr-Cyrl-RS"/>
        </w:rPr>
        <w:t>Рођена је у Сенти 1964. године, живи у Новом Саду, удата је и мајка је троје деце.</w:t>
      </w:r>
    </w:p>
    <w:p w:rsidR="0019509A" w:rsidRPr="00F97D10" w:rsidRDefault="0019509A" w:rsidP="0019509A">
      <w:pPr>
        <w:pStyle w:val="NoSpacing"/>
        <w:rPr>
          <w:lang w:val="sr-Cyrl-RS"/>
        </w:rPr>
      </w:pPr>
    </w:p>
    <w:p w:rsidR="0019509A" w:rsidRPr="007A023C" w:rsidRDefault="0019509A" w:rsidP="0019509A">
      <w:pPr>
        <w:pStyle w:val="NoSpacing"/>
        <w:rPr>
          <w:b/>
          <w:lang w:val="sr-Cyrl-RS"/>
        </w:rPr>
      </w:pPr>
      <w:r w:rsidRPr="007A023C">
        <w:rPr>
          <w:b/>
          <w:lang w:val="sr-Cyrl-RS"/>
        </w:rPr>
        <w:lastRenderedPageBreak/>
        <w:t>Заменик покрајинског заштитника грађана - омбудсмана за заштиту права националних мањина</w:t>
      </w:r>
    </w:p>
    <w:p w:rsidR="0019509A" w:rsidRPr="007A023C" w:rsidRDefault="0019509A" w:rsidP="0019509A">
      <w:pPr>
        <w:pStyle w:val="NoSpacing"/>
        <w:rPr>
          <w:b/>
          <w:lang w:val="sr-Cyrl-RS"/>
        </w:rPr>
      </w:pPr>
      <w:r w:rsidRPr="007A023C">
        <w:rPr>
          <w:b/>
          <w:lang w:val="sr-Cyrl-RS"/>
        </w:rPr>
        <w:t xml:space="preserve">Јанош </w:t>
      </w:r>
      <w:proofErr w:type="spellStart"/>
      <w:r w:rsidRPr="007A023C">
        <w:rPr>
          <w:b/>
          <w:lang w:val="sr-Cyrl-RS"/>
        </w:rPr>
        <w:t>Орос</w:t>
      </w:r>
      <w:proofErr w:type="spellEnd"/>
    </w:p>
    <w:p w:rsidR="0019509A" w:rsidRPr="00F97D10" w:rsidRDefault="0019509A" w:rsidP="0019509A">
      <w:pPr>
        <w:pStyle w:val="NoSpacing"/>
        <w:rPr>
          <w:lang w:val="sr-Cyrl-RS"/>
        </w:rPr>
      </w:pPr>
    </w:p>
    <w:p w:rsidR="0019509A" w:rsidRPr="00F97D10" w:rsidRDefault="0019509A" w:rsidP="0019509A">
      <w:pPr>
        <w:pStyle w:val="NoSpacing"/>
        <w:jc w:val="both"/>
        <w:rPr>
          <w:lang w:val="sr-Cyrl-RS"/>
        </w:rPr>
      </w:pPr>
      <w:r w:rsidRPr="00F97D10">
        <w:rPr>
          <w:lang w:val="sr-Cyrl-RS"/>
        </w:rPr>
        <w:t xml:space="preserve">Јанош </w:t>
      </w:r>
      <w:proofErr w:type="spellStart"/>
      <w:r w:rsidRPr="00F97D10">
        <w:rPr>
          <w:lang w:val="sr-Cyrl-RS"/>
        </w:rPr>
        <w:t>Орос</w:t>
      </w:r>
      <w:proofErr w:type="spellEnd"/>
      <w:r w:rsidRPr="00F97D10">
        <w:rPr>
          <w:lang w:val="sr-Cyrl-RS"/>
        </w:rPr>
        <w:t>, заменик покрајинског заштитника грађана – омбудсмана за права националних мањина, изабран 12. октобра 2017. године.</w:t>
      </w:r>
    </w:p>
    <w:p w:rsidR="0019509A" w:rsidRPr="00F97D10" w:rsidRDefault="0019509A" w:rsidP="0019509A">
      <w:pPr>
        <w:pStyle w:val="NoSpacing"/>
        <w:jc w:val="both"/>
        <w:rPr>
          <w:lang w:val="sr-Cyrl-RS"/>
        </w:rPr>
      </w:pPr>
    </w:p>
    <w:p w:rsidR="0019509A" w:rsidRPr="00F97D10" w:rsidRDefault="0019509A" w:rsidP="0019509A">
      <w:pPr>
        <w:pStyle w:val="NoSpacing"/>
        <w:jc w:val="both"/>
        <w:rPr>
          <w:lang w:val="sr-Cyrl-RS"/>
        </w:rPr>
      </w:pPr>
      <w:r w:rsidRPr="00F97D10">
        <w:rPr>
          <w:lang w:val="sr-Cyrl-RS"/>
        </w:rPr>
        <w:t>Рођен 6. новембра 1958. године у Новом Саду од оца Мађара и мајке Словакиње.</w:t>
      </w:r>
    </w:p>
    <w:p w:rsidR="0019509A" w:rsidRPr="00F97D10" w:rsidRDefault="0019509A" w:rsidP="0019509A">
      <w:pPr>
        <w:pStyle w:val="NoSpacing"/>
        <w:jc w:val="both"/>
        <w:rPr>
          <w:lang w:val="sr-Cyrl-RS"/>
        </w:rPr>
      </w:pPr>
    </w:p>
    <w:p w:rsidR="0019509A" w:rsidRPr="00F97D10" w:rsidRDefault="0019509A" w:rsidP="0019509A">
      <w:pPr>
        <w:pStyle w:val="NoSpacing"/>
        <w:jc w:val="both"/>
        <w:rPr>
          <w:lang w:val="sr-Cyrl-RS"/>
        </w:rPr>
      </w:pPr>
      <w:r w:rsidRPr="00F97D10">
        <w:rPr>
          <w:lang w:val="sr-Cyrl-RS"/>
        </w:rPr>
        <w:t>Основно и средњошколско образовање завршио на мађарском језику. На новосадском Правном факултету дипломирао 1981. године. Радио у Покрајинском комитету за међународну сарадњу, а пре избора на ову функцију преко двадесет година у Покрајинском секретаријату за образовање, прописе, управу и националне мањине – националне заједнице. У четири мандата био помоћник покрајинског секретара задужен за остваривање права националних мањина.</w:t>
      </w:r>
    </w:p>
    <w:p w:rsidR="0019509A" w:rsidRPr="00F97D10" w:rsidRDefault="0019509A" w:rsidP="0019509A">
      <w:pPr>
        <w:pStyle w:val="NoSpacing"/>
        <w:jc w:val="both"/>
        <w:rPr>
          <w:lang w:val="sr-Cyrl-RS"/>
        </w:rPr>
      </w:pPr>
    </w:p>
    <w:p w:rsidR="0019509A" w:rsidRPr="00F97D10" w:rsidRDefault="0019509A" w:rsidP="0019509A">
      <w:pPr>
        <w:pStyle w:val="NoSpacing"/>
        <w:jc w:val="both"/>
        <w:rPr>
          <w:lang w:val="sr-Cyrl-RS"/>
        </w:rPr>
      </w:pPr>
      <w:r w:rsidRPr="00F97D10">
        <w:rPr>
          <w:lang w:val="sr-Cyrl-RS"/>
        </w:rPr>
        <w:t>Објавио више ауторских текстова на ову тему и одржао предавања у земљи и иностранству. Бави се преводилаштвом, судски тумач је за мађарски језик. Објавио Српско-мађарски и Мађарско-српски речних правних и управних термина.</w:t>
      </w:r>
    </w:p>
    <w:p w:rsidR="0019509A" w:rsidRPr="00F97D10" w:rsidRDefault="0019509A" w:rsidP="0019509A">
      <w:pPr>
        <w:pStyle w:val="NoSpacing"/>
        <w:jc w:val="both"/>
        <w:rPr>
          <w:lang w:val="sr-Cyrl-RS"/>
        </w:rPr>
      </w:pPr>
    </w:p>
    <w:p w:rsidR="0019509A" w:rsidRPr="00F97D10" w:rsidRDefault="0019509A" w:rsidP="0019509A">
      <w:pPr>
        <w:pStyle w:val="NoSpacing"/>
        <w:jc w:val="both"/>
        <w:rPr>
          <w:lang w:val="sr-Cyrl-RS"/>
        </w:rPr>
      </w:pPr>
      <w:r w:rsidRPr="00F97D10">
        <w:rPr>
          <w:lang w:val="sr-Cyrl-RS"/>
        </w:rPr>
        <w:t>Говори енглески. Ожењен је, отац је једног детета и живи у Новом Саду.</w:t>
      </w:r>
    </w:p>
    <w:p w:rsidR="0053525C" w:rsidRDefault="0053525C" w:rsidP="0019509A">
      <w:pPr>
        <w:pStyle w:val="NoSpacing"/>
        <w:jc w:val="both"/>
        <w:rPr>
          <w:lang w:val="sr-Cyrl-RS"/>
        </w:rPr>
      </w:pPr>
    </w:p>
    <w:p w:rsidR="007A023C" w:rsidRPr="00F97D10" w:rsidRDefault="007A023C" w:rsidP="0019509A">
      <w:pPr>
        <w:pStyle w:val="NoSpacing"/>
        <w:jc w:val="both"/>
        <w:rPr>
          <w:lang w:val="sr-Cyrl-RS"/>
        </w:rPr>
      </w:pPr>
      <w:r>
        <w:rPr>
          <w:lang w:val="sr-Cyrl-RS"/>
        </w:rPr>
        <w:t>КОНТАКТ</w:t>
      </w:r>
    </w:p>
    <w:p w:rsidR="0053525C" w:rsidRPr="00F97D10" w:rsidRDefault="0053525C" w:rsidP="0019509A">
      <w:pPr>
        <w:pStyle w:val="NoSpacing"/>
        <w:jc w:val="both"/>
        <w:rPr>
          <w:lang w:val="sr-Cyrl-RS"/>
        </w:rPr>
      </w:pPr>
      <w:r w:rsidRPr="00F97D10">
        <w:rPr>
          <w:lang w:val="sr-Cyrl-RS"/>
        </w:rPr>
        <w:t>Адреса</w:t>
      </w:r>
    </w:p>
    <w:p w:rsidR="0053525C" w:rsidRPr="00F97D10" w:rsidRDefault="007A023C" w:rsidP="0019509A">
      <w:pPr>
        <w:pStyle w:val="NoSpacing"/>
        <w:jc w:val="both"/>
        <w:rPr>
          <w:lang w:val="sr-Cyrl-RS"/>
        </w:rPr>
      </w:pPr>
      <w:r>
        <w:rPr>
          <w:lang w:val="sr-Cyrl-RS"/>
        </w:rPr>
        <w:t>Телефонски бројеви</w:t>
      </w:r>
      <w:bookmarkStart w:id="0" w:name="_GoBack"/>
      <w:bookmarkEnd w:id="0"/>
    </w:p>
    <w:p w:rsidR="0053525C" w:rsidRPr="00F97D10" w:rsidRDefault="0053525C" w:rsidP="0019509A">
      <w:pPr>
        <w:pStyle w:val="NoSpacing"/>
        <w:jc w:val="both"/>
        <w:rPr>
          <w:lang w:val="sr-Cyrl-RS"/>
        </w:rPr>
      </w:pPr>
      <w:r w:rsidRPr="00F97D10">
        <w:rPr>
          <w:lang w:val="sr-Cyrl-RS"/>
        </w:rPr>
        <w:t>Друштвене мреже</w:t>
      </w:r>
    </w:p>
    <w:p w:rsidR="0019509A" w:rsidRPr="00F97D10" w:rsidRDefault="0019509A" w:rsidP="0019509A">
      <w:pPr>
        <w:pStyle w:val="NoSpacing"/>
        <w:rPr>
          <w:lang w:val="sr-Cyrl-RS"/>
        </w:rPr>
      </w:pPr>
    </w:p>
    <w:sectPr w:rsidR="0019509A" w:rsidRPr="00F97D10" w:rsidSect="009C6B26">
      <w:pgSz w:w="11907" w:h="16840" w:code="9"/>
      <w:pgMar w:top="851"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59A"/>
    <w:rsid w:val="000157D0"/>
    <w:rsid w:val="00114875"/>
    <w:rsid w:val="00134368"/>
    <w:rsid w:val="0019509A"/>
    <w:rsid w:val="00241636"/>
    <w:rsid w:val="00287DCB"/>
    <w:rsid w:val="0038688F"/>
    <w:rsid w:val="00464ACB"/>
    <w:rsid w:val="004A71CE"/>
    <w:rsid w:val="0053525C"/>
    <w:rsid w:val="007A023C"/>
    <w:rsid w:val="009C6B26"/>
    <w:rsid w:val="00A60987"/>
    <w:rsid w:val="00AD259A"/>
    <w:rsid w:val="00E100A5"/>
    <w:rsid w:val="00F515E3"/>
    <w:rsid w:val="00F97D10"/>
    <w:rsid w:val="00FC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48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14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48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4AC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4AC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14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14875"/>
    <w:rPr>
      <w:rFonts w:asciiTheme="majorHAnsi" w:eastAsiaTheme="majorEastAsia" w:hAnsiTheme="majorHAnsi" w:cstheme="majorBidi"/>
      <w:b/>
      <w:bCs/>
      <w:color w:val="4F81BD" w:themeColor="accent1"/>
    </w:rPr>
  </w:style>
  <w:style w:type="paragraph" w:styleId="NoSpacing">
    <w:name w:val="No Spacing"/>
    <w:uiPriority w:val="1"/>
    <w:qFormat/>
    <w:rsid w:val="00114875"/>
    <w:pPr>
      <w:spacing w:after="0" w:line="240" w:lineRule="auto"/>
    </w:pPr>
  </w:style>
  <w:style w:type="character" w:customStyle="1" w:styleId="Heading2Char">
    <w:name w:val="Heading 2 Char"/>
    <w:basedOn w:val="DefaultParagraphFont"/>
    <w:link w:val="Heading2"/>
    <w:uiPriority w:val="9"/>
    <w:semiHidden/>
    <w:rsid w:val="00114875"/>
    <w:rPr>
      <w:rFonts w:asciiTheme="majorHAnsi" w:eastAsiaTheme="majorEastAsia" w:hAnsiTheme="majorHAnsi" w:cstheme="majorBidi"/>
      <w:b/>
      <w:bCs/>
      <w:color w:val="4F81BD" w:themeColor="accent1"/>
      <w:sz w:val="26"/>
      <w:szCs w:val="26"/>
    </w:rPr>
  </w:style>
  <w:style w:type="character" w:customStyle="1" w:styleId="cyrlatignore">
    <w:name w:val="cyrlatignore"/>
    <w:basedOn w:val="DefaultParagraphFont"/>
    <w:rsid w:val="00114875"/>
  </w:style>
  <w:style w:type="character" w:styleId="Hyperlink">
    <w:name w:val="Hyperlink"/>
    <w:basedOn w:val="DefaultParagraphFont"/>
    <w:uiPriority w:val="99"/>
    <w:unhideWhenUsed/>
    <w:rsid w:val="009C6B26"/>
    <w:rPr>
      <w:color w:val="0000FF"/>
      <w:u w:val="single"/>
    </w:rPr>
  </w:style>
  <w:style w:type="character" w:customStyle="1" w:styleId="Heading4Char">
    <w:name w:val="Heading 4 Char"/>
    <w:basedOn w:val="DefaultParagraphFont"/>
    <w:link w:val="Heading4"/>
    <w:uiPriority w:val="9"/>
    <w:semiHidden/>
    <w:rsid w:val="00464A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64ACB"/>
    <w:rPr>
      <w:rFonts w:asciiTheme="majorHAnsi" w:eastAsiaTheme="majorEastAsia" w:hAnsiTheme="majorHAnsi" w:cstheme="majorBidi"/>
      <w:color w:val="243F60" w:themeColor="accent1" w:themeShade="7F"/>
    </w:rPr>
  </w:style>
  <w:style w:type="paragraph" w:customStyle="1" w:styleId="fontaccess">
    <w:name w:val="fontaccess"/>
    <w:basedOn w:val="Normal"/>
    <w:rsid w:val="00464AC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48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14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48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4AC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4AC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14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14875"/>
    <w:rPr>
      <w:rFonts w:asciiTheme="majorHAnsi" w:eastAsiaTheme="majorEastAsia" w:hAnsiTheme="majorHAnsi" w:cstheme="majorBidi"/>
      <w:b/>
      <w:bCs/>
      <w:color w:val="4F81BD" w:themeColor="accent1"/>
    </w:rPr>
  </w:style>
  <w:style w:type="paragraph" w:styleId="NoSpacing">
    <w:name w:val="No Spacing"/>
    <w:uiPriority w:val="1"/>
    <w:qFormat/>
    <w:rsid w:val="00114875"/>
    <w:pPr>
      <w:spacing w:after="0" w:line="240" w:lineRule="auto"/>
    </w:pPr>
  </w:style>
  <w:style w:type="character" w:customStyle="1" w:styleId="Heading2Char">
    <w:name w:val="Heading 2 Char"/>
    <w:basedOn w:val="DefaultParagraphFont"/>
    <w:link w:val="Heading2"/>
    <w:uiPriority w:val="9"/>
    <w:semiHidden/>
    <w:rsid w:val="00114875"/>
    <w:rPr>
      <w:rFonts w:asciiTheme="majorHAnsi" w:eastAsiaTheme="majorEastAsia" w:hAnsiTheme="majorHAnsi" w:cstheme="majorBidi"/>
      <w:b/>
      <w:bCs/>
      <w:color w:val="4F81BD" w:themeColor="accent1"/>
      <w:sz w:val="26"/>
      <w:szCs w:val="26"/>
    </w:rPr>
  </w:style>
  <w:style w:type="character" w:customStyle="1" w:styleId="cyrlatignore">
    <w:name w:val="cyrlatignore"/>
    <w:basedOn w:val="DefaultParagraphFont"/>
    <w:rsid w:val="00114875"/>
  </w:style>
  <w:style w:type="character" w:styleId="Hyperlink">
    <w:name w:val="Hyperlink"/>
    <w:basedOn w:val="DefaultParagraphFont"/>
    <w:uiPriority w:val="99"/>
    <w:unhideWhenUsed/>
    <w:rsid w:val="009C6B26"/>
    <w:rPr>
      <w:color w:val="0000FF"/>
      <w:u w:val="single"/>
    </w:rPr>
  </w:style>
  <w:style w:type="character" w:customStyle="1" w:styleId="Heading4Char">
    <w:name w:val="Heading 4 Char"/>
    <w:basedOn w:val="DefaultParagraphFont"/>
    <w:link w:val="Heading4"/>
    <w:uiPriority w:val="9"/>
    <w:semiHidden/>
    <w:rsid w:val="00464A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64ACB"/>
    <w:rPr>
      <w:rFonts w:asciiTheme="majorHAnsi" w:eastAsiaTheme="majorEastAsia" w:hAnsiTheme="majorHAnsi" w:cstheme="majorBidi"/>
      <w:color w:val="243F60" w:themeColor="accent1" w:themeShade="7F"/>
    </w:rPr>
  </w:style>
  <w:style w:type="paragraph" w:customStyle="1" w:styleId="fontaccess">
    <w:name w:val="fontaccess"/>
    <w:basedOn w:val="Normal"/>
    <w:rsid w:val="00464A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87466">
      <w:bodyDiv w:val="1"/>
      <w:marLeft w:val="0"/>
      <w:marRight w:val="0"/>
      <w:marTop w:val="0"/>
      <w:marBottom w:val="0"/>
      <w:divBdr>
        <w:top w:val="none" w:sz="0" w:space="0" w:color="auto"/>
        <w:left w:val="none" w:sz="0" w:space="0" w:color="auto"/>
        <w:bottom w:val="none" w:sz="0" w:space="0" w:color="auto"/>
        <w:right w:val="none" w:sz="0" w:space="0" w:color="auto"/>
      </w:divBdr>
    </w:div>
    <w:div w:id="146946459">
      <w:bodyDiv w:val="1"/>
      <w:marLeft w:val="0"/>
      <w:marRight w:val="0"/>
      <w:marTop w:val="0"/>
      <w:marBottom w:val="0"/>
      <w:divBdr>
        <w:top w:val="none" w:sz="0" w:space="0" w:color="auto"/>
        <w:left w:val="none" w:sz="0" w:space="0" w:color="auto"/>
        <w:bottom w:val="none" w:sz="0" w:space="0" w:color="auto"/>
        <w:right w:val="none" w:sz="0" w:space="0" w:color="auto"/>
      </w:divBdr>
    </w:div>
    <w:div w:id="149947692">
      <w:bodyDiv w:val="1"/>
      <w:marLeft w:val="0"/>
      <w:marRight w:val="0"/>
      <w:marTop w:val="0"/>
      <w:marBottom w:val="0"/>
      <w:divBdr>
        <w:top w:val="none" w:sz="0" w:space="0" w:color="auto"/>
        <w:left w:val="none" w:sz="0" w:space="0" w:color="auto"/>
        <w:bottom w:val="none" w:sz="0" w:space="0" w:color="auto"/>
        <w:right w:val="none" w:sz="0" w:space="0" w:color="auto"/>
      </w:divBdr>
    </w:div>
    <w:div w:id="769661865">
      <w:bodyDiv w:val="1"/>
      <w:marLeft w:val="0"/>
      <w:marRight w:val="0"/>
      <w:marTop w:val="0"/>
      <w:marBottom w:val="0"/>
      <w:divBdr>
        <w:top w:val="none" w:sz="0" w:space="0" w:color="auto"/>
        <w:left w:val="none" w:sz="0" w:space="0" w:color="auto"/>
        <w:bottom w:val="none" w:sz="0" w:space="0" w:color="auto"/>
        <w:right w:val="none" w:sz="0" w:space="0" w:color="auto"/>
      </w:divBdr>
    </w:div>
    <w:div w:id="1018386342">
      <w:bodyDiv w:val="1"/>
      <w:marLeft w:val="0"/>
      <w:marRight w:val="0"/>
      <w:marTop w:val="0"/>
      <w:marBottom w:val="0"/>
      <w:divBdr>
        <w:top w:val="none" w:sz="0" w:space="0" w:color="auto"/>
        <w:left w:val="none" w:sz="0" w:space="0" w:color="auto"/>
        <w:bottom w:val="none" w:sz="0" w:space="0" w:color="auto"/>
        <w:right w:val="none" w:sz="0" w:space="0" w:color="auto"/>
      </w:divBdr>
    </w:div>
    <w:div w:id="1197767499">
      <w:bodyDiv w:val="1"/>
      <w:marLeft w:val="0"/>
      <w:marRight w:val="0"/>
      <w:marTop w:val="0"/>
      <w:marBottom w:val="0"/>
      <w:divBdr>
        <w:top w:val="none" w:sz="0" w:space="0" w:color="auto"/>
        <w:left w:val="none" w:sz="0" w:space="0" w:color="auto"/>
        <w:bottom w:val="none" w:sz="0" w:space="0" w:color="auto"/>
        <w:right w:val="none" w:sz="0" w:space="0" w:color="auto"/>
      </w:divBdr>
    </w:div>
    <w:div w:id="1224676277">
      <w:bodyDiv w:val="1"/>
      <w:marLeft w:val="0"/>
      <w:marRight w:val="0"/>
      <w:marTop w:val="0"/>
      <w:marBottom w:val="0"/>
      <w:divBdr>
        <w:top w:val="none" w:sz="0" w:space="0" w:color="auto"/>
        <w:left w:val="none" w:sz="0" w:space="0" w:color="auto"/>
        <w:bottom w:val="none" w:sz="0" w:space="0" w:color="auto"/>
        <w:right w:val="none" w:sz="0" w:space="0" w:color="auto"/>
      </w:divBdr>
    </w:div>
    <w:div w:id="1268391474">
      <w:bodyDiv w:val="1"/>
      <w:marLeft w:val="0"/>
      <w:marRight w:val="0"/>
      <w:marTop w:val="0"/>
      <w:marBottom w:val="0"/>
      <w:divBdr>
        <w:top w:val="none" w:sz="0" w:space="0" w:color="auto"/>
        <w:left w:val="none" w:sz="0" w:space="0" w:color="auto"/>
        <w:bottom w:val="none" w:sz="0" w:space="0" w:color="auto"/>
        <w:right w:val="none" w:sz="0" w:space="0" w:color="auto"/>
      </w:divBdr>
    </w:div>
    <w:div w:id="1370764601">
      <w:bodyDiv w:val="1"/>
      <w:marLeft w:val="0"/>
      <w:marRight w:val="0"/>
      <w:marTop w:val="0"/>
      <w:marBottom w:val="0"/>
      <w:divBdr>
        <w:top w:val="none" w:sz="0" w:space="0" w:color="auto"/>
        <w:left w:val="none" w:sz="0" w:space="0" w:color="auto"/>
        <w:bottom w:val="none" w:sz="0" w:space="0" w:color="auto"/>
        <w:right w:val="none" w:sz="0" w:space="0" w:color="auto"/>
      </w:divBdr>
    </w:div>
    <w:div w:id="1383554059">
      <w:bodyDiv w:val="1"/>
      <w:marLeft w:val="0"/>
      <w:marRight w:val="0"/>
      <w:marTop w:val="0"/>
      <w:marBottom w:val="0"/>
      <w:divBdr>
        <w:top w:val="none" w:sz="0" w:space="0" w:color="auto"/>
        <w:left w:val="none" w:sz="0" w:space="0" w:color="auto"/>
        <w:bottom w:val="none" w:sz="0" w:space="0" w:color="auto"/>
        <w:right w:val="none" w:sz="0" w:space="0" w:color="auto"/>
      </w:divBdr>
    </w:div>
    <w:div w:id="1515875731">
      <w:bodyDiv w:val="1"/>
      <w:marLeft w:val="0"/>
      <w:marRight w:val="0"/>
      <w:marTop w:val="0"/>
      <w:marBottom w:val="0"/>
      <w:divBdr>
        <w:top w:val="none" w:sz="0" w:space="0" w:color="auto"/>
        <w:left w:val="none" w:sz="0" w:space="0" w:color="auto"/>
        <w:bottom w:val="none" w:sz="0" w:space="0" w:color="auto"/>
        <w:right w:val="none" w:sz="0" w:space="0" w:color="auto"/>
      </w:divBdr>
    </w:div>
    <w:div w:id="1560899838">
      <w:bodyDiv w:val="1"/>
      <w:marLeft w:val="0"/>
      <w:marRight w:val="0"/>
      <w:marTop w:val="0"/>
      <w:marBottom w:val="0"/>
      <w:divBdr>
        <w:top w:val="none" w:sz="0" w:space="0" w:color="auto"/>
        <w:left w:val="none" w:sz="0" w:space="0" w:color="auto"/>
        <w:bottom w:val="none" w:sz="0" w:space="0" w:color="auto"/>
        <w:right w:val="none" w:sz="0" w:space="0" w:color="auto"/>
      </w:divBdr>
    </w:div>
    <w:div w:id="1631285286">
      <w:bodyDiv w:val="1"/>
      <w:marLeft w:val="0"/>
      <w:marRight w:val="0"/>
      <w:marTop w:val="0"/>
      <w:marBottom w:val="0"/>
      <w:divBdr>
        <w:top w:val="none" w:sz="0" w:space="0" w:color="auto"/>
        <w:left w:val="none" w:sz="0" w:space="0" w:color="auto"/>
        <w:bottom w:val="none" w:sz="0" w:space="0" w:color="auto"/>
        <w:right w:val="none" w:sz="0" w:space="0" w:color="auto"/>
      </w:divBdr>
      <w:divsChild>
        <w:div w:id="437531130">
          <w:marLeft w:val="0"/>
          <w:marRight w:val="0"/>
          <w:marTop w:val="75"/>
          <w:marBottom w:val="0"/>
          <w:divBdr>
            <w:top w:val="none" w:sz="0" w:space="0" w:color="auto"/>
            <w:left w:val="none" w:sz="0" w:space="0" w:color="auto"/>
            <w:bottom w:val="none" w:sz="0" w:space="0" w:color="auto"/>
            <w:right w:val="none" w:sz="0" w:space="0" w:color="auto"/>
          </w:divBdr>
        </w:div>
      </w:divsChild>
    </w:div>
    <w:div w:id="1768382726">
      <w:bodyDiv w:val="1"/>
      <w:marLeft w:val="0"/>
      <w:marRight w:val="0"/>
      <w:marTop w:val="0"/>
      <w:marBottom w:val="0"/>
      <w:divBdr>
        <w:top w:val="none" w:sz="0" w:space="0" w:color="auto"/>
        <w:left w:val="none" w:sz="0" w:space="0" w:color="auto"/>
        <w:bottom w:val="none" w:sz="0" w:space="0" w:color="auto"/>
        <w:right w:val="none" w:sz="0" w:space="0" w:color="auto"/>
      </w:divBdr>
    </w:div>
    <w:div w:id="212141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redstavke@ombudsmanap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2737</Words>
  <Characters>15604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Alen Sajfar</dc:creator>
  <cp:lastModifiedBy>Alen Sajfar</cp:lastModifiedBy>
  <cp:revision>4</cp:revision>
  <dcterms:created xsi:type="dcterms:W3CDTF">2019-02-04T10:48:00Z</dcterms:created>
  <dcterms:modified xsi:type="dcterms:W3CDTF">2019-02-04T11:06:00Z</dcterms:modified>
</cp:coreProperties>
</file>