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A61" w:rsidRDefault="00B20E18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bookmarkStart w:id="0" w:name="_GoBack"/>
      <w:bookmarkEnd w:id="0"/>
      <w:r w:rsidRPr="0017349C">
        <w:rPr>
          <w:rFonts w:cs="TimesNewRomanPSMT"/>
          <w:b/>
          <w:bCs/>
          <w:sz w:val="24"/>
          <w:szCs w:val="24"/>
        </w:rPr>
        <w:t>Protectorul Provincial al Cetățenilor – Ombudsman</w:t>
      </w:r>
      <w:r w:rsidR="001B79C2">
        <w:rPr>
          <w:rFonts w:cs="TimesNewRomanPSMT"/>
          <w:b/>
          <w:bCs/>
          <w:sz w:val="24"/>
          <w:szCs w:val="24"/>
        </w:rPr>
        <w:t>ul</w:t>
      </w:r>
      <w:r w:rsidRPr="0017349C">
        <w:rPr>
          <w:rFonts w:cs="TimesNewRomanPSMT"/>
          <w:b/>
          <w:bCs/>
          <w:sz w:val="24"/>
          <w:szCs w:val="24"/>
        </w:rPr>
        <w:t xml:space="preserve"> </w:t>
      </w:r>
    </w:p>
    <w:p w:rsidR="0017349C" w:rsidRPr="0017349C" w:rsidRDefault="001734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</w:p>
    <w:p w:rsidR="00236A05" w:rsidRPr="0017349C" w:rsidRDefault="00236A05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  <w:lang w:val="ro-RO"/>
        </w:rPr>
      </w:pPr>
      <w:r w:rsidRPr="0017349C">
        <w:rPr>
          <w:rFonts w:cs="TimesNewRomanPSMT"/>
          <w:b/>
          <w:bCs/>
          <w:sz w:val="24"/>
          <w:szCs w:val="24"/>
        </w:rPr>
        <w:t xml:space="preserve">PRIMA PAGINĂ </w:t>
      </w:r>
      <w:r w:rsidR="0017349C" w:rsidRPr="0017349C">
        <w:rPr>
          <w:rFonts w:cs="TimesNewRomanPSMT"/>
          <w:b/>
          <w:bCs/>
          <w:sz w:val="24"/>
          <w:szCs w:val="24"/>
        </w:rPr>
        <w:t>–</w:t>
      </w:r>
      <w:r w:rsidRPr="0017349C">
        <w:rPr>
          <w:rFonts w:cs="TimesNewRomanPSMT"/>
          <w:b/>
          <w:bCs/>
          <w:sz w:val="24"/>
          <w:szCs w:val="24"/>
        </w:rPr>
        <w:t xml:space="preserve"> </w:t>
      </w:r>
      <w:r w:rsidR="0017349C" w:rsidRPr="0017349C">
        <w:rPr>
          <w:rFonts w:cs="TimesNewRomanPSMT"/>
          <w:b/>
          <w:bCs/>
          <w:sz w:val="24"/>
          <w:szCs w:val="24"/>
        </w:rPr>
        <w:t>CONTACTAȚI-NE – DOCUMENTE – DESPRE NOI – CONTACT - CĂUTARE</w:t>
      </w:r>
    </w:p>
    <w:p w:rsidR="00B20E18" w:rsidRPr="0017349C" w:rsidRDefault="00B20E18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</w:p>
    <w:p w:rsidR="00301A61" w:rsidRDefault="001734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17349C">
        <w:rPr>
          <w:rFonts w:cs="TimesNewRomanPSMT"/>
          <w:b/>
          <w:bCs/>
          <w:sz w:val="24"/>
          <w:szCs w:val="24"/>
        </w:rPr>
        <w:t>Om</w:t>
      </w:r>
      <w:r w:rsidR="007B1715">
        <w:rPr>
          <w:rFonts w:cs="TimesNewRomanPSMT"/>
          <w:b/>
          <w:bCs/>
          <w:sz w:val="24"/>
          <w:szCs w:val="24"/>
        </w:rPr>
        <w:t>budsmanul și locțiitorii o</w:t>
      </w:r>
      <w:r w:rsidR="0032745A">
        <w:rPr>
          <w:rFonts w:cs="TimesNewRomanPSMT"/>
          <w:b/>
          <w:bCs/>
          <w:sz w:val="24"/>
          <w:szCs w:val="24"/>
        </w:rPr>
        <w:t>mbudsm</w:t>
      </w:r>
      <w:r w:rsidRPr="0017349C">
        <w:rPr>
          <w:rFonts w:cs="TimesNewRomanPSMT"/>
          <w:b/>
          <w:bCs/>
          <w:sz w:val="24"/>
          <w:szCs w:val="24"/>
        </w:rPr>
        <w:t>anului</w:t>
      </w:r>
      <w:r w:rsidR="0006630B">
        <w:rPr>
          <w:rFonts w:cs="TimesNewRomanPSMT"/>
          <w:sz w:val="24"/>
          <w:szCs w:val="24"/>
        </w:rPr>
        <w:t xml:space="preserve"> </w:t>
      </w:r>
    </w:p>
    <w:p w:rsidR="0017349C" w:rsidRDefault="001734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17349C" w:rsidRPr="0017349C" w:rsidRDefault="001734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17349C">
        <w:rPr>
          <w:rFonts w:cs="TimesNewRomanPSMT"/>
          <w:b/>
          <w:bCs/>
          <w:sz w:val="24"/>
          <w:szCs w:val="24"/>
        </w:rPr>
        <w:t>Despre instituție și procedură</w:t>
      </w:r>
    </w:p>
    <w:p w:rsidR="0017349C" w:rsidRDefault="001734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301A61" w:rsidRPr="0017349C" w:rsidRDefault="001734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17349C">
        <w:rPr>
          <w:rFonts w:cs="TimesNewRomanPSMT"/>
          <w:b/>
          <w:bCs/>
          <w:sz w:val="24"/>
          <w:szCs w:val="24"/>
        </w:rPr>
        <w:t>Ce este ombudsman</w:t>
      </w:r>
      <w:r w:rsidR="002D2510">
        <w:rPr>
          <w:rFonts w:cs="TimesNewRomanPSMT"/>
          <w:b/>
          <w:bCs/>
          <w:sz w:val="24"/>
          <w:szCs w:val="24"/>
        </w:rPr>
        <w:t>ul</w:t>
      </w:r>
      <w:r w:rsidRPr="0017349C">
        <w:rPr>
          <w:rFonts w:cs="TimesNewRomanPSMT"/>
          <w:b/>
          <w:bCs/>
          <w:sz w:val="24"/>
          <w:szCs w:val="24"/>
        </w:rPr>
        <w:t>?</w:t>
      </w:r>
      <w:r w:rsidR="00CD29E6" w:rsidRPr="0017349C">
        <w:rPr>
          <w:rFonts w:cs="TimesNewRomanPSMT"/>
          <w:b/>
          <w:bCs/>
          <w:sz w:val="24"/>
          <w:szCs w:val="24"/>
        </w:rPr>
        <w:t xml:space="preserve"> </w:t>
      </w:r>
    </w:p>
    <w:p w:rsidR="00CD29E6" w:rsidRDefault="00CD29E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B32F7" w:rsidRDefault="001734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Ombudsmanul reprezintă instituția pe care parlamentul suedez a introdus-o în anul 1809 cu scopul exercitării controlului asupra autorităților executive. Cuvântul ombudsman în limba suedeză </w:t>
      </w:r>
      <w:r w:rsidR="008E00A3">
        <w:rPr>
          <w:rFonts w:cs="TimesNewRomanPSMT"/>
          <w:sz w:val="24"/>
          <w:szCs w:val="24"/>
        </w:rPr>
        <w:t>înseamnă persoana</w:t>
      </w:r>
      <w:r w:rsidR="005B32F7">
        <w:rPr>
          <w:rFonts w:cs="TimesNewRomanPSMT"/>
          <w:sz w:val="24"/>
          <w:szCs w:val="24"/>
        </w:rPr>
        <w:t xml:space="preserve">  care „are înțelegere față de popor”. Pr</w:t>
      </w:r>
      <w:r w:rsidR="008E00A3">
        <w:rPr>
          <w:rFonts w:cs="TimesNewRomanPSMT"/>
          <w:sz w:val="24"/>
          <w:szCs w:val="24"/>
        </w:rPr>
        <w:t>imul ombudsman a avut sarcina de a împiedica</w:t>
      </w:r>
      <w:r w:rsidR="005B32F7">
        <w:rPr>
          <w:rFonts w:cs="TimesNewRomanPSMT"/>
          <w:sz w:val="24"/>
          <w:szCs w:val="24"/>
        </w:rPr>
        <w:t xml:space="preserve"> </w:t>
      </w:r>
      <w:r w:rsidR="004C1B8E">
        <w:rPr>
          <w:rFonts w:cs="TimesNewRomanPSMT"/>
          <w:sz w:val="24"/>
          <w:szCs w:val="24"/>
        </w:rPr>
        <w:t>nerespectarea</w:t>
      </w:r>
      <w:r w:rsidR="005B32F7">
        <w:rPr>
          <w:rFonts w:cs="TimesNewRomanPSMT"/>
          <w:sz w:val="24"/>
          <w:szCs w:val="24"/>
        </w:rPr>
        <w:t xml:space="preserve"> legilor de către rege și guvern. El </w:t>
      </w:r>
      <w:r w:rsidR="003E7FE6">
        <w:rPr>
          <w:rFonts w:cs="TimesNewRomanPSMT"/>
          <w:sz w:val="24"/>
          <w:szCs w:val="24"/>
        </w:rPr>
        <w:t>şi-a folosit autorizarea de a solicita</w:t>
      </w:r>
      <w:r w:rsidR="005B32F7">
        <w:rPr>
          <w:rFonts w:cs="TimesNewRomanPSMT"/>
          <w:sz w:val="24"/>
          <w:szCs w:val="24"/>
        </w:rPr>
        <w:t xml:space="preserve"> </w:t>
      </w:r>
      <w:r w:rsidR="003E7FE6">
        <w:rPr>
          <w:rFonts w:cs="TimesNewRomanPSMT"/>
          <w:sz w:val="24"/>
          <w:szCs w:val="24"/>
        </w:rPr>
        <w:t>autorităților executive rapoarte</w:t>
      </w:r>
      <w:r w:rsidR="005B32F7">
        <w:rPr>
          <w:rFonts w:cs="TimesNewRomanPSMT"/>
          <w:sz w:val="24"/>
          <w:szCs w:val="24"/>
        </w:rPr>
        <w:t xml:space="preserve"> privind aplicarea legii</w:t>
      </w:r>
      <w:r w:rsidR="003E7FE6">
        <w:rPr>
          <w:rFonts w:cs="TimesNewRomanPSMT"/>
          <w:sz w:val="24"/>
          <w:szCs w:val="24"/>
        </w:rPr>
        <w:t>, precum și autorizarea de a demara</w:t>
      </w:r>
      <w:r w:rsidR="005B32F7">
        <w:rPr>
          <w:rFonts w:cs="TimesNewRomanPSMT"/>
          <w:sz w:val="24"/>
          <w:szCs w:val="24"/>
        </w:rPr>
        <w:t xml:space="preserve"> procedurile corespunzătoare în vederea stabilirii responsabilității funcționarilor administrativi. </w:t>
      </w:r>
    </w:p>
    <w:p w:rsidR="005B32F7" w:rsidRDefault="005B32F7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Protectorul Provincial al Cetățenilor – Ombudsmanul este un organ independent și autonom al P.A. Voivodina care protejează drepturile cetățenilor și exercită control asupra activității </w:t>
      </w:r>
      <w:r w:rsidR="00C74DDB">
        <w:rPr>
          <w:rFonts w:cs="TimesNewRomanPSMT"/>
          <w:sz w:val="24"/>
          <w:szCs w:val="24"/>
        </w:rPr>
        <w:t xml:space="preserve">organelor provinciale ale administrației, întreprinderilor publice și instituțiilor care au atribuții administrative și publice și al căror fondator este P.A. Voivodina, în legătură cu procedarea acestora </w:t>
      </w:r>
      <w:r w:rsidR="004C1B8E">
        <w:rPr>
          <w:rFonts w:cs="TimesNewRomanPSMT"/>
          <w:sz w:val="24"/>
          <w:szCs w:val="24"/>
        </w:rPr>
        <w:t>în</w:t>
      </w:r>
      <w:r w:rsidR="00C74DDB">
        <w:rPr>
          <w:rFonts w:cs="TimesNewRomanPSMT"/>
          <w:sz w:val="24"/>
          <w:szCs w:val="24"/>
        </w:rPr>
        <w:t xml:space="preserve"> executarea hotărârilor și a altor acte juridice ale P.A. Voivodina.</w:t>
      </w:r>
    </w:p>
    <w:p w:rsidR="00CD29E6" w:rsidRDefault="00CD29E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C74DDB" w:rsidRPr="00C74DDB" w:rsidRDefault="00C74DDB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C74DDB">
        <w:rPr>
          <w:rFonts w:cs="TimesNewRomanPSMT"/>
          <w:b/>
          <w:bCs/>
          <w:sz w:val="24"/>
          <w:szCs w:val="24"/>
        </w:rPr>
        <w:t>Contactați-ne</w:t>
      </w:r>
    </w:p>
    <w:p w:rsidR="00C74DDB" w:rsidRDefault="00C74DDB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C74DDB" w:rsidRDefault="00C74DDB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Vă puteți adresa Protectorului Provincial al Cetățenilor – Ombudsmanului personal, prin telefon, prin formularul online, prin poștă sau e-mail. Petiția se prezin</w:t>
      </w:r>
      <w:r w:rsidR="004C1B8E">
        <w:rPr>
          <w:rFonts w:cs="TimesNewRomanPSMT"/>
          <w:sz w:val="24"/>
          <w:szCs w:val="24"/>
        </w:rPr>
        <w:t>tă Protectorului Provincial al Cetățenilor – Ombudsm</w:t>
      </w:r>
      <w:r>
        <w:rPr>
          <w:rFonts w:cs="TimesNewRomanPSMT"/>
          <w:sz w:val="24"/>
          <w:szCs w:val="24"/>
        </w:rPr>
        <w:t xml:space="preserve">anului </w:t>
      </w:r>
      <w:r w:rsidR="00537EE1">
        <w:rPr>
          <w:rFonts w:cs="TimesNewRomanPSMT"/>
          <w:sz w:val="24"/>
          <w:szCs w:val="24"/>
        </w:rPr>
        <w:t>şi în temeiul acesteia</w:t>
      </w:r>
      <w:r w:rsidR="00EA4CC1">
        <w:rPr>
          <w:rFonts w:cs="TimesNewRomanPSMT"/>
          <w:sz w:val="24"/>
          <w:szCs w:val="24"/>
        </w:rPr>
        <w:t xml:space="preserve"> se deschide dosarul dumneavoastră sub un anumit num</w:t>
      </w:r>
      <w:r w:rsidR="00537EE1">
        <w:rPr>
          <w:rFonts w:cs="TimesNewRomanPSMT"/>
          <w:sz w:val="24"/>
          <w:szCs w:val="24"/>
        </w:rPr>
        <w:t xml:space="preserve">ăr. Dosarul servește ca temei </w:t>
      </w:r>
      <w:r w:rsidR="00EA4CC1">
        <w:rPr>
          <w:rFonts w:cs="TimesNewRomanPSMT"/>
          <w:sz w:val="24"/>
          <w:szCs w:val="24"/>
        </w:rPr>
        <w:t xml:space="preserve">pentru procedarea </w:t>
      </w:r>
      <w:r w:rsidR="00696B8B">
        <w:rPr>
          <w:rFonts w:cs="TimesNewRomanPSMT"/>
          <w:sz w:val="24"/>
          <w:szCs w:val="24"/>
        </w:rPr>
        <w:t>în continuare</w:t>
      </w:r>
      <w:r w:rsidR="00537EE1">
        <w:rPr>
          <w:rFonts w:cs="TimesNewRomanPSMT"/>
          <w:sz w:val="24"/>
          <w:szCs w:val="24"/>
        </w:rPr>
        <w:t>, respectiv pentru investigare</w:t>
      </w:r>
      <w:r w:rsidR="00EA4CC1">
        <w:rPr>
          <w:rFonts w:cs="TimesNewRomanPSMT"/>
          <w:sz w:val="24"/>
          <w:szCs w:val="24"/>
        </w:rPr>
        <w:t xml:space="preserve">. </w:t>
      </w:r>
    </w:p>
    <w:p w:rsidR="00EA4CC1" w:rsidRDefault="00EA4CC1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EA4CC1" w:rsidRPr="00EA4CC1" w:rsidRDefault="00EA4CC1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EA4CC1">
        <w:rPr>
          <w:rFonts w:cs="TimesNewRomanPSMT"/>
          <w:b/>
          <w:bCs/>
          <w:sz w:val="24"/>
          <w:szCs w:val="24"/>
        </w:rPr>
        <w:t>Cine suntem</w:t>
      </w:r>
      <w:r w:rsidR="0070094E">
        <w:rPr>
          <w:rFonts w:cs="TimesNewRomanPSMT"/>
          <w:b/>
          <w:bCs/>
          <w:sz w:val="24"/>
          <w:szCs w:val="24"/>
        </w:rPr>
        <w:t xml:space="preserve"> noi</w:t>
      </w:r>
    </w:p>
    <w:p w:rsidR="00EA4CC1" w:rsidRDefault="00EA4CC1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EA4CC1" w:rsidRDefault="00696B8B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Ombudsmanul P</w:t>
      </w:r>
      <w:r w:rsidR="00EA4CC1">
        <w:rPr>
          <w:rFonts w:cs="TimesNewRomanPSMT"/>
          <w:sz w:val="24"/>
          <w:szCs w:val="24"/>
        </w:rPr>
        <w:t xml:space="preserve">rovincial este ales de Adunarea Provinciei Autonome Voivodina </w:t>
      </w:r>
      <w:r w:rsidR="00577C63">
        <w:rPr>
          <w:rFonts w:cs="TimesNewRomanPSMT"/>
          <w:sz w:val="24"/>
          <w:szCs w:val="24"/>
        </w:rPr>
        <w:t>cu</w:t>
      </w:r>
      <w:r w:rsidR="00EA4CC1">
        <w:rPr>
          <w:rFonts w:cs="TimesNewRomanPSMT"/>
          <w:sz w:val="24"/>
          <w:szCs w:val="24"/>
        </w:rPr>
        <w:t xml:space="preserve"> </w:t>
      </w:r>
      <w:r w:rsidR="0070094E">
        <w:rPr>
          <w:rFonts w:cs="TimesNewRomanPSMT"/>
          <w:sz w:val="24"/>
          <w:szCs w:val="24"/>
        </w:rPr>
        <w:t>majoritatea</w:t>
      </w:r>
      <w:r w:rsidR="00EA4CC1">
        <w:rPr>
          <w:rFonts w:cs="TimesNewRomanPSMT"/>
          <w:sz w:val="24"/>
          <w:szCs w:val="24"/>
        </w:rPr>
        <w:t xml:space="preserve"> de</w:t>
      </w:r>
      <w:r w:rsidR="00253059">
        <w:rPr>
          <w:rFonts w:cs="TimesNewRomanPSMT"/>
          <w:sz w:val="24"/>
          <w:szCs w:val="24"/>
        </w:rPr>
        <w:t xml:space="preserve"> două treimi</w:t>
      </w:r>
      <w:r w:rsidR="00EA4CC1">
        <w:rPr>
          <w:rFonts w:cs="TimesNewRomanPSMT"/>
          <w:sz w:val="24"/>
          <w:szCs w:val="24"/>
        </w:rPr>
        <w:t xml:space="preserve"> </w:t>
      </w:r>
      <w:r w:rsidR="0070094E">
        <w:rPr>
          <w:rFonts w:cs="TimesNewRomanPSMT"/>
          <w:sz w:val="24"/>
          <w:szCs w:val="24"/>
        </w:rPr>
        <w:t xml:space="preserve">de voturi </w:t>
      </w:r>
      <w:r w:rsidR="00EA4CC1">
        <w:rPr>
          <w:rFonts w:cs="TimesNewRomanPSMT"/>
          <w:sz w:val="24"/>
          <w:szCs w:val="24"/>
        </w:rPr>
        <w:t xml:space="preserve">din numărul total al deputaților, în timp ce </w:t>
      </w:r>
      <w:r w:rsidR="004C012F">
        <w:rPr>
          <w:rFonts w:cs="TimesNewRomanPSMT"/>
          <w:sz w:val="24"/>
          <w:szCs w:val="24"/>
        </w:rPr>
        <w:t xml:space="preserve">locțiitorii ombudsmanului sunt aleși </w:t>
      </w:r>
      <w:r w:rsidR="00577C63">
        <w:rPr>
          <w:rFonts w:cs="TimesNewRomanPSMT"/>
          <w:sz w:val="24"/>
          <w:szCs w:val="24"/>
        </w:rPr>
        <w:t>cu</w:t>
      </w:r>
      <w:r w:rsidR="00F90716">
        <w:rPr>
          <w:rFonts w:cs="TimesNewRomanPSMT"/>
          <w:sz w:val="24"/>
          <w:szCs w:val="24"/>
        </w:rPr>
        <w:t xml:space="preserve"> </w:t>
      </w:r>
      <w:r w:rsidR="004C012F">
        <w:rPr>
          <w:rFonts w:cs="TimesNewRomanPSMT"/>
          <w:sz w:val="24"/>
          <w:szCs w:val="24"/>
        </w:rPr>
        <w:t>majo</w:t>
      </w:r>
      <w:r w:rsidR="00F90716">
        <w:rPr>
          <w:rFonts w:cs="TimesNewRomanPSMT"/>
          <w:sz w:val="24"/>
          <w:szCs w:val="24"/>
        </w:rPr>
        <w:t>ritatea simplă de voturi din numărul</w:t>
      </w:r>
      <w:r w:rsidR="00577C63">
        <w:rPr>
          <w:rFonts w:cs="TimesNewRomanPSMT"/>
          <w:sz w:val="24"/>
          <w:szCs w:val="24"/>
        </w:rPr>
        <w:t xml:space="preserve"> tota</w:t>
      </w:r>
      <w:r w:rsidR="004C012F">
        <w:rPr>
          <w:rFonts w:cs="TimesNewRomanPSMT"/>
          <w:sz w:val="24"/>
          <w:szCs w:val="24"/>
        </w:rPr>
        <w:t>l de deputați, la propunerea ombudsmanului. Candidatul de ombudsman poate fi propus de cel puțin 30 de deputați sa</w:t>
      </w:r>
      <w:r w:rsidR="00577C63">
        <w:rPr>
          <w:rFonts w:cs="TimesNewRomanPSMT"/>
          <w:sz w:val="24"/>
          <w:szCs w:val="24"/>
        </w:rPr>
        <w:t>u de către comitetul A</w:t>
      </w:r>
      <w:r w:rsidR="004C012F">
        <w:rPr>
          <w:rFonts w:cs="TimesNewRomanPSMT"/>
          <w:sz w:val="24"/>
          <w:szCs w:val="24"/>
        </w:rPr>
        <w:t xml:space="preserve">dunării competent pentru problemele organizării și activității  administrației. Mandatul ombudsmanului durează șase ani și în aceeași funcție poate fi ales cel mult de două ori </w:t>
      </w:r>
      <w:r w:rsidR="00AF6715">
        <w:rPr>
          <w:rFonts w:cs="TimesNewRomanPSMT"/>
          <w:sz w:val="24"/>
          <w:szCs w:val="24"/>
        </w:rPr>
        <w:t>consecutiv</w:t>
      </w:r>
      <w:r w:rsidR="004C012F">
        <w:rPr>
          <w:rFonts w:cs="TimesNewRomanPSMT"/>
          <w:sz w:val="24"/>
          <w:szCs w:val="24"/>
        </w:rPr>
        <w:t xml:space="preserve">. </w:t>
      </w:r>
    </w:p>
    <w:p w:rsidR="00AF6715" w:rsidRDefault="00AF6715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AF6715" w:rsidRDefault="004804FB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Ombudsmanul P</w:t>
      </w:r>
      <w:r w:rsidR="00AF6715">
        <w:rPr>
          <w:rFonts w:cs="TimesNewRomanPSMT"/>
          <w:sz w:val="24"/>
          <w:szCs w:val="24"/>
        </w:rPr>
        <w:t>rovincial are patru locțiitori, dintre care trei specialiș</w:t>
      </w:r>
      <w:r w:rsidR="006E0279">
        <w:rPr>
          <w:rFonts w:cs="TimesNewRomanPSMT"/>
          <w:sz w:val="24"/>
          <w:szCs w:val="24"/>
        </w:rPr>
        <w:t>ti care se aleg pentru domeniul</w:t>
      </w:r>
      <w:r w:rsidR="00AF6715">
        <w:rPr>
          <w:rFonts w:cs="TimesNewRomanPSMT"/>
          <w:sz w:val="24"/>
          <w:szCs w:val="24"/>
        </w:rPr>
        <w:t xml:space="preserve"> drepturilor min</w:t>
      </w:r>
      <w:r>
        <w:rPr>
          <w:rFonts w:cs="TimesNewRomanPSMT"/>
          <w:sz w:val="24"/>
          <w:szCs w:val="24"/>
        </w:rPr>
        <w:t xml:space="preserve">orităților naționale, drepturilor </w:t>
      </w:r>
      <w:r w:rsidR="00AF6715">
        <w:rPr>
          <w:rFonts w:cs="TimesNewRomanPSMT"/>
          <w:sz w:val="24"/>
          <w:szCs w:val="24"/>
        </w:rPr>
        <w:t>co</w:t>
      </w:r>
      <w:r>
        <w:rPr>
          <w:rFonts w:cs="TimesNewRomanPSMT"/>
          <w:sz w:val="24"/>
          <w:szCs w:val="24"/>
        </w:rPr>
        <w:t>pilului și egalității</w:t>
      </w:r>
      <w:r w:rsidR="00096F76">
        <w:rPr>
          <w:rFonts w:cs="TimesNewRomanPSMT"/>
          <w:sz w:val="24"/>
          <w:szCs w:val="24"/>
        </w:rPr>
        <w:t xml:space="preserve"> de șanse, în tim</w:t>
      </w:r>
      <w:r w:rsidR="006E0279">
        <w:rPr>
          <w:rFonts w:cs="TimesNewRomanPSMT"/>
          <w:sz w:val="24"/>
          <w:szCs w:val="24"/>
        </w:rPr>
        <w:t>p ce un locțiitor este însărcinat cu</w:t>
      </w:r>
      <w:r w:rsidR="00096F76">
        <w:rPr>
          <w:rFonts w:cs="TimesNewRomanPSMT"/>
          <w:sz w:val="24"/>
          <w:szCs w:val="24"/>
        </w:rPr>
        <w:t xml:space="preserve"> domeniul competenței</w:t>
      </w:r>
      <w:r w:rsidR="007414BF">
        <w:rPr>
          <w:rFonts w:cs="TimesNewRomanPSMT"/>
          <w:sz w:val="24"/>
          <w:szCs w:val="24"/>
        </w:rPr>
        <w:t xml:space="preserve"> generale. Cel puțin</w:t>
      </w:r>
      <w:r w:rsidR="00096F76">
        <w:rPr>
          <w:rFonts w:cs="TimesNewRomanPSMT"/>
          <w:sz w:val="24"/>
          <w:szCs w:val="24"/>
        </w:rPr>
        <w:t xml:space="preserve"> unul dint</w:t>
      </w:r>
      <w:r>
        <w:rPr>
          <w:rFonts w:cs="TimesNewRomanPSMT"/>
          <w:sz w:val="24"/>
          <w:szCs w:val="24"/>
        </w:rPr>
        <w:t>r</w:t>
      </w:r>
      <w:r w:rsidR="00096F76">
        <w:rPr>
          <w:rFonts w:cs="TimesNewRomanPSMT"/>
          <w:sz w:val="24"/>
          <w:szCs w:val="24"/>
        </w:rPr>
        <w:t>e locțiitori se alege din rându</w:t>
      </w:r>
      <w:r>
        <w:rPr>
          <w:rFonts w:cs="TimesNewRomanPSMT"/>
          <w:sz w:val="24"/>
          <w:szCs w:val="24"/>
        </w:rPr>
        <w:t>l sexului mai puțin reprezentat</w:t>
      </w:r>
      <w:r w:rsidR="00096F76">
        <w:rPr>
          <w:rFonts w:cs="TimesNewRomanPSMT"/>
          <w:sz w:val="24"/>
          <w:szCs w:val="24"/>
        </w:rPr>
        <w:t xml:space="preserve"> și al persoanelor aparținân</w:t>
      </w:r>
      <w:r w:rsidR="003257BC">
        <w:rPr>
          <w:rFonts w:cs="TimesNewRomanPSMT"/>
          <w:sz w:val="24"/>
          <w:szCs w:val="24"/>
        </w:rPr>
        <w:t>d minorităților naționale. M</w:t>
      </w:r>
      <w:r w:rsidR="00096F76">
        <w:rPr>
          <w:rFonts w:cs="TimesNewRomanPSMT"/>
          <w:sz w:val="24"/>
          <w:szCs w:val="24"/>
        </w:rPr>
        <w:t xml:space="preserve">andatul locțiitorului </w:t>
      </w:r>
      <w:r w:rsidR="003257BC">
        <w:rPr>
          <w:rFonts w:cs="TimesNewRomanPSMT"/>
          <w:sz w:val="24"/>
          <w:szCs w:val="24"/>
        </w:rPr>
        <w:t>de ombudsman durează șase ani și în aceeași funcție poate fi ales cel mult de două ori consecutiv.</w:t>
      </w:r>
    </w:p>
    <w:p w:rsidR="003257BC" w:rsidRPr="003257BC" w:rsidRDefault="003257B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3257BC">
        <w:rPr>
          <w:rFonts w:cs="TimesNewRomanPSMT"/>
          <w:b/>
          <w:bCs/>
          <w:sz w:val="24"/>
          <w:szCs w:val="24"/>
        </w:rPr>
        <w:lastRenderedPageBreak/>
        <w:t xml:space="preserve">Unde ne </w:t>
      </w:r>
      <w:r w:rsidR="004804FB">
        <w:rPr>
          <w:rFonts w:cs="TimesNewRomanPSMT"/>
          <w:b/>
          <w:bCs/>
          <w:sz w:val="24"/>
          <w:szCs w:val="24"/>
        </w:rPr>
        <w:t>aflăm</w:t>
      </w:r>
    </w:p>
    <w:p w:rsidR="003257BC" w:rsidRDefault="003257B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3257BC" w:rsidRDefault="003257B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Sediul Protectorului Provincial al Cetățe</w:t>
      </w:r>
      <w:r w:rsidR="001C48D5">
        <w:rPr>
          <w:rFonts w:cs="TimesNewRomanPSMT"/>
          <w:sz w:val="24"/>
          <w:szCs w:val="24"/>
        </w:rPr>
        <w:t>nilor – Ombudsmanului se află în</w:t>
      </w:r>
      <w:r>
        <w:rPr>
          <w:rFonts w:cs="TimesNewRomanPSMT"/>
          <w:sz w:val="24"/>
          <w:szCs w:val="24"/>
        </w:rPr>
        <w:t xml:space="preserve"> Novi Sad, strada Mihajla Pupina 25. Birourile se </w:t>
      </w:r>
      <w:r w:rsidR="004804FB">
        <w:rPr>
          <w:rFonts w:cs="TimesNewRomanPSMT"/>
          <w:sz w:val="24"/>
          <w:szCs w:val="24"/>
        </w:rPr>
        <w:t>află</w:t>
      </w:r>
      <w:r>
        <w:rPr>
          <w:rFonts w:cs="TimesNewRomanPSMT"/>
          <w:sz w:val="24"/>
          <w:szCs w:val="24"/>
        </w:rPr>
        <w:t xml:space="preserve"> î</w:t>
      </w:r>
      <w:r w:rsidR="004804FB">
        <w:rPr>
          <w:rFonts w:cs="TimesNewRomanPSMT"/>
          <w:sz w:val="24"/>
          <w:szCs w:val="24"/>
        </w:rPr>
        <w:t>n aripa stângă</w:t>
      </w:r>
      <w:r>
        <w:rPr>
          <w:rFonts w:cs="TimesNewRomanPSMT"/>
          <w:sz w:val="24"/>
          <w:szCs w:val="24"/>
        </w:rPr>
        <w:t xml:space="preserve"> a parterului clădirii</w:t>
      </w:r>
      <w:r w:rsidR="004804FB">
        <w:rPr>
          <w:rFonts w:cs="TimesNewRomanPSMT"/>
          <w:sz w:val="24"/>
          <w:szCs w:val="24"/>
        </w:rPr>
        <w:t xml:space="preserve"> Î</w:t>
      </w:r>
      <w:r>
        <w:rPr>
          <w:rFonts w:cs="TimesNewRomanPSMT"/>
          <w:sz w:val="24"/>
          <w:szCs w:val="24"/>
        </w:rPr>
        <w:t xml:space="preserve">ntreprinderii </w:t>
      </w:r>
      <w:r w:rsidR="004804FB">
        <w:rPr>
          <w:rFonts w:cs="TimesNewRomanPSMT"/>
          <w:sz w:val="24"/>
          <w:szCs w:val="24"/>
        </w:rPr>
        <w:t>Publice pentru E</w:t>
      </w:r>
      <w:r>
        <w:rPr>
          <w:rFonts w:cs="TimesNewRomanPSMT"/>
          <w:sz w:val="24"/>
          <w:szCs w:val="24"/>
        </w:rPr>
        <w:t xml:space="preserve">conomia </w:t>
      </w:r>
      <w:r w:rsidR="004804FB">
        <w:rPr>
          <w:rFonts w:cs="TimesNewRomanPSMT"/>
          <w:sz w:val="24"/>
          <w:szCs w:val="24"/>
        </w:rPr>
        <w:t>A</w:t>
      </w:r>
      <w:r>
        <w:rPr>
          <w:rFonts w:cs="TimesNewRomanPSMT"/>
          <w:sz w:val="24"/>
          <w:szCs w:val="24"/>
        </w:rPr>
        <w:t xml:space="preserve">pelor„Vode Vojvodine” sau popular clădirea DTD. </w:t>
      </w:r>
      <w:r w:rsidR="004804FB">
        <w:rPr>
          <w:rFonts w:cs="TimesNewRomanPSMT"/>
          <w:sz w:val="24"/>
          <w:szCs w:val="24"/>
        </w:rPr>
        <w:t xml:space="preserve">Nu se face programarea vizitelor </w:t>
      </w:r>
      <w:r>
        <w:rPr>
          <w:rFonts w:cs="TimesNewRomanPSMT"/>
          <w:sz w:val="24"/>
          <w:szCs w:val="24"/>
        </w:rPr>
        <w:t>și cetățenii ne pot vizita oricând în timpul programului de muncă.</w:t>
      </w:r>
    </w:p>
    <w:p w:rsidR="003257BC" w:rsidRDefault="003257B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3257BC" w:rsidRDefault="003257B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Prof.dr. Zoran Pavlović</w:t>
      </w:r>
    </w:p>
    <w:p w:rsidR="003257BC" w:rsidRPr="003257BC" w:rsidRDefault="003257B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  <w:lang w:val="ro-RO"/>
        </w:rPr>
      </w:pPr>
      <w:r>
        <w:rPr>
          <w:rFonts w:cs="TimesNewRomanPSMT"/>
          <w:sz w:val="24"/>
          <w:szCs w:val="24"/>
        </w:rPr>
        <w:t>P</w:t>
      </w:r>
      <w:r w:rsidR="001C48D5">
        <w:rPr>
          <w:rFonts w:cs="TimesNewRomanPSMT"/>
          <w:sz w:val="24"/>
          <w:szCs w:val="24"/>
        </w:rPr>
        <w:t>rotectorul P</w:t>
      </w:r>
      <w:r w:rsidR="004A6D03">
        <w:rPr>
          <w:rFonts w:cs="TimesNewRomanPSMT"/>
          <w:sz w:val="24"/>
          <w:szCs w:val="24"/>
        </w:rPr>
        <w:t>rovincial al Cetăț</w:t>
      </w:r>
      <w:r>
        <w:rPr>
          <w:rFonts w:cs="TimesNewRomanPSMT"/>
          <w:sz w:val="24"/>
          <w:szCs w:val="24"/>
        </w:rPr>
        <w:t xml:space="preserve">enilor </w:t>
      </w:r>
      <w:r w:rsidR="004A6D03">
        <w:rPr>
          <w:rFonts w:cs="TimesNewRomanPSMT"/>
          <w:sz w:val="24"/>
          <w:szCs w:val="24"/>
        </w:rPr>
        <w:t>- Ombudsmanul</w:t>
      </w:r>
      <w:r>
        <w:rPr>
          <w:rFonts w:cs="TimesNewRomanPSMT"/>
          <w:sz w:val="24"/>
          <w:szCs w:val="24"/>
        </w:rPr>
        <w:t xml:space="preserve"> </w:t>
      </w:r>
    </w:p>
    <w:p w:rsidR="004C012F" w:rsidRDefault="004C012F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4C012F" w:rsidRDefault="004C012F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CD29E6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4A6D03">
        <w:rPr>
          <w:rFonts w:cs="TimesNewRomanPSMT"/>
          <w:b/>
          <w:bCs/>
          <w:sz w:val="24"/>
          <w:szCs w:val="24"/>
        </w:rPr>
        <w:t xml:space="preserve">Depuneți </w:t>
      </w:r>
      <w:r w:rsidR="00400283">
        <w:rPr>
          <w:rFonts w:cs="TimesNewRomanPSMT"/>
          <w:b/>
          <w:bCs/>
          <w:sz w:val="24"/>
          <w:szCs w:val="24"/>
        </w:rPr>
        <w:t>petiția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</w:p>
    <w:p w:rsidR="004A6D03" w:rsidRP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4A6D03">
        <w:rPr>
          <w:rFonts w:cs="TimesNewRomanPSMT"/>
          <w:sz w:val="24"/>
          <w:szCs w:val="24"/>
        </w:rPr>
        <w:t xml:space="preserve">Vă puteți adresa personal, prin telefon, prin formularul online, prin poștă și e-mail. </w:t>
      </w:r>
    </w:p>
    <w:p w:rsidR="004A6D03" w:rsidRP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4A6D03">
        <w:rPr>
          <w:rFonts w:cs="TimesNewRomanPSMT"/>
          <w:sz w:val="24"/>
          <w:szCs w:val="24"/>
        </w:rPr>
        <w:t>Adresa</w:t>
      </w:r>
    </w:p>
    <w:p w:rsidR="004A6D03" w:rsidRP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4A6D03">
        <w:rPr>
          <w:rFonts w:cs="TimesNewRomanPSMT"/>
          <w:sz w:val="24"/>
          <w:szCs w:val="24"/>
        </w:rPr>
        <w:t>Telefon</w:t>
      </w:r>
    </w:p>
    <w:p w:rsidR="004A6D03" w:rsidRP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4A6D03">
        <w:rPr>
          <w:rFonts w:cs="TimesNewRomanPSMT"/>
          <w:sz w:val="24"/>
          <w:szCs w:val="24"/>
        </w:rPr>
        <w:t>e-mail</w:t>
      </w:r>
    </w:p>
    <w:p w:rsidR="004A6D03" w:rsidRPr="004A6D03" w:rsidRDefault="004804FB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</w:t>
      </w:r>
      <w:r w:rsidR="004A6D03" w:rsidRPr="004A6D03">
        <w:rPr>
          <w:rFonts w:cs="TimesNewRomanPSMT"/>
          <w:sz w:val="24"/>
          <w:szCs w:val="24"/>
        </w:rPr>
        <w:t>rogramul de muncă: Luni – Vineri: 8 – 16h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>
        <w:rPr>
          <w:rFonts w:cs="TimesNewRomanPSMT"/>
          <w:b/>
          <w:bCs/>
          <w:sz w:val="24"/>
          <w:szCs w:val="24"/>
        </w:rPr>
        <w:t>Depuneți petiția personal!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</w:p>
    <w:p w:rsidR="004A6D03" w:rsidRPr="004A6D03" w:rsidRDefault="0040028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Bulevar M</w:t>
      </w:r>
      <w:r w:rsidR="004A6D03" w:rsidRPr="004A6D03">
        <w:rPr>
          <w:rFonts w:cs="TimesNewRomanPSMT"/>
          <w:sz w:val="24"/>
          <w:szCs w:val="24"/>
        </w:rPr>
        <w:t xml:space="preserve">ihajla Pupina 25, Novi Sad 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4A6D03">
        <w:rPr>
          <w:rFonts w:cs="TimesNewRomanPSMT"/>
          <w:sz w:val="24"/>
          <w:szCs w:val="24"/>
        </w:rPr>
        <w:t>Clădirea „Vode Vojvodine”</w:t>
      </w:r>
      <w:r>
        <w:rPr>
          <w:rFonts w:cs="TimesNewRomanPSMT"/>
          <w:sz w:val="24"/>
          <w:szCs w:val="24"/>
        </w:rPr>
        <w:t xml:space="preserve"> (clădirea DTD)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Parter-aripa stângă, biroul nr. 4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În fiecare zi lucrătoare, fără programare, între orele 8 și 16.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4A6D03" w:rsidRPr="00400283" w:rsidRDefault="004A6D03" w:rsidP="0040028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400283">
        <w:rPr>
          <w:rFonts w:cs="TimesNewRomanPSMT"/>
          <w:b/>
          <w:bCs/>
          <w:sz w:val="24"/>
          <w:szCs w:val="24"/>
        </w:rPr>
        <w:t>Apelați-ne!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Numerele noastre de telefon sunt: 021/487-41-44 și 021/55-77-27</w:t>
      </w:r>
    </w:p>
    <w:p w:rsidR="004A6D03" w:rsidRDefault="0040028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Apelați-ne în zilele lucrătoare</w:t>
      </w:r>
      <w:r w:rsidR="004A6D03">
        <w:rPr>
          <w:rFonts w:cs="TimesNewRomanPSMT"/>
          <w:sz w:val="24"/>
          <w:szCs w:val="24"/>
        </w:rPr>
        <w:t xml:space="preserve"> între orele 08 și 16.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4A6D03" w:rsidRP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4A6D03">
        <w:rPr>
          <w:rFonts w:cs="TimesNewRomanPSMT"/>
          <w:b/>
          <w:bCs/>
          <w:sz w:val="24"/>
          <w:szCs w:val="24"/>
        </w:rPr>
        <w:t>Completați form</w:t>
      </w:r>
      <w:r w:rsidR="00400283">
        <w:rPr>
          <w:rFonts w:cs="TimesNewRomanPSMT"/>
          <w:b/>
          <w:bCs/>
          <w:sz w:val="24"/>
          <w:szCs w:val="24"/>
        </w:rPr>
        <w:t>u</w:t>
      </w:r>
      <w:r w:rsidRPr="004A6D03">
        <w:rPr>
          <w:rFonts w:cs="TimesNewRomanPSMT"/>
          <w:b/>
          <w:bCs/>
          <w:sz w:val="24"/>
          <w:szCs w:val="24"/>
        </w:rPr>
        <w:t>larul online!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Petiția dumneavoastră se transmite direct pe adr</w:t>
      </w:r>
      <w:r w:rsidR="00400283">
        <w:rPr>
          <w:rFonts w:cs="TimesNewRomanPSMT"/>
          <w:sz w:val="24"/>
          <w:szCs w:val="24"/>
        </w:rPr>
        <w:t>esa noastră electronică. Petițile</w:t>
      </w:r>
      <w:r>
        <w:rPr>
          <w:rFonts w:cs="TimesNewRomanPSMT"/>
          <w:sz w:val="24"/>
          <w:szCs w:val="24"/>
        </w:rPr>
        <w:t xml:space="preserve"> se elaborează conform ordinii de sosire, indiferent de modul lor de prezentare.</w:t>
      </w: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4A6D03" w:rsidRDefault="004A6D03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4A6D03">
        <w:rPr>
          <w:rFonts w:cs="TimesNewRomanPSMT"/>
          <w:b/>
          <w:bCs/>
          <w:sz w:val="24"/>
          <w:szCs w:val="24"/>
        </w:rPr>
        <w:t>TRIMITEȚI PETIȚIA PRIN POȘTĂ</w:t>
      </w:r>
      <w:r w:rsidR="00B564EE">
        <w:rPr>
          <w:rFonts w:cs="TimesNewRomanPSMT"/>
          <w:b/>
          <w:bCs/>
          <w:sz w:val="24"/>
          <w:szCs w:val="24"/>
        </w:rPr>
        <w:t>!</w:t>
      </w:r>
    </w:p>
    <w:p w:rsidR="00B564EE" w:rsidRDefault="00B564EE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B564EE">
        <w:rPr>
          <w:rFonts w:cs="TimesNewRomanPSMT"/>
          <w:sz w:val="24"/>
          <w:szCs w:val="24"/>
        </w:rPr>
        <w:t xml:space="preserve"> </w:t>
      </w:r>
      <w:r w:rsidR="003F1A25">
        <w:rPr>
          <w:rFonts w:cs="TimesNewRomanPSMT"/>
          <w:sz w:val="24"/>
          <w:szCs w:val="24"/>
        </w:rPr>
        <w:t xml:space="preserve">Petiţia o puteţi </w:t>
      </w:r>
      <w:r>
        <w:rPr>
          <w:rFonts w:cs="TimesNewRomanPSMT"/>
          <w:sz w:val="24"/>
          <w:szCs w:val="24"/>
        </w:rPr>
        <w:t>trimite în orice formă sau folosin</w:t>
      </w:r>
      <w:r w:rsidR="00400283">
        <w:rPr>
          <w:rFonts w:cs="TimesNewRomanPSMT"/>
          <w:sz w:val="24"/>
          <w:szCs w:val="24"/>
        </w:rPr>
        <w:t>d fo</w:t>
      </w:r>
      <w:r>
        <w:rPr>
          <w:rFonts w:cs="TimesNewRomanPSMT"/>
          <w:sz w:val="24"/>
          <w:szCs w:val="24"/>
        </w:rPr>
        <w:t>r</w:t>
      </w:r>
      <w:r w:rsidR="00400283">
        <w:rPr>
          <w:rFonts w:cs="TimesNewRomanPSMT"/>
          <w:sz w:val="24"/>
          <w:szCs w:val="24"/>
        </w:rPr>
        <w:t>m</w:t>
      </w:r>
      <w:r>
        <w:rPr>
          <w:rFonts w:cs="TimesNewRomanPSMT"/>
          <w:sz w:val="24"/>
          <w:szCs w:val="24"/>
        </w:rPr>
        <w:t>ularul nostru</w:t>
      </w:r>
    </w:p>
    <w:p w:rsidR="00B564EE" w:rsidRDefault="00B564EE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Adresa noastră este: </w:t>
      </w:r>
    </w:p>
    <w:p w:rsidR="00B564EE" w:rsidRDefault="00B564EE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Protector</w:t>
      </w:r>
      <w:r w:rsidR="00400283">
        <w:rPr>
          <w:rFonts w:cs="TimesNewRomanPSMT"/>
          <w:sz w:val="24"/>
          <w:szCs w:val="24"/>
        </w:rPr>
        <w:t>ul</w:t>
      </w:r>
      <w:r>
        <w:rPr>
          <w:rFonts w:cs="TimesNewRomanPSMT"/>
          <w:sz w:val="24"/>
          <w:szCs w:val="24"/>
        </w:rPr>
        <w:t xml:space="preserve"> Provincial al Cetățenilor – Ombudsman</w:t>
      </w:r>
      <w:r w:rsidR="003F1A25">
        <w:rPr>
          <w:rFonts w:cs="TimesNewRomanPSMT"/>
          <w:sz w:val="24"/>
          <w:szCs w:val="24"/>
        </w:rPr>
        <w:t>ul</w:t>
      </w:r>
    </w:p>
    <w:p w:rsidR="00B564EE" w:rsidRDefault="00B564EE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Bulevar Mihajla Pupina 25</w:t>
      </w:r>
    </w:p>
    <w:p w:rsidR="00B564EE" w:rsidRDefault="00B564EE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21101 Novi Sad</w:t>
      </w:r>
    </w:p>
    <w:p w:rsidR="00B564EE" w:rsidRDefault="00B564EE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B564EE" w:rsidRDefault="003F1A25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>
        <w:rPr>
          <w:rFonts w:cs="TimesNewRomanPSMT"/>
          <w:b/>
          <w:bCs/>
          <w:sz w:val="24"/>
          <w:szCs w:val="24"/>
        </w:rPr>
        <w:t xml:space="preserve">TRIMITEȚI PETIȚIA PRIN POȘTA </w:t>
      </w:r>
      <w:r w:rsidR="00B564EE" w:rsidRPr="00B564EE">
        <w:rPr>
          <w:rFonts w:cs="TimesNewRomanPSMT"/>
          <w:b/>
          <w:bCs/>
          <w:sz w:val="24"/>
          <w:szCs w:val="24"/>
        </w:rPr>
        <w:t>ELECTRONICĂ</w:t>
      </w:r>
      <w:r w:rsidR="00B564EE">
        <w:rPr>
          <w:rFonts w:cs="TimesNewRomanPSMT"/>
          <w:b/>
          <w:bCs/>
          <w:sz w:val="24"/>
          <w:szCs w:val="24"/>
        </w:rPr>
        <w:t>!</w:t>
      </w:r>
    </w:p>
    <w:p w:rsidR="00B564EE" w:rsidRDefault="008640A7" w:rsidP="00C4434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8640A7">
        <w:rPr>
          <w:rFonts w:cs="TimesNewRomanPSMT"/>
          <w:sz w:val="24"/>
          <w:szCs w:val="24"/>
        </w:rPr>
        <w:t xml:space="preserve">Petiția și anexele </w:t>
      </w:r>
      <w:r w:rsidR="003F1A25">
        <w:rPr>
          <w:rFonts w:cs="TimesNewRomanPSMT"/>
          <w:sz w:val="24"/>
          <w:szCs w:val="24"/>
        </w:rPr>
        <w:t>le puteți trimite prin poșta electronică pe</w:t>
      </w:r>
      <w:r w:rsidRPr="008640A7">
        <w:rPr>
          <w:rFonts w:cs="TimesNewRomanPSMT"/>
          <w:sz w:val="24"/>
          <w:szCs w:val="24"/>
        </w:rPr>
        <w:t xml:space="preserve"> adresa </w:t>
      </w:r>
      <w:proofErr w:type="spellStart"/>
      <w:r w:rsidRPr="008640A7">
        <w:rPr>
          <w:rFonts w:cs="TimesNewRomanPSMT"/>
          <w:sz w:val="24"/>
          <w:szCs w:val="24"/>
        </w:rPr>
        <w:t>noastră</w:t>
      </w:r>
      <w:proofErr w:type="spellEnd"/>
      <w:r w:rsidRPr="008640A7">
        <w:rPr>
          <w:rFonts w:cs="TimesNewRomanPSMT"/>
          <w:sz w:val="24"/>
          <w:szCs w:val="24"/>
        </w:rPr>
        <w:t xml:space="preserve"> e-mail </w:t>
      </w:r>
      <w:hyperlink r:id="rId7" w:history="1">
        <w:r w:rsidR="00253059" w:rsidRPr="00081151">
          <w:rPr>
            <w:rStyle w:val="Hyperlink"/>
            <w:rFonts w:cs="TimesNewRomanPSMT"/>
            <w:sz w:val="24"/>
            <w:szCs w:val="24"/>
          </w:rPr>
          <w:t>predstavke@ombudsmanapv.org</w:t>
        </w:r>
      </w:hyperlink>
      <w:r w:rsidRPr="008640A7">
        <w:rPr>
          <w:rFonts w:cs="TimesNewRomanPSMT"/>
          <w:sz w:val="24"/>
          <w:szCs w:val="24"/>
        </w:rPr>
        <w:t xml:space="preserve">. </w:t>
      </w:r>
      <w:r>
        <w:rPr>
          <w:rFonts w:cs="TimesNewRomanPSMT"/>
          <w:sz w:val="24"/>
          <w:szCs w:val="24"/>
        </w:rPr>
        <w:t xml:space="preserve">Petițiile se elaborează conform ordinii de sosire, indiferent de modul lor de prezentare. </w:t>
      </w:r>
    </w:p>
    <w:p w:rsidR="008640A7" w:rsidRDefault="008640A7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8640A7" w:rsidRDefault="008640A7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8640A7">
        <w:rPr>
          <w:rFonts w:cs="TimesNewRomanPSMT"/>
          <w:b/>
          <w:bCs/>
          <w:sz w:val="24"/>
          <w:szCs w:val="24"/>
        </w:rPr>
        <w:t>ÎNCHIDEȚI FEREASTRA</w:t>
      </w:r>
    </w:p>
    <w:p w:rsidR="008640A7" w:rsidRDefault="005B6201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b/>
          <w:bCs/>
          <w:sz w:val="24"/>
          <w:szCs w:val="24"/>
        </w:rPr>
        <w:lastRenderedPageBreak/>
        <w:t>ANCHETELE</w:t>
      </w:r>
      <w:r w:rsidRPr="005B6201">
        <w:rPr>
          <w:rFonts w:cs="TimesNewRomanPSMT"/>
          <w:b/>
          <w:bCs/>
          <w:sz w:val="24"/>
          <w:szCs w:val="24"/>
        </w:rPr>
        <w:t xml:space="preserve"> NOASTRE</w:t>
      </w:r>
      <w:r>
        <w:rPr>
          <w:rFonts w:cs="TimesNewRomanPSMT"/>
          <w:sz w:val="24"/>
          <w:szCs w:val="24"/>
        </w:rPr>
        <w:t xml:space="preserve"> – Aflați despre cele mai noi anchete ale noastre și rezultatele acestora</w:t>
      </w:r>
    </w:p>
    <w:p w:rsidR="005B6201" w:rsidRDefault="005B6201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B6201" w:rsidRDefault="005B6201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5B6201">
        <w:rPr>
          <w:rFonts w:cs="TimesNewRomanPSMT"/>
          <w:b/>
          <w:bCs/>
          <w:sz w:val="24"/>
          <w:szCs w:val="24"/>
        </w:rPr>
        <w:t>RAPOARTELE ANUALE</w:t>
      </w:r>
      <w:r>
        <w:rPr>
          <w:rFonts w:cs="TimesNewRomanPSMT"/>
          <w:sz w:val="24"/>
          <w:szCs w:val="24"/>
        </w:rPr>
        <w:t xml:space="preserve"> -  Preluați și citiți toate rapoartele anuale </w:t>
      </w:r>
      <w:r w:rsidR="00C7754F">
        <w:rPr>
          <w:rFonts w:cs="TimesNewRomanPSMT"/>
          <w:sz w:val="24"/>
          <w:szCs w:val="24"/>
        </w:rPr>
        <w:t xml:space="preserve">de </w:t>
      </w:r>
      <w:r>
        <w:rPr>
          <w:rFonts w:cs="TimesNewRomanPSMT"/>
          <w:sz w:val="24"/>
          <w:szCs w:val="24"/>
        </w:rPr>
        <w:t>până în prezent publicate.</w:t>
      </w:r>
    </w:p>
    <w:p w:rsidR="005B6201" w:rsidRDefault="005B6201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B6201" w:rsidRDefault="005B6201" w:rsidP="00C4434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5B6201">
        <w:rPr>
          <w:rFonts w:cs="TimesNewRomanPSMT"/>
          <w:b/>
          <w:bCs/>
          <w:sz w:val="24"/>
          <w:szCs w:val="24"/>
        </w:rPr>
        <w:t>ACTUL CONSTITUTIV</w:t>
      </w:r>
      <w:r w:rsidR="00C44343">
        <w:rPr>
          <w:rFonts w:cs="TimesNewRomanPSMT"/>
          <w:b/>
          <w:bCs/>
          <w:sz w:val="24"/>
          <w:szCs w:val="24"/>
        </w:rPr>
        <w:t xml:space="preserve"> </w:t>
      </w:r>
      <w:r>
        <w:rPr>
          <w:rFonts w:cs="TimesNewRomanPSMT"/>
          <w:b/>
          <w:bCs/>
          <w:sz w:val="24"/>
          <w:szCs w:val="24"/>
        </w:rPr>
        <w:t>-</w:t>
      </w:r>
      <w:r w:rsidR="00C44343">
        <w:rPr>
          <w:rFonts w:cs="TimesNewRomanPSMT"/>
          <w:b/>
          <w:bCs/>
          <w:sz w:val="24"/>
          <w:szCs w:val="24"/>
        </w:rPr>
        <w:t xml:space="preserve"> </w:t>
      </w:r>
      <w:r w:rsidRPr="005B6201">
        <w:rPr>
          <w:rFonts w:cs="TimesNewRomanPSMT"/>
          <w:sz w:val="24"/>
          <w:szCs w:val="24"/>
        </w:rPr>
        <w:t>Hotărârea Adunării Provinciei</w:t>
      </w:r>
      <w:r>
        <w:rPr>
          <w:rFonts w:cs="TimesNewRomanPSMT"/>
          <w:sz w:val="24"/>
          <w:szCs w:val="24"/>
        </w:rPr>
        <w:t xml:space="preserve"> privind Protectorul Provincial al Cetățenilor – Ombudsmanul.</w:t>
      </w:r>
    </w:p>
    <w:p w:rsidR="005B6201" w:rsidRDefault="005B6201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B6201" w:rsidRPr="005B6201" w:rsidRDefault="005B6201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5B6201">
        <w:rPr>
          <w:rFonts w:cs="TimesNewRomanPSMT"/>
          <w:b/>
          <w:bCs/>
          <w:sz w:val="24"/>
          <w:szCs w:val="24"/>
        </w:rPr>
        <w:t>INFORMATORUL PRIVIND ACTIVITATEA</w:t>
      </w:r>
      <w:r>
        <w:rPr>
          <w:rFonts w:cs="TimesNewRomanPSMT"/>
          <w:sz w:val="24"/>
          <w:szCs w:val="24"/>
        </w:rPr>
        <w:t xml:space="preserve"> – informarea publicului despre documentele și informațiile de care dispune Protectorul Provincial al Cetățenilor – Ombudsmanul. </w:t>
      </w:r>
    </w:p>
    <w:p w:rsidR="00CD29E6" w:rsidRPr="008640A7" w:rsidRDefault="00CD29E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396745" w:rsidRDefault="00396745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3B4341" w:rsidRP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842F0D">
        <w:rPr>
          <w:rFonts w:cs="TimesNewRomanPSMT"/>
          <w:b/>
          <w:bCs/>
          <w:sz w:val="24"/>
          <w:szCs w:val="24"/>
        </w:rPr>
        <w:t xml:space="preserve">DESPRE NOI 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301A61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842F0D">
        <w:rPr>
          <w:rFonts w:cs="TimesNewRomanPSMT"/>
          <w:sz w:val="24"/>
          <w:szCs w:val="24"/>
        </w:rPr>
        <w:t>Protector</w:t>
      </w:r>
      <w:r w:rsidR="00C44343">
        <w:rPr>
          <w:rFonts w:cs="TimesNewRomanPSMT"/>
          <w:sz w:val="24"/>
          <w:szCs w:val="24"/>
        </w:rPr>
        <w:t>ul Provincial al Cetățenilor – O</w:t>
      </w:r>
      <w:r w:rsidRPr="00842F0D">
        <w:rPr>
          <w:rFonts w:cs="TimesNewRomanPSMT"/>
          <w:sz w:val="24"/>
          <w:szCs w:val="24"/>
        </w:rPr>
        <w:t xml:space="preserve">mbusmanul este un organ independent și autonom al Provinciei Autonome Voivodina, instituția care se îngrijește de protecția și avansarea drepturilor și libertăților omului. 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Adunarea Provinciei Autonome Voivodina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Statutul Provinciei Autonome Voivodina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Hotărârea privind </w:t>
      </w:r>
      <w:r w:rsidR="00C44343">
        <w:rPr>
          <w:rFonts w:cs="TimesNewRomanPSMT"/>
          <w:sz w:val="24"/>
          <w:szCs w:val="24"/>
        </w:rPr>
        <w:t>Protectorul Provincial al Cetățenilor – Ombudsmanul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842F0D" w:rsidRP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842F0D">
        <w:rPr>
          <w:rFonts w:cs="TimesNewRomanPSMT"/>
          <w:b/>
          <w:bCs/>
          <w:sz w:val="24"/>
          <w:szCs w:val="24"/>
        </w:rPr>
        <w:t>CONTACTAȚI-NE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842F0D">
        <w:rPr>
          <w:rFonts w:cs="TimesNewRomanPSMT"/>
          <w:b/>
          <w:bCs/>
          <w:sz w:val="24"/>
          <w:szCs w:val="24"/>
        </w:rPr>
        <w:t>Dimensiunea fontului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842F0D" w:rsidRDefault="00842F0D" w:rsidP="00C4434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842F0D">
        <w:rPr>
          <w:rFonts w:cs="TimesNewRomanPSMT"/>
          <w:sz w:val="24"/>
          <w:szCs w:val="24"/>
        </w:rPr>
        <w:t xml:space="preserve">Vă puteți adresa Protectorului Provincial al Cetățenilor – Ombudsmanului personal, prin telefon, prin formularul online, prin poștă sau e-mail. Petiția se prezintă Protectorului Provincial </w:t>
      </w:r>
      <w:r w:rsidR="00C44343" w:rsidRPr="00C44343">
        <w:rPr>
          <w:rFonts w:cs="TimesNewRomanPSMT"/>
          <w:sz w:val="24"/>
          <w:szCs w:val="24"/>
        </w:rPr>
        <w:t xml:space="preserve">al Cetățenilor – Ombudsmanului </w:t>
      </w:r>
      <w:r w:rsidR="00C7754F">
        <w:rPr>
          <w:rFonts w:cs="TimesNewRomanPSMT"/>
          <w:sz w:val="24"/>
          <w:szCs w:val="24"/>
        </w:rPr>
        <w:t>şi în temeiul acesteia</w:t>
      </w:r>
      <w:r w:rsidRPr="00842F0D">
        <w:rPr>
          <w:rFonts w:cs="TimesNewRomanPSMT"/>
          <w:sz w:val="24"/>
          <w:szCs w:val="24"/>
        </w:rPr>
        <w:t xml:space="preserve"> se deschide dosarul dumneavoastră sub un anumit nu</w:t>
      </w:r>
      <w:r w:rsidR="00C7754F">
        <w:rPr>
          <w:rFonts w:cs="TimesNewRomanPSMT"/>
          <w:sz w:val="24"/>
          <w:szCs w:val="24"/>
        </w:rPr>
        <w:t>măr. Dosarul servește ca temei</w:t>
      </w:r>
      <w:r w:rsidRPr="00842F0D">
        <w:rPr>
          <w:rFonts w:cs="TimesNewRomanPSMT"/>
          <w:sz w:val="24"/>
          <w:szCs w:val="24"/>
        </w:rPr>
        <w:t xml:space="preserve"> pentru procedarea </w:t>
      </w:r>
      <w:r w:rsidR="00C44343">
        <w:rPr>
          <w:rFonts w:cs="TimesNewRomanPSMT"/>
          <w:sz w:val="24"/>
          <w:szCs w:val="24"/>
        </w:rPr>
        <w:t>în continuare</w:t>
      </w:r>
      <w:r w:rsidRPr="00842F0D">
        <w:rPr>
          <w:rFonts w:cs="TimesNewRomanPSMT"/>
          <w:sz w:val="24"/>
          <w:szCs w:val="24"/>
        </w:rPr>
        <w:t>, respectiv p</w:t>
      </w:r>
      <w:r w:rsidR="00C7754F">
        <w:rPr>
          <w:rFonts w:cs="TimesNewRomanPSMT"/>
          <w:sz w:val="24"/>
          <w:szCs w:val="24"/>
        </w:rPr>
        <w:t>entru investigare</w:t>
      </w:r>
      <w:r>
        <w:rPr>
          <w:rFonts w:cs="TimesNewRomanPSMT"/>
          <w:sz w:val="24"/>
          <w:szCs w:val="24"/>
        </w:rPr>
        <w:t xml:space="preserve">. 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842F0D" w:rsidRDefault="00842F0D" w:rsidP="00C4434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Apelați-ne!</w:t>
      </w:r>
    </w:p>
    <w:p w:rsidR="00842F0D" w:rsidRDefault="00C7754F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În fiecare zi lucrătoare</w:t>
      </w:r>
      <w:r w:rsidR="00842F0D">
        <w:rPr>
          <w:rFonts w:cs="TimesNewRomanPSMT"/>
          <w:sz w:val="24"/>
          <w:szCs w:val="24"/>
        </w:rPr>
        <w:t>, între or</w:t>
      </w:r>
      <w:r>
        <w:rPr>
          <w:rFonts w:cs="TimesNewRomanPSMT"/>
          <w:sz w:val="24"/>
          <w:szCs w:val="24"/>
        </w:rPr>
        <w:t>ele 8 și 16, ne</w:t>
      </w:r>
      <w:r w:rsidR="00842F0D">
        <w:rPr>
          <w:rFonts w:cs="TimesNewRomanPSMT"/>
          <w:sz w:val="24"/>
          <w:szCs w:val="24"/>
        </w:rPr>
        <w:t xml:space="preserve"> puteți apela la următoarele numere de telefon: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021/487-41-44</w:t>
      </w:r>
    </w:p>
    <w:p w:rsidR="00842F0D" w:rsidRDefault="00842F0D" w:rsidP="00C4434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021/55</w:t>
      </w:r>
      <w:r w:rsidR="00C44343">
        <w:rPr>
          <w:rFonts w:cs="TimesNewRomanPSMT"/>
          <w:sz w:val="24"/>
          <w:szCs w:val="24"/>
        </w:rPr>
        <w:t>-77-</w:t>
      </w:r>
      <w:r>
        <w:rPr>
          <w:rFonts w:cs="TimesNewRomanPSMT"/>
          <w:sz w:val="24"/>
          <w:szCs w:val="24"/>
        </w:rPr>
        <w:t>27</w:t>
      </w:r>
    </w:p>
    <w:p w:rsidR="00842F0D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842F0D" w:rsidRPr="00E22137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E22137">
        <w:rPr>
          <w:rFonts w:cs="TimesNewRomanPSMT"/>
          <w:b/>
          <w:bCs/>
          <w:sz w:val="24"/>
          <w:szCs w:val="24"/>
        </w:rPr>
        <w:t>Scrieți-ne</w:t>
      </w:r>
    </w:p>
    <w:p w:rsidR="00842F0D" w:rsidRPr="00E22137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</w:p>
    <w:p w:rsidR="00842F0D" w:rsidRPr="00E22137" w:rsidRDefault="00842F0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E22137">
        <w:rPr>
          <w:rFonts w:cs="TimesNewRomanPSMT"/>
          <w:b/>
          <w:bCs/>
          <w:sz w:val="24"/>
          <w:szCs w:val="24"/>
        </w:rPr>
        <w:t>Procedu</w:t>
      </w:r>
      <w:r w:rsidR="00C7754F">
        <w:rPr>
          <w:rFonts w:cs="TimesNewRomanPSMT"/>
          <w:b/>
          <w:bCs/>
          <w:sz w:val="24"/>
          <w:szCs w:val="24"/>
        </w:rPr>
        <w:t>ra Protectorului Provincial al C</w:t>
      </w:r>
      <w:r w:rsidRPr="00E22137">
        <w:rPr>
          <w:rFonts w:cs="TimesNewRomanPSMT"/>
          <w:b/>
          <w:bCs/>
          <w:sz w:val="24"/>
          <w:szCs w:val="24"/>
        </w:rPr>
        <w:t xml:space="preserve">etățenilor </w:t>
      </w:r>
      <w:r w:rsidR="00E22137" w:rsidRPr="00E22137">
        <w:rPr>
          <w:rFonts w:cs="TimesNewRomanPSMT"/>
          <w:b/>
          <w:bCs/>
          <w:sz w:val="24"/>
          <w:szCs w:val="24"/>
        </w:rPr>
        <w:t>–</w:t>
      </w:r>
      <w:r w:rsidR="000B2E6C">
        <w:rPr>
          <w:rFonts w:cs="TimesNewRomanPSMT"/>
          <w:b/>
          <w:bCs/>
          <w:sz w:val="24"/>
          <w:szCs w:val="24"/>
        </w:rPr>
        <w:t xml:space="preserve"> O</w:t>
      </w:r>
      <w:r w:rsidRPr="00E22137">
        <w:rPr>
          <w:rFonts w:cs="TimesNewRomanPSMT"/>
          <w:b/>
          <w:bCs/>
          <w:sz w:val="24"/>
          <w:szCs w:val="24"/>
        </w:rPr>
        <w:t>mbudsmanului</w:t>
      </w:r>
    </w:p>
    <w:p w:rsidR="00E22137" w:rsidRDefault="00E22137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E22137" w:rsidRDefault="00E22137" w:rsidP="000B2E6C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În urma adresării cetățeanului </w:t>
      </w:r>
      <w:r w:rsidR="000B2E6C">
        <w:rPr>
          <w:rFonts w:cs="TimesNewRomanPSMT"/>
          <w:sz w:val="24"/>
          <w:szCs w:val="24"/>
        </w:rPr>
        <w:t>cu</w:t>
      </w:r>
      <w:r>
        <w:rPr>
          <w:rFonts w:cs="TimesNewRomanPSMT"/>
          <w:sz w:val="24"/>
          <w:szCs w:val="24"/>
        </w:rPr>
        <w:t xml:space="preserve"> petiție (personal,</w:t>
      </w:r>
      <w:r w:rsidR="000B2E6C">
        <w:rPr>
          <w:rFonts w:cs="TimesNewRomanPSMT"/>
          <w:sz w:val="24"/>
          <w:szCs w:val="24"/>
        </w:rPr>
        <w:t xml:space="preserve"> prin</w:t>
      </w:r>
      <w:r>
        <w:rPr>
          <w:rFonts w:cs="TimesNewRomanPSMT"/>
          <w:sz w:val="24"/>
          <w:szCs w:val="24"/>
        </w:rPr>
        <w:t xml:space="preserve"> poștă obișnuită sau electronică), dacă procedura conform petiției este î</w:t>
      </w:r>
      <w:r w:rsidR="000B2E6C">
        <w:rPr>
          <w:rFonts w:cs="TimesNewRomanPSMT"/>
          <w:sz w:val="24"/>
          <w:szCs w:val="24"/>
        </w:rPr>
        <w:t>n</w:t>
      </w:r>
      <w:r>
        <w:rPr>
          <w:rFonts w:cs="TimesNewRomanPSMT"/>
          <w:sz w:val="24"/>
          <w:szCs w:val="24"/>
        </w:rPr>
        <w:t xml:space="preserve"> competența Protectorul</w:t>
      </w:r>
      <w:r w:rsidR="000B2E6C">
        <w:rPr>
          <w:rFonts w:cs="TimesNewRomanPSMT"/>
          <w:sz w:val="24"/>
          <w:szCs w:val="24"/>
        </w:rPr>
        <w:t>ui Provincial al Cetățenilor – O</w:t>
      </w:r>
      <w:r w:rsidR="00A535A6">
        <w:rPr>
          <w:rFonts w:cs="TimesNewRomanPSMT"/>
          <w:sz w:val="24"/>
          <w:szCs w:val="24"/>
        </w:rPr>
        <w:t>mbudsmanului</w:t>
      </w:r>
      <w:r>
        <w:rPr>
          <w:rFonts w:cs="TimesNewRomanPSMT"/>
          <w:sz w:val="24"/>
          <w:szCs w:val="24"/>
        </w:rPr>
        <w:t xml:space="preserve"> și petiția a fost prezentată în termen de un an de la încălcarea făcută, iregularitate sau de la ad</w:t>
      </w:r>
      <w:r w:rsidR="00A535A6">
        <w:rPr>
          <w:rFonts w:cs="TimesNewRomanPSMT"/>
          <w:sz w:val="24"/>
          <w:szCs w:val="24"/>
        </w:rPr>
        <w:t xml:space="preserve">optarea ultimului act în dosarul </w:t>
      </w:r>
      <w:r w:rsidR="000B585F">
        <w:rPr>
          <w:rFonts w:cs="TimesNewRomanPSMT"/>
          <w:sz w:val="24"/>
          <w:szCs w:val="24"/>
        </w:rPr>
        <w:t>contestabil</w:t>
      </w:r>
      <w:r>
        <w:rPr>
          <w:rFonts w:cs="TimesNewRomanPSMT"/>
          <w:sz w:val="24"/>
          <w:szCs w:val="24"/>
        </w:rPr>
        <w:t>, Protector</w:t>
      </w:r>
      <w:r w:rsidR="000B2E6C">
        <w:rPr>
          <w:rFonts w:cs="TimesNewRomanPSMT"/>
          <w:sz w:val="24"/>
          <w:szCs w:val="24"/>
        </w:rPr>
        <w:t>ul Provincial al Cetățenilor – O</w:t>
      </w:r>
      <w:r>
        <w:rPr>
          <w:rFonts w:cs="TimesNewRomanPSMT"/>
          <w:sz w:val="24"/>
          <w:szCs w:val="24"/>
        </w:rPr>
        <w:t xml:space="preserve">mbudsmanul procedează în conformitate cu petiția. </w:t>
      </w:r>
      <w:r w:rsidR="000B585F">
        <w:rPr>
          <w:rFonts w:cs="TimesNewRomanPSMT"/>
          <w:sz w:val="24"/>
          <w:szCs w:val="24"/>
        </w:rPr>
        <w:t xml:space="preserve">Protectorul Provincial al Cetățenilor – Ombudsmanul </w:t>
      </w:r>
      <w:r w:rsidR="00A535A6">
        <w:rPr>
          <w:rFonts w:cs="TimesNewRomanPSMT"/>
          <w:sz w:val="24"/>
          <w:szCs w:val="24"/>
        </w:rPr>
        <w:t>cu privire la</w:t>
      </w:r>
      <w:r w:rsidR="000B585F">
        <w:rPr>
          <w:rFonts w:cs="TimesNewRomanPSMT"/>
          <w:sz w:val="24"/>
          <w:szCs w:val="24"/>
        </w:rPr>
        <w:t xml:space="preserve">demararea procedurii </w:t>
      </w:r>
      <w:r w:rsidR="00A535A6">
        <w:rPr>
          <w:rFonts w:cs="TimesNewRomanPSMT"/>
          <w:sz w:val="24"/>
          <w:szCs w:val="24"/>
        </w:rPr>
        <w:t>îl informează pe semnatar</w:t>
      </w:r>
      <w:r w:rsidR="000B2E6C">
        <w:rPr>
          <w:rFonts w:cs="TimesNewRomanPSMT"/>
          <w:sz w:val="24"/>
          <w:szCs w:val="24"/>
        </w:rPr>
        <w:t xml:space="preserve"> </w:t>
      </w:r>
      <w:r w:rsidR="000B585F">
        <w:rPr>
          <w:rFonts w:cs="TimesNewRomanPSMT"/>
          <w:sz w:val="24"/>
          <w:szCs w:val="24"/>
        </w:rPr>
        <w:t xml:space="preserve">și </w:t>
      </w:r>
      <w:r w:rsidR="000B585F">
        <w:rPr>
          <w:rFonts w:cs="TimesNewRomanPSMT"/>
          <w:sz w:val="24"/>
          <w:szCs w:val="24"/>
        </w:rPr>
        <w:lastRenderedPageBreak/>
        <w:t xml:space="preserve">organul administrației </w:t>
      </w:r>
      <w:r w:rsidR="000B2E6C">
        <w:rPr>
          <w:rFonts w:cs="TimesNewRomanPSMT"/>
          <w:sz w:val="24"/>
          <w:szCs w:val="24"/>
        </w:rPr>
        <w:t>la</w:t>
      </w:r>
      <w:r w:rsidR="000B585F">
        <w:rPr>
          <w:rFonts w:cs="TimesNewRomanPSMT"/>
          <w:sz w:val="24"/>
          <w:szCs w:val="24"/>
        </w:rPr>
        <w:t xml:space="preserve"> activitate</w:t>
      </w:r>
      <w:r w:rsidR="000B2E6C">
        <w:rPr>
          <w:rFonts w:cs="TimesNewRomanPSMT"/>
          <w:sz w:val="24"/>
          <w:szCs w:val="24"/>
        </w:rPr>
        <w:t>a căreia</w:t>
      </w:r>
      <w:r w:rsidR="000B585F">
        <w:rPr>
          <w:rFonts w:cs="TimesNewRomanPSMT"/>
          <w:sz w:val="24"/>
          <w:szCs w:val="24"/>
        </w:rPr>
        <w:t xml:space="preserve"> </w:t>
      </w:r>
      <w:r w:rsidR="00A535A6">
        <w:rPr>
          <w:rFonts w:cs="TimesNewRomanPSMT"/>
          <w:sz w:val="24"/>
          <w:szCs w:val="24"/>
        </w:rPr>
        <w:t xml:space="preserve">se referă </w:t>
      </w:r>
      <w:r w:rsidR="000B585F">
        <w:rPr>
          <w:rFonts w:cs="TimesNewRomanPSMT"/>
          <w:sz w:val="24"/>
          <w:szCs w:val="24"/>
        </w:rPr>
        <w:t>petiția, solicitind organului administrației ca în termen de 15 zile de la dată să se declare cu privire la afirmațiile din petiție.</w:t>
      </w:r>
    </w:p>
    <w:p w:rsidR="000B585F" w:rsidRDefault="00A535A6" w:rsidP="000B2E6C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Dacă semnatarul peti</w:t>
      </w:r>
      <w:r w:rsidR="000B585F">
        <w:rPr>
          <w:rFonts w:cs="TimesNewRomanPSMT"/>
          <w:sz w:val="24"/>
          <w:szCs w:val="24"/>
        </w:rPr>
        <w:t xml:space="preserve">ției solicită, </w:t>
      </w:r>
      <w:r w:rsidR="000B2E6C">
        <w:rPr>
          <w:rFonts w:cs="TimesNewRomanPSMT"/>
          <w:sz w:val="24"/>
          <w:szCs w:val="24"/>
        </w:rPr>
        <w:t>O</w:t>
      </w:r>
      <w:r w:rsidR="000B585F">
        <w:rPr>
          <w:rFonts w:cs="TimesNewRomanPSMT"/>
          <w:sz w:val="24"/>
          <w:szCs w:val="24"/>
        </w:rPr>
        <w:t>m</w:t>
      </w:r>
      <w:r w:rsidR="000B2E6C">
        <w:rPr>
          <w:rFonts w:cs="TimesNewRomanPSMT"/>
          <w:sz w:val="24"/>
          <w:szCs w:val="24"/>
        </w:rPr>
        <w:t>budsm</w:t>
      </w:r>
      <w:r w:rsidR="000B585F">
        <w:rPr>
          <w:rFonts w:cs="TimesNewRomanPSMT"/>
          <w:sz w:val="24"/>
          <w:szCs w:val="24"/>
        </w:rPr>
        <w:t xml:space="preserve">anul este obligat să păstreze secretul datelor </w:t>
      </w:r>
      <w:r>
        <w:rPr>
          <w:rFonts w:cs="TimesNewRomanPSMT"/>
          <w:sz w:val="24"/>
          <w:szCs w:val="24"/>
        </w:rPr>
        <w:t>cu caracter personal</w:t>
      </w:r>
      <w:r w:rsidR="000B585F">
        <w:rPr>
          <w:rFonts w:cs="TimesNewRomanPSMT"/>
          <w:sz w:val="24"/>
          <w:szCs w:val="24"/>
        </w:rPr>
        <w:t xml:space="preserve"> ale acestuia/acesteia.</w:t>
      </w:r>
    </w:p>
    <w:p w:rsidR="000B585F" w:rsidRDefault="00CA6A51" w:rsidP="000B2E6C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Pe durata</w:t>
      </w:r>
      <w:r w:rsidR="000B585F">
        <w:rPr>
          <w:rFonts w:cs="TimesNewRomanPSMT"/>
          <w:sz w:val="24"/>
          <w:szCs w:val="24"/>
        </w:rPr>
        <w:t xml:space="preserve"> procedurii de anchetă ombu</w:t>
      </w:r>
      <w:r>
        <w:rPr>
          <w:rFonts w:cs="TimesNewRomanPSMT"/>
          <w:sz w:val="24"/>
          <w:szCs w:val="24"/>
        </w:rPr>
        <w:t>dsmanul poate chema la convorbire</w:t>
      </w:r>
      <w:r w:rsidR="000B2E6C">
        <w:rPr>
          <w:rFonts w:cs="TimesNewRomanPSMT"/>
          <w:sz w:val="24"/>
          <w:szCs w:val="24"/>
        </w:rPr>
        <w:t>,</w:t>
      </w:r>
      <w:r w:rsidR="000B585F">
        <w:rPr>
          <w:rFonts w:cs="TimesNewRomanPSMT"/>
          <w:sz w:val="24"/>
          <w:szCs w:val="24"/>
        </w:rPr>
        <w:t xml:space="preserve"> poate </w:t>
      </w:r>
      <w:r w:rsidR="000B2E6C">
        <w:rPr>
          <w:rFonts w:cs="TimesNewRomanPSMT"/>
          <w:sz w:val="24"/>
          <w:szCs w:val="24"/>
        </w:rPr>
        <w:t>cere</w:t>
      </w:r>
      <w:r w:rsidR="000B585F">
        <w:rPr>
          <w:rFonts w:cs="TimesNewRomanPSMT"/>
          <w:sz w:val="24"/>
          <w:szCs w:val="24"/>
        </w:rPr>
        <w:t xml:space="preserve"> declarații în scris și </w:t>
      </w:r>
      <w:r>
        <w:rPr>
          <w:rFonts w:cs="TimesNewRomanPSMT"/>
          <w:sz w:val="24"/>
          <w:szCs w:val="24"/>
        </w:rPr>
        <w:t>oral și explicații supli</w:t>
      </w:r>
      <w:r w:rsidR="000B2E6C">
        <w:rPr>
          <w:rFonts w:cs="TimesNewRomanPSMT"/>
          <w:sz w:val="24"/>
          <w:szCs w:val="24"/>
        </w:rPr>
        <w:t>mentare</w:t>
      </w:r>
      <w:r w:rsidR="000B585F">
        <w:rPr>
          <w:rFonts w:cs="TimesNewRomanPSMT"/>
          <w:sz w:val="24"/>
          <w:szCs w:val="24"/>
        </w:rPr>
        <w:t xml:space="preserve"> tuturor persoanelor angajate în organele administrației, semnatarului petiției, martorilor, experților</w:t>
      </w:r>
      <w:r w:rsidR="000B2E6C">
        <w:rPr>
          <w:rFonts w:cs="TimesNewRomanPSMT"/>
          <w:sz w:val="24"/>
          <w:szCs w:val="24"/>
        </w:rPr>
        <w:t xml:space="preserve"> și altor cetățeni</w:t>
      </w:r>
      <w:r w:rsidR="005B7DBD">
        <w:rPr>
          <w:rFonts w:cs="TimesNewRomanPSMT"/>
          <w:sz w:val="24"/>
          <w:szCs w:val="24"/>
        </w:rPr>
        <w:t xml:space="preserve"> care dispun de informații privind circumstanțele cazului. El are drept</w:t>
      </w:r>
      <w:r>
        <w:rPr>
          <w:rFonts w:cs="TimesNewRomanPSMT"/>
          <w:sz w:val="24"/>
          <w:szCs w:val="24"/>
        </w:rPr>
        <w:t>ul de a solicita</w:t>
      </w:r>
      <w:r w:rsidR="005B7DBD">
        <w:rPr>
          <w:rFonts w:cs="TimesNewRomanPSMT"/>
          <w:sz w:val="24"/>
          <w:szCs w:val="24"/>
        </w:rPr>
        <w:t xml:space="preserve"> organului administrației toate datele și informațiile, precum și accesul direct </w:t>
      </w:r>
      <w:r w:rsidR="000B2E6C">
        <w:rPr>
          <w:rFonts w:cs="TimesNewRomanPSMT"/>
          <w:sz w:val="24"/>
          <w:szCs w:val="24"/>
        </w:rPr>
        <w:t>la</w:t>
      </w:r>
      <w:r w:rsidR="005B7DBD">
        <w:rPr>
          <w:rFonts w:cs="TimesNewRomanPSMT"/>
          <w:sz w:val="24"/>
          <w:szCs w:val="24"/>
        </w:rPr>
        <w:t xml:space="preserve"> acte</w:t>
      </w:r>
      <w:r w:rsidR="000B2E6C">
        <w:rPr>
          <w:rFonts w:cs="TimesNewRomanPSMT"/>
          <w:sz w:val="24"/>
          <w:szCs w:val="24"/>
        </w:rPr>
        <w:t>le</w:t>
      </w:r>
      <w:r w:rsidR="005B7DBD">
        <w:rPr>
          <w:rFonts w:cs="TimesNewRomanPSMT"/>
          <w:sz w:val="24"/>
          <w:szCs w:val="24"/>
        </w:rPr>
        <w:t>, documentația și colecți</w:t>
      </w:r>
      <w:r w:rsidR="000B2E6C">
        <w:rPr>
          <w:rFonts w:cs="TimesNewRomanPSMT"/>
          <w:sz w:val="24"/>
          <w:szCs w:val="24"/>
        </w:rPr>
        <w:t>ile</w:t>
      </w:r>
      <w:r w:rsidR="005B7DBD">
        <w:rPr>
          <w:rFonts w:cs="TimesNewRomanPSMT"/>
          <w:sz w:val="24"/>
          <w:szCs w:val="24"/>
        </w:rPr>
        <w:t xml:space="preserve"> de date de care aceste organe dispun, inclusiv secretul de stat, oficial, de afaceri și profesional. Ombudsmanul are ac</w:t>
      </w:r>
      <w:r w:rsidR="000B2E6C">
        <w:rPr>
          <w:rFonts w:cs="TimesNewRomanPSMT"/>
          <w:sz w:val="24"/>
          <w:szCs w:val="24"/>
        </w:rPr>
        <w:t>c</w:t>
      </w:r>
      <w:r w:rsidR="005B7DBD">
        <w:rPr>
          <w:rFonts w:cs="TimesNewRomanPSMT"/>
          <w:sz w:val="24"/>
          <w:szCs w:val="24"/>
        </w:rPr>
        <w:t xml:space="preserve">es liber </w:t>
      </w:r>
      <w:r w:rsidR="000B2E6C">
        <w:rPr>
          <w:rFonts w:cs="TimesNewRomanPSMT"/>
          <w:sz w:val="24"/>
          <w:szCs w:val="24"/>
        </w:rPr>
        <w:t>la toate</w:t>
      </w:r>
      <w:r w:rsidR="00586855">
        <w:rPr>
          <w:rFonts w:cs="TimesNewRomanPSMT"/>
          <w:sz w:val="24"/>
          <w:szCs w:val="24"/>
        </w:rPr>
        <w:t xml:space="preserve"> birourile</w:t>
      </w:r>
      <w:r w:rsidR="005B7DBD">
        <w:rPr>
          <w:rFonts w:cs="TimesNewRomanPSMT"/>
          <w:sz w:val="24"/>
          <w:szCs w:val="24"/>
        </w:rPr>
        <w:t xml:space="preserve"> în care se efectuează activitățile organelor administrației, iar în orice moment și fără a se anunța</w:t>
      </w:r>
      <w:r w:rsidR="00586855">
        <w:rPr>
          <w:rFonts w:cs="TimesNewRomanPSMT"/>
          <w:sz w:val="24"/>
          <w:szCs w:val="24"/>
        </w:rPr>
        <w:t xml:space="preserve"> anterior</w:t>
      </w:r>
      <w:r w:rsidR="005B7DBD">
        <w:rPr>
          <w:rFonts w:cs="TimesNewRomanPSMT"/>
          <w:sz w:val="24"/>
          <w:szCs w:val="24"/>
        </w:rPr>
        <w:t xml:space="preserve"> poate vizita toate instituțiile sanitare în care se efectuează tratamente</w:t>
      </w:r>
      <w:r w:rsidR="009B7EDB">
        <w:rPr>
          <w:rFonts w:cs="TimesNewRomanPSMT"/>
          <w:sz w:val="24"/>
          <w:szCs w:val="24"/>
        </w:rPr>
        <w:t>le obligatorii</w:t>
      </w:r>
      <w:r w:rsidR="005B7DBD">
        <w:rPr>
          <w:rFonts w:cs="TimesNewRomanPSMT"/>
          <w:sz w:val="24"/>
          <w:szCs w:val="24"/>
        </w:rPr>
        <w:t xml:space="preserve"> psihiatrice.</w:t>
      </w:r>
    </w:p>
    <w:p w:rsidR="005B7DBD" w:rsidRDefault="005B7DBD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B7DBD" w:rsidRDefault="005B7DBD" w:rsidP="009B7ED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Ombudsmanul adoptă hotărârea privind suspendarea procedurii, d</w:t>
      </w:r>
      <w:r w:rsidR="009B7EDB">
        <w:rPr>
          <w:rFonts w:cs="TimesNewRomanPSMT"/>
          <w:sz w:val="24"/>
          <w:szCs w:val="24"/>
        </w:rPr>
        <w:t>acă în urma încheierii anchetei</w:t>
      </w:r>
      <w:r w:rsidR="00586855">
        <w:rPr>
          <w:rFonts w:cs="TimesNewRomanPSMT"/>
          <w:sz w:val="24"/>
          <w:szCs w:val="24"/>
        </w:rPr>
        <w:t xml:space="preserve"> constată</w:t>
      </w:r>
      <w:r>
        <w:rPr>
          <w:rFonts w:cs="TimesNewRomanPSMT"/>
          <w:sz w:val="24"/>
          <w:szCs w:val="24"/>
        </w:rPr>
        <w:t xml:space="preserve"> că nu </w:t>
      </w:r>
      <w:r w:rsidR="009B7EDB">
        <w:rPr>
          <w:rFonts w:cs="TimesNewRomanPSMT"/>
          <w:sz w:val="24"/>
          <w:szCs w:val="24"/>
        </w:rPr>
        <w:t>a avut loc</w:t>
      </w:r>
      <w:r w:rsidR="00586855">
        <w:rPr>
          <w:rFonts w:cs="TimesNewRomanPSMT"/>
          <w:sz w:val="24"/>
          <w:szCs w:val="24"/>
        </w:rPr>
        <w:t xml:space="preserve"> încălcarea drepturilor omului şi</w:t>
      </w:r>
      <w:r>
        <w:rPr>
          <w:rFonts w:cs="TimesNewRomanPSMT"/>
          <w:sz w:val="24"/>
          <w:szCs w:val="24"/>
        </w:rPr>
        <w:t xml:space="preserve"> nici </w:t>
      </w:r>
      <w:r w:rsidR="009B7EDB">
        <w:rPr>
          <w:rFonts w:cs="TimesNewRomanPSMT"/>
          <w:sz w:val="24"/>
          <w:szCs w:val="24"/>
        </w:rPr>
        <w:t>procedarea</w:t>
      </w:r>
      <w:r>
        <w:rPr>
          <w:rFonts w:cs="TimesNewRomanPSMT"/>
          <w:sz w:val="24"/>
          <w:szCs w:val="24"/>
        </w:rPr>
        <w:t xml:space="preserve"> incorect</w:t>
      </w:r>
      <w:r w:rsidR="009B7EDB">
        <w:rPr>
          <w:rFonts w:cs="TimesNewRomanPSMT"/>
          <w:sz w:val="24"/>
          <w:szCs w:val="24"/>
        </w:rPr>
        <w:t>ă</w:t>
      </w:r>
      <w:r>
        <w:rPr>
          <w:rFonts w:cs="TimesNewRomanPSMT"/>
          <w:sz w:val="24"/>
          <w:szCs w:val="24"/>
        </w:rPr>
        <w:t xml:space="preserve"> a organelor și dacă stabilește că organul administrației la procedarea căruia </w:t>
      </w:r>
      <w:r w:rsidR="00586855">
        <w:rPr>
          <w:rFonts w:cs="TimesNewRomanPSMT"/>
          <w:sz w:val="24"/>
          <w:szCs w:val="24"/>
        </w:rPr>
        <w:t xml:space="preserve">s-a referit </w:t>
      </w:r>
      <w:r>
        <w:rPr>
          <w:rFonts w:cs="TimesNewRomanPSMT"/>
          <w:sz w:val="24"/>
          <w:szCs w:val="24"/>
        </w:rPr>
        <w:t>petiția, deja în cursul anchetei a înlăturat încălcarea dreptului omului. Despre suspendarea procedurii îl informează pe semnatarul petiției și organul administrației la procedarea căruia s-a referit petiția.</w:t>
      </w:r>
    </w:p>
    <w:p w:rsidR="004A6E0E" w:rsidRDefault="004A6E0E" w:rsidP="009B7ED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B7DBD" w:rsidRDefault="005B7DBD" w:rsidP="009B7ED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Dacă ombudsmanul în urm</w:t>
      </w:r>
      <w:r w:rsidR="004A6E0E">
        <w:rPr>
          <w:rFonts w:cs="TimesNewRomanPSMT"/>
          <w:sz w:val="24"/>
          <w:szCs w:val="24"/>
        </w:rPr>
        <w:t>a încheierii anchetei constată</w:t>
      </w:r>
      <w:r>
        <w:rPr>
          <w:rFonts w:cs="TimesNewRomanPSMT"/>
          <w:sz w:val="24"/>
          <w:szCs w:val="24"/>
        </w:rPr>
        <w:t xml:space="preserve"> că a fost încălcat un drept al omului sau a fost efectuată o iregularitate în muncă, </w:t>
      </w:r>
      <w:r w:rsidR="009B7EDB">
        <w:rPr>
          <w:rFonts w:cs="TimesNewRomanPSMT"/>
          <w:sz w:val="24"/>
          <w:szCs w:val="24"/>
        </w:rPr>
        <w:t xml:space="preserve">îi trimite </w:t>
      </w:r>
      <w:r>
        <w:rPr>
          <w:rFonts w:cs="TimesNewRomanPSMT"/>
          <w:sz w:val="24"/>
          <w:szCs w:val="24"/>
        </w:rPr>
        <w:t>organul</w:t>
      </w:r>
      <w:r w:rsidR="0023179C">
        <w:rPr>
          <w:rFonts w:cs="TimesNewRomanPSMT"/>
          <w:sz w:val="24"/>
          <w:szCs w:val="24"/>
        </w:rPr>
        <w:t>ui</w:t>
      </w:r>
      <w:r>
        <w:rPr>
          <w:rFonts w:cs="TimesNewRomanPSMT"/>
          <w:sz w:val="24"/>
          <w:szCs w:val="24"/>
        </w:rPr>
        <w:t xml:space="preserve"> de administrație</w:t>
      </w:r>
      <w:r w:rsidR="0023179C">
        <w:rPr>
          <w:rFonts w:cs="TimesNewRomanPSMT"/>
          <w:sz w:val="24"/>
          <w:szCs w:val="24"/>
        </w:rPr>
        <w:t xml:space="preserve"> părerea, pr</w:t>
      </w:r>
      <w:r w:rsidR="009B7EDB">
        <w:rPr>
          <w:rFonts w:cs="TimesNewRomanPSMT"/>
          <w:sz w:val="24"/>
          <w:szCs w:val="24"/>
        </w:rPr>
        <w:t>opunerea sau recomandarea</w:t>
      </w:r>
      <w:r w:rsidR="0023179C">
        <w:rPr>
          <w:rFonts w:cs="TimesNewRomanPSMT"/>
          <w:sz w:val="24"/>
          <w:szCs w:val="24"/>
        </w:rPr>
        <w:t xml:space="preserve"> cu privire la faptul cum </w:t>
      </w:r>
      <w:r w:rsidR="004A6E0E">
        <w:rPr>
          <w:rFonts w:cs="TimesNewRomanPSMT"/>
          <w:sz w:val="24"/>
          <w:szCs w:val="24"/>
        </w:rPr>
        <w:t xml:space="preserve">să înlăture </w:t>
      </w:r>
      <w:r w:rsidR="0023179C">
        <w:rPr>
          <w:rFonts w:cs="TimesNewRomanPSMT"/>
          <w:sz w:val="24"/>
          <w:szCs w:val="24"/>
        </w:rPr>
        <w:t>iregularitatea sau consecințele acesteia</w:t>
      </w:r>
      <w:r w:rsidR="009B7EDB">
        <w:rPr>
          <w:rFonts w:cs="TimesNewRomanPSMT"/>
          <w:sz w:val="24"/>
          <w:szCs w:val="24"/>
        </w:rPr>
        <w:t>. Despre recomandarea trimisă îl</w:t>
      </w:r>
      <w:r w:rsidR="0023179C">
        <w:rPr>
          <w:rFonts w:cs="TimesNewRomanPSMT"/>
          <w:sz w:val="24"/>
          <w:szCs w:val="24"/>
        </w:rPr>
        <w:t xml:space="preserve"> informează și pe semnatarul petiției.</w:t>
      </w:r>
    </w:p>
    <w:p w:rsidR="0023179C" w:rsidRDefault="0023179C" w:rsidP="009B7ED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Organele administrației cărora ombudsmanul le-a trimis părerea, propunere</w:t>
      </w:r>
      <w:r w:rsidR="004A6E0E">
        <w:rPr>
          <w:rFonts w:cs="TimesNewRomanPSMT"/>
          <w:sz w:val="24"/>
          <w:szCs w:val="24"/>
        </w:rPr>
        <w:t>a</w:t>
      </w:r>
      <w:r>
        <w:rPr>
          <w:rFonts w:cs="TimesNewRomanPSMT"/>
          <w:sz w:val="24"/>
          <w:szCs w:val="24"/>
        </w:rPr>
        <w:t xml:space="preserve"> sau recomandare</w:t>
      </w:r>
      <w:r w:rsidR="004A6E0E">
        <w:rPr>
          <w:rFonts w:cs="TimesNewRomanPSMT"/>
          <w:sz w:val="24"/>
          <w:szCs w:val="24"/>
        </w:rPr>
        <w:t>a</w:t>
      </w:r>
      <w:r>
        <w:rPr>
          <w:rFonts w:cs="TimesNewRomanPSMT"/>
          <w:sz w:val="24"/>
          <w:szCs w:val="24"/>
        </w:rPr>
        <w:t>, sunt obligați în termen de 15 zi</w:t>
      </w:r>
      <w:r w:rsidR="004A6E0E">
        <w:rPr>
          <w:rFonts w:cs="TimesNewRomanPSMT"/>
          <w:sz w:val="24"/>
          <w:szCs w:val="24"/>
        </w:rPr>
        <w:t>le să-l informeze pe ombudsman cu privire la</w:t>
      </w:r>
      <w:r>
        <w:rPr>
          <w:rFonts w:cs="TimesNewRomanPSMT"/>
          <w:sz w:val="24"/>
          <w:szCs w:val="24"/>
        </w:rPr>
        <w:t xml:space="preserve"> măsurile</w:t>
      </w:r>
      <w:r w:rsidR="009B7EDB">
        <w:rPr>
          <w:rFonts w:cs="TimesNewRomanPSMT"/>
          <w:sz w:val="24"/>
          <w:szCs w:val="24"/>
        </w:rPr>
        <w:t xml:space="preserve"> pe</w:t>
      </w:r>
      <w:r>
        <w:rPr>
          <w:rFonts w:cs="TimesNewRomanPSMT"/>
          <w:sz w:val="24"/>
          <w:szCs w:val="24"/>
        </w:rPr>
        <w:t xml:space="preserve"> care le-au întreprins. </w:t>
      </w:r>
    </w:p>
    <w:p w:rsidR="004A6E0E" w:rsidRDefault="004A6E0E" w:rsidP="009B7ED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23179C" w:rsidRDefault="0023179C" w:rsidP="009B7ED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Pe lângă faptul că procedează conform petiției persoanei care consideră că printr-un act sau acțiune a organului administrației i-au fost încălcate drepturile omului</w:t>
      </w:r>
      <w:r w:rsidR="004A6E0E">
        <w:rPr>
          <w:rFonts w:cs="TimesNewRomanPSMT"/>
          <w:sz w:val="24"/>
          <w:szCs w:val="24"/>
        </w:rPr>
        <w:t>,</w:t>
      </w:r>
      <w:r>
        <w:rPr>
          <w:rFonts w:cs="TimesNewRomanPSMT"/>
          <w:sz w:val="24"/>
          <w:szCs w:val="24"/>
        </w:rPr>
        <w:t xml:space="preserve"> Protectorul Provincial al Cetățenilor – Ombudsmanul poate proceda </w:t>
      </w:r>
      <w:r w:rsidR="004A6E0E">
        <w:rPr>
          <w:rFonts w:cs="TimesNewRomanPSMT"/>
          <w:sz w:val="24"/>
          <w:szCs w:val="24"/>
        </w:rPr>
        <w:t xml:space="preserve">excepțional </w:t>
      </w:r>
      <w:r>
        <w:rPr>
          <w:rFonts w:cs="TimesNewRomanPSMT"/>
          <w:sz w:val="24"/>
          <w:szCs w:val="24"/>
        </w:rPr>
        <w:t>ș</w:t>
      </w:r>
      <w:r w:rsidR="004A6E0E">
        <w:rPr>
          <w:rFonts w:cs="TimesNewRomanPSMT"/>
          <w:sz w:val="24"/>
          <w:szCs w:val="24"/>
        </w:rPr>
        <w:t>i din inițiativă</w:t>
      </w:r>
      <w:r>
        <w:rPr>
          <w:rFonts w:cs="TimesNewRomanPSMT"/>
          <w:sz w:val="24"/>
          <w:szCs w:val="24"/>
        </w:rPr>
        <w:t xml:space="preserve"> proprie</w:t>
      </w:r>
      <w:r w:rsidR="009B7EDB">
        <w:rPr>
          <w:rFonts w:cs="TimesNewRomanPSMT"/>
          <w:sz w:val="24"/>
          <w:szCs w:val="24"/>
        </w:rPr>
        <w:t xml:space="preserve"> </w:t>
      </w:r>
      <w:r w:rsidR="004A6E0E">
        <w:rPr>
          <w:rFonts w:cs="TimesNewRomanPSMT"/>
          <w:sz w:val="24"/>
          <w:szCs w:val="24"/>
        </w:rPr>
        <w:t>în baza informaţiilor și altor surse, dacă apreciază</w:t>
      </w:r>
      <w:r>
        <w:rPr>
          <w:rFonts w:cs="TimesNewRomanPSMT"/>
          <w:sz w:val="24"/>
          <w:szCs w:val="24"/>
        </w:rPr>
        <w:t xml:space="preserve"> că probabil </w:t>
      </w:r>
      <w:r w:rsidR="004A6E0E">
        <w:rPr>
          <w:rFonts w:cs="TimesNewRomanPSMT"/>
          <w:sz w:val="24"/>
          <w:szCs w:val="24"/>
        </w:rPr>
        <w:t>s-a produs</w:t>
      </w:r>
      <w:r>
        <w:rPr>
          <w:rFonts w:cs="TimesNewRomanPSMT"/>
          <w:sz w:val="24"/>
          <w:szCs w:val="24"/>
        </w:rPr>
        <w:t xml:space="preserve"> încălcarea drepturilor omului din partea organului administrației.</w:t>
      </w: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23179C">
        <w:rPr>
          <w:rFonts w:cs="TimesNewRomanPSMT"/>
          <w:sz w:val="24"/>
          <w:szCs w:val="24"/>
        </w:rPr>
        <w:t xml:space="preserve">PRELUAȚI FORMULARUL </w:t>
      </w:r>
    </w:p>
    <w:p w:rsidR="0023179C" w:rsidRP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Despre ombudsman și procedura petiției</w:t>
      </w: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DOCUMENTE</w:t>
      </w: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ACTUL CONSTITUTIV</w:t>
      </w: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RAPOARTE ANUALE</w:t>
      </w:r>
    </w:p>
    <w:p w:rsidR="0023179C" w:rsidRDefault="0023179C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23179C" w:rsidRDefault="004B4508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RAPOARTE</w:t>
      </w:r>
    </w:p>
    <w:p w:rsidR="004B4508" w:rsidRDefault="004B4508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4B4508" w:rsidRDefault="004B4508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Raportul anual este documentul pe c</w:t>
      </w:r>
      <w:r w:rsidR="009B7EDB">
        <w:rPr>
          <w:rFonts w:cs="TimesNewRomanPSMT"/>
          <w:sz w:val="24"/>
          <w:szCs w:val="24"/>
        </w:rPr>
        <w:t>a</w:t>
      </w:r>
      <w:r>
        <w:rPr>
          <w:rFonts w:cs="TimesNewRomanPSMT"/>
          <w:sz w:val="24"/>
          <w:szCs w:val="24"/>
        </w:rPr>
        <w:t xml:space="preserve">re Protectorul Provincial al Cetățenilor – Ombudsmanul </w:t>
      </w:r>
      <w:r w:rsidR="004A6E0E">
        <w:rPr>
          <w:rFonts w:cs="TimesNewRomanPSMT"/>
          <w:sz w:val="24"/>
          <w:szCs w:val="24"/>
        </w:rPr>
        <w:t xml:space="preserve">îl prezintă </w:t>
      </w:r>
      <w:r>
        <w:rPr>
          <w:rFonts w:cs="TimesNewRomanPSMT"/>
          <w:sz w:val="24"/>
          <w:szCs w:val="24"/>
        </w:rPr>
        <w:t>în fiecare an Adunării P</w:t>
      </w:r>
      <w:r w:rsidR="004A6E0E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>A</w:t>
      </w:r>
      <w:r w:rsidR="004A6E0E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>V. Raportul se remite Adunării P</w:t>
      </w:r>
      <w:r w:rsidR="004A6E0E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>A</w:t>
      </w:r>
      <w:r w:rsidR="004A6E0E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>V</w:t>
      </w:r>
      <w:r w:rsidR="004A6E0E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 xml:space="preserve"> până la 31 martie anul curent și se referă la anul calendaristic precedent. Conținutul raportului, termenele pentru </w:t>
      </w:r>
      <w:r w:rsidR="0092392B">
        <w:rPr>
          <w:rFonts w:cs="TimesNewRomanPSMT"/>
          <w:sz w:val="24"/>
          <w:szCs w:val="24"/>
        </w:rPr>
        <w:t>elaborarea acestuia și trimiterea către Adunarea</w:t>
      </w:r>
      <w:r>
        <w:rPr>
          <w:rFonts w:cs="TimesNewRomanPSMT"/>
          <w:sz w:val="24"/>
          <w:szCs w:val="24"/>
        </w:rPr>
        <w:t xml:space="preserve"> P</w:t>
      </w:r>
      <w:r w:rsidR="0092392B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>A</w:t>
      </w:r>
      <w:r w:rsidR="0092392B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>V</w:t>
      </w:r>
      <w:r w:rsidR="0092392B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 xml:space="preserve"> precum și obligația publicării lui este reglementat</w:t>
      </w:r>
      <w:r w:rsidR="0092392B">
        <w:rPr>
          <w:rFonts w:cs="TimesNewRomanPSMT"/>
          <w:sz w:val="24"/>
          <w:szCs w:val="24"/>
        </w:rPr>
        <w:t>ă la</w:t>
      </w:r>
      <w:r>
        <w:rPr>
          <w:rFonts w:cs="TimesNewRomanPSMT"/>
          <w:sz w:val="24"/>
          <w:szCs w:val="24"/>
        </w:rPr>
        <w:t xml:space="preserve"> articolul 21 din Hotărârea Adunării Provinciei privind Protectorul Provincial al Cetățenilor -  Ombudsmanul.</w:t>
      </w:r>
    </w:p>
    <w:p w:rsidR="004B4508" w:rsidRDefault="004B4508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4B4508" w:rsidRDefault="004B4508" w:rsidP="009B7ED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La solicitarea Protectorului Provincial al Cetățenilor – Ombudsmanului</w:t>
      </w:r>
      <w:r w:rsidR="0092392B">
        <w:rPr>
          <w:rFonts w:cs="TimesNewRomanPSMT"/>
          <w:sz w:val="24"/>
          <w:szCs w:val="24"/>
        </w:rPr>
        <w:t>,</w:t>
      </w:r>
      <w:r>
        <w:rPr>
          <w:rFonts w:cs="TimesNewRomanPSMT"/>
          <w:sz w:val="24"/>
          <w:szCs w:val="24"/>
        </w:rPr>
        <w:t xml:space="preserve"> Adunarea P</w:t>
      </w:r>
      <w:r w:rsidR="0092392B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>A</w:t>
      </w:r>
      <w:r w:rsidR="0092392B">
        <w:rPr>
          <w:rFonts w:cs="TimesNewRomanPSMT"/>
          <w:sz w:val="24"/>
          <w:szCs w:val="24"/>
        </w:rPr>
        <w:t>.</w:t>
      </w:r>
      <w:r>
        <w:rPr>
          <w:rFonts w:cs="TimesNewRomanPSMT"/>
          <w:sz w:val="24"/>
          <w:szCs w:val="24"/>
        </w:rPr>
        <w:t>V</w:t>
      </w:r>
      <w:r w:rsidR="0092392B">
        <w:rPr>
          <w:rFonts w:cs="TimesNewRomanPSMT"/>
          <w:sz w:val="24"/>
          <w:szCs w:val="24"/>
        </w:rPr>
        <w:t>.</w:t>
      </w:r>
      <w:r w:rsidR="009B7EDB">
        <w:rPr>
          <w:rFonts w:cs="TimesNewRomanPSMT"/>
          <w:sz w:val="24"/>
          <w:szCs w:val="24"/>
        </w:rPr>
        <w:t xml:space="preserve"> </w:t>
      </w:r>
      <w:r>
        <w:rPr>
          <w:rFonts w:cs="TimesNewRomanPSMT"/>
          <w:sz w:val="24"/>
          <w:szCs w:val="24"/>
        </w:rPr>
        <w:t xml:space="preserve">pune Raportul anual pe oridinea de zi la una dintre ședințele sale </w:t>
      </w:r>
      <w:r w:rsidR="0092392B">
        <w:rPr>
          <w:rFonts w:cs="TimesNewRomanPSMT"/>
          <w:sz w:val="24"/>
          <w:szCs w:val="24"/>
        </w:rPr>
        <w:t>spre</w:t>
      </w:r>
      <w:r w:rsidR="009B7EDB">
        <w:rPr>
          <w:rFonts w:cs="TimesNewRomanPSMT"/>
          <w:sz w:val="24"/>
          <w:szCs w:val="24"/>
        </w:rPr>
        <w:t xml:space="preserve"> dezbatere</w:t>
      </w:r>
      <w:r>
        <w:rPr>
          <w:rFonts w:cs="TimesNewRomanPSMT"/>
          <w:sz w:val="24"/>
          <w:szCs w:val="24"/>
        </w:rPr>
        <w:t>. În baza de</w:t>
      </w:r>
      <w:r w:rsidR="009B7EDB">
        <w:rPr>
          <w:rFonts w:cs="TimesNewRomanPSMT"/>
          <w:sz w:val="24"/>
          <w:szCs w:val="24"/>
        </w:rPr>
        <w:t>z</w:t>
      </w:r>
      <w:r>
        <w:rPr>
          <w:rFonts w:cs="TimesNewRomanPSMT"/>
          <w:sz w:val="24"/>
          <w:szCs w:val="24"/>
        </w:rPr>
        <w:t xml:space="preserve">baterii </w:t>
      </w:r>
      <w:r w:rsidR="009B7EDB">
        <w:rPr>
          <w:rFonts w:cs="TimesNewRomanPSMT"/>
          <w:sz w:val="24"/>
          <w:szCs w:val="24"/>
        </w:rPr>
        <w:t>Adunării</w:t>
      </w:r>
      <w:r>
        <w:rPr>
          <w:rFonts w:cs="TimesNewRomanPSMT"/>
          <w:sz w:val="24"/>
          <w:szCs w:val="24"/>
        </w:rPr>
        <w:t xml:space="preserve"> privind </w:t>
      </w:r>
      <w:r w:rsidR="0092392B">
        <w:rPr>
          <w:rFonts w:cs="TimesNewRomanPSMT"/>
          <w:sz w:val="24"/>
          <w:szCs w:val="24"/>
        </w:rPr>
        <w:t>Raportul anual al P</w:t>
      </w:r>
      <w:r w:rsidR="005C0686">
        <w:rPr>
          <w:rFonts w:cs="TimesNewRomanPSMT"/>
          <w:sz w:val="24"/>
          <w:szCs w:val="24"/>
        </w:rPr>
        <w:t>rotectorului Provincial al Cetățenilor – Ombudsmanului, Adunarea poate adopta anumite concluzii. E</w:t>
      </w:r>
      <w:r w:rsidR="009B7EDB">
        <w:rPr>
          <w:rFonts w:cs="TimesNewRomanPSMT"/>
          <w:sz w:val="24"/>
          <w:szCs w:val="24"/>
        </w:rPr>
        <w:t xml:space="preserve">ste important a se menționa că </w:t>
      </w:r>
      <w:r w:rsidR="004943AE">
        <w:rPr>
          <w:rFonts w:cs="TimesNewRomanPSMT"/>
          <w:sz w:val="24"/>
          <w:szCs w:val="24"/>
        </w:rPr>
        <w:t xml:space="preserve">aceasta nici </w:t>
      </w:r>
      <w:r w:rsidR="005C0686">
        <w:rPr>
          <w:rFonts w:cs="TimesNewRomanPSMT"/>
          <w:sz w:val="24"/>
          <w:szCs w:val="24"/>
        </w:rPr>
        <w:t>nu adoptă nici nu aprobă Raportul anual al P</w:t>
      </w:r>
      <w:r w:rsidR="009B7EDB">
        <w:rPr>
          <w:rFonts w:cs="TimesNewRomanPSMT"/>
          <w:sz w:val="24"/>
          <w:szCs w:val="24"/>
        </w:rPr>
        <w:t>rotectorului Provincial al Cetă</w:t>
      </w:r>
      <w:r w:rsidR="005C0686">
        <w:rPr>
          <w:rFonts w:cs="TimesNewRomanPSMT"/>
          <w:sz w:val="24"/>
          <w:szCs w:val="24"/>
        </w:rPr>
        <w:t>ț</w:t>
      </w:r>
      <w:r w:rsidR="009B7EDB">
        <w:rPr>
          <w:rFonts w:cs="TimesNewRomanPSMT"/>
          <w:sz w:val="24"/>
          <w:szCs w:val="24"/>
        </w:rPr>
        <w:t>e</w:t>
      </w:r>
      <w:r w:rsidR="005C0686">
        <w:rPr>
          <w:rFonts w:cs="TimesNewRomanPSMT"/>
          <w:sz w:val="24"/>
          <w:szCs w:val="24"/>
        </w:rPr>
        <w:t>nilor – Ombudsm</w:t>
      </w:r>
      <w:r w:rsidR="009B7EDB">
        <w:rPr>
          <w:rFonts w:cs="TimesNewRomanPSMT"/>
          <w:sz w:val="24"/>
          <w:szCs w:val="24"/>
        </w:rPr>
        <w:t>a</w:t>
      </w:r>
      <w:r w:rsidR="005C0686">
        <w:rPr>
          <w:rFonts w:cs="TimesNewRomanPSMT"/>
          <w:sz w:val="24"/>
          <w:szCs w:val="24"/>
        </w:rPr>
        <w:t>nului având în vedere că este vorba de un document al instituției provinciale independente</w:t>
      </w:r>
      <w:r w:rsidR="004943AE">
        <w:rPr>
          <w:rFonts w:cs="TimesNewRomanPSMT"/>
          <w:sz w:val="24"/>
          <w:szCs w:val="24"/>
        </w:rPr>
        <w:t>,</w:t>
      </w:r>
      <w:r w:rsidR="005C0686">
        <w:rPr>
          <w:rFonts w:cs="TimesNewRomanPSMT"/>
          <w:sz w:val="24"/>
          <w:szCs w:val="24"/>
        </w:rPr>
        <w:t xml:space="preserve"> în care aceasta își dă părerea cu privire la situ</w:t>
      </w:r>
      <w:r w:rsidR="004943AE">
        <w:rPr>
          <w:rFonts w:cs="TimesNewRomanPSMT"/>
          <w:sz w:val="24"/>
          <w:szCs w:val="24"/>
        </w:rPr>
        <w:t>a</w:t>
      </w:r>
      <w:r w:rsidR="005C0686">
        <w:rPr>
          <w:rFonts w:cs="TimesNewRomanPSMT"/>
          <w:sz w:val="24"/>
          <w:szCs w:val="24"/>
        </w:rPr>
        <w:t>ția în domeniul drepturilor omului în P</w:t>
      </w:r>
      <w:r w:rsidR="004943AE">
        <w:rPr>
          <w:rFonts w:cs="TimesNewRomanPSMT"/>
          <w:sz w:val="24"/>
          <w:szCs w:val="24"/>
        </w:rPr>
        <w:t>.</w:t>
      </w:r>
      <w:r w:rsidR="005C0686">
        <w:rPr>
          <w:rFonts w:cs="TimesNewRomanPSMT"/>
          <w:sz w:val="24"/>
          <w:szCs w:val="24"/>
        </w:rPr>
        <w:t>A</w:t>
      </w:r>
      <w:r w:rsidR="004943AE">
        <w:rPr>
          <w:rFonts w:cs="TimesNewRomanPSMT"/>
          <w:sz w:val="24"/>
          <w:szCs w:val="24"/>
        </w:rPr>
        <w:t>.</w:t>
      </w:r>
      <w:r w:rsidR="005C0686">
        <w:rPr>
          <w:rFonts w:cs="TimesNewRomanPSMT"/>
          <w:sz w:val="24"/>
          <w:szCs w:val="24"/>
        </w:rPr>
        <w:t xml:space="preserve"> Voivodina într-un  anumit an.</w:t>
      </w:r>
    </w:p>
    <w:p w:rsidR="005C0686" w:rsidRDefault="005C068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C0686" w:rsidRDefault="005C068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Raportul anual al Protectorului Provincial al Cetățenilor – Ombudsmanului</w:t>
      </w:r>
    </w:p>
    <w:p w:rsidR="005C0686" w:rsidRDefault="005C068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C0686" w:rsidRDefault="005C068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Preluați documentul</w:t>
      </w:r>
    </w:p>
    <w:p w:rsidR="005C0686" w:rsidRDefault="005C068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C0686" w:rsidRDefault="005C068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INFORMATORUL PRIVIND ACTIVITATEA PROTECTORULUI PROVINCIAL AL CETĂȚENILOR – OMBUDSMANULUI</w:t>
      </w:r>
    </w:p>
    <w:p w:rsidR="005C0686" w:rsidRDefault="005C068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Actualizat la 19.01.2019</w:t>
      </w:r>
    </w:p>
    <w:p w:rsidR="005C0686" w:rsidRDefault="005C068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5C0686" w:rsidRDefault="005C0686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Informatorul privind activitatea Protectorului Provincial al Cetățenilo</w:t>
      </w:r>
      <w:r w:rsidR="00D215C5">
        <w:rPr>
          <w:rFonts w:cs="TimesNewRomanPSMT"/>
          <w:sz w:val="24"/>
          <w:szCs w:val="24"/>
        </w:rPr>
        <w:t>r – Ombudsmanului conține date importante despre</w:t>
      </w:r>
      <w:r>
        <w:rPr>
          <w:rFonts w:cs="TimesNewRomanPSMT"/>
          <w:sz w:val="24"/>
          <w:szCs w:val="24"/>
        </w:rPr>
        <w:t xml:space="preserve"> activitatea Protectorului Provincial al Cetățenilor – Ombudsmanului în domeniile exercitării, protecției și avansării drepturilor omului în teritoriul P.A. Voivodina, </w:t>
      </w:r>
      <w:r w:rsidR="00D215C5">
        <w:rPr>
          <w:rFonts w:cs="TimesNewRomanPSMT"/>
          <w:sz w:val="24"/>
          <w:szCs w:val="24"/>
        </w:rPr>
        <w:t>precum și despre</w:t>
      </w:r>
      <w:r>
        <w:rPr>
          <w:rFonts w:cs="TimesNewRomanPSMT"/>
          <w:sz w:val="24"/>
          <w:szCs w:val="24"/>
        </w:rPr>
        <w:t xml:space="preserve"> modurile de exercitare a drepturilor persoanelor interesate pentru acces la informații de interes public. Scopul publicării acestuia este informarea publicului privind documentele și informațiile de care dispune Protectorul Provincial al Cetățenilor – Ombudsmanul în cadrul competențelor sale.</w:t>
      </w:r>
    </w:p>
    <w:p w:rsidR="00070C54" w:rsidRDefault="00070C54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070C54" w:rsidRDefault="00070C54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Informatorul privind activitatea Protectorului Provincial al Cetățenilor – Ombudsmanului se publică în conformitate cu articolul 39 din Legea privind </w:t>
      </w:r>
      <w:r w:rsidR="00D215C5">
        <w:rPr>
          <w:rFonts w:cs="TimesNewRomanPSMT"/>
          <w:sz w:val="24"/>
          <w:szCs w:val="24"/>
        </w:rPr>
        <w:t>liberul acces</w:t>
      </w:r>
      <w:r>
        <w:rPr>
          <w:rFonts w:cs="TimesNewRomanPSMT"/>
          <w:sz w:val="24"/>
          <w:szCs w:val="24"/>
        </w:rPr>
        <w:t xml:space="preserve"> la informații</w:t>
      </w:r>
      <w:r w:rsidR="00D215C5">
        <w:rPr>
          <w:rFonts w:cs="TimesNewRomanPSMT"/>
          <w:sz w:val="24"/>
          <w:szCs w:val="24"/>
        </w:rPr>
        <w:t>le</w:t>
      </w:r>
      <w:r>
        <w:rPr>
          <w:rFonts w:cs="TimesNewRomanPSMT"/>
          <w:sz w:val="24"/>
          <w:szCs w:val="24"/>
        </w:rPr>
        <w:t xml:space="preserve"> de interes public („Monitorul oficial al R.S.”, numerele 120/04,</w:t>
      </w:r>
      <w:r w:rsidR="00D215C5">
        <w:rPr>
          <w:rFonts w:cs="TimesNewRomanPSMT"/>
          <w:sz w:val="24"/>
          <w:szCs w:val="24"/>
        </w:rPr>
        <w:t xml:space="preserve"> 54/07, 104/2009, 36/2010) și </w:t>
      </w:r>
      <w:r>
        <w:rPr>
          <w:rFonts w:cs="TimesNewRomanPSMT"/>
          <w:sz w:val="24"/>
          <w:szCs w:val="24"/>
        </w:rPr>
        <w:t xml:space="preserve"> Îndrumarea pentru publicarea informatorul</w:t>
      </w:r>
      <w:r w:rsidR="00905152">
        <w:rPr>
          <w:rFonts w:cs="TimesNewRomanPSMT"/>
          <w:sz w:val="24"/>
          <w:szCs w:val="24"/>
        </w:rPr>
        <w:t>u</w:t>
      </w:r>
      <w:r>
        <w:rPr>
          <w:rFonts w:cs="TimesNewRomanPSMT"/>
          <w:sz w:val="24"/>
          <w:szCs w:val="24"/>
        </w:rPr>
        <w:t>i privind activitatea organului de stat („Monitorul oficial al R.S.”, numărul 57/05).</w:t>
      </w:r>
    </w:p>
    <w:p w:rsidR="00070C54" w:rsidRDefault="00070C54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070C54" w:rsidRDefault="00070C54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Informatorul se publică în </w:t>
      </w:r>
      <w:r w:rsidR="00253059">
        <w:rPr>
          <w:rFonts w:cs="TimesNewRomanPSMT"/>
          <w:sz w:val="24"/>
          <w:szCs w:val="24"/>
        </w:rPr>
        <w:t xml:space="preserve">formă electronică pe prezentarea internet a Protectorului Provincial al Cetățenilor – Ombudsmanului, iar la solicitarea persoanei interesate textul Informatorului se poate copia sau tipări gratuit. </w:t>
      </w:r>
    </w:p>
    <w:p w:rsidR="00253059" w:rsidRDefault="00253059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253059" w:rsidRDefault="00253059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DATE GENERALE PRIVIND ORGANUL DE STAT ȘI INFORMATORUL</w:t>
      </w:r>
    </w:p>
    <w:p w:rsidR="00253059" w:rsidRDefault="00253059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Denumirea organului: Protect</w:t>
      </w:r>
      <w:r w:rsidR="00905152">
        <w:rPr>
          <w:rFonts w:cs="TimesNewRomanPSMT"/>
          <w:sz w:val="24"/>
          <w:szCs w:val="24"/>
        </w:rPr>
        <w:t>orul P</w:t>
      </w:r>
      <w:r>
        <w:rPr>
          <w:rFonts w:cs="TimesNewRomanPSMT"/>
          <w:sz w:val="24"/>
          <w:szCs w:val="24"/>
        </w:rPr>
        <w:t>rovincial al Cetățenilor – Ombudsmanul</w:t>
      </w:r>
    </w:p>
    <w:p w:rsidR="00253059" w:rsidRDefault="00253059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Adresa sediului: Bulevar Mihajla Pupina 25, 21101 Novi Sad</w:t>
      </w:r>
    </w:p>
    <w:p w:rsidR="00253059" w:rsidRDefault="00253059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Numărul matricol: 08797030</w:t>
      </w:r>
    </w:p>
    <w:p w:rsidR="00253059" w:rsidRDefault="00253059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Codul de identificare fiscală: 103746241</w:t>
      </w:r>
    </w:p>
    <w:p w:rsidR="00253059" w:rsidRDefault="00253059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Adresa pentru primirea petițiilor: Bulevar Mihajla Pupina 25,</w:t>
      </w:r>
      <w:r w:rsidR="00D215C5">
        <w:rPr>
          <w:rFonts w:cs="TimesNewRomanPSMT"/>
          <w:sz w:val="24"/>
          <w:szCs w:val="24"/>
        </w:rPr>
        <w:t xml:space="preserve"> </w:t>
      </w:r>
      <w:r>
        <w:rPr>
          <w:rFonts w:cs="TimesNewRomanPSMT"/>
          <w:sz w:val="24"/>
          <w:szCs w:val="24"/>
        </w:rPr>
        <w:t>21101 Novi Sad</w:t>
      </w:r>
    </w:p>
    <w:p w:rsidR="00253059" w:rsidRDefault="00253059" w:rsidP="004804FB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Adresa pentru primirea petițiilor electronice: </w:t>
      </w:r>
      <w:hyperlink r:id="rId8" w:history="1">
        <w:r w:rsidRPr="00081151">
          <w:rPr>
            <w:rStyle w:val="Hyperlink"/>
            <w:rFonts w:cs="TimesNewRomanPSMT"/>
            <w:sz w:val="24"/>
            <w:szCs w:val="24"/>
          </w:rPr>
          <w:t>predstavke@ombudsmanapv.org</w:t>
        </w:r>
      </w:hyperlink>
      <w:r>
        <w:rPr>
          <w:rFonts w:cs="TimesNewRomanPSMT"/>
          <w:sz w:val="24"/>
          <w:szCs w:val="24"/>
        </w:rPr>
        <w:t xml:space="preserve"> </w:t>
      </w:r>
    </w:p>
    <w:p w:rsidR="00253059" w:rsidRDefault="00253059" w:rsidP="004804FB">
      <w:pPr>
        <w:jc w:val="both"/>
        <w:rPr>
          <w:rFonts w:cs="TimesNewRomanPSMT"/>
          <w:sz w:val="24"/>
          <w:szCs w:val="24"/>
        </w:rPr>
      </w:pPr>
    </w:p>
    <w:p w:rsidR="00253059" w:rsidRDefault="00905152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Preluați docu</w:t>
      </w:r>
      <w:r w:rsidR="00253059">
        <w:rPr>
          <w:rFonts w:cs="TimesNewRomanPSMT"/>
          <w:sz w:val="24"/>
          <w:szCs w:val="24"/>
        </w:rPr>
        <w:t>mentul</w:t>
      </w:r>
    </w:p>
    <w:p w:rsidR="00253059" w:rsidRDefault="00253059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DESPRE NOI</w:t>
      </w:r>
    </w:p>
    <w:p w:rsidR="00B51739" w:rsidRDefault="00253059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DESPRE INSTITUȚIE ȘI PROCEDURĂ</w:t>
      </w:r>
    </w:p>
    <w:p w:rsidR="00253059" w:rsidRDefault="00B51739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În baza noii Ho</w:t>
      </w:r>
      <w:r w:rsidR="00CC60C8">
        <w:rPr>
          <w:rFonts w:cs="TimesNewRomanPSMT"/>
          <w:sz w:val="24"/>
          <w:szCs w:val="24"/>
        </w:rPr>
        <w:t xml:space="preserve">tărâri </w:t>
      </w:r>
      <w:r w:rsidR="00023C12">
        <w:rPr>
          <w:rFonts w:cs="TimesNewRomanPSMT"/>
          <w:sz w:val="24"/>
          <w:szCs w:val="24"/>
        </w:rPr>
        <w:t xml:space="preserve">a </w:t>
      </w:r>
      <w:r w:rsidR="00CC60C8">
        <w:rPr>
          <w:rFonts w:cs="TimesNewRomanPSMT"/>
          <w:sz w:val="24"/>
          <w:szCs w:val="24"/>
        </w:rPr>
        <w:t xml:space="preserve">Adunării Provinciei </w:t>
      </w:r>
      <w:r w:rsidR="00904409">
        <w:rPr>
          <w:rFonts w:cs="TimesNewRomanPSMT"/>
          <w:sz w:val="24"/>
          <w:szCs w:val="24"/>
        </w:rPr>
        <w:t>privind Protectorul Provincial al Cetățenilor – Ombudsmanul, Protectorul Provincial al Cetățenilor – Ombudsmanul are patru locțiitori dintre care cât</w:t>
      </w:r>
      <w:r w:rsidR="00023C12">
        <w:rPr>
          <w:rFonts w:cs="TimesNewRomanPSMT"/>
          <w:sz w:val="24"/>
          <w:szCs w:val="24"/>
        </w:rPr>
        <w:t>e unul se alege pentru domeniul</w:t>
      </w:r>
      <w:r w:rsidR="00904409">
        <w:rPr>
          <w:rFonts w:cs="TimesNewRomanPSMT"/>
          <w:sz w:val="24"/>
          <w:szCs w:val="24"/>
        </w:rPr>
        <w:t xml:space="preserve"> drepturilor minorităților naționale, </w:t>
      </w:r>
      <w:r w:rsidR="00023C12">
        <w:rPr>
          <w:rFonts w:cs="TimesNewRomanPSMT"/>
          <w:sz w:val="24"/>
          <w:szCs w:val="24"/>
        </w:rPr>
        <w:t xml:space="preserve">al </w:t>
      </w:r>
      <w:r w:rsidR="00904409">
        <w:rPr>
          <w:rFonts w:cs="TimesNewRomanPSMT"/>
          <w:sz w:val="24"/>
          <w:szCs w:val="24"/>
        </w:rPr>
        <w:t>drepturilor copilului și</w:t>
      </w:r>
      <w:r w:rsidR="00023C12">
        <w:rPr>
          <w:rFonts w:cs="TimesNewRomanPSMT"/>
          <w:sz w:val="24"/>
          <w:szCs w:val="24"/>
        </w:rPr>
        <w:t xml:space="preserve"> al</w:t>
      </w:r>
      <w:r w:rsidR="00904409">
        <w:rPr>
          <w:rFonts w:cs="TimesNewRomanPSMT"/>
          <w:sz w:val="24"/>
          <w:szCs w:val="24"/>
        </w:rPr>
        <w:t xml:space="preserve"> egalității de șanse. </w:t>
      </w:r>
    </w:p>
    <w:p w:rsidR="00904409" w:rsidRDefault="001B1609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Hotărârea privind înfiinţarea</w:t>
      </w:r>
      <w:r w:rsidR="00904409">
        <w:rPr>
          <w:rFonts w:cs="TimesNewRomanPSMT"/>
          <w:sz w:val="24"/>
          <w:szCs w:val="24"/>
        </w:rPr>
        <w:t xml:space="preserve"> instituției Ombudsmanului Provincial a fost adoptată în decembrie 2002. Primul Ombudsman Provincial a fost ales la 24 septembrie 2003, </w:t>
      </w:r>
      <w:r w:rsidR="00E76E4F">
        <w:rPr>
          <w:rFonts w:cs="TimesNewRomanPSMT"/>
          <w:sz w:val="24"/>
          <w:szCs w:val="24"/>
        </w:rPr>
        <w:t xml:space="preserve">acesta </w:t>
      </w:r>
      <w:r w:rsidR="00904409">
        <w:rPr>
          <w:rFonts w:cs="TimesNewRomanPSMT"/>
          <w:sz w:val="24"/>
          <w:szCs w:val="24"/>
        </w:rPr>
        <w:t xml:space="preserve">începând să-și desfășoare activitatea în ianuarie </w:t>
      </w:r>
      <w:r>
        <w:rPr>
          <w:rFonts w:cs="TimesNewRomanPSMT"/>
          <w:sz w:val="24"/>
          <w:szCs w:val="24"/>
        </w:rPr>
        <w:t>2004. Sediul instituției este în</w:t>
      </w:r>
      <w:r w:rsidR="00904409">
        <w:rPr>
          <w:rFonts w:cs="TimesNewRomanPSMT"/>
          <w:sz w:val="24"/>
          <w:szCs w:val="24"/>
        </w:rPr>
        <w:t xml:space="preserve"> Novi Sad.</w:t>
      </w:r>
    </w:p>
    <w:p w:rsidR="00904409" w:rsidRDefault="00904409" w:rsidP="004804FB">
      <w:pPr>
        <w:jc w:val="both"/>
        <w:rPr>
          <w:rFonts w:cs="TimesNewRomanPSMT"/>
          <w:sz w:val="24"/>
          <w:szCs w:val="24"/>
        </w:rPr>
      </w:pPr>
    </w:p>
    <w:p w:rsidR="00904409" w:rsidRPr="003619C4" w:rsidRDefault="00904409" w:rsidP="004804FB">
      <w:pPr>
        <w:jc w:val="both"/>
        <w:rPr>
          <w:rFonts w:cs="TimesNewRomanPSMT"/>
          <w:b/>
          <w:bCs/>
          <w:sz w:val="24"/>
          <w:szCs w:val="24"/>
        </w:rPr>
      </w:pPr>
      <w:r w:rsidRPr="003619C4">
        <w:rPr>
          <w:rFonts w:cs="TimesNewRomanPSMT"/>
          <w:b/>
          <w:bCs/>
          <w:sz w:val="24"/>
          <w:szCs w:val="24"/>
        </w:rPr>
        <w:t>Competențele Protectorului Provincial al Cetățenilor - Ombudsmanului</w:t>
      </w:r>
    </w:p>
    <w:p w:rsidR="003619C4" w:rsidRDefault="003619C4" w:rsidP="00E76E4F">
      <w:pPr>
        <w:jc w:val="both"/>
        <w:rPr>
          <w:rFonts w:cs="TimesNewRomanPSMT"/>
          <w:sz w:val="24"/>
          <w:szCs w:val="24"/>
        </w:rPr>
      </w:pPr>
      <w:r w:rsidRPr="003619C4">
        <w:rPr>
          <w:rFonts w:cs="TimesNewRomanPSMT"/>
          <w:sz w:val="24"/>
          <w:szCs w:val="24"/>
        </w:rPr>
        <w:t xml:space="preserve">Cu scopul </w:t>
      </w:r>
      <w:r>
        <w:rPr>
          <w:rFonts w:cs="TimesNewRomanPSMT"/>
          <w:sz w:val="24"/>
          <w:szCs w:val="24"/>
        </w:rPr>
        <w:t>protecției drepturilor omului Protectorul Provincial al Cetățenilor – Ombudsmanul primește și examinează petițiile care se referă l</w:t>
      </w:r>
      <w:r w:rsidR="00E76E4F">
        <w:rPr>
          <w:rFonts w:cs="TimesNewRomanPSMT"/>
          <w:sz w:val="24"/>
          <w:szCs w:val="24"/>
        </w:rPr>
        <w:t>a încălcarea drepturilor omului</w:t>
      </w:r>
      <w:r w:rsidR="009D68BE">
        <w:rPr>
          <w:rFonts w:cs="TimesNewRomanPSMT"/>
          <w:sz w:val="24"/>
          <w:szCs w:val="24"/>
        </w:rPr>
        <w:t xml:space="preserve">, supraveghează aplicarea </w:t>
      </w:r>
      <w:r>
        <w:rPr>
          <w:rFonts w:cs="TimesNewRomanPSMT"/>
          <w:sz w:val="24"/>
          <w:szCs w:val="24"/>
        </w:rPr>
        <w:t>reglementărilor, controlează legalitatea, eficacitatea și eficiența în procedarea organelor administrației și anchetează munca acestora. Pe lângă acestea, urmărește aplicarea standar</w:t>
      </w:r>
      <w:r w:rsidR="00E76E4F">
        <w:rPr>
          <w:rFonts w:cs="TimesNewRomanPSMT"/>
          <w:sz w:val="24"/>
          <w:szCs w:val="24"/>
        </w:rPr>
        <w:t>delor internaționale din domeniul</w:t>
      </w:r>
      <w:r>
        <w:rPr>
          <w:rFonts w:cs="TimesNewRomanPSMT"/>
          <w:sz w:val="24"/>
          <w:szCs w:val="24"/>
        </w:rPr>
        <w:t xml:space="preserve"> drepturilor omului, adună informații cu privire la aplicarea legii  și a altor reglementări </w:t>
      </w:r>
      <w:r w:rsidR="00CD58D2">
        <w:rPr>
          <w:rFonts w:cs="TimesNewRomanPSMT"/>
          <w:sz w:val="24"/>
          <w:szCs w:val="24"/>
        </w:rPr>
        <w:t xml:space="preserve">din </w:t>
      </w:r>
      <w:r w:rsidR="00E76E4F">
        <w:rPr>
          <w:rFonts w:cs="TimesNewRomanPSMT"/>
          <w:sz w:val="24"/>
          <w:szCs w:val="24"/>
        </w:rPr>
        <w:t>domeniul</w:t>
      </w:r>
      <w:r w:rsidR="00CD58D2">
        <w:rPr>
          <w:rFonts w:cs="TimesNewRomanPSMT"/>
          <w:sz w:val="24"/>
          <w:szCs w:val="24"/>
        </w:rPr>
        <w:t xml:space="preserve"> drepturilor omului, întocmește raportul anual privind exercitarea drepturilor omului, informează organe</w:t>
      </w:r>
      <w:r w:rsidR="00E76E4F">
        <w:rPr>
          <w:rFonts w:cs="TimesNewRomanPSMT"/>
          <w:sz w:val="24"/>
          <w:szCs w:val="24"/>
        </w:rPr>
        <w:t>le</w:t>
      </w:r>
      <w:r w:rsidR="00CD58D2">
        <w:rPr>
          <w:rFonts w:cs="TimesNewRomanPSMT"/>
          <w:sz w:val="24"/>
          <w:szCs w:val="24"/>
        </w:rPr>
        <w:t xml:space="preserve"> competente și publicul mai larg cu privire la încălcarea drepturilor omului, </w:t>
      </w:r>
      <w:r w:rsidR="009D68BE">
        <w:rPr>
          <w:rFonts w:cs="TimesNewRomanPSMT"/>
          <w:sz w:val="24"/>
          <w:szCs w:val="24"/>
        </w:rPr>
        <w:t>iniţiază demararea procedurilor</w:t>
      </w:r>
      <w:r w:rsidR="00CD58D2">
        <w:rPr>
          <w:rFonts w:cs="TimesNewRomanPSMT"/>
          <w:sz w:val="24"/>
          <w:szCs w:val="24"/>
        </w:rPr>
        <w:t xml:space="preserve"> penale, disciplinare și alte proceduri la organele competente în cazul încălcării drepturilor omului etc. </w:t>
      </w:r>
    </w:p>
    <w:p w:rsidR="00CD58D2" w:rsidRDefault="00CD58D2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Principiile elementare de acționare a ombudsmanului sunt legalitatea, obiecti</w:t>
      </w:r>
      <w:r w:rsidR="009D68BE">
        <w:rPr>
          <w:rFonts w:cs="TimesNewRomanPSMT"/>
          <w:sz w:val="24"/>
          <w:szCs w:val="24"/>
        </w:rPr>
        <w:t>vitatea, independența, echitatea</w:t>
      </w:r>
      <w:r>
        <w:rPr>
          <w:rFonts w:cs="TimesNewRomanPSMT"/>
          <w:sz w:val="24"/>
          <w:szCs w:val="24"/>
        </w:rPr>
        <w:t xml:space="preserve">. </w:t>
      </w:r>
    </w:p>
    <w:p w:rsidR="00952876" w:rsidRDefault="00952876" w:rsidP="004804FB">
      <w:pPr>
        <w:jc w:val="both"/>
        <w:rPr>
          <w:rFonts w:cs="TimesNewRomanPSMT"/>
          <w:sz w:val="24"/>
          <w:szCs w:val="24"/>
        </w:rPr>
      </w:pPr>
    </w:p>
    <w:p w:rsidR="00952876" w:rsidRDefault="00952876" w:rsidP="00E76E4F">
      <w:pPr>
        <w:jc w:val="both"/>
        <w:rPr>
          <w:rFonts w:cs="TimesNewRomanPSMT"/>
          <w:b/>
          <w:bCs/>
          <w:sz w:val="24"/>
          <w:szCs w:val="24"/>
        </w:rPr>
      </w:pPr>
      <w:r w:rsidRPr="00952876">
        <w:rPr>
          <w:rFonts w:cs="TimesNewRomanPSMT"/>
          <w:b/>
          <w:bCs/>
          <w:sz w:val="24"/>
          <w:szCs w:val="24"/>
        </w:rPr>
        <w:t>Cine poate să se adreseze Protectorului Provincial al Cetățenilor</w:t>
      </w:r>
      <w:r w:rsidR="00E76E4F">
        <w:rPr>
          <w:rFonts w:cs="TimesNewRomanPSMT"/>
          <w:b/>
          <w:bCs/>
          <w:sz w:val="24"/>
          <w:szCs w:val="24"/>
        </w:rPr>
        <w:t xml:space="preserve"> -Ombudsmanului</w:t>
      </w:r>
    </w:p>
    <w:p w:rsidR="00952876" w:rsidRDefault="00E76E4F" w:rsidP="00E76E4F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Fiecare persoană care consideră </w:t>
      </w:r>
      <w:r w:rsidR="00952876">
        <w:rPr>
          <w:rFonts w:cs="TimesNewRomanPSMT"/>
          <w:sz w:val="24"/>
          <w:szCs w:val="24"/>
        </w:rPr>
        <w:t>că printr-un act sau o acțiune a organului administrației i-a fost încălcat unul dintre drepturile omului</w:t>
      </w:r>
      <w:r>
        <w:rPr>
          <w:rFonts w:cs="TimesNewRomanPSMT"/>
          <w:sz w:val="24"/>
          <w:szCs w:val="24"/>
        </w:rPr>
        <w:t xml:space="preserve"> se poate adresa Ombudsmanului</w:t>
      </w:r>
      <w:r w:rsidR="00952876">
        <w:rPr>
          <w:rFonts w:cs="TimesNewRomanPSMT"/>
          <w:sz w:val="24"/>
          <w:szCs w:val="24"/>
        </w:rPr>
        <w:t xml:space="preserve">. </w:t>
      </w:r>
    </w:p>
    <w:p w:rsidR="00952876" w:rsidRDefault="00952876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Ombudsmanului i se poate adresa moștenitorul, tutore</w:t>
      </w:r>
      <w:r w:rsidR="009D68BE">
        <w:rPr>
          <w:rFonts w:cs="TimesNewRomanPSMT"/>
          <w:sz w:val="24"/>
          <w:szCs w:val="24"/>
        </w:rPr>
        <w:t>le</w:t>
      </w:r>
      <w:r>
        <w:rPr>
          <w:rFonts w:cs="TimesNewRomanPSMT"/>
          <w:sz w:val="24"/>
          <w:szCs w:val="24"/>
        </w:rPr>
        <w:t xml:space="preserve"> sau împuternicitul persoanei al cărei drept a fost încălcat.</w:t>
      </w:r>
    </w:p>
    <w:p w:rsidR="00507F19" w:rsidRDefault="00952876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În numele persoanei care consideră că i-au fost încă</w:t>
      </w:r>
      <w:r w:rsidR="009D68BE">
        <w:rPr>
          <w:rFonts w:cs="TimesNewRomanPSMT"/>
          <w:sz w:val="24"/>
          <w:szCs w:val="24"/>
        </w:rPr>
        <w:t>lcate drepturile, cu autorizarea</w:t>
      </w:r>
      <w:r>
        <w:rPr>
          <w:rFonts w:cs="TimesNewRomanPSMT"/>
          <w:sz w:val="24"/>
          <w:szCs w:val="24"/>
        </w:rPr>
        <w:t xml:space="preserve"> în scris, poate să se adreseze și organizația neguvernamentală, asociația de cetățeni sau altă organizație. </w:t>
      </w:r>
    </w:p>
    <w:p w:rsidR="00952876" w:rsidRDefault="00507F19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Persoanele private de libertate la fel au drept</w:t>
      </w:r>
      <w:r w:rsidR="00180D27">
        <w:rPr>
          <w:rFonts w:cs="TimesNewRomanPSMT"/>
          <w:sz w:val="24"/>
          <w:szCs w:val="24"/>
        </w:rPr>
        <w:t>ul să depună reclamație</w:t>
      </w:r>
      <w:r>
        <w:rPr>
          <w:rFonts w:cs="TimesNewRomanPSMT"/>
          <w:sz w:val="24"/>
          <w:szCs w:val="24"/>
        </w:rPr>
        <w:t xml:space="preserve"> în plic sigilat, iar angajații din instituțiile în care se află persoanele private de libertate au obligația ca fără a deschide sau a reține petiția persoanei private de libertate să o remită ombudsmanului.</w:t>
      </w:r>
    </w:p>
    <w:p w:rsidR="00507F19" w:rsidRDefault="00507F19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CÂND NU VĂ PUTEM AJUTA</w:t>
      </w:r>
    </w:p>
    <w:p w:rsidR="00507F19" w:rsidRDefault="00507F19" w:rsidP="002B2629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Atunci când cetățeanul</w:t>
      </w:r>
      <w:r w:rsidR="002B2629">
        <w:rPr>
          <w:rFonts w:cs="TimesNewRomanPSMT"/>
          <w:sz w:val="24"/>
          <w:szCs w:val="24"/>
        </w:rPr>
        <w:t xml:space="preserve"> are nevoie de</w:t>
      </w:r>
      <w:r>
        <w:rPr>
          <w:rFonts w:cs="TimesNewRomanPSMT"/>
          <w:sz w:val="24"/>
          <w:szCs w:val="24"/>
        </w:rPr>
        <w:t xml:space="preserve"> ajutor juridic în vederea întocmirii petițiilor sau a reprezentării (în fața tribunalului sau un alt organ al administrației), pentru că aceasta </w:t>
      </w:r>
      <w:r w:rsidR="00FE5223">
        <w:rPr>
          <w:rFonts w:cs="TimesNewRomanPSMT"/>
          <w:sz w:val="24"/>
          <w:szCs w:val="24"/>
        </w:rPr>
        <w:t>este în competența serviciului pentru asistența juridică gratuită în cadrul administrațiilor comunale/orășenești și a avocaților.</w:t>
      </w:r>
    </w:p>
    <w:p w:rsidR="00FE5223" w:rsidRDefault="002B2629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Când sunt nemulțumiți cu munc</w:t>
      </w:r>
      <w:r w:rsidR="00FE5223">
        <w:rPr>
          <w:rFonts w:cs="TimesNewRomanPSMT"/>
          <w:sz w:val="24"/>
          <w:szCs w:val="24"/>
        </w:rPr>
        <w:t>a organelor justiției (</w:t>
      </w:r>
      <w:r w:rsidR="00180D27">
        <w:rPr>
          <w:rFonts w:cs="TimesNewRomanPSMT"/>
          <w:sz w:val="24"/>
          <w:szCs w:val="24"/>
        </w:rPr>
        <w:t>conform Constituției</w:t>
      </w:r>
      <w:r w:rsidR="00FE5223">
        <w:rPr>
          <w:rFonts w:cs="TimesNewRomanPSMT"/>
          <w:sz w:val="24"/>
          <w:szCs w:val="24"/>
        </w:rPr>
        <w:t xml:space="preserve"> </w:t>
      </w:r>
      <w:r w:rsidR="007B2CDA">
        <w:rPr>
          <w:rFonts w:cs="TimesNewRomanPSMT"/>
          <w:sz w:val="24"/>
          <w:szCs w:val="24"/>
        </w:rPr>
        <w:t>judiciarul e</w:t>
      </w:r>
      <w:r>
        <w:rPr>
          <w:rFonts w:cs="TimesNewRomanPSMT"/>
          <w:sz w:val="24"/>
          <w:szCs w:val="24"/>
        </w:rPr>
        <w:t>ste independent și niciun organ</w:t>
      </w:r>
      <w:r w:rsidR="007B2CDA">
        <w:rPr>
          <w:rFonts w:cs="TimesNewRomanPSMT"/>
          <w:sz w:val="24"/>
          <w:szCs w:val="24"/>
        </w:rPr>
        <w:t xml:space="preserve"> nu este autorizat să controleze activitatea tribunalelor și procuraturilor).</w:t>
      </w:r>
    </w:p>
    <w:p w:rsidR="007B2CDA" w:rsidRDefault="007B2CDA" w:rsidP="004C38FC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Când </w:t>
      </w:r>
      <w:r w:rsidR="002B2629">
        <w:rPr>
          <w:rFonts w:cs="TimesNewRomanPSMT"/>
          <w:sz w:val="24"/>
          <w:szCs w:val="24"/>
        </w:rPr>
        <w:t>fac</w:t>
      </w:r>
      <w:r>
        <w:rPr>
          <w:rFonts w:cs="TimesNewRomanPSMT"/>
          <w:sz w:val="24"/>
          <w:szCs w:val="24"/>
        </w:rPr>
        <w:t xml:space="preserve"> reclamații </w:t>
      </w:r>
      <w:r w:rsidR="00180D27">
        <w:rPr>
          <w:rFonts w:cs="TimesNewRomanPSMT"/>
          <w:sz w:val="24"/>
          <w:szCs w:val="24"/>
        </w:rPr>
        <w:t xml:space="preserve">cu privire </w:t>
      </w:r>
      <w:r w:rsidR="002B2629">
        <w:rPr>
          <w:rFonts w:cs="TimesNewRomanPSMT"/>
          <w:sz w:val="24"/>
          <w:szCs w:val="24"/>
        </w:rPr>
        <w:t>la</w:t>
      </w:r>
      <w:r>
        <w:rPr>
          <w:rFonts w:cs="TimesNewRomanPSMT"/>
          <w:sz w:val="24"/>
          <w:szCs w:val="24"/>
        </w:rPr>
        <w:t xml:space="preserve"> </w:t>
      </w:r>
      <w:r w:rsidR="002B2629">
        <w:rPr>
          <w:rFonts w:cs="TimesNewRomanPSMT"/>
          <w:sz w:val="24"/>
          <w:szCs w:val="24"/>
        </w:rPr>
        <w:t>activitatea</w:t>
      </w:r>
      <w:r>
        <w:rPr>
          <w:rFonts w:cs="TimesNewRomanPSMT"/>
          <w:sz w:val="24"/>
          <w:szCs w:val="24"/>
        </w:rPr>
        <w:t xml:space="preserve"> angajatorului și </w:t>
      </w:r>
      <w:r w:rsidR="004C38FC">
        <w:rPr>
          <w:rFonts w:cs="TimesNewRomanPSMT"/>
          <w:sz w:val="24"/>
          <w:szCs w:val="24"/>
        </w:rPr>
        <w:t xml:space="preserve">în legătură cu problemele </w:t>
      </w:r>
      <w:r>
        <w:rPr>
          <w:rFonts w:cs="TimesNewRomanPSMT"/>
          <w:sz w:val="24"/>
          <w:szCs w:val="24"/>
        </w:rPr>
        <w:t>egalității</w:t>
      </w:r>
      <w:r w:rsidR="00180D27">
        <w:rPr>
          <w:rFonts w:cs="TimesNewRomanPSMT"/>
          <w:sz w:val="24"/>
          <w:szCs w:val="24"/>
        </w:rPr>
        <w:t xml:space="preserve"> î</w:t>
      </w:r>
      <w:r w:rsidR="004C38FC">
        <w:rPr>
          <w:rFonts w:cs="TimesNewRomanPSMT"/>
          <w:sz w:val="24"/>
          <w:szCs w:val="24"/>
        </w:rPr>
        <w:t>n drepturi</w:t>
      </w:r>
      <w:r>
        <w:rPr>
          <w:rFonts w:cs="TimesNewRomanPSMT"/>
          <w:sz w:val="24"/>
          <w:szCs w:val="24"/>
        </w:rPr>
        <w:t xml:space="preserve"> (cetățe</w:t>
      </w:r>
      <w:r w:rsidR="00180D27">
        <w:rPr>
          <w:rFonts w:cs="TimesNewRomanPSMT"/>
          <w:sz w:val="24"/>
          <w:szCs w:val="24"/>
        </w:rPr>
        <w:t>anul trebuie să prezinte petiție</w:t>
      </w:r>
      <w:r>
        <w:rPr>
          <w:rFonts w:cs="TimesNewRomanPSMT"/>
          <w:sz w:val="24"/>
          <w:szCs w:val="24"/>
        </w:rPr>
        <w:t xml:space="preserve"> inspecției muncii). </w:t>
      </w:r>
    </w:p>
    <w:p w:rsidR="007B2CDA" w:rsidRDefault="007B2CDA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Când au probleme cu alți cetățeni.</w:t>
      </w:r>
    </w:p>
    <w:p w:rsidR="007B2CDA" w:rsidRDefault="007B2CDA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Ce</w:t>
      </w:r>
      <w:r w:rsidR="004C38FC">
        <w:rPr>
          <w:rFonts w:cs="TimesNewRomanPSMT"/>
          <w:sz w:val="24"/>
          <w:szCs w:val="24"/>
        </w:rPr>
        <w:t xml:space="preserve"> este O</w:t>
      </w:r>
      <w:r>
        <w:rPr>
          <w:rFonts w:cs="TimesNewRomanPSMT"/>
          <w:sz w:val="24"/>
          <w:szCs w:val="24"/>
        </w:rPr>
        <w:t>mbudsman</w:t>
      </w:r>
      <w:r w:rsidR="00180D27">
        <w:rPr>
          <w:rFonts w:cs="TimesNewRomanPSMT"/>
          <w:sz w:val="24"/>
          <w:szCs w:val="24"/>
        </w:rPr>
        <w:t>ul – Atribuţiile</w:t>
      </w:r>
      <w:r>
        <w:rPr>
          <w:rFonts w:cs="TimesNewRomanPSMT"/>
          <w:sz w:val="24"/>
          <w:szCs w:val="24"/>
        </w:rPr>
        <w:t xml:space="preserve"> – Cine ne poate contacta – Procedura</w:t>
      </w:r>
    </w:p>
    <w:p w:rsidR="007B2CDA" w:rsidRDefault="007B2CDA" w:rsidP="004804FB">
      <w:pPr>
        <w:jc w:val="both"/>
        <w:rPr>
          <w:rFonts w:cs="TimesNewRomanPSMT"/>
          <w:sz w:val="24"/>
          <w:szCs w:val="24"/>
        </w:rPr>
      </w:pPr>
    </w:p>
    <w:p w:rsidR="007B2CDA" w:rsidRDefault="007B2CDA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OMBUDSMANUL ȘI LOCȚIITORII OMBUDSMANULUI</w:t>
      </w:r>
    </w:p>
    <w:p w:rsidR="007B2CDA" w:rsidRPr="007B2CDA" w:rsidRDefault="007B2CDA" w:rsidP="004804FB">
      <w:pPr>
        <w:jc w:val="both"/>
        <w:rPr>
          <w:rFonts w:cs="TimesNewRomanPSMT"/>
          <w:b/>
          <w:bCs/>
          <w:sz w:val="24"/>
          <w:szCs w:val="24"/>
        </w:rPr>
      </w:pPr>
      <w:r w:rsidRPr="007B2CDA">
        <w:rPr>
          <w:rFonts w:cs="TimesNewRomanPSMT"/>
          <w:b/>
          <w:bCs/>
          <w:sz w:val="24"/>
          <w:szCs w:val="24"/>
        </w:rPr>
        <w:t>Protectorul Provincial al Cetățenilor – Ombudsmanul</w:t>
      </w:r>
    </w:p>
    <w:p w:rsidR="007B2CDA" w:rsidRDefault="007B2CDA" w:rsidP="004804FB">
      <w:pPr>
        <w:jc w:val="both"/>
        <w:rPr>
          <w:rFonts w:cs="TimesNewRomanPSMT"/>
          <w:b/>
          <w:bCs/>
          <w:sz w:val="24"/>
          <w:szCs w:val="24"/>
        </w:rPr>
      </w:pPr>
      <w:r w:rsidRPr="007B2CDA">
        <w:rPr>
          <w:rFonts w:cs="TimesNewRomanPSMT"/>
          <w:b/>
          <w:bCs/>
          <w:sz w:val="24"/>
          <w:szCs w:val="24"/>
        </w:rPr>
        <w:t>Prof.dr. Zoran Pavlović</w:t>
      </w:r>
    </w:p>
    <w:p w:rsidR="009E5B10" w:rsidRDefault="009E5B10" w:rsidP="004804FB">
      <w:pPr>
        <w:jc w:val="both"/>
        <w:rPr>
          <w:rFonts w:cs="TimesNewRomanPSMT"/>
          <w:sz w:val="24"/>
          <w:szCs w:val="24"/>
        </w:rPr>
      </w:pPr>
      <w:r w:rsidRPr="009E5B10">
        <w:rPr>
          <w:rFonts w:cs="TimesNewRomanPSMT"/>
          <w:sz w:val="24"/>
          <w:szCs w:val="24"/>
        </w:rPr>
        <w:t>Prof.dr. Zoran Pavlović</w:t>
      </w:r>
      <w:r>
        <w:rPr>
          <w:rFonts w:cs="TimesNewRomanPSMT"/>
          <w:sz w:val="24"/>
          <w:szCs w:val="24"/>
        </w:rPr>
        <w:t xml:space="preserve"> a preluat funcția de Protector Provincial al Cetățenilor – Ombudsman pe data de 1 decembrie 2016 ca profesor titular și șef de catedră </w:t>
      </w:r>
      <w:r w:rsidR="004C38FC">
        <w:rPr>
          <w:rFonts w:cs="TimesNewRomanPSMT"/>
          <w:sz w:val="24"/>
          <w:szCs w:val="24"/>
        </w:rPr>
        <w:t>de drept penal a Facultății de Drept pentru Economie și Justiție din cadrul U</w:t>
      </w:r>
      <w:r>
        <w:rPr>
          <w:rFonts w:cs="TimesNewRomanPSMT"/>
          <w:sz w:val="24"/>
          <w:szCs w:val="24"/>
        </w:rPr>
        <w:t>niversității „Academia economică” din Novi Sad.</w:t>
      </w:r>
    </w:p>
    <w:p w:rsidR="00537C58" w:rsidRDefault="004C38FC" w:rsidP="0079200F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Și-a început cariera </w:t>
      </w:r>
      <w:r w:rsidR="00180D27">
        <w:rPr>
          <w:rFonts w:cs="TimesNewRomanPSMT"/>
          <w:sz w:val="24"/>
          <w:szCs w:val="24"/>
        </w:rPr>
        <w:t>ca licenţiat în drept</w:t>
      </w:r>
      <w:r w:rsidR="009E5B10">
        <w:rPr>
          <w:rFonts w:cs="TimesNewRomanPSMT"/>
          <w:sz w:val="24"/>
          <w:szCs w:val="24"/>
        </w:rPr>
        <w:t xml:space="preserve"> și </w:t>
      </w:r>
      <w:r w:rsidR="00180D27">
        <w:rPr>
          <w:rFonts w:cs="TimesNewRomanPSMT"/>
          <w:sz w:val="24"/>
          <w:szCs w:val="24"/>
        </w:rPr>
        <w:t xml:space="preserve">judecător </w:t>
      </w:r>
      <w:r w:rsidR="009E5B10">
        <w:rPr>
          <w:rFonts w:cs="TimesNewRomanPSMT"/>
          <w:sz w:val="24"/>
          <w:szCs w:val="24"/>
        </w:rPr>
        <w:t>stagiar</w:t>
      </w:r>
      <w:r w:rsidR="00180D27">
        <w:rPr>
          <w:rFonts w:cs="TimesNewRomanPSMT"/>
          <w:sz w:val="24"/>
          <w:szCs w:val="24"/>
        </w:rPr>
        <w:t xml:space="preserve"> la Tribunalul C</w:t>
      </w:r>
      <w:r w:rsidR="009E5B10">
        <w:rPr>
          <w:rFonts w:cs="TimesNewRomanPSMT"/>
          <w:sz w:val="24"/>
          <w:szCs w:val="24"/>
        </w:rPr>
        <w:t>omunal din Novi Sad, ca în anul 1991 să susțină și examenul de capacitate jurisdicțională</w:t>
      </w:r>
      <w:r w:rsidR="00537C58">
        <w:rPr>
          <w:rFonts w:cs="TimesNewRomanPSMT"/>
          <w:sz w:val="24"/>
          <w:szCs w:val="24"/>
        </w:rPr>
        <w:t>.</w:t>
      </w:r>
      <w:r w:rsidR="00180D27">
        <w:rPr>
          <w:rFonts w:cs="TimesNewRomanPSMT"/>
          <w:sz w:val="24"/>
          <w:szCs w:val="24"/>
        </w:rPr>
        <w:t xml:space="preserve"> După doi ani în a</w:t>
      </w:r>
      <w:r>
        <w:rPr>
          <w:rFonts w:cs="TimesNewRomanPSMT"/>
          <w:sz w:val="24"/>
          <w:szCs w:val="24"/>
        </w:rPr>
        <w:t>vocatură, op</w:t>
      </w:r>
      <w:r w:rsidR="00180D27">
        <w:rPr>
          <w:rFonts w:cs="TimesNewRomanPSMT"/>
          <w:sz w:val="24"/>
          <w:szCs w:val="24"/>
        </w:rPr>
        <w:t>t ani a fost locțiitor al</w:t>
      </w:r>
      <w:r w:rsidR="00537C58">
        <w:rPr>
          <w:rFonts w:cs="TimesNewRomanPSMT"/>
          <w:sz w:val="24"/>
          <w:szCs w:val="24"/>
        </w:rPr>
        <w:t xml:space="preserve"> Procu</w:t>
      </w:r>
      <w:r w:rsidR="0079200F">
        <w:rPr>
          <w:rFonts w:cs="TimesNewRomanPSMT"/>
          <w:sz w:val="24"/>
          <w:szCs w:val="24"/>
        </w:rPr>
        <w:t>ro</w:t>
      </w:r>
      <w:r w:rsidR="00537C58">
        <w:rPr>
          <w:rFonts w:cs="TimesNewRomanPSMT"/>
          <w:sz w:val="24"/>
          <w:szCs w:val="24"/>
        </w:rPr>
        <w:t>r</w:t>
      </w:r>
      <w:r w:rsidR="00180D27">
        <w:rPr>
          <w:rFonts w:cs="TimesNewRomanPSMT"/>
          <w:sz w:val="24"/>
          <w:szCs w:val="24"/>
        </w:rPr>
        <w:t>ului</w:t>
      </w:r>
      <w:r w:rsidR="00537C58">
        <w:rPr>
          <w:rFonts w:cs="TimesNewRomanPSMT"/>
          <w:sz w:val="24"/>
          <w:szCs w:val="24"/>
        </w:rPr>
        <w:t xml:space="preserve"> public com</w:t>
      </w:r>
      <w:r w:rsidR="00180D27">
        <w:rPr>
          <w:rFonts w:cs="TimesNewRomanPSMT"/>
          <w:sz w:val="24"/>
          <w:szCs w:val="24"/>
        </w:rPr>
        <w:t>unal di</w:t>
      </w:r>
      <w:r>
        <w:rPr>
          <w:rFonts w:cs="TimesNewRomanPSMT"/>
          <w:sz w:val="24"/>
          <w:szCs w:val="24"/>
        </w:rPr>
        <w:t>n No</w:t>
      </w:r>
      <w:r w:rsidR="00180D27">
        <w:rPr>
          <w:rFonts w:cs="TimesNewRomanPSMT"/>
          <w:sz w:val="24"/>
          <w:szCs w:val="24"/>
        </w:rPr>
        <w:t>vi Sad. Locțiitor al</w:t>
      </w:r>
      <w:r>
        <w:rPr>
          <w:rFonts w:cs="TimesNewRomanPSMT"/>
          <w:sz w:val="24"/>
          <w:szCs w:val="24"/>
        </w:rPr>
        <w:t xml:space="preserve"> </w:t>
      </w:r>
      <w:r w:rsidR="0079200F">
        <w:rPr>
          <w:rFonts w:cs="TimesNewRomanPSMT"/>
          <w:sz w:val="24"/>
          <w:szCs w:val="24"/>
        </w:rPr>
        <w:t>Procuror</w:t>
      </w:r>
      <w:r w:rsidR="00180D27">
        <w:rPr>
          <w:rFonts w:cs="TimesNewRomanPSMT"/>
          <w:sz w:val="24"/>
          <w:szCs w:val="24"/>
        </w:rPr>
        <w:t>ului</w:t>
      </w:r>
      <w:r w:rsidR="00537C58">
        <w:rPr>
          <w:rFonts w:cs="TimesNewRomanPSMT"/>
          <w:sz w:val="24"/>
          <w:szCs w:val="24"/>
        </w:rPr>
        <w:t xml:space="preserve"> public al districtului devine </w:t>
      </w:r>
      <w:r w:rsidR="0079200F">
        <w:rPr>
          <w:rFonts w:cs="TimesNewRomanPSMT"/>
          <w:sz w:val="24"/>
          <w:szCs w:val="24"/>
        </w:rPr>
        <w:t xml:space="preserve">în </w:t>
      </w:r>
      <w:r w:rsidR="00537C58">
        <w:rPr>
          <w:rFonts w:cs="TimesNewRomanPSMT"/>
          <w:sz w:val="24"/>
          <w:szCs w:val="24"/>
        </w:rPr>
        <w:t xml:space="preserve">2002, ca în 2004 prima dată să devină </w:t>
      </w:r>
      <w:r w:rsidR="0079200F">
        <w:rPr>
          <w:rFonts w:cs="TimesNewRomanPSMT"/>
          <w:sz w:val="24"/>
          <w:szCs w:val="24"/>
        </w:rPr>
        <w:t>Procurorul</w:t>
      </w:r>
      <w:r w:rsidR="00537C58">
        <w:rPr>
          <w:rFonts w:cs="TimesNewRomanPSMT"/>
          <w:sz w:val="24"/>
          <w:szCs w:val="24"/>
        </w:rPr>
        <w:t xml:space="preserve"> public al distri</w:t>
      </w:r>
      <w:r w:rsidR="00180D27">
        <w:rPr>
          <w:rFonts w:cs="TimesNewRomanPSMT"/>
          <w:sz w:val="24"/>
          <w:szCs w:val="24"/>
        </w:rPr>
        <w:t>ctului, iar apoi și conducător</w:t>
      </w:r>
      <w:r w:rsidR="00537C58">
        <w:rPr>
          <w:rFonts w:cs="TimesNewRomanPSMT"/>
          <w:sz w:val="24"/>
          <w:szCs w:val="24"/>
        </w:rPr>
        <w:t xml:space="preserve"> al Biroului </w:t>
      </w:r>
      <w:r w:rsidR="0079200F">
        <w:rPr>
          <w:rFonts w:cs="TimesNewRomanPSMT"/>
          <w:sz w:val="24"/>
          <w:szCs w:val="24"/>
        </w:rPr>
        <w:t>procurorului</w:t>
      </w:r>
      <w:r w:rsidR="00537C58">
        <w:rPr>
          <w:rFonts w:cs="TimesNewRomanPSMT"/>
          <w:sz w:val="24"/>
          <w:szCs w:val="24"/>
        </w:rPr>
        <w:t xml:space="preserve"> special pentru crima organizată, respectiv locțiitor al acestuia la Novi Sad.</w:t>
      </w:r>
    </w:p>
    <w:p w:rsidR="00CE0043" w:rsidRDefault="00537C58" w:rsidP="0079200F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Pe lângă participare</w:t>
      </w:r>
      <w:r w:rsidR="0079200F">
        <w:rPr>
          <w:rFonts w:cs="TimesNewRomanPSMT"/>
          <w:sz w:val="24"/>
          <w:szCs w:val="24"/>
        </w:rPr>
        <w:t>a</w:t>
      </w:r>
      <w:r w:rsidR="008B7CD5">
        <w:rPr>
          <w:rFonts w:cs="TimesNewRomanPSMT"/>
          <w:sz w:val="24"/>
          <w:szCs w:val="24"/>
        </w:rPr>
        <w:t xml:space="preserve"> la numeroase</w:t>
      </w:r>
      <w:r>
        <w:rPr>
          <w:rFonts w:cs="TimesNewRomanPSMT"/>
          <w:sz w:val="24"/>
          <w:szCs w:val="24"/>
        </w:rPr>
        <w:t xml:space="preserve"> întruniri științifice și de specialitate în țară și străinătate, angajament</w:t>
      </w:r>
      <w:r w:rsidR="008B7CD5">
        <w:rPr>
          <w:rFonts w:cs="TimesNewRomanPSMT"/>
          <w:sz w:val="24"/>
          <w:szCs w:val="24"/>
        </w:rPr>
        <w:t>ul la proiectele Ministerului</w:t>
      </w:r>
      <w:r>
        <w:rPr>
          <w:rFonts w:cs="TimesNewRomanPSMT"/>
          <w:sz w:val="24"/>
          <w:szCs w:val="24"/>
        </w:rPr>
        <w:t xml:space="preserve"> Justiție</w:t>
      </w:r>
      <w:r w:rsidR="008B7CD5">
        <w:rPr>
          <w:rFonts w:cs="TimesNewRomanPSMT"/>
          <w:sz w:val="24"/>
          <w:szCs w:val="24"/>
        </w:rPr>
        <w:t>i</w:t>
      </w:r>
      <w:r>
        <w:rPr>
          <w:rFonts w:cs="TimesNewRomanPSMT"/>
          <w:sz w:val="24"/>
          <w:szCs w:val="24"/>
        </w:rPr>
        <w:t xml:space="preserve"> și Ministerului pentru Știință, precum și </w:t>
      </w:r>
      <w:r w:rsidR="008B7CD5">
        <w:rPr>
          <w:rFonts w:cs="TimesNewRomanPSMT"/>
          <w:sz w:val="24"/>
          <w:szCs w:val="24"/>
        </w:rPr>
        <w:t>calitatea de membru</w:t>
      </w:r>
      <w:r>
        <w:rPr>
          <w:rFonts w:cs="TimesNewRomanPSMT"/>
          <w:sz w:val="24"/>
          <w:szCs w:val="24"/>
        </w:rPr>
        <w:t xml:space="preserve"> în echipa pentru </w:t>
      </w:r>
      <w:r w:rsidR="0079200F">
        <w:rPr>
          <w:rFonts w:cs="TimesNewRomanPSMT"/>
          <w:sz w:val="24"/>
          <w:szCs w:val="24"/>
        </w:rPr>
        <w:t xml:space="preserve">elaborarea </w:t>
      </w:r>
      <w:r w:rsidR="008B7CD5">
        <w:rPr>
          <w:rFonts w:cs="TimesNewRomanPSMT"/>
          <w:sz w:val="24"/>
          <w:szCs w:val="24"/>
        </w:rPr>
        <w:t>schiţei de proiect</w:t>
      </w:r>
      <w:r w:rsidR="0079200F">
        <w:rPr>
          <w:rFonts w:cs="TimesNewRomanPSMT"/>
          <w:sz w:val="24"/>
          <w:szCs w:val="24"/>
        </w:rPr>
        <w:t xml:space="preserve"> a</w:t>
      </w:r>
      <w:r>
        <w:rPr>
          <w:rFonts w:cs="TimesNewRomanPSMT"/>
          <w:sz w:val="24"/>
          <w:szCs w:val="24"/>
        </w:rPr>
        <w:t xml:space="preserve"> Legii privind procedura penală în anul 2006, </w:t>
      </w:r>
      <w:r w:rsidR="0079200F">
        <w:rPr>
          <w:rFonts w:cs="TimesNewRomanPSMT"/>
          <w:sz w:val="24"/>
          <w:szCs w:val="24"/>
        </w:rPr>
        <w:t>pe parcursul carierei sale</w:t>
      </w:r>
      <w:r>
        <w:rPr>
          <w:rFonts w:cs="TimesNewRomanPSMT"/>
          <w:sz w:val="24"/>
          <w:szCs w:val="24"/>
        </w:rPr>
        <w:t xml:space="preserve"> academice a publicat </w:t>
      </w:r>
      <w:r w:rsidR="008B7CD5">
        <w:rPr>
          <w:rFonts w:cs="TimesNewRomanPSMT"/>
          <w:sz w:val="24"/>
          <w:szCs w:val="24"/>
        </w:rPr>
        <w:t>peste</w:t>
      </w:r>
      <w:r>
        <w:rPr>
          <w:rFonts w:cs="TimesNewRomanPSMT"/>
          <w:sz w:val="24"/>
          <w:szCs w:val="24"/>
        </w:rPr>
        <w:t xml:space="preserve"> cincizeci de lucrări</w:t>
      </w:r>
      <w:r w:rsidR="0079200F">
        <w:rPr>
          <w:rFonts w:cs="TimesNewRomanPSMT"/>
          <w:sz w:val="24"/>
          <w:szCs w:val="24"/>
        </w:rPr>
        <w:t xml:space="preserve"> științifice și de specialitate</w:t>
      </w:r>
      <w:r>
        <w:rPr>
          <w:rFonts w:cs="TimesNewRomanPSMT"/>
          <w:sz w:val="24"/>
          <w:szCs w:val="24"/>
        </w:rPr>
        <w:t xml:space="preserve"> din domeniile dreptului penal material, procedura penală, </w:t>
      </w:r>
      <w:r w:rsidR="008B7CD5">
        <w:rPr>
          <w:rFonts w:cs="TimesNewRomanPSMT"/>
          <w:sz w:val="24"/>
          <w:szCs w:val="24"/>
        </w:rPr>
        <w:t xml:space="preserve">drept </w:t>
      </w:r>
      <w:r>
        <w:rPr>
          <w:rFonts w:cs="TimesNewRomanPSMT"/>
          <w:sz w:val="24"/>
          <w:szCs w:val="24"/>
        </w:rPr>
        <w:t xml:space="preserve">penal internațional, </w:t>
      </w:r>
      <w:r w:rsidR="008B7CD5">
        <w:rPr>
          <w:rFonts w:cs="TimesNewRomanPSMT"/>
          <w:sz w:val="24"/>
          <w:szCs w:val="24"/>
        </w:rPr>
        <w:t xml:space="preserve">drept </w:t>
      </w:r>
      <w:r>
        <w:rPr>
          <w:rFonts w:cs="TimesNewRomanPSMT"/>
          <w:sz w:val="24"/>
          <w:szCs w:val="24"/>
        </w:rPr>
        <w:t xml:space="preserve">privat internațional și </w:t>
      </w:r>
      <w:r w:rsidR="008B7CD5">
        <w:rPr>
          <w:rFonts w:cs="TimesNewRomanPSMT"/>
          <w:sz w:val="24"/>
          <w:szCs w:val="24"/>
        </w:rPr>
        <w:t xml:space="preserve">drept </w:t>
      </w:r>
      <w:r>
        <w:rPr>
          <w:rFonts w:cs="TimesNewRomanPSMT"/>
          <w:sz w:val="24"/>
          <w:szCs w:val="24"/>
        </w:rPr>
        <w:t>public internațional, precum și două</w:t>
      </w:r>
      <w:r w:rsidR="0079200F">
        <w:rPr>
          <w:rFonts w:cs="TimesNewRomanPSMT"/>
          <w:sz w:val="24"/>
          <w:szCs w:val="24"/>
        </w:rPr>
        <w:t xml:space="preserve"> </w:t>
      </w:r>
      <w:r>
        <w:rPr>
          <w:rFonts w:cs="TimesNewRomanPSMT"/>
          <w:sz w:val="24"/>
          <w:szCs w:val="24"/>
        </w:rPr>
        <w:t xml:space="preserve">monografii și două manuale </w:t>
      </w:r>
      <w:r w:rsidR="00796B66">
        <w:rPr>
          <w:rFonts w:cs="TimesNewRomanPSMT"/>
          <w:sz w:val="24"/>
          <w:szCs w:val="24"/>
        </w:rPr>
        <w:t>din domeniul</w:t>
      </w:r>
      <w:r w:rsidR="00CE0043">
        <w:rPr>
          <w:rFonts w:cs="TimesNewRomanPSMT"/>
          <w:sz w:val="24"/>
          <w:szCs w:val="24"/>
        </w:rPr>
        <w:t xml:space="preserve"> teoriei dreptului, </w:t>
      </w:r>
      <w:r w:rsidR="00796B66">
        <w:rPr>
          <w:rFonts w:cs="TimesNewRomanPSMT"/>
          <w:sz w:val="24"/>
          <w:szCs w:val="24"/>
        </w:rPr>
        <w:t>al criminologiei cu victimologia</w:t>
      </w:r>
      <w:r w:rsidR="00CE0043">
        <w:rPr>
          <w:rFonts w:cs="TimesNewRomanPSMT"/>
          <w:sz w:val="24"/>
          <w:szCs w:val="24"/>
        </w:rPr>
        <w:t xml:space="preserve"> și </w:t>
      </w:r>
      <w:r w:rsidR="00796B66">
        <w:rPr>
          <w:rFonts w:cs="TimesNewRomanPSMT"/>
          <w:sz w:val="24"/>
          <w:szCs w:val="24"/>
        </w:rPr>
        <w:t>al dreptului procesual penal</w:t>
      </w:r>
      <w:r w:rsidR="00CE0043">
        <w:rPr>
          <w:rFonts w:cs="TimesNewRomanPSMT"/>
          <w:sz w:val="24"/>
          <w:szCs w:val="24"/>
        </w:rPr>
        <w:t xml:space="preserve">. Este membru al Academiei </w:t>
      </w:r>
      <w:r w:rsidR="0079200F">
        <w:rPr>
          <w:rFonts w:cs="TimesNewRomanPSMT"/>
          <w:sz w:val="24"/>
          <w:szCs w:val="24"/>
        </w:rPr>
        <w:t xml:space="preserve">de Drept Internațional </w:t>
      </w:r>
      <w:r w:rsidR="00CE0043">
        <w:rPr>
          <w:rFonts w:cs="TimesNewRomanPSMT"/>
          <w:sz w:val="24"/>
          <w:szCs w:val="24"/>
        </w:rPr>
        <w:t xml:space="preserve">de la Haga  și </w:t>
      </w:r>
      <w:r w:rsidR="0079200F">
        <w:rPr>
          <w:rFonts w:cs="TimesNewRomanPSMT"/>
          <w:sz w:val="24"/>
          <w:szCs w:val="24"/>
        </w:rPr>
        <w:t>al Societății de V</w:t>
      </w:r>
      <w:r w:rsidR="00CE0043">
        <w:rPr>
          <w:rFonts w:cs="TimesNewRomanPSMT"/>
          <w:sz w:val="24"/>
          <w:szCs w:val="24"/>
        </w:rPr>
        <w:t xml:space="preserve">ictimologie a Serbiei. </w:t>
      </w:r>
    </w:p>
    <w:p w:rsidR="00CE0043" w:rsidRDefault="0079200F" w:rsidP="0079200F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Este căsătorit și</w:t>
      </w:r>
      <w:r w:rsidR="00CE0043">
        <w:rPr>
          <w:rFonts w:cs="TimesNewRomanPSMT"/>
          <w:sz w:val="24"/>
          <w:szCs w:val="24"/>
        </w:rPr>
        <w:t xml:space="preserve"> are doi copii.</w:t>
      </w:r>
    </w:p>
    <w:p w:rsidR="00CE0043" w:rsidRPr="00CB4B3E" w:rsidRDefault="00CE0043" w:rsidP="004804FB">
      <w:pPr>
        <w:jc w:val="both"/>
        <w:rPr>
          <w:rFonts w:cs="TimesNewRomanPSMT"/>
          <w:b/>
          <w:bCs/>
          <w:sz w:val="24"/>
          <w:szCs w:val="24"/>
        </w:rPr>
      </w:pPr>
      <w:r w:rsidRPr="00CB4B3E">
        <w:rPr>
          <w:rFonts w:cs="TimesNewRomanPSMT"/>
          <w:b/>
          <w:bCs/>
          <w:sz w:val="24"/>
          <w:szCs w:val="24"/>
        </w:rPr>
        <w:t>Locțiitorul Protectorului Provincial al Cetățenilor – Ombudmsanului</w:t>
      </w:r>
    </w:p>
    <w:p w:rsidR="0006116E" w:rsidRPr="00CB4B3E" w:rsidRDefault="0006116E" w:rsidP="004804FB">
      <w:pPr>
        <w:jc w:val="both"/>
        <w:rPr>
          <w:rFonts w:cs="TimesNewRomanPSMT"/>
          <w:b/>
          <w:bCs/>
          <w:sz w:val="24"/>
          <w:szCs w:val="24"/>
          <w:lang w:val="ro-RO"/>
        </w:rPr>
      </w:pPr>
      <w:r w:rsidRPr="00CB4B3E">
        <w:rPr>
          <w:rFonts w:cs="TimesNewRomanPSMT"/>
          <w:b/>
          <w:bCs/>
          <w:sz w:val="24"/>
          <w:szCs w:val="24"/>
        </w:rPr>
        <w:t>Aniko Širkova</w:t>
      </w:r>
    </w:p>
    <w:p w:rsidR="007B2CDA" w:rsidRDefault="009E5B10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 </w:t>
      </w:r>
      <w:r w:rsidR="0006116E" w:rsidRPr="0006116E">
        <w:rPr>
          <w:rFonts w:cs="TimesNewRomanPSMT"/>
          <w:sz w:val="24"/>
          <w:szCs w:val="24"/>
        </w:rPr>
        <w:t>Aniko Širkova</w:t>
      </w:r>
      <w:r w:rsidR="0006116E">
        <w:rPr>
          <w:rFonts w:cs="TimesNewRomanPSMT"/>
          <w:sz w:val="24"/>
          <w:szCs w:val="24"/>
        </w:rPr>
        <w:t xml:space="preserve"> a fost</w:t>
      </w:r>
      <w:r w:rsidR="00796B66">
        <w:rPr>
          <w:rFonts w:cs="TimesNewRomanPSMT"/>
          <w:sz w:val="24"/>
          <w:szCs w:val="24"/>
        </w:rPr>
        <w:t xml:space="preserve"> aleasă locțiitoare a</w:t>
      </w:r>
      <w:r w:rsidR="0079200F">
        <w:rPr>
          <w:rFonts w:cs="TimesNewRomanPSMT"/>
          <w:sz w:val="24"/>
          <w:szCs w:val="24"/>
        </w:rPr>
        <w:t xml:space="preserve"> Ombudsman</w:t>
      </w:r>
      <w:r w:rsidR="00796B66">
        <w:rPr>
          <w:rFonts w:cs="TimesNewRomanPSMT"/>
          <w:sz w:val="24"/>
          <w:szCs w:val="24"/>
        </w:rPr>
        <w:t>ului</w:t>
      </w:r>
      <w:r w:rsidR="0079200F">
        <w:rPr>
          <w:rFonts w:cs="TimesNewRomanPSMT"/>
          <w:sz w:val="24"/>
          <w:szCs w:val="24"/>
        </w:rPr>
        <w:t xml:space="preserve"> P</w:t>
      </w:r>
      <w:r w:rsidR="0006116E">
        <w:rPr>
          <w:rFonts w:cs="TimesNewRomanPSMT"/>
          <w:sz w:val="24"/>
          <w:szCs w:val="24"/>
        </w:rPr>
        <w:t>rovincial pe data de 11 decembrie 2015.</w:t>
      </w:r>
    </w:p>
    <w:p w:rsidR="0006116E" w:rsidRDefault="0006116E" w:rsidP="0079200F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A </w:t>
      </w:r>
      <w:r w:rsidR="0079200F">
        <w:rPr>
          <w:rFonts w:cs="TimesNewRomanPSMT"/>
          <w:sz w:val="24"/>
          <w:szCs w:val="24"/>
        </w:rPr>
        <w:t>absolvit</w:t>
      </w:r>
      <w:r>
        <w:rPr>
          <w:rFonts w:cs="TimesNewRomanPSMT"/>
          <w:sz w:val="24"/>
          <w:szCs w:val="24"/>
        </w:rPr>
        <w:t xml:space="preserve"> Facultatea de Drept la Novi Sad.</w:t>
      </w:r>
    </w:p>
    <w:p w:rsidR="0006116E" w:rsidRDefault="0006116E" w:rsidP="0079200F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A </w:t>
      </w:r>
      <w:r w:rsidR="0079200F">
        <w:rPr>
          <w:rFonts w:cs="TimesNewRomanPSMT"/>
          <w:sz w:val="24"/>
          <w:szCs w:val="24"/>
        </w:rPr>
        <w:t>fost angajată</w:t>
      </w:r>
      <w:r>
        <w:rPr>
          <w:rFonts w:cs="TimesNewRomanPSMT"/>
          <w:sz w:val="24"/>
          <w:szCs w:val="24"/>
        </w:rPr>
        <w:t xml:space="preserve"> în Administrația comunală a comunei Senta la diverse activități administrativ-juridice până în anul 1991 și apoi a fost zece ani angajată în </w:t>
      </w:r>
      <w:r w:rsidR="00796B66">
        <w:rPr>
          <w:rFonts w:cs="TimesNewRomanPSMT"/>
          <w:sz w:val="24"/>
          <w:szCs w:val="24"/>
        </w:rPr>
        <w:t>numeroasele forme organizaţionale</w:t>
      </w:r>
      <w:r>
        <w:rPr>
          <w:rFonts w:cs="TimesNewRomanPSMT"/>
          <w:sz w:val="24"/>
          <w:szCs w:val="24"/>
        </w:rPr>
        <w:t xml:space="preserve"> anterioare ale Direcției Fiscale.</w:t>
      </w:r>
    </w:p>
    <w:p w:rsidR="0006116E" w:rsidRDefault="0006116E" w:rsidP="00FA6B97">
      <w:pPr>
        <w:jc w:val="both"/>
        <w:rPr>
          <w:rFonts w:cs="TimesNewRomanPSMT"/>
          <w:sz w:val="24"/>
          <w:szCs w:val="24"/>
          <w:lang w:val="ro-RO"/>
        </w:rPr>
      </w:pPr>
      <w:r>
        <w:rPr>
          <w:rFonts w:cs="TimesNewRomanPSMT"/>
          <w:sz w:val="24"/>
          <w:szCs w:val="24"/>
        </w:rPr>
        <w:t>În decembrie 2004 a fost numită secretar</w:t>
      </w:r>
      <w:r w:rsidR="00FA6B97">
        <w:rPr>
          <w:rFonts w:cs="TimesNewRomanPSMT"/>
          <w:sz w:val="24"/>
          <w:szCs w:val="24"/>
        </w:rPr>
        <w:t>ă a Adună</w:t>
      </w:r>
      <w:r>
        <w:rPr>
          <w:rFonts w:cs="TimesNewRomanPSMT"/>
          <w:sz w:val="24"/>
          <w:szCs w:val="24"/>
        </w:rPr>
        <w:t>rii comunei Senta, iar din 2008</w:t>
      </w:r>
      <w:r w:rsidR="00796B66">
        <w:rPr>
          <w:rFonts w:cs="TimesNewRomanPSMT"/>
          <w:sz w:val="24"/>
          <w:szCs w:val="24"/>
          <w:lang w:val="ro-RO"/>
        </w:rPr>
        <w:t xml:space="preserve"> până în 2010 a exercitat</w:t>
      </w:r>
      <w:r>
        <w:rPr>
          <w:rFonts w:cs="TimesNewRomanPSMT"/>
          <w:sz w:val="24"/>
          <w:szCs w:val="24"/>
          <w:lang w:val="ro-RO"/>
        </w:rPr>
        <w:t xml:space="preserve"> funcția de locțiitor al președintelui comunei Senta, iar după aceea a devenit președinta comunei Senta.</w:t>
      </w:r>
    </w:p>
    <w:p w:rsidR="0006116E" w:rsidRDefault="0006116E" w:rsidP="004804FB">
      <w:pPr>
        <w:jc w:val="both"/>
        <w:rPr>
          <w:rFonts w:cs="TimesNewRomanPSMT"/>
          <w:sz w:val="24"/>
          <w:szCs w:val="24"/>
          <w:lang w:val="ro-RO"/>
        </w:rPr>
      </w:pPr>
      <w:r>
        <w:rPr>
          <w:rFonts w:cs="TimesNewRomanPSMT"/>
          <w:sz w:val="24"/>
          <w:szCs w:val="24"/>
          <w:lang w:val="ro-RO"/>
        </w:rPr>
        <w:t>Din iulie 2012 p</w:t>
      </w:r>
      <w:r w:rsidR="00FA6B97">
        <w:rPr>
          <w:rFonts w:cs="TimesNewRomanPSMT"/>
          <w:sz w:val="24"/>
          <w:szCs w:val="24"/>
          <w:lang w:val="ro-RO"/>
        </w:rPr>
        <w:t>ână</w:t>
      </w:r>
      <w:r>
        <w:rPr>
          <w:rFonts w:cs="TimesNewRomanPSMT"/>
          <w:sz w:val="24"/>
          <w:szCs w:val="24"/>
          <w:lang w:val="ro-RO"/>
        </w:rPr>
        <w:t xml:space="preserve"> la alegerea </w:t>
      </w:r>
      <w:r w:rsidR="00FA6B97">
        <w:rPr>
          <w:rFonts w:cs="TimesNewRomanPSMT"/>
          <w:sz w:val="24"/>
          <w:szCs w:val="24"/>
          <w:lang w:val="ro-RO"/>
        </w:rPr>
        <w:t xml:space="preserve">în funcția </w:t>
      </w:r>
      <w:r>
        <w:rPr>
          <w:rFonts w:cs="TimesNewRomanPSMT"/>
          <w:sz w:val="24"/>
          <w:szCs w:val="24"/>
          <w:lang w:val="ro-RO"/>
        </w:rPr>
        <w:t>de locții</w:t>
      </w:r>
      <w:r w:rsidR="00796B66">
        <w:rPr>
          <w:rFonts w:cs="TimesNewRomanPSMT"/>
          <w:sz w:val="24"/>
          <w:szCs w:val="24"/>
          <w:lang w:val="ro-RO"/>
        </w:rPr>
        <w:t>toare a</w:t>
      </w:r>
      <w:r w:rsidR="00FA6B97">
        <w:rPr>
          <w:rFonts w:cs="TimesNewRomanPSMT"/>
          <w:sz w:val="24"/>
          <w:szCs w:val="24"/>
          <w:lang w:val="ro-RO"/>
        </w:rPr>
        <w:t xml:space="preserve"> Ombudsmanului Provincial</w:t>
      </w:r>
      <w:r>
        <w:rPr>
          <w:rFonts w:cs="TimesNewRomanPSMT"/>
          <w:sz w:val="24"/>
          <w:szCs w:val="24"/>
          <w:lang w:val="ro-RO"/>
        </w:rPr>
        <w:t xml:space="preserve"> a fost președi</w:t>
      </w:r>
      <w:r w:rsidR="00796B66">
        <w:rPr>
          <w:rFonts w:cs="TimesNewRomanPSMT"/>
          <w:sz w:val="24"/>
          <w:szCs w:val="24"/>
          <w:lang w:val="ro-RO"/>
        </w:rPr>
        <w:t>nta Adunării C</w:t>
      </w:r>
      <w:r>
        <w:rPr>
          <w:rFonts w:cs="TimesNewRomanPSMT"/>
          <w:sz w:val="24"/>
          <w:szCs w:val="24"/>
          <w:lang w:val="ro-RO"/>
        </w:rPr>
        <w:t>omunei Senta.</w:t>
      </w:r>
    </w:p>
    <w:p w:rsidR="0006116E" w:rsidRDefault="00CB4B3E" w:rsidP="004804FB">
      <w:pPr>
        <w:jc w:val="both"/>
        <w:rPr>
          <w:rFonts w:cs="TimesNewRomanPSMT"/>
          <w:sz w:val="24"/>
          <w:szCs w:val="24"/>
          <w:lang w:val="ro-RO"/>
        </w:rPr>
      </w:pPr>
      <w:r>
        <w:rPr>
          <w:rFonts w:cs="TimesNewRomanPSMT"/>
          <w:sz w:val="24"/>
          <w:szCs w:val="24"/>
          <w:lang w:val="ro-RO"/>
        </w:rPr>
        <w:t>S</w:t>
      </w:r>
      <w:r w:rsidR="00FA6B97">
        <w:rPr>
          <w:rFonts w:cs="TimesNewRomanPSMT"/>
          <w:sz w:val="24"/>
          <w:szCs w:val="24"/>
          <w:lang w:val="ro-RO"/>
        </w:rPr>
        <w:t>-a născut în anul 1960 la Sen</w:t>
      </w:r>
      <w:r w:rsidR="00796B66">
        <w:rPr>
          <w:rFonts w:cs="TimesNewRomanPSMT"/>
          <w:sz w:val="24"/>
          <w:szCs w:val="24"/>
          <w:lang w:val="ro-RO"/>
        </w:rPr>
        <w:t>t</w:t>
      </w:r>
      <w:r w:rsidR="00FA6B97">
        <w:rPr>
          <w:rFonts w:cs="TimesNewRomanPSMT"/>
          <w:sz w:val="24"/>
          <w:szCs w:val="24"/>
          <w:lang w:val="ro-RO"/>
        </w:rPr>
        <w:t xml:space="preserve">a și </w:t>
      </w:r>
      <w:r w:rsidR="0006116E">
        <w:rPr>
          <w:rFonts w:cs="TimesNewRomanPSMT"/>
          <w:sz w:val="24"/>
          <w:szCs w:val="24"/>
          <w:lang w:val="ro-RO"/>
        </w:rPr>
        <w:t xml:space="preserve">are doi copii majori. </w:t>
      </w:r>
    </w:p>
    <w:p w:rsidR="00CB4B3E" w:rsidRDefault="00CB4B3E" w:rsidP="004804FB">
      <w:pPr>
        <w:jc w:val="both"/>
        <w:rPr>
          <w:rFonts w:cs="TimesNewRomanPSMT"/>
          <w:b/>
          <w:bCs/>
          <w:sz w:val="24"/>
          <w:szCs w:val="24"/>
        </w:rPr>
      </w:pPr>
      <w:r w:rsidRPr="00CB4B3E">
        <w:rPr>
          <w:rFonts w:cs="TimesNewRomanPSMT"/>
          <w:b/>
          <w:bCs/>
          <w:sz w:val="24"/>
          <w:szCs w:val="24"/>
        </w:rPr>
        <w:t>Locțiitorul Protectorului Provincial al Cetățenilor – Ombudmsanului</w:t>
      </w:r>
      <w:r>
        <w:rPr>
          <w:rFonts w:cs="TimesNewRomanPSMT"/>
          <w:b/>
          <w:bCs/>
          <w:sz w:val="24"/>
          <w:szCs w:val="24"/>
        </w:rPr>
        <w:t xml:space="preserve"> pentru drepturile copilului</w:t>
      </w:r>
    </w:p>
    <w:p w:rsidR="00CB4B3E" w:rsidRDefault="00CB4B3E" w:rsidP="004804FB">
      <w:pPr>
        <w:jc w:val="both"/>
        <w:rPr>
          <w:rFonts w:cs="TimesNewRomanPSMT"/>
          <w:b/>
          <w:bCs/>
          <w:sz w:val="24"/>
          <w:szCs w:val="24"/>
          <w:lang w:val="ro-RO"/>
        </w:rPr>
      </w:pPr>
      <w:r>
        <w:rPr>
          <w:rFonts w:cs="TimesNewRomanPSMT"/>
          <w:b/>
          <w:bCs/>
          <w:sz w:val="24"/>
          <w:szCs w:val="24"/>
        </w:rPr>
        <w:t>Milan Dakić</w:t>
      </w:r>
    </w:p>
    <w:p w:rsidR="00CB4B3E" w:rsidRPr="00CB4B3E" w:rsidRDefault="00CB4B3E" w:rsidP="00FA6B97">
      <w:pPr>
        <w:jc w:val="both"/>
        <w:rPr>
          <w:rFonts w:cs="TimesNewRomanPSMT"/>
          <w:sz w:val="24"/>
          <w:szCs w:val="24"/>
          <w:lang w:val="ro-RO"/>
        </w:rPr>
      </w:pPr>
      <w:r w:rsidRPr="00CB4B3E">
        <w:rPr>
          <w:rFonts w:cs="TimesNewRomanPSMT"/>
          <w:sz w:val="24"/>
          <w:szCs w:val="24"/>
          <w:lang w:val="ro-RO"/>
        </w:rPr>
        <w:t>Milan Dakić</w:t>
      </w:r>
      <w:r w:rsidR="00FA6B97">
        <w:rPr>
          <w:rFonts w:cs="TimesNewRomanPSMT"/>
          <w:sz w:val="24"/>
          <w:szCs w:val="24"/>
          <w:lang w:val="ro-RO"/>
        </w:rPr>
        <w:t>, licențiat în drept, năs</w:t>
      </w:r>
      <w:r>
        <w:rPr>
          <w:rFonts w:cs="TimesNewRomanPSMT"/>
          <w:sz w:val="24"/>
          <w:szCs w:val="24"/>
          <w:lang w:val="ro-RO"/>
        </w:rPr>
        <w:t>cut la Belgrad pe data de 8 septembrie 1978, trăiește la Novi Sad. Din iunie 20</w:t>
      </w:r>
      <w:r w:rsidR="00FA6B97">
        <w:rPr>
          <w:rFonts w:cs="TimesNewRomanPSMT"/>
          <w:sz w:val="24"/>
          <w:szCs w:val="24"/>
          <w:lang w:val="ro-RO"/>
        </w:rPr>
        <w:t>10 până în iunie 2017 a fost an</w:t>
      </w:r>
      <w:r>
        <w:rPr>
          <w:rFonts w:cs="TimesNewRomanPSMT"/>
          <w:sz w:val="24"/>
          <w:szCs w:val="24"/>
          <w:lang w:val="ro-RO"/>
        </w:rPr>
        <w:t>gajat la Protector</w:t>
      </w:r>
      <w:r w:rsidR="00FA6B97">
        <w:rPr>
          <w:rFonts w:cs="TimesNewRomanPSMT"/>
          <w:sz w:val="24"/>
          <w:szCs w:val="24"/>
          <w:lang w:val="ro-RO"/>
        </w:rPr>
        <w:t>ul Provincial al Cetăț</w:t>
      </w:r>
      <w:r w:rsidR="00796B66">
        <w:rPr>
          <w:rFonts w:cs="TimesNewRomanPSMT"/>
          <w:sz w:val="24"/>
          <w:szCs w:val="24"/>
          <w:lang w:val="ro-RO"/>
        </w:rPr>
        <w:t>enilor – Ombudmanul la locul</w:t>
      </w:r>
      <w:r w:rsidR="00FA6B97">
        <w:rPr>
          <w:rFonts w:cs="TimesNewRomanPSMT"/>
          <w:sz w:val="24"/>
          <w:szCs w:val="24"/>
          <w:lang w:val="ro-RO"/>
        </w:rPr>
        <w:t xml:space="preserve"> d</w:t>
      </w:r>
      <w:r>
        <w:rPr>
          <w:rFonts w:cs="TimesNewRomanPSMT"/>
          <w:sz w:val="24"/>
          <w:szCs w:val="24"/>
          <w:lang w:val="ro-RO"/>
        </w:rPr>
        <w:t>e muncă de colaborator de specialitate pentru relații internaționale, c</w:t>
      </w:r>
      <w:r w:rsidR="00FA6B97">
        <w:rPr>
          <w:rFonts w:cs="TimesNewRomanPSMT"/>
          <w:sz w:val="24"/>
          <w:szCs w:val="24"/>
          <w:lang w:val="ro-RO"/>
        </w:rPr>
        <w:t>olaborator</w:t>
      </w:r>
      <w:r>
        <w:rPr>
          <w:rFonts w:cs="TimesNewRomanPSMT"/>
          <w:sz w:val="24"/>
          <w:szCs w:val="24"/>
          <w:lang w:val="ro-RO"/>
        </w:rPr>
        <w:t xml:space="preserve"> </w:t>
      </w:r>
      <w:r w:rsidR="00FA6B97">
        <w:rPr>
          <w:rFonts w:cs="TimesNewRomanPSMT"/>
          <w:sz w:val="24"/>
          <w:szCs w:val="24"/>
          <w:lang w:val="ro-RO"/>
        </w:rPr>
        <w:t>de specialitate și colaborator</w:t>
      </w:r>
      <w:r>
        <w:rPr>
          <w:rFonts w:cs="TimesNewRomanPSMT"/>
          <w:sz w:val="24"/>
          <w:szCs w:val="24"/>
          <w:lang w:val="ro-RO"/>
        </w:rPr>
        <w:t xml:space="preserve"> independent de specialitate pentru protecția dr</w:t>
      </w:r>
      <w:r w:rsidR="00FA6B97">
        <w:rPr>
          <w:rFonts w:cs="TimesNewRomanPSMT"/>
          <w:sz w:val="24"/>
          <w:szCs w:val="24"/>
          <w:lang w:val="ro-RO"/>
        </w:rPr>
        <w:t>epturilor omului și consilier</w:t>
      </w:r>
      <w:r>
        <w:rPr>
          <w:rFonts w:cs="TimesNewRomanPSMT"/>
          <w:sz w:val="24"/>
          <w:szCs w:val="24"/>
          <w:lang w:val="ro-RO"/>
        </w:rPr>
        <w:t xml:space="preserve"> independent la posturile pentru procedarea </w:t>
      </w:r>
      <w:r w:rsidR="00FA6B97">
        <w:rPr>
          <w:rFonts w:cs="TimesNewRomanPSMT"/>
          <w:sz w:val="24"/>
          <w:szCs w:val="24"/>
          <w:lang w:val="ro-RO"/>
        </w:rPr>
        <w:t>conform</w:t>
      </w:r>
      <w:r>
        <w:rPr>
          <w:rFonts w:cs="TimesNewRomanPSMT"/>
          <w:sz w:val="24"/>
          <w:szCs w:val="24"/>
          <w:lang w:val="ro-RO"/>
        </w:rPr>
        <w:t xml:space="preserve"> </w:t>
      </w:r>
      <w:r w:rsidR="00274F06">
        <w:rPr>
          <w:rFonts w:cs="TimesNewRomanPSMT"/>
          <w:sz w:val="24"/>
          <w:szCs w:val="24"/>
          <w:lang w:val="ro-RO"/>
        </w:rPr>
        <w:t>reclamațiilor. Participă în act</w:t>
      </w:r>
      <w:r>
        <w:rPr>
          <w:rFonts w:cs="TimesNewRomanPSMT"/>
          <w:sz w:val="24"/>
          <w:szCs w:val="24"/>
          <w:lang w:val="ro-RO"/>
        </w:rPr>
        <w:t>ivitate</w:t>
      </w:r>
      <w:r w:rsidR="00FA6B97">
        <w:rPr>
          <w:rFonts w:cs="TimesNewRomanPSMT"/>
          <w:sz w:val="24"/>
          <w:szCs w:val="24"/>
          <w:lang w:val="ro-RO"/>
        </w:rPr>
        <w:t>a Mecanismului Național pentru P</w:t>
      </w:r>
      <w:r>
        <w:rPr>
          <w:rFonts w:cs="TimesNewRomanPSMT"/>
          <w:sz w:val="24"/>
          <w:szCs w:val="24"/>
          <w:lang w:val="ro-RO"/>
        </w:rPr>
        <w:t>revenir</w:t>
      </w:r>
      <w:r w:rsidR="00FA6B97">
        <w:rPr>
          <w:rFonts w:cs="TimesNewRomanPSMT"/>
          <w:sz w:val="24"/>
          <w:szCs w:val="24"/>
          <w:lang w:val="ro-RO"/>
        </w:rPr>
        <w:t>ea T</w:t>
      </w:r>
      <w:r>
        <w:rPr>
          <w:rFonts w:cs="TimesNewRomanPSMT"/>
          <w:sz w:val="24"/>
          <w:szCs w:val="24"/>
          <w:lang w:val="ro-RO"/>
        </w:rPr>
        <w:t xml:space="preserve">orturii. </w:t>
      </w:r>
    </w:p>
    <w:p w:rsidR="00CB4B3E" w:rsidRDefault="00B62042" w:rsidP="004804FB">
      <w:pPr>
        <w:jc w:val="both"/>
        <w:rPr>
          <w:rFonts w:cs="TimesNewRomanPSMT"/>
          <w:b/>
          <w:bCs/>
          <w:sz w:val="24"/>
          <w:szCs w:val="24"/>
        </w:rPr>
      </w:pPr>
      <w:r>
        <w:rPr>
          <w:rFonts w:cs="TimesNewRomanPSMT"/>
          <w:b/>
          <w:bCs/>
          <w:sz w:val="24"/>
          <w:szCs w:val="24"/>
        </w:rPr>
        <w:lastRenderedPageBreak/>
        <w:t>Locțiitoarea</w:t>
      </w:r>
      <w:r w:rsidR="00CB4B3E" w:rsidRPr="00CB4B3E">
        <w:rPr>
          <w:rFonts w:cs="TimesNewRomanPSMT"/>
          <w:b/>
          <w:bCs/>
          <w:sz w:val="24"/>
          <w:szCs w:val="24"/>
        </w:rPr>
        <w:t xml:space="preserve"> Protectorului Provincial al Cetățenilor – Ombudmsanului pentru</w:t>
      </w:r>
      <w:r w:rsidR="00CB4B3E">
        <w:rPr>
          <w:rFonts w:cs="TimesNewRomanPSMT"/>
          <w:b/>
          <w:bCs/>
          <w:sz w:val="24"/>
          <w:szCs w:val="24"/>
        </w:rPr>
        <w:t xml:space="preserve"> egalitatea de șanse</w:t>
      </w:r>
    </w:p>
    <w:p w:rsidR="00CB4B3E" w:rsidRPr="00CB4B3E" w:rsidRDefault="00CB4B3E" w:rsidP="004804FB">
      <w:pPr>
        <w:jc w:val="both"/>
        <w:rPr>
          <w:rFonts w:cs="TimesNewRomanPSMT"/>
          <w:b/>
          <w:bCs/>
          <w:sz w:val="24"/>
          <w:szCs w:val="24"/>
          <w:lang w:val="ro-RO"/>
        </w:rPr>
      </w:pPr>
      <w:r>
        <w:rPr>
          <w:rFonts w:cs="TimesNewRomanPSMT"/>
          <w:b/>
          <w:bCs/>
          <w:sz w:val="24"/>
          <w:szCs w:val="24"/>
        </w:rPr>
        <w:t>Snežana Knežević</w:t>
      </w:r>
    </w:p>
    <w:p w:rsidR="00CB4B3E" w:rsidRDefault="00FA6B97" w:rsidP="00FA6B97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S</w:t>
      </w:r>
      <w:r w:rsidR="00CB4B3E" w:rsidRPr="00CB4B3E">
        <w:rPr>
          <w:rFonts w:cs="TimesNewRomanPSMT"/>
          <w:sz w:val="24"/>
          <w:szCs w:val="24"/>
        </w:rPr>
        <w:t>nežana Knežević</w:t>
      </w:r>
      <w:r w:rsidR="00CB4B3E">
        <w:rPr>
          <w:rFonts w:cs="TimesNewRomanPSMT"/>
          <w:sz w:val="24"/>
          <w:szCs w:val="24"/>
        </w:rPr>
        <w:t xml:space="preserve"> </w:t>
      </w:r>
      <w:r w:rsidR="00B62042">
        <w:rPr>
          <w:rFonts w:cs="TimesNewRomanPSMT"/>
          <w:sz w:val="24"/>
          <w:szCs w:val="24"/>
        </w:rPr>
        <w:t>a fost aleasă locțiitoare a</w:t>
      </w:r>
      <w:r w:rsidR="00CB4B3E" w:rsidRPr="00CB4B3E">
        <w:rPr>
          <w:rFonts w:cs="TimesNewRomanPSMT"/>
          <w:sz w:val="24"/>
          <w:szCs w:val="24"/>
        </w:rPr>
        <w:t xml:space="preserve"> </w:t>
      </w:r>
      <w:r w:rsidR="00CB4B3E">
        <w:rPr>
          <w:rFonts w:cs="TimesNewRomanPSMT"/>
          <w:sz w:val="24"/>
          <w:szCs w:val="24"/>
        </w:rPr>
        <w:t>Protector</w:t>
      </w:r>
      <w:r w:rsidR="00B62042">
        <w:rPr>
          <w:rFonts w:cs="TimesNewRomanPSMT"/>
          <w:sz w:val="24"/>
          <w:szCs w:val="24"/>
        </w:rPr>
        <w:t>ului</w:t>
      </w:r>
      <w:r w:rsidR="00CB4B3E">
        <w:rPr>
          <w:rFonts w:cs="TimesNewRomanPSMT"/>
          <w:sz w:val="24"/>
          <w:szCs w:val="24"/>
        </w:rPr>
        <w:t xml:space="preserve"> P</w:t>
      </w:r>
      <w:r w:rsidR="00CB4B3E" w:rsidRPr="00CB4B3E">
        <w:rPr>
          <w:rFonts w:cs="TimesNewRomanPSMT"/>
          <w:sz w:val="24"/>
          <w:szCs w:val="24"/>
        </w:rPr>
        <w:t>rovincial</w:t>
      </w:r>
      <w:r w:rsidR="00CB4B3E">
        <w:rPr>
          <w:rFonts w:cs="TimesNewRomanPSMT"/>
          <w:sz w:val="24"/>
          <w:szCs w:val="24"/>
        </w:rPr>
        <w:t xml:space="preserve"> al Cetățenilor – Ombudsman</w:t>
      </w:r>
      <w:r w:rsidR="00B62042">
        <w:rPr>
          <w:rFonts w:cs="TimesNewRomanPSMT"/>
          <w:sz w:val="24"/>
          <w:szCs w:val="24"/>
        </w:rPr>
        <w:t>ului</w:t>
      </w:r>
      <w:r w:rsidR="00CB4B3E">
        <w:rPr>
          <w:rFonts w:cs="TimesNewRomanPSMT"/>
          <w:sz w:val="24"/>
          <w:szCs w:val="24"/>
        </w:rPr>
        <w:t xml:space="preserve"> </w:t>
      </w:r>
      <w:r w:rsidR="009A7CC5">
        <w:rPr>
          <w:rFonts w:cs="TimesNewRomanPSMT"/>
          <w:sz w:val="24"/>
          <w:szCs w:val="24"/>
        </w:rPr>
        <w:t>pentru egalitatea de șanse la 16 iunie 2017.</w:t>
      </w:r>
    </w:p>
    <w:p w:rsidR="009A7CC5" w:rsidRDefault="009A7CC5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 A absolvit Facultatea de Drept la Novi Sad, iar examenul de capacitate jurisdicțională </w:t>
      </w:r>
      <w:r w:rsidR="00FA6B97">
        <w:rPr>
          <w:rFonts w:cs="TimesNewRomanPSMT"/>
          <w:sz w:val="24"/>
          <w:szCs w:val="24"/>
        </w:rPr>
        <w:t>l-</w:t>
      </w:r>
      <w:r>
        <w:rPr>
          <w:rFonts w:cs="TimesNewRomanPSMT"/>
          <w:sz w:val="24"/>
          <w:szCs w:val="24"/>
        </w:rPr>
        <w:t>a susținut la Belgrad.</w:t>
      </w:r>
    </w:p>
    <w:p w:rsidR="009A7CC5" w:rsidRDefault="00881EDE" w:rsidP="00FA6B97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Pe poziţia locțiitoare a</w:t>
      </w:r>
      <w:r w:rsidR="009A7CC5">
        <w:rPr>
          <w:rFonts w:cs="TimesNewRomanPSMT"/>
          <w:sz w:val="24"/>
          <w:szCs w:val="24"/>
        </w:rPr>
        <w:t xml:space="preserve"> Protector</w:t>
      </w:r>
      <w:r>
        <w:rPr>
          <w:rFonts w:cs="TimesNewRomanPSMT"/>
          <w:sz w:val="24"/>
          <w:szCs w:val="24"/>
        </w:rPr>
        <w:t>ului</w:t>
      </w:r>
      <w:r w:rsidR="009A7CC5">
        <w:rPr>
          <w:rFonts w:cs="TimesNewRomanPSMT"/>
          <w:sz w:val="24"/>
          <w:szCs w:val="24"/>
        </w:rPr>
        <w:t xml:space="preserve"> P</w:t>
      </w:r>
      <w:r w:rsidR="009A7CC5" w:rsidRPr="00CB4B3E">
        <w:rPr>
          <w:rFonts w:cs="TimesNewRomanPSMT"/>
          <w:sz w:val="24"/>
          <w:szCs w:val="24"/>
        </w:rPr>
        <w:t>rovincial</w:t>
      </w:r>
      <w:r w:rsidR="009A7CC5">
        <w:rPr>
          <w:rFonts w:cs="TimesNewRomanPSMT"/>
          <w:sz w:val="24"/>
          <w:szCs w:val="24"/>
        </w:rPr>
        <w:t xml:space="preserve"> al Cetățenilor – Ombudsman</w:t>
      </w:r>
      <w:r>
        <w:rPr>
          <w:rFonts w:cs="TimesNewRomanPSMT"/>
          <w:sz w:val="24"/>
          <w:szCs w:val="24"/>
        </w:rPr>
        <w:t>ului a venit de pe poziţia</w:t>
      </w:r>
      <w:r w:rsidR="009A7CC5">
        <w:rPr>
          <w:rFonts w:cs="TimesNewRomanPSMT"/>
          <w:sz w:val="24"/>
          <w:szCs w:val="24"/>
        </w:rPr>
        <w:t xml:space="preserve"> de locțiito</w:t>
      </w:r>
      <w:r>
        <w:rPr>
          <w:rFonts w:cs="TimesNewRomanPSMT"/>
          <w:sz w:val="24"/>
          <w:szCs w:val="24"/>
        </w:rPr>
        <w:t>a</w:t>
      </w:r>
      <w:r w:rsidR="009A7CC5">
        <w:rPr>
          <w:rFonts w:cs="TimesNewRomanPSMT"/>
          <w:sz w:val="24"/>
          <w:szCs w:val="24"/>
        </w:rPr>
        <w:t>r</w:t>
      </w:r>
      <w:r>
        <w:rPr>
          <w:rFonts w:cs="TimesNewRomanPSMT"/>
          <w:sz w:val="24"/>
          <w:szCs w:val="24"/>
        </w:rPr>
        <w:t>e a</w:t>
      </w:r>
      <w:r w:rsidR="009A7CC5">
        <w:rPr>
          <w:rFonts w:cs="TimesNewRomanPSMT"/>
          <w:sz w:val="24"/>
          <w:szCs w:val="24"/>
        </w:rPr>
        <w:t xml:space="preserve"> Magistratului Orașului Novi Sad, funcție </w:t>
      </w:r>
      <w:r>
        <w:rPr>
          <w:rFonts w:cs="TimesNewRomanPSMT"/>
          <w:sz w:val="24"/>
          <w:szCs w:val="24"/>
        </w:rPr>
        <w:t xml:space="preserve">în care </w:t>
      </w:r>
      <w:r w:rsidR="009A7CC5">
        <w:rPr>
          <w:rFonts w:cs="TimesNewRomanPSMT"/>
          <w:sz w:val="24"/>
          <w:szCs w:val="24"/>
        </w:rPr>
        <w:t>a fost numită din partea Adunării Orașului Novi Sad în decembr</w:t>
      </w:r>
      <w:r>
        <w:rPr>
          <w:rFonts w:cs="TimesNewRomanPSMT"/>
          <w:sz w:val="24"/>
          <w:szCs w:val="24"/>
        </w:rPr>
        <w:t xml:space="preserve">ie 2014. În funcția de locțiitoare a </w:t>
      </w:r>
      <w:r w:rsidR="009A7CC5">
        <w:rPr>
          <w:rFonts w:cs="TimesNewRomanPSMT"/>
          <w:sz w:val="24"/>
          <w:szCs w:val="24"/>
        </w:rPr>
        <w:t xml:space="preserve">Magistratului public al Orașului Novi Sad pentru prima dată a fost numită prin hotărârea Adunării Orașului </w:t>
      </w:r>
      <w:r>
        <w:rPr>
          <w:rFonts w:cs="TimesNewRomanPSMT"/>
          <w:sz w:val="24"/>
          <w:szCs w:val="24"/>
        </w:rPr>
        <w:t xml:space="preserve"> </w:t>
      </w:r>
      <w:r w:rsidR="009A7CC5">
        <w:rPr>
          <w:rFonts w:cs="TimesNewRomanPSMT"/>
          <w:sz w:val="24"/>
          <w:szCs w:val="24"/>
        </w:rPr>
        <w:t>Novi Sad în anul 2008.</w:t>
      </w:r>
    </w:p>
    <w:p w:rsidR="009A7CC5" w:rsidRDefault="009A7CC5" w:rsidP="00FA6B97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Din anul 1993</w:t>
      </w:r>
      <w:r w:rsidR="00FA6B97">
        <w:rPr>
          <w:rFonts w:cs="TimesNewRomanPSMT"/>
          <w:sz w:val="24"/>
          <w:szCs w:val="24"/>
        </w:rPr>
        <w:t xml:space="preserve"> </w:t>
      </w:r>
      <w:r w:rsidR="00881EDE">
        <w:rPr>
          <w:rFonts w:cs="TimesNewRomanPSMT"/>
          <w:sz w:val="24"/>
          <w:szCs w:val="24"/>
        </w:rPr>
        <w:t>până la alegerea de locțiitoare a</w:t>
      </w:r>
      <w:r>
        <w:rPr>
          <w:rFonts w:cs="TimesNewRomanPSMT"/>
          <w:sz w:val="24"/>
          <w:szCs w:val="24"/>
        </w:rPr>
        <w:t xml:space="preserve"> </w:t>
      </w:r>
      <w:r w:rsidR="00FA6B97">
        <w:rPr>
          <w:rFonts w:cs="TimesNewRomanPSMT"/>
          <w:sz w:val="24"/>
          <w:szCs w:val="24"/>
        </w:rPr>
        <w:t>M</w:t>
      </w:r>
      <w:r>
        <w:rPr>
          <w:rFonts w:cs="TimesNewRomanPSMT"/>
          <w:sz w:val="24"/>
          <w:szCs w:val="24"/>
        </w:rPr>
        <w:t>agistratului public al Orașului Novi Sad a fost angajată în administrația Orașului Novi Sad un</w:t>
      </w:r>
      <w:r w:rsidR="00FA6B97">
        <w:rPr>
          <w:rFonts w:cs="TimesNewRomanPSMT"/>
          <w:sz w:val="24"/>
          <w:szCs w:val="24"/>
        </w:rPr>
        <w:t>d</w:t>
      </w:r>
      <w:r w:rsidR="00881EDE">
        <w:rPr>
          <w:rFonts w:cs="TimesNewRomanPSMT"/>
          <w:sz w:val="24"/>
          <w:szCs w:val="24"/>
        </w:rPr>
        <w:t>e a efectuat activități</w:t>
      </w:r>
      <w:r>
        <w:rPr>
          <w:rFonts w:cs="TimesNewRomanPSMT"/>
          <w:sz w:val="24"/>
          <w:szCs w:val="24"/>
        </w:rPr>
        <w:t xml:space="preserve"> juridice și de specialitate în diferite secretariate și servicii.</w:t>
      </w:r>
    </w:p>
    <w:p w:rsidR="009A7CC5" w:rsidRDefault="009A7CC5" w:rsidP="00FA6B97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Din </w:t>
      </w:r>
      <w:r w:rsidR="00616C28">
        <w:rPr>
          <w:rFonts w:cs="TimesNewRomanPSMT"/>
          <w:sz w:val="24"/>
          <w:szCs w:val="24"/>
        </w:rPr>
        <w:t xml:space="preserve">anul 1994 frecventează cu regularitate </w:t>
      </w:r>
      <w:r w:rsidR="00FA6B97">
        <w:rPr>
          <w:rFonts w:cs="TimesNewRomanPSMT"/>
          <w:sz w:val="24"/>
          <w:szCs w:val="24"/>
        </w:rPr>
        <w:t>Școala de Drept N</w:t>
      </w:r>
      <w:r w:rsidR="00881EDE">
        <w:rPr>
          <w:rFonts w:cs="TimesNewRomanPSMT"/>
          <w:sz w:val="24"/>
          <w:szCs w:val="24"/>
        </w:rPr>
        <w:t>atural Kopaonik, particip</w:t>
      </w:r>
      <w:r w:rsidR="00FA6B97">
        <w:rPr>
          <w:rFonts w:cs="TimesNewRomanPSMT"/>
          <w:sz w:val="24"/>
          <w:szCs w:val="24"/>
        </w:rPr>
        <w:t>ă</w:t>
      </w:r>
      <w:r w:rsidR="00881EDE">
        <w:rPr>
          <w:rFonts w:cs="TimesNewRomanPSMT"/>
          <w:sz w:val="24"/>
          <w:szCs w:val="24"/>
        </w:rPr>
        <w:t xml:space="preserve"> la numeroase consultanțe din domeniul</w:t>
      </w:r>
      <w:r w:rsidR="00616C28">
        <w:rPr>
          <w:rFonts w:cs="TimesNewRomanPSMT"/>
          <w:sz w:val="24"/>
          <w:szCs w:val="24"/>
        </w:rPr>
        <w:t xml:space="preserve"> diferitor ramuri de drept.</w:t>
      </w:r>
    </w:p>
    <w:p w:rsidR="00616C28" w:rsidRDefault="00616C28" w:rsidP="00FA6B97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A fost și conferențiar la I </w:t>
      </w:r>
      <w:r w:rsidR="00FA6B97">
        <w:rPr>
          <w:rFonts w:cs="TimesNewRomanPSMT"/>
          <w:sz w:val="24"/>
          <w:szCs w:val="24"/>
        </w:rPr>
        <w:t xml:space="preserve">seminar </w:t>
      </w:r>
      <w:r>
        <w:rPr>
          <w:rFonts w:cs="TimesNewRomanPSMT"/>
          <w:sz w:val="24"/>
          <w:szCs w:val="24"/>
        </w:rPr>
        <w:t xml:space="preserve">ELSA în cadrul proiectului „HUMAN RIGHTS„ „Violența asupra copiilor” și </w:t>
      </w:r>
      <w:r w:rsidR="00FA6B97">
        <w:rPr>
          <w:rFonts w:cs="TimesNewRomanPSMT"/>
          <w:sz w:val="24"/>
          <w:szCs w:val="24"/>
        </w:rPr>
        <w:t>are</w:t>
      </w:r>
      <w:r>
        <w:rPr>
          <w:rFonts w:cs="TimesNewRomanPSMT"/>
          <w:sz w:val="24"/>
          <w:szCs w:val="24"/>
        </w:rPr>
        <w:t xml:space="preserve"> diploma ELSA pentru contribuția excepți</w:t>
      </w:r>
      <w:r w:rsidR="00881EDE">
        <w:rPr>
          <w:rFonts w:cs="TimesNewRomanPSMT"/>
          <w:sz w:val="24"/>
          <w:szCs w:val="24"/>
        </w:rPr>
        <w:t>onală  la proiect cu conferinţa pe tema „Violența între copii</w:t>
      </w:r>
      <w:r>
        <w:rPr>
          <w:rFonts w:cs="TimesNewRomanPSMT"/>
          <w:sz w:val="24"/>
          <w:szCs w:val="24"/>
        </w:rPr>
        <w:t xml:space="preserve"> – Legea lui Aleksa”.</w:t>
      </w:r>
    </w:p>
    <w:p w:rsidR="00616C28" w:rsidRDefault="00616C28" w:rsidP="004804FB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A absolvit instruirea elementară de mediator. </w:t>
      </w:r>
    </w:p>
    <w:p w:rsidR="00214EFF" w:rsidRDefault="00FA6B97" w:rsidP="00FA6B97">
      <w:pPr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S</w:t>
      </w:r>
      <w:r w:rsidR="00616C28">
        <w:rPr>
          <w:rFonts w:cs="TimesNewRomanPSMT"/>
          <w:sz w:val="24"/>
          <w:szCs w:val="24"/>
        </w:rPr>
        <w:t xml:space="preserve">-a născut la Senta în anul 1964, trăiește la Novi Sad, </w:t>
      </w:r>
      <w:r>
        <w:rPr>
          <w:rFonts w:cs="TimesNewRomanPSMT"/>
          <w:sz w:val="24"/>
          <w:szCs w:val="24"/>
        </w:rPr>
        <w:t>este căsătorită</w:t>
      </w:r>
      <w:r w:rsidR="00345D9A">
        <w:rPr>
          <w:rFonts w:cs="TimesNewRomanPSMT"/>
          <w:sz w:val="24"/>
          <w:szCs w:val="24"/>
        </w:rPr>
        <w:t xml:space="preserve"> și ar</w:t>
      </w:r>
      <w:r w:rsidR="00616C28">
        <w:rPr>
          <w:rFonts w:cs="TimesNewRomanPSMT"/>
          <w:sz w:val="24"/>
          <w:szCs w:val="24"/>
        </w:rPr>
        <w:t xml:space="preserve">e trei copii.  </w:t>
      </w:r>
    </w:p>
    <w:p w:rsidR="00214EFF" w:rsidRDefault="00214EFF" w:rsidP="004804FB">
      <w:pPr>
        <w:jc w:val="both"/>
        <w:rPr>
          <w:rFonts w:cs="TimesNewRomanPSMT"/>
          <w:sz w:val="24"/>
          <w:szCs w:val="24"/>
        </w:rPr>
      </w:pPr>
    </w:p>
    <w:p w:rsidR="00214EFF" w:rsidRDefault="00214EFF" w:rsidP="004804FB">
      <w:pPr>
        <w:jc w:val="both"/>
        <w:rPr>
          <w:rFonts w:cs="TimesNewRomanPSMT"/>
          <w:b/>
          <w:bCs/>
          <w:sz w:val="24"/>
          <w:szCs w:val="24"/>
        </w:rPr>
      </w:pPr>
      <w:r w:rsidRPr="00CB4B3E">
        <w:rPr>
          <w:rFonts w:cs="TimesNewRomanPSMT"/>
          <w:b/>
          <w:bCs/>
          <w:sz w:val="24"/>
          <w:szCs w:val="24"/>
        </w:rPr>
        <w:t>Locțiitorul Protectorului Provincial al Cetățenilor – Ombudmsanului pentru</w:t>
      </w:r>
      <w:r>
        <w:rPr>
          <w:rFonts w:cs="TimesNewRomanPSMT"/>
          <w:b/>
          <w:bCs/>
          <w:sz w:val="24"/>
          <w:szCs w:val="24"/>
        </w:rPr>
        <w:t xml:space="preserve"> protecția drepturilor minorităților naționale</w:t>
      </w:r>
    </w:p>
    <w:p w:rsidR="00214EFF" w:rsidRPr="00214EFF" w:rsidRDefault="00214EFF" w:rsidP="004804FB">
      <w:pPr>
        <w:jc w:val="both"/>
        <w:rPr>
          <w:rStyle w:val="Emphasis"/>
          <w:b/>
          <w:bCs/>
          <w:i w:val="0"/>
          <w:iCs w:val="0"/>
          <w:sz w:val="24"/>
          <w:szCs w:val="24"/>
        </w:rPr>
      </w:pPr>
      <w:r w:rsidRPr="00214EFF">
        <w:rPr>
          <w:rStyle w:val="Emphasis"/>
          <w:b/>
          <w:bCs/>
          <w:i w:val="0"/>
          <w:iCs w:val="0"/>
          <w:sz w:val="24"/>
          <w:szCs w:val="24"/>
        </w:rPr>
        <w:t>Orosz János</w:t>
      </w:r>
    </w:p>
    <w:p w:rsidR="00214EFF" w:rsidRDefault="00214EFF" w:rsidP="004804FB">
      <w:pPr>
        <w:jc w:val="both"/>
        <w:rPr>
          <w:rStyle w:val="Emphasis"/>
          <w:i w:val="0"/>
          <w:iCs w:val="0"/>
          <w:sz w:val="24"/>
          <w:szCs w:val="24"/>
        </w:rPr>
      </w:pPr>
      <w:r w:rsidRPr="00214EFF">
        <w:rPr>
          <w:rStyle w:val="Emphasis"/>
          <w:i w:val="0"/>
          <w:iCs w:val="0"/>
          <w:sz w:val="24"/>
          <w:szCs w:val="24"/>
        </w:rPr>
        <w:t>Orosz János</w:t>
      </w:r>
      <w:r>
        <w:rPr>
          <w:rStyle w:val="Emphasis"/>
          <w:i w:val="0"/>
          <w:iCs w:val="0"/>
          <w:sz w:val="24"/>
          <w:szCs w:val="24"/>
        </w:rPr>
        <w:t>, locțiitor al Protectorul</w:t>
      </w:r>
      <w:r w:rsidR="00345D9A">
        <w:rPr>
          <w:rStyle w:val="Emphasis"/>
          <w:i w:val="0"/>
          <w:iCs w:val="0"/>
          <w:sz w:val="24"/>
          <w:szCs w:val="24"/>
        </w:rPr>
        <w:t>ui P</w:t>
      </w:r>
      <w:r w:rsidR="00FA6B97">
        <w:rPr>
          <w:rStyle w:val="Emphasis"/>
          <w:i w:val="0"/>
          <w:iCs w:val="0"/>
          <w:sz w:val="24"/>
          <w:szCs w:val="24"/>
        </w:rPr>
        <w:t>rovincial al Cetățenilor – O</w:t>
      </w:r>
      <w:r>
        <w:rPr>
          <w:rStyle w:val="Emphasis"/>
          <w:i w:val="0"/>
          <w:iCs w:val="0"/>
          <w:sz w:val="24"/>
          <w:szCs w:val="24"/>
        </w:rPr>
        <w:t>mbudsmanului pen</w:t>
      </w:r>
      <w:r w:rsidR="00FA6B97">
        <w:rPr>
          <w:rStyle w:val="Emphasis"/>
          <w:i w:val="0"/>
          <w:iCs w:val="0"/>
          <w:sz w:val="24"/>
          <w:szCs w:val="24"/>
        </w:rPr>
        <w:t>t</w:t>
      </w:r>
      <w:r>
        <w:rPr>
          <w:rStyle w:val="Emphasis"/>
          <w:i w:val="0"/>
          <w:iCs w:val="0"/>
          <w:sz w:val="24"/>
          <w:szCs w:val="24"/>
        </w:rPr>
        <w:t>ru drepturile minorităților naționale, a fost ales pe data de 12 octombrie 2017.</w:t>
      </w:r>
    </w:p>
    <w:p w:rsidR="00214EFF" w:rsidRDefault="00FA6B97" w:rsidP="00FA6B97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S</w:t>
      </w:r>
      <w:r w:rsidR="00214EFF">
        <w:rPr>
          <w:rStyle w:val="Emphasis"/>
          <w:i w:val="0"/>
          <w:iCs w:val="0"/>
          <w:sz w:val="24"/>
          <w:szCs w:val="24"/>
        </w:rPr>
        <w:t xml:space="preserve">-a născut </w:t>
      </w:r>
      <w:r w:rsidR="00345D9A">
        <w:rPr>
          <w:rStyle w:val="Emphasis"/>
          <w:i w:val="0"/>
          <w:iCs w:val="0"/>
          <w:sz w:val="24"/>
          <w:szCs w:val="24"/>
        </w:rPr>
        <w:t>la 6 noiembrie 1958 la Novi Sad,</w:t>
      </w:r>
      <w:r>
        <w:rPr>
          <w:rStyle w:val="Emphasis"/>
          <w:i w:val="0"/>
          <w:iCs w:val="0"/>
          <w:sz w:val="24"/>
          <w:szCs w:val="24"/>
        </w:rPr>
        <w:t xml:space="preserve"> tată</w:t>
      </w:r>
      <w:r w:rsidR="00345D9A">
        <w:rPr>
          <w:rStyle w:val="Emphasis"/>
          <w:i w:val="0"/>
          <w:iCs w:val="0"/>
          <w:sz w:val="24"/>
          <w:szCs w:val="24"/>
        </w:rPr>
        <w:t>l maghiar și mama</w:t>
      </w:r>
      <w:r w:rsidR="00214EFF">
        <w:rPr>
          <w:rStyle w:val="Emphasis"/>
          <w:i w:val="0"/>
          <w:iCs w:val="0"/>
          <w:sz w:val="24"/>
          <w:szCs w:val="24"/>
        </w:rPr>
        <w:t xml:space="preserve"> slovacă.</w:t>
      </w:r>
    </w:p>
    <w:p w:rsidR="00214EFF" w:rsidRDefault="00345D9A" w:rsidP="004804FB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Învăţământul elementar și mediu</w:t>
      </w:r>
      <w:r w:rsidR="00214EFF">
        <w:rPr>
          <w:rStyle w:val="Emphasis"/>
          <w:i w:val="0"/>
          <w:iCs w:val="0"/>
          <w:sz w:val="24"/>
          <w:szCs w:val="24"/>
        </w:rPr>
        <w:t xml:space="preserve"> </w:t>
      </w:r>
      <w:r>
        <w:rPr>
          <w:rStyle w:val="Emphasis"/>
          <w:i w:val="0"/>
          <w:iCs w:val="0"/>
          <w:sz w:val="24"/>
          <w:szCs w:val="24"/>
        </w:rPr>
        <w:t>l-</w:t>
      </w:r>
      <w:r w:rsidR="00214EFF">
        <w:rPr>
          <w:rStyle w:val="Emphasis"/>
          <w:i w:val="0"/>
          <w:iCs w:val="0"/>
          <w:sz w:val="24"/>
          <w:szCs w:val="24"/>
        </w:rPr>
        <w:t>a absolvit în limba maghiară. Facultatea de Drept din Novi Sad a absolv</w:t>
      </w:r>
      <w:r>
        <w:rPr>
          <w:rStyle w:val="Emphasis"/>
          <w:i w:val="0"/>
          <w:iCs w:val="0"/>
          <w:sz w:val="24"/>
          <w:szCs w:val="24"/>
        </w:rPr>
        <w:t>it-o în anul 1981. A lucrat la</w:t>
      </w:r>
      <w:r w:rsidR="00E9197B">
        <w:rPr>
          <w:rStyle w:val="Emphasis"/>
          <w:i w:val="0"/>
          <w:iCs w:val="0"/>
          <w:sz w:val="24"/>
          <w:szCs w:val="24"/>
        </w:rPr>
        <w:t xml:space="preserve"> Comitetul Provincial pentru Cooperarea I</w:t>
      </w:r>
      <w:r w:rsidR="00214EFF">
        <w:rPr>
          <w:rStyle w:val="Emphasis"/>
          <w:i w:val="0"/>
          <w:iCs w:val="0"/>
          <w:sz w:val="24"/>
          <w:szCs w:val="24"/>
        </w:rPr>
        <w:t>nternațională, iar înainte de alegere</w:t>
      </w:r>
      <w:r>
        <w:rPr>
          <w:rStyle w:val="Emphasis"/>
          <w:i w:val="0"/>
          <w:iCs w:val="0"/>
          <w:sz w:val="24"/>
          <w:szCs w:val="24"/>
        </w:rPr>
        <w:t>a</w:t>
      </w:r>
      <w:r w:rsidR="00214EFF">
        <w:rPr>
          <w:rStyle w:val="Emphasis"/>
          <w:i w:val="0"/>
          <w:iCs w:val="0"/>
          <w:sz w:val="24"/>
          <w:szCs w:val="24"/>
        </w:rPr>
        <w:t xml:space="preserve"> în această funcț</w:t>
      </w:r>
      <w:r>
        <w:rPr>
          <w:rStyle w:val="Emphasis"/>
          <w:i w:val="0"/>
          <w:iCs w:val="0"/>
          <w:sz w:val="24"/>
          <w:szCs w:val="24"/>
        </w:rPr>
        <w:t>ie, peste</w:t>
      </w:r>
      <w:r w:rsidR="00E9197B">
        <w:rPr>
          <w:rStyle w:val="Emphasis"/>
          <w:i w:val="0"/>
          <w:iCs w:val="0"/>
          <w:sz w:val="24"/>
          <w:szCs w:val="24"/>
        </w:rPr>
        <w:t xml:space="preserve"> douăzeci de ani</w:t>
      </w:r>
      <w:r>
        <w:rPr>
          <w:rStyle w:val="Emphasis"/>
          <w:i w:val="0"/>
          <w:iCs w:val="0"/>
          <w:sz w:val="24"/>
          <w:szCs w:val="24"/>
        </w:rPr>
        <w:t>, la</w:t>
      </w:r>
      <w:r w:rsidR="00214EFF">
        <w:rPr>
          <w:rStyle w:val="Emphasis"/>
          <w:i w:val="0"/>
          <w:iCs w:val="0"/>
          <w:sz w:val="24"/>
          <w:szCs w:val="24"/>
        </w:rPr>
        <w:t xml:space="preserve"> </w:t>
      </w:r>
      <w:r w:rsidR="00214EFF">
        <w:rPr>
          <w:rStyle w:val="Emphasis"/>
          <w:i w:val="0"/>
          <w:iCs w:val="0"/>
          <w:sz w:val="24"/>
          <w:szCs w:val="24"/>
        </w:rPr>
        <w:lastRenderedPageBreak/>
        <w:t xml:space="preserve">Secretariatul </w:t>
      </w:r>
      <w:r w:rsidR="00E9197B">
        <w:rPr>
          <w:rStyle w:val="Emphasis"/>
          <w:i w:val="0"/>
          <w:iCs w:val="0"/>
          <w:sz w:val="24"/>
          <w:szCs w:val="24"/>
        </w:rPr>
        <w:t>P</w:t>
      </w:r>
      <w:r w:rsidR="00214EFF">
        <w:rPr>
          <w:rStyle w:val="Emphasis"/>
          <w:i w:val="0"/>
          <w:iCs w:val="0"/>
          <w:sz w:val="24"/>
          <w:szCs w:val="24"/>
        </w:rPr>
        <w:t>rovincial pentru Educație, Reglementări, Administrație și Minoritățile Naționale –</w:t>
      </w:r>
      <w:r w:rsidR="00E9197B">
        <w:rPr>
          <w:rStyle w:val="Emphasis"/>
          <w:i w:val="0"/>
          <w:iCs w:val="0"/>
          <w:sz w:val="24"/>
          <w:szCs w:val="24"/>
        </w:rPr>
        <w:t xml:space="preserve"> Comunitățile Naționale. În patr</w:t>
      </w:r>
      <w:r w:rsidR="00214EFF">
        <w:rPr>
          <w:rStyle w:val="Emphasis"/>
          <w:i w:val="0"/>
          <w:iCs w:val="0"/>
          <w:sz w:val="24"/>
          <w:szCs w:val="24"/>
        </w:rPr>
        <w:t>u mandate a fost secretar pro</w:t>
      </w:r>
      <w:r>
        <w:rPr>
          <w:rStyle w:val="Emphasis"/>
          <w:i w:val="0"/>
          <w:iCs w:val="0"/>
          <w:sz w:val="24"/>
          <w:szCs w:val="24"/>
        </w:rPr>
        <w:t>vincial adjunct însărcinat cu</w:t>
      </w:r>
      <w:r w:rsidR="00214EFF">
        <w:rPr>
          <w:rStyle w:val="Emphasis"/>
          <w:i w:val="0"/>
          <w:iCs w:val="0"/>
          <w:sz w:val="24"/>
          <w:szCs w:val="24"/>
        </w:rPr>
        <w:t xml:space="preserve"> exercitarea drepturilor minorităților naționale.</w:t>
      </w:r>
    </w:p>
    <w:p w:rsidR="00214EFF" w:rsidRDefault="00214EFF" w:rsidP="00E9197B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A publicat mai multe texte pe</w:t>
      </w:r>
      <w:r w:rsidR="00345D9A">
        <w:rPr>
          <w:rStyle w:val="Emphasis"/>
          <w:i w:val="0"/>
          <w:iCs w:val="0"/>
          <w:sz w:val="24"/>
          <w:szCs w:val="24"/>
        </w:rPr>
        <w:t xml:space="preserve"> această temă și a ținut conferinţe</w:t>
      </w:r>
      <w:r>
        <w:rPr>
          <w:rStyle w:val="Emphasis"/>
          <w:i w:val="0"/>
          <w:iCs w:val="0"/>
          <w:sz w:val="24"/>
          <w:szCs w:val="24"/>
        </w:rPr>
        <w:t xml:space="preserve"> în țară și străinătate. Se ocupă d</w:t>
      </w:r>
      <w:r w:rsidR="00E9197B">
        <w:rPr>
          <w:rStyle w:val="Emphasis"/>
          <w:i w:val="0"/>
          <w:iCs w:val="0"/>
          <w:sz w:val="24"/>
          <w:szCs w:val="24"/>
        </w:rPr>
        <w:t>e traducere, este traducător ju</w:t>
      </w:r>
      <w:r>
        <w:rPr>
          <w:rStyle w:val="Emphasis"/>
          <w:i w:val="0"/>
          <w:iCs w:val="0"/>
          <w:sz w:val="24"/>
          <w:szCs w:val="24"/>
        </w:rPr>
        <w:t>diciar pentru limba maghiară. A</w:t>
      </w:r>
      <w:r w:rsidR="00345D9A">
        <w:rPr>
          <w:rStyle w:val="Emphasis"/>
          <w:i w:val="0"/>
          <w:iCs w:val="0"/>
          <w:sz w:val="24"/>
          <w:szCs w:val="24"/>
        </w:rPr>
        <w:t xml:space="preserve"> publicat Dicționarul</w:t>
      </w:r>
      <w:r>
        <w:rPr>
          <w:rStyle w:val="Emphasis"/>
          <w:i w:val="0"/>
          <w:iCs w:val="0"/>
          <w:sz w:val="24"/>
          <w:szCs w:val="24"/>
        </w:rPr>
        <w:t xml:space="preserve"> sârbo-maghiar și maghiar-sârb</w:t>
      </w:r>
      <w:r w:rsidR="00FE31C0">
        <w:rPr>
          <w:rStyle w:val="Emphasis"/>
          <w:i w:val="0"/>
          <w:iCs w:val="0"/>
          <w:sz w:val="24"/>
          <w:szCs w:val="24"/>
        </w:rPr>
        <w:t xml:space="preserve"> </w:t>
      </w:r>
      <w:r w:rsidR="00E9197B">
        <w:rPr>
          <w:rStyle w:val="Emphasis"/>
          <w:i w:val="0"/>
          <w:iCs w:val="0"/>
          <w:sz w:val="24"/>
          <w:szCs w:val="24"/>
        </w:rPr>
        <w:t>de termeni juridici și</w:t>
      </w:r>
      <w:r w:rsidR="00FE31C0">
        <w:rPr>
          <w:rStyle w:val="Emphasis"/>
          <w:i w:val="0"/>
          <w:iCs w:val="0"/>
          <w:sz w:val="24"/>
          <w:szCs w:val="24"/>
        </w:rPr>
        <w:t xml:space="preserve"> administrativi.</w:t>
      </w:r>
    </w:p>
    <w:p w:rsidR="00FE31C0" w:rsidRDefault="00FE31C0" w:rsidP="00E9197B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Vorbește limba engleză. Este </w:t>
      </w:r>
      <w:r w:rsidR="00E9197B">
        <w:rPr>
          <w:rStyle w:val="Emphasis"/>
          <w:i w:val="0"/>
          <w:iCs w:val="0"/>
          <w:sz w:val="24"/>
          <w:szCs w:val="24"/>
        </w:rPr>
        <w:t>căsătorit</w:t>
      </w:r>
      <w:r>
        <w:rPr>
          <w:rStyle w:val="Emphasis"/>
          <w:i w:val="0"/>
          <w:iCs w:val="0"/>
          <w:sz w:val="24"/>
          <w:szCs w:val="24"/>
        </w:rPr>
        <w:t>, are un copil și trăiește la Novi Sad.</w:t>
      </w:r>
    </w:p>
    <w:p w:rsidR="00FE31C0" w:rsidRDefault="00FE31C0" w:rsidP="004804FB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CONTACT</w:t>
      </w:r>
    </w:p>
    <w:p w:rsidR="00FE31C0" w:rsidRDefault="00FE31C0" w:rsidP="004804FB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Adresa</w:t>
      </w:r>
    </w:p>
    <w:p w:rsidR="00FE31C0" w:rsidRDefault="00FE31C0" w:rsidP="004804FB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Numerele de telefon</w:t>
      </w:r>
    </w:p>
    <w:p w:rsidR="00FE31C0" w:rsidRPr="00214EFF" w:rsidRDefault="00FE31C0" w:rsidP="004804FB">
      <w:pPr>
        <w:jc w:val="both"/>
        <w:rPr>
          <w:rFonts w:cs="TimesNewRomanPSMT"/>
          <w:b/>
          <w:bCs/>
          <w:i/>
          <w:iCs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Rețele de socializare</w:t>
      </w:r>
    </w:p>
    <w:p w:rsidR="00616C28" w:rsidRPr="00214EFF" w:rsidRDefault="00616C28" w:rsidP="004804FB">
      <w:pPr>
        <w:jc w:val="both"/>
        <w:rPr>
          <w:rFonts w:cs="TimesNewRomanPSMT"/>
          <w:sz w:val="24"/>
          <w:szCs w:val="24"/>
        </w:rPr>
      </w:pPr>
    </w:p>
    <w:sectPr w:rsidR="00616C28" w:rsidRPr="0021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4FF" w:rsidRDefault="009A24FF" w:rsidP="004B4508">
      <w:pPr>
        <w:spacing w:after="0" w:line="240" w:lineRule="auto"/>
      </w:pPr>
      <w:r>
        <w:separator/>
      </w:r>
    </w:p>
  </w:endnote>
  <w:endnote w:type="continuationSeparator" w:id="0">
    <w:p w:rsidR="009A24FF" w:rsidRDefault="009A24FF" w:rsidP="004B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4FF" w:rsidRDefault="009A24FF" w:rsidP="004B4508">
      <w:pPr>
        <w:spacing w:after="0" w:line="240" w:lineRule="auto"/>
      </w:pPr>
      <w:r>
        <w:separator/>
      </w:r>
    </w:p>
  </w:footnote>
  <w:footnote w:type="continuationSeparator" w:id="0">
    <w:p w:rsidR="009A24FF" w:rsidRDefault="009A24FF" w:rsidP="004B4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61"/>
    <w:rsid w:val="00002F1A"/>
    <w:rsid w:val="00023C12"/>
    <w:rsid w:val="0006116E"/>
    <w:rsid w:val="00062695"/>
    <w:rsid w:val="0006630B"/>
    <w:rsid w:val="00070C54"/>
    <w:rsid w:val="00096F76"/>
    <w:rsid w:val="000B2E6C"/>
    <w:rsid w:val="000B585F"/>
    <w:rsid w:val="000E6492"/>
    <w:rsid w:val="0017349C"/>
    <w:rsid w:val="00180D27"/>
    <w:rsid w:val="0018498F"/>
    <w:rsid w:val="001B1609"/>
    <w:rsid w:val="001B79C2"/>
    <w:rsid w:val="001C48D5"/>
    <w:rsid w:val="00204F00"/>
    <w:rsid w:val="00214EFF"/>
    <w:rsid w:val="0023179C"/>
    <w:rsid w:val="00236A05"/>
    <w:rsid w:val="00253059"/>
    <w:rsid w:val="00274F06"/>
    <w:rsid w:val="002B2629"/>
    <w:rsid w:val="002D2510"/>
    <w:rsid w:val="00301A61"/>
    <w:rsid w:val="003257BC"/>
    <w:rsid w:val="0032745A"/>
    <w:rsid w:val="00345D9A"/>
    <w:rsid w:val="003619C4"/>
    <w:rsid w:val="00396745"/>
    <w:rsid w:val="003B4341"/>
    <w:rsid w:val="003E7FE6"/>
    <w:rsid w:val="003F1A25"/>
    <w:rsid w:val="00400283"/>
    <w:rsid w:val="004363CA"/>
    <w:rsid w:val="004804FB"/>
    <w:rsid w:val="004943AE"/>
    <w:rsid w:val="0049726F"/>
    <w:rsid w:val="004A6D03"/>
    <w:rsid w:val="004A6E0E"/>
    <w:rsid w:val="004B4508"/>
    <w:rsid w:val="004C012F"/>
    <w:rsid w:val="004C1B8E"/>
    <w:rsid w:val="004C38FC"/>
    <w:rsid w:val="004E1BE2"/>
    <w:rsid w:val="00507F19"/>
    <w:rsid w:val="00507F4B"/>
    <w:rsid w:val="00537C58"/>
    <w:rsid w:val="00537EE1"/>
    <w:rsid w:val="00556FDA"/>
    <w:rsid w:val="00577C63"/>
    <w:rsid w:val="00586855"/>
    <w:rsid w:val="005B32F7"/>
    <w:rsid w:val="005B6201"/>
    <w:rsid w:val="005B7DBD"/>
    <w:rsid w:val="005C0686"/>
    <w:rsid w:val="00616C28"/>
    <w:rsid w:val="00690293"/>
    <w:rsid w:val="00696B8B"/>
    <w:rsid w:val="006E0279"/>
    <w:rsid w:val="0070094E"/>
    <w:rsid w:val="007414BF"/>
    <w:rsid w:val="0079200F"/>
    <w:rsid w:val="00796B66"/>
    <w:rsid w:val="007B1715"/>
    <w:rsid w:val="007B2CDA"/>
    <w:rsid w:val="007F0D77"/>
    <w:rsid w:val="00842F0D"/>
    <w:rsid w:val="00847281"/>
    <w:rsid w:val="008640A7"/>
    <w:rsid w:val="00881EDE"/>
    <w:rsid w:val="008B7CD5"/>
    <w:rsid w:val="008E00A3"/>
    <w:rsid w:val="00904409"/>
    <w:rsid w:val="00905152"/>
    <w:rsid w:val="0092392B"/>
    <w:rsid w:val="00952876"/>
    <w:rsid w:val="009A24FF"/>
    <w:rsid w:val="009A7CC5"/>
    <w:rsid w:val="009B7EDB"/>
    <w:rsid w:val="009D3ADE"/>
    <w:rsid w:val="009D68BE"/>
    <w:rsid w:val="009E5B10"/>
    <w:rsid w:val="00A535A6"/>
    <w:rsid w:val="00A909A6"/>
    <w:rsid w:val="00AA4016"/>
    <w:rsid w:val="00AC582D"/>
    <w:rsid w:val="00AF6715"/>
    <w:rsid w:val="00B20E18"/>
    <w:rsid w:val="00B25332"/>
    <w:rsid w:val="00B51739"/>
    <w:rsid w:val="00B564EE"/>
    <w:rsid w:val="00B62042"/>
    <w:rsid w:val="00C44343"/>
    <w:rsid w:val="00C74DDB"/>
    <w:rsid w:val="00C7754F"/>
    <w:rsid w:val="00CA6A51"/>
    <w:rsid w:val="00CB4B3E"/>
    <w:rsid w:val="00CC60C8"/>
    <w:rsid w:val="00CD29E6"/>
    <w:rsid w:val="00CD58D2"/>
    <w:rsid w:val="00CE0043"/>
    <w:rsid w:val="00CE277B"/>
    <w:rsid w:val="00D215C5"/>
    <w:rsid w:val="00D803A5"/>
    <w:rsid w:val="00E22137"/>
    <w:rsid w:val="00E57073"/>
    <w:rsid w:val="00E576DB"/>
    <w:rsid w:val="00E76E4F"/>
    <w:rsid w:val="00E9197B"/>
    <w:rsid w:val="00EA4CC1"/>
    <w:rsid w:val="00F16B48"/>
    <w:rsid w:val="00F7351D"/>
    <w:rsid w:val="00F90716"/>
    <w:rsid w:val="00FA6B97"/>
    <w:rsid w:val="00FE29A7"/>
    <w:rsid w:val="00FE31C0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0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08"/>
  </w:style>
  <w:style w:type="paragraph" w:styleId="Footer">
    <w:name w:val="footer"/>
    <w:basedOn w:val="Normal"/>
    <w:link w:val="FooterChar"/>
    <w:uiPriority w:val="99"/>
    <w:unhideWhenUsed/>
    <w:rsid w:val="004B4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08"/>
  </w:style>
  <w:style w:type="character" w:styleId="Emphasis">
    <w:name w:val="Emphasis"/>
    <w:basedOn w:val="DefaultParagraphFont"/>
    <w:uiPriority w:val="20"/>
    <w:qFormat/>
    <w:rsid w:val="00214E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0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08"/>
  </w:style>
  <w:style w:type="paragraph" w:styleId="Footer">
    <w:name w:val="footer"/>
    <w:basedOn w:val="Normal"/>
    <w:link w:val="FooterChar"/>
    <w:uiPriority w:val="99"/>
    <w:unhideWhenUsed/>
    <w:rsid w:val="004B4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08"/>
  </w:style>
  <w:style w:type="character" w:styleId="Emphasis">
    <w:name w:val="Emphasis"/>
    <w:basedOn w:val="DefaultParagraphFont"/>
    <w:uiPriority w:val="20"/>
    <w:qFormat/>
    <w:rsid w:val="00214E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dstavke@ombudsmanapv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edstavke@ombudsmanapv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3234</Words>
  <Characters>18436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Mitrovic</dc:creator>
  <cp:lastModifiedBy>Alen Sajfar</cp:lastModifiedBy>
  <cp:revision>2</cp:revision>
  <dcterms:created xsi:type="dcterms:W3CDTF">2019-02-18T07:01:00Z</dcterms:created>
  <dcterms:modified xsi:type="dcterms:W3CDTF">2019-02-18T07:01:00Z</dcterms:modified>
</cp:coreProperties>
</file>