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054" w:rsidRDefault="001C3054" w:rsidP="001C3054">
      <w:pPr>
        <w:pStyle w:val="Title"/>
      </w:pPr>
      <w:r>
        <w:t xml:space="preserve">                    Technical Blog</w:t>
      </w:r>
    </w:p>
    <w:sdt>
      <w:sdtPr>
        <w:rPr>
          <w:rFonts w:ascii="Verdana" w:eastAsiaTheme="minorEastAsia" w:hAnsi="Verdana" w:cstheme="minorBidi"/>
          <w:b w:val="0"/>
          <w:bCs w:val="0"/>
          <w:color w:val="auto"/>
          <w:sz w:val="24"/>
          <w:szCs w:val="22"/>
          <w:lang w:val="en-IN" w:eastAsia="en-IN"/>
        </w:rPr>
        <w:id w:val="507189"/>
        <w:docPartObj>
          <w:docPartGallery w:val="Table of Contents"/>
          <w:docPartUnique/>
        </w:docPartObj>
      </w:sdtPr>
      <w:sdtContent>
        <w:p w:rsidR="001C3054" w:rsidRDefault="001C3054" w:rsidP="001C3054">
          <w:pPr>
            <w:pStyle w:val="TOCHeading"/>
          </w:pPr>
          <w:r>
            <w:t>Contents</w:t>
          </w:r>
        </w:p>
        <w:p w:rsidR="00E07EAB" w:rsidRDefault="002939B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r w:rsidRPr="002939BF">
            <w:fldChar w:fldCharType="begin"/>
          </w:r>
          <w:r w:rsidR="001C3054">
            <w:instrText xml:space="preserve"> TOC \o "1-3" \h \z \u </w:instrText>
          </w:r>
          <w:r w:rsidRPr="002939BF">
            <w:fldChar w:fldCharType="separate"/>
          </w:r>
          <w:hyperlink w:anchor="_Toc417842097" w:history="1">
            <w:r w:rsidR="00E07EAB" w:rsidRPr="00BA3CE6">
              <w:rPr>
                <w:rStyle w:val="Hyperlink"/>
                <w:noProof/>
              </w:rPr>
              <w:t>Reusable master template</w:t>
            </w:r>
            <w:r w:rsidR="00E07EAB">
              <w:rPr>
                <w:noProof/>
                <w:webHidden/>
              </w:rPr>
              <w:tab/>
            </w:r>
            <w:r w:rsidR="00E07EAB">
              <w:rPr>
                <w:noProof/>
                <w:webHidden/>
              </w:rPr>
              <w:fldChar w:fldCharType="begin"/>
            </w:r>
            <w:r w:rsidR="00E07EAB">
              <w:rPr>
                <w:noProof/>
                <w:webHidden/>
              </w:rPr>
              <w:instrText xml:space="preserve"> PAGEREF _Toc417842097 \h </w:instrText>
            </w:r>
            <w:r w:rsidR="00E07EAB">
              <w:rPr>
                <w:noProof/>
                <w:webHidden/>
              </w:rPr>
            </w:r>
            <w:r w:rsidR="00E07EAB">
              <w:rPr>
                <w:noProof/>
                <w:webHidden/>
              </w:rPr>
              <w:fldChar w:fldCharType="separate"/>
            </w:r>
            <w:r w:rsidR="00E07EAB">
              <w:rPr>
                <w:noProof/>
                <w:webHidden/>
              </w:rPr>
              <w:t>1</w:t>
            </w:r>
            <w:r w:rsidR="00E07EAB"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098" w:history="1">
            <w:r w:rsidRPr="00BA3CE6">
              <w:rPr>
                <w:rStyle w:val="Hyperlink"/>
                <w:noProof/>
              </w:rPr>
              <w:t>How this word document template is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099" w:history="1">
            <w:r w:rsidRPr="00BA3CE6">
              <w:rPr>
                <w:rStyle w:val="Hyperlink"/>
                <w:noProof/>
              </w:rPr>
              <w:t>Why Groovy / Features of Groovy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00" w:history="1">
            <w:r w:rsidRPr="00BA3CE6">
              <w:rPr>
                <w:rStyle w:val="Hyperlink"/>
                <w:noProof/>
              </w:rPr>
              <w:t>Installing Groovy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01" w:history="1">
            <w:r w:rsidRPr="00BA3CE6">
              <w:rPr>
                <w:rStyle w:val="Hyperlink"/>
                <w:noProof/>
              </w:rPr>
              <w:t>Package &amp; Import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02" w:history="1">
            <w:r w:rsidRPr="00BA3CE6">
              <w:rPr>
                <w:rStyle w:val="Hyperlink"/>
                <w:noProof/>
              </w:rPr>
              <w:t>HelloWorld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03" w:history="1">
            <w:r w:rsidRPr="00BA3CE6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04" w:history="1">
            <w:r w:rsidRPr="00BA3CE6">
              <w:rPr>
                <w:rStyle w:val="Hyperlink"/>
                <w:noProof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05" w:history="1">
            <w:r w:rsidRPr="00BA3CE6">
              <w:rPr>
                <w:rStyle w:val="Hyperlink"/>
                <w:noProof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06" w:history="1">
            <w:r w:rsidRPr="00BA3CE6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07" w:history="1">
            <w:r w:rsidRPr="00BA3CE6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08" w:history="1">
            <w:r w:rsidRPr="00BA3CE6">
              <w:rPr>
                <w:rStyle w:val="Hyperlink"/>
                <w:noProof/>
              </w:rPr>
              <w:t>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09" w:history="1">
            <w:r w:rsidRPr="00BA3CE6">
              <w:rPr>
                <w:rStyle w:val="Hyperlink"/>
                <w:noProof/>
              </w:rPr>
              <w:t>If statement / Groovy truth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10" w:history="1">
            <w:r w:rsidRPr="00BA3CE6">
              <w:rPr>
                <w:rStyle w:val="Hyperlink"/>
                <w:noProof/>
              </w:rPr>
              <w:t>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11" w:history="1">
            <w:r w:rsidRPr="00BA3CE6">
              <w:rPr>
                <w:rStyle w:val="Hyperlink"/>
                <w:noProof/>
              </w:rPr>
              <w:t>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12" w:history="1">
            <w:r w:rsidRPr="00BA3CE6">
              <w:rPr>
                <w:rStyle w:val="Hyperlink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13" w:history="1">
            <w:r w:rsidRPr="00BA3CE6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14" w:history="1">
            <w:r w:rsidRPr="00BA3CE6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15" w:history="1">
            <w:r w:rsidRPr="00BA3CE6">
              <w:rPr>
                <w:rStyle w:val="Hyperlink"/>
                <w:noProof/>
              </w:rPr>
              <w:t>Processing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16" w:history="1">
            <w:r w:rsidRPr="00BA3CE6">
              <w:rPr>
                <w:rStyle w:val="Hyperlink"/>
                <w:noProof/>
              </w:rPr>
              <w:t>Processing http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17" w:history="1">
            <w:r w:rsidRPr="00BA3CE6">
              <w:rPr>
                <w:rStyle w:val="Hyperlink"/>
                <w:noProof/>
              </w:rPr>
              <w:t>AST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EAB" w:rsidRDefault="00E07EA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42118" w:history="1">
            <w:r w:rsidRPr="00BA3CE6">
              <w:rPr>
                <w:rStyle w:val="Hyperlink"/>
                <w:noProof/>
              </w:rPr>
              <w:t>Reusable master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054" w:rsidRDefault="002939BF" w:rsidP="001C3054">
          <w:r>
            <w:fldChar w:fldCharType="end"/>
          </w:r>
        </w:p>
      </w:sdtContent>
    </w:sdt>
    <w:p w:rsidR="001C3054" w:rsidRDefault="001C3054" w:rsidP="001C3054">
      <w:pPr>
        <w:pStyle w:val="Heading1"/>
      </w:pPr>
      <w:bookmarkStart w:id="0" w:name="_Toc417842097"/>
      <w:r>
        <w:t>Reusable master template</w:t>
      </w:r>
      <w:bookmarkEnd w:id="0"/>
      <w:r>
        <w:t xml:space="preserve"> </w:t>
      </w:r>
    </w:p>
    <w:p w:rsidR="001C3054" w:rsidRPr="002A1EA0" w:rsidRDefault="001C3054" w:rsidP="001C3054">
      <w:pPr>
        <w:spacing w:line="240" w:lineRule="auto"/>
        <w:rPr>
          <w:sz w:val="20"/>
          <w:szCs w:val="20"/>
        </w:rPr>
      </w:pPr>
      <w:r w:rsidRPr="002A1EA0">
        <w:rPr>
          <w:sz w:val="20"/>
          <w:szCs w:val="20"/>
        </w:rPr>
        <w:t>This is reusable master template that can be copied and reused for this entire document. All content in this document need to be as per this template.</w:t>
      </w:r>
    </w:p>
    <w:p w:rsidR="001C3054" w:rsidRDefault="001C3054" w:rsidP="001C3054">
      <w:pPr>
        <w:pStyle w:val="Heading1"/>
      </w:pPr>
      <w:bookmarkStart w:id="1" w:name="_Toc417842098"/>
      <w:r>
        <w:t>How this word document template is created</w:t>
      </w:r>
      <w:bookmarkEnd w:id="1"/>
      <w:r>
        <w:t xml:space="preserve"> </w:t>
      </w:r>
    </w:p>
    <w:p w:rsidR="001C3054" w:rsidRPr="002A1EA0" w:rsidRDefault="001C3054" w:rsidP="001C3054">
      <w:pPr>
        <w:spacing w:line="240" w:lineRule="auto"/>
        <w:rPr>
          <w:sz w:val="20"/>
          <w:szCs w:val="20"/>
        </w:rPr>
      </w:pPr>
      <w:proofErr w:type="gramStart"/>
      <w:r w:rsidRPr="002A1EA0">
        <w:rPr>
          <w:sz w:val="20"/>
          <w:szCs w:val="20"/>
        </w:rPr>
        <w:t>Reference &gt;&gt; Table of contents to generate table of contents.</w:t>
      </w:r>
      <w:proofErr w:type="gramEnd"/>
      <w:r w:rsidRPr="002A1EA0">
        <w:rPr>
          <w:sz w:val="20"/>
          <w:szCs w:val="20"/>
        </w:rPr>
        <w:t xml:space="preserve"> </w:t>
      </w:r>
    </w:p>
    <w:p w:rsidR="001C3054" w:rsidRPr="002A1EA0" w:rsidRDefault="001C3054" w:rsidP="001C3054">
      <w:pPr>
        <w:spacing w:line="240" w:lineRule="auto"/>
        <w:rPr>
          <w:sz w:val="20"/>
          <w:szCs w:val="20"/>
        </w:rPr>
      </w:pPr>
      <w:proofErr w:type="gramStart"/>
      <w:r w:rsidRPr="002A1EA0">
        <w:rPr>
          <w:sz w:val="20"/>
          <w:szCs w:val="20"/>
        </w:rPr>
        <w:lastRenderedPageBreak/>
        <w:t>Home &gt;&gt; small arrow under change styles to select headings which are used for table content generation.</w:t>
      </w:r>
      <w:proofErr w:type="gramEnd"/>
      <w:r w:rsidRPr="002A1EA0">
        <w:rPr>
          <w:sz w:val="20"/>
          <w:szCs w:val="20"/>
        </w:rPr>
        <w:t xml:space="preserve">                                   </w:t>
      </w:r>
    </w:p>
    <w:p w:rsidR="001C3054" w:rsidRPr="002A1EA0" w:rsidRDefault="002939BF" w:rsidP="001C3054">
      <w:pPr>
        <w:spacing w:line="240" w:lineRule="auto"/>
        <w:rPr>
          <w:sz w:val="20"/>
          <w:szCs w:val="20"/>
        </w:rPr>
      </w:pPr>
      <w:hyperlink r:id="rId5" w:history="1">
        <w:r w:rsidR="001C3054" w:rsidRPr="002A1EA0">
          <w:rPr>
            <w:rStyle w:val="Hyperlink"/>
            <w:sz w:val="20"/>
            <w:szCs w:val="20"/>
          </w:rPr>
          <w:t>https://www.youtube.com/watch?v=awRxezHJpSM</w:t>
        </w:r>
      </w:hyperlink>
    </w:p>
    <w:p w:rsidR="001C3054" w:rsidRDefault="001C3054" w:rsidP="001C3054">
      <w:pPr>
        <w:pStyle w:val="Heading1"/>
      </w:pPr>
      <w:bookmarkStart w:id="2" w:name="_Toc417842099"/>
      <w:r>
        <w:t>Why Groovy / Features of Groovy</w:t>
      </w:r>
      <w:bookmarkEnd w:id="2"/>
    </w:p>
    <w:p w:rsidR="001C3054" w:rsidRPr="00E315C3" w:rsidRDefault="001C3054" w:rsidP="001C3054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E315C3">
        <w:rPr>
          <w:sz w:val="20"/>
          <w:szCs w:val="20"/>
        </w:rPr>
        <w:t xml:space="preserve">In groovy everything is an object and there are no primitive types. Even numbers are </w:t>
      </w:r>
      <w:r w:rsidR="002173DC" w:rsidRPr="00E315C3">
        <w:rPr>
          <w:sz w:val="20"/>
          <w:szCs w:val="20"/>
        </w:rPr>
        <w:t xml:space="preserve">objects. </w:t>
      </w:r>
      <w:r w:rsidRPr="00E315C3">
        <w:rPr>
          <w:sz w:val="20"/>
          <w:szCs w:val="20"/>
        </w:rPr>
        <w:t>So it is pure object oriented programming.</w:t>
      </w:r>
    </w:p>
    <w:p w:rsidR="001C3054" w:rsidRPr="00E315C3" w:rsidRDefault="001C3054" w:rsidP="001C3054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E315C3">
        <w:rPr>
          <w:sz w:val="20"/>
          <w:szCs w:val="20"/>
        </w:rPr>
        <w:t>Less code and more work when compared to java</w:t>
      </w:r>
    </w:p>
    <w:p w:rsidR="001C3054" w:rsidRDefault="001C3054" w:rsidP="001C3054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E315C3">
        <w:rPr>
          <w:sz w:val="20"/>
          <w:szCs w:val="20"/>
        </w:rPr>
        <w:t>Easy to learn and any java developer can learn it in easy time</w:t>
      </w:r>
      <w:r w:rsidR="002173DC" w:rsidRPr="00E315C3">
        <w:rPr>
          <w:sz w:val="20"/>
          <w:szCs w:val="20"/>
        </w:rPr>
        <w:t>. You can write pure java code in groovy files</w:t>
      </w:r>
    </w:p>
    <w:p w:rsidR="001C3054" w:rsidRPr="00BA17DC" w:rsidRDefault="00BA17DC" w:rsidP="00BA17DC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There are no checked exceptions</w:t>
      </w:r>
    </w:p>
    <w:p w:rsidR="007006CF" w:rsidRDefault="007006CF" w:rsidP="007006CF">
      <w:pPr>
        <w:pStyle w:val="Heading1"/>
      </w:pPr>
      <w:bookmarkStart w:id="3" w:name="_Toc417842100"/>
      <w:r>
        <w:t>Installing Groovy</w:t>
      </w:r>
      <w:bookmarkEnd w:id="3"/>
    </w:p>
    <w:p w:rsidR="00650240" w:rsidRDefault="00650240" w:rsidP="00650240">
      <w:pPr>
        <w:spacing w:before="0" w:after="0" w:line="240" w:lineRule="auto"/>
        <w:rPr>
          <w:sz w:val="20"/>
          <w:szCs w:val="20"/>
        </w:rPr>
      </w:pPr>
    </w:p>
    <w:p w:rsidR="007006CF" w:rsidRPr="00650240" w:rsidRDefault="002173DC" w:rsidP="00650240">
      <w:pPr>
        <w:spacing w:before="0" w:after="0" w:line="240" w:lineRule="auto"/>
        <w:rPr>
          <w:sz w:val="20"/>
          <w:szCs w:val="20"/>
        </w:rPr>
      </w:pPr>
      <w:r w:rsidRPr="00650240">
        <w:rPr>
          <w:sz w:val="20"/>
          <w:szCs w:val="20"/>
        </w:rPr>
        <w:t>Download binary file and extract it and include bin in path and groovy folder in GROOVY_HOME variable.</w:t>
      </w:r>
    </w:p>
    <w:p w:rsidR="002173DC" w:rsidRPr="00650240" w:rsidRDefault="002173DC" w:rsidP="00650240">
      <w:pPr>
        <w:spacing w:before="0" w:after="0" w:line="240" w:lineRule="auto"/>
        <w:rPr>
          <w:sz w:val="20"/>
          <w:szCs w:val="20"/>
        </w:rPr>
      </w:pPr>
      <w:r w:rsidRPr="00650240">
        <w:rPr>
          <w:sz w:val="20"/>
          <w:szCs w:val="20"/>
        </w:rPr>
        <w:t xml:space="preserve">Groovy –version in </w:t>
      </w:r>
      <w:proofErr w:type="spellStart"/>
      <w:r w:rsidRPr="00650240">
        <w:rPr>
          <w:sz w:val="20"/>
          <w:szCs w:val="20"/>
        </w:rPr>
        <w:t>cmd</w:t>
      </w:r>
      <w:proofErr w:type="spellEnd"/>
      <w:r w:rsidRPr="00650240">
        <w:rPr>
          <w:sz w:val="20"/>
          <w:szCs w:val="20"/>
        </w:rPr>
        <w:t xml:space="preserve"> </w:t>
      </w:r>
    </w:p>
    <w:p w:rsidR="002173DC" w:rsidRDefault="002173DC" w:rsidP="00650240">
      <w:pPr>
        <w:spacing w:before="0" w:after="0" w:line="240" w:lineRule="auto"/>
        <w:rPr>
          <w:sz w:val="20"/>
          <w:szCs w:val="20"/>
        </w:rPr>
      </w:pPr>
      <w:r w:rsidRPr="00650240">
        <w:rPr>
          <w:sz w:val="20"/>
          <w:szCs w:val="20"/>
        </w:rPr>
        <w:t xml:space="preserve">For </w:t>
      </w:r>
      <w:proofErr w:type="spellStart"/>
      <w:proofErr w:type="gramStart"/>
      <w:r w:rsidRPr="00650240">
        <w:rPr>
          <w:sz w:val="20"/>
          <w:szCs w:val="20"/>
        </w:rPr>
        <w:t>plugin</w:t>
      </w:r>
      <w:proofErr w:type="spellEnd"/>
      <w:r w:rsidRPr="00650240">
        <w:rPr>
          <w:sz w:val="20"/>
          <w:szCs w:val="20"/>
        </w:rPr>
        <w:t xml:space="preserve"> :</w:t>
      </w:r>
      <w:proofErr w:type="gramEnd"/>
      <w:r w:rsidRPr="00650240">
        <w:rPr>
          <w:sz w:val="20"/>
          <w:szCs w:val="20"/>
        </w:rPr>
        <w:t xml:space="preserve"> </w:t>
      </w:r>
      <w:hyperlink r:id="rId6" w:history="1">
        <w:r w:rsidRPr="00650240">
          <w:rPr>
            <w:rStyle w:val="Hyperlink"/>
            <w:sz w:val="20"/>
            <w:szCs w:val="20"/>
          </w:rPr>
          <w:t>http://docs.codehaus.org/display/GROOVY/Eclipse+Plugin</w:t>
        </w:r>
      </w:hyperlink>
    </w:p>
    <w:p w:rsidR="00650240" w:rsidRPr="00650240" w:rsidRDefault="00650240" w:rsidP="00650240">
      <w:pPr>
        <w:spacing w:before="0" w:after="0" w:line="240" w:lineRule="auto"/>
        <w:rPr>
          <w:sz w:val="20"/>
          <w:szCs w:val="20"/>
        </w:rPr>
      </w:pPr>
    </w:p>
    <w:p w:rsidR="002173DC" w:rsidRDefault="002173DC" w:rsidP="00650240">
      <w:pPr>
        <w:pStyle w:val="Heading1"/>
        <w:spacing w:before="0"/>
      </w:pPr>
      <w:bookmarkStart w:id="4" w:name="_Toc417842101"/>
      <w:r>
        <w:t>Package &amp; Import statements</w:t>
      </w:r>
      <w:bookmarkEnd w:id="4"/>
    </w:p>
    <w:p w:rsidR="00650240" w:rsidRDefault="002173DC" w:rsidP="00650240">
      <w:pPr>
        <w:spacing w:after="0" w:line="240" w:lineRule="auto"/>
        <w:rPr>
          <w:sz w:val="20"/>
          <w:szCs w:val="20"/>
        </w:rPr>
      </w:pPr>
      <w:r w:rsidRPr="00650240">
        <w:rPr>
          <w:sz w:val="20"/>
          <w:szCs w:val="20"/>
        </w:rPr>
        <w:t xml:space="preserve">Package and import statements have same significance </w:t>
      </w:r>
      <w:r w:rsidR="00650240" w:rsidRPr="00650240">
        <w:rPr>
          <w:sz w:val="20"/>
          <w:szCs w:val="20"/>
        </w:rPr>
        <w:t xml:space="preserve">as in java.    </w:t>
      </w:r>
    </w:p>
    <w:p w:rsidR="002173DC" w:rsidRPr="00650240" w:rsidRDefault="00650240" w:rsidP="00650240">
      <w:pPr>
        <w:spacing w:after="0" w:line="240" w:lineRule="auto"/>
        <w:rPr>
          <w:sz w:val="20"/>
          <w:szCs w:val="20"/>
        </w:rPr>
      </w:pPr>
      <w:r w:rsidRPr="00650240">
        <w:rPr>
          <w:sz w:val="20"/>
          <w:szCs w:val="20"/>
        </w:rPr>
        <w:t xml:space="preserve">Default imports are </w:t>
      </w:r>
      <w:proofErr w:type="spellStart"/>
      <w:proofErr w:type="gramStart"/>
      <w:r w:rsidRPr="00650240">
        <w:rPr>
          <w:sz w:val="20"/>
          <w:szCs w:val="20"/>
        </w:rPr>
        <w:t>java.lang</w:t>
      </w:r>
      <w:proofErr w:type="spellEnd"/>
      <w:r w:rsidRPr="00650240">
        <w:rPr>
          <w:sz w:val="20"/>
          <w:szCs w:val="20"/>
        </w:rPr>
        <w:t xml:space="preserve"> ,</w:t>
      </w:r>
      <w:proofErr w:type="gramEnd"/>
      <w:r w:rsidRPr="00650240">
        <w:rPr>
          <w:sz w:val="20"/>
          <w:szCs w:val="20"/>
        </w:rPr>
        <w:t xml:space="preserve"> </w:t>
      </w:r>
      <w:proofErr w:type="spellStart"/>
      <w:r w:rsidRPr="00650240">
        <w:rPr>
          <w:sz w:val="20"/>
          <w:szCs w:val="20"/>
        </w:rPr>
        <w:t>java.util</w:t>
      </w:r>
      <w:proofErr w:type="spellEnd"/>
      <w:r w:rsidRPr="00650240">
        <w:rPr>
          <w:sz w:val="20"/>
          <w:szCs w:val="20"/>
        </w:rPr>
        <w:t xml:space="preserve"> , java.net , java.io , </w:t>
      </w:r>
      <w:proofErr w:type="spellStart"/>
      <w:r w:rsidRPr="00650240">
        <w:rPr>
          <w:sz w:val="20"/>
          <w:szCs w:val="20"/>
        </w:rPr>
        <w:t>groovy.lang</w:t>
      </w:r>
      <w:proofErr w:type="spellEnd"/>
      <w:r w:rsidRPr="00650240">
        <w:rPr>
          <w:sz w:val="20"/>
          <w:szCs w:val="20"/>
        </w:rPr>
        <w:t xml:space="preserve">, </w:t>
      </w:r>
      <w:proofErr w:type="spellStart"/>
      <w:r w:rsidRPr="00650240">
        <w:rPr>
          <w:sz w:val="20"/>
          <w:szCs w:val="20"/>
        </w:rPr>
        <w:t>groovy.util</w:t>
      </w:r>
      <w:proofErr w:type="spellEnd"/>
      <w:r w:rsidRPr="00650240">
        <w:rPr>
          <w:sz w:val="20"/>
          <w:szCs w:val="20"/>
        </w:rPr>
        <w:t xml:space="preserve">...                         </w:t>
      </w:r>
    </w:p>
    <w:p w:rsidR="007006CF" w:rsidRDefault="007006CF" w:rsidP="00650240">
      <w:pPr>
        <w:pStyle w:val="Heading1"/>
        <w:spacing w:before="120"/>
      </w:pPr>
      <w:bookmarkStart w:id="5" w:name="_Toc417842102"/>
      <w:proofErr w:type="spellStart"/>
      <w:r>
        <w:t>HelloWorld</w:t>
      </w:r>
      <w:proofErr w:type="spellEnd"/>
      <w:r>
        <w:t xml:space="preserve"> example</w:t>
      </w:r>
      <w:bookmarkEnd w:id="5"/>
    </w:p>
    <w:p w:rsidR="007006CF" w:rsidRPr="00E315C3" w:rsidRDefault="007006CF" w:rsidP="00B97866">
      <w:pPr>
        <w:spacing w:line="240" w:lineRule="auto"/>
        <w:rPr>
          <w:sz w:val="20"/>
          <w:szCs w:val="20"/>
        </w:rPr>
      </w:pPr>
      <w:r w:rsidRPr="00E315C3">
        <w:rPr>
          <w:sz w:val="20"/>
          <w:szCs w:val="20"/>
        </w:rPr>
        <w:t>When creating variables we use types. All java types can be use typed in groovy as well or no type is required</w:t>
      </w:r>
    </w:p>
    <w:p w:rsidR="007006CF" w:rsidRDefault="007006CF" w:rsidP="00B97866">
      <w:pPr>
        <w:spacing w:after="0" w:line="240" w:lineRule="auto"/>
        <w:rPr>
          <w:sz w:val="20"/>
          <w:szCs w:val="20"/>
        </w:rPr>
      </w:pPr>
      <w:r w:rsidRPr="00E315C3">
        <w:rPr>
          <w:sz w:val="20"/>
          <w:szCs w:val="20"/>
        </w:rPr>
        <w:t xml:space="preserve">Ex: </w:t>
      </w:r>
      <w:proofErr w:type="spellStart"/>
      <w:r w:rsidRPr="00E315C3">
        <w:rPr>
          <w:sz w:val="20"/>
          <w:szCs w:val="20"/>
        </w:rPr>
        <w:t>int</w:t>
      </w:r>
      <w:proofErr w:type="spellEnd"/>
      <w:r w:rsidRPr="00E315C3">
        <w:rPr>
          <w:sz w:val="20"/>
          <w:szCs w:val="20"/>
        </w:rPr>
        <w:t xml:space="preserve"> a, def name</w:t>
      </w:r>
    </w:p>
    <w:p w:rsidR="00775CF0" w:rsidRPr="00E315C3" w:rsidRDefault="00775CF0" w:rsidP="00B97866">
      <w:pPr>
        <w:spacing w:after="0" w:line="240" w:lineRule="auto"/>
        <w:rPr>
          <w:sz w:val="20"/>
          <w:szCs w:val="20"/>
        </w:rPr>
      </w:pPr>
    </w:p>
    <w:p w:rsidR="001C3054" w:rsidRDefault="001C3054" w:rsidP="006E54BE">
      <w:pPr>
        <w:pStyle w:val="Heading1"/>
        <w:spacing w:before="0"/>
      </w:pPr>
      <w:bookmarkStart w:id="6" w:name="_Toc417842103"/>
      <w:r>
        <w:t>Data Types</w:t>
      </w:r>
      <w:bookmarkEnd w:id="6"/>
    </w:p>
    <w:p w:rsidR="001C3054" w:rsidRPr="00DB7EC8" w:rsidRDefault="001C3054" w:rsidP="001C3054">
      <w:pPr>
        <w:spacing w:line="240" w:lineRule="auto"/>
        <w:rPr>
          <w:sz w:val="20"/>
          <w:szCs w:val="20"/>
        </w:rPr>
      </w:pPr>
      <w:r w:rsidRPr="00DB7EC8">
        <w:rPr>
          <w:sz w:val="20"/>
          <w:szCs w:val="20"/>
        </w:rPr>
        <w:t>When creating variables we use types. All java types can be use typed in groovy as well or no type is required</w:t>
      </w:r>
      <w:r w:rsidR="00744FE0" w:rsidRPr="00DB7EC8">
        <w:rPr>
          <w:sz w:val="20"/>
          <w:szCs w:val="20"/>
        </w:rPr>
        <w:t>. Variables can be used without declaring but they become part of script binding</w:t>
      </w:r>
    </w:p>
    <w:p w:rsidR="001C3054" w:rsidRDefault="001C3054" w:rsidP="0052002A">
      <w:pPr>
        <w:spacing w:after="0" w:line="240" w:lineRule="auto"/>
        <w:rPr>
          <w:sz w:val="20"/>
          <w:szCs w:val="20"/>
        </w:rPr>
      </w:pPr>
      <w:r w:rsidRPr="00DB7EC8">
        <w:rPr>
          <w:sz w:val="20"/>
          <w:szCs w:val="20"/>
        </w:rPr>
        <w:t xml:space="preserve">Ex: </w:t>
      </w:r>
      <w:proofErr w:type="spellStart"/>
      <w:r w:rsidRPr="00DB7EC8">
        <w:rPr>
          <w:sz w:val="20"/>
          <w:szCs w:val="20"/>
        </w:rPr>
        <w:t>int</w:t>
      </w:r>
      <w:proofErr w:type="spellEnd"/>
      <w:r w:rsidRPr="00DB7EC8">
        <w:rPr>
          <w:sz w:val="20"/>
          <w:szCs w:val="20"/>
        </w:rPr>
        <w:t xml:space="preserve"> a, def name</w:t>
      </w:r>
    </w:p>
    <w:p w:rsidR="0099628D" w:rsidRDefault="0099628D" w:rsidP="0099628D">
      <w:pPr>
        <w:spacing w:before="0" w:after="0" w:line="240" w:lineRule="auto"/>
        <w:rPr>
          <w:sz w:val="20"/>
          <w:szCs w:val="20"/>
        </w:rPr>
      </w:pPr>
    </w:p>
    <w:p w:rsidR="0099628D" w:rsidRPr="00DB7EC8" w:rsidRDefault="0099628D" w:rsidP="0099628D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Supports Range data type like 0</w:t>
      </w:r>
      <w:proofErr w:type="gramStart"/>
      <w:r>
        <w:rPr>
          <w:sz w:val="20"/>
          <w:szCs w:val="20"/>
        </w:rPr>
        <w:t>..9</w:t>
      </w:r>
      <w:proofErr w:type="gramEnd"/>
    </w:p>
    <w:p w:rsidR="001C3054" w:rsidRDefault="00376755" w:rsidP="0052002A">
      <w:pPr>
        <w:pStyle w:val="Heading1"/>
        <w:spacing w:before="120"/>
      </w:pPr>
      <w:bookmarkStart w:id="7" w:name="_Toc417842104"/>
      <w:r>
        <w:t>Class</w:t>
      </w:r>
      <w:bookmarkEnd w:id="7"/>
      <w:r>
        <w:t xml:space="preserve"> </w:t>
      </w:r>
    </w:p>
    <w:p w:rsidR="008A3152" w:rsidRDefault="008A3152" w:rsidP="008A3152">
      <w:pPr>
        <w:spacing w:before="0" w:after="0" w:line="240" w:lineRule="auto"/>
      </w:pPr>
    </w:p>
    <w:p w:rsidR="001C3054" w:rsidRDefault="00376755" w:rsidP="008A3152">
      <w:pPr>
        <w:spacing w:before="0" w:after="0" w:line="240" w:lineRule="auto"/>
        <w:rPr>
          <w:sz w:val="20"/>
          <w:szCs w:val="20"/>
        </w:rPr>
      </w:pPr>
      <w:r w:rsidRPr="008A3152">
        <w:rPr>
          <w:sz w:val="20"/>
          <w:szCs w:val="20"/>
        </w:rPr>
        <w:t>By default class is public and syntax is</w:t>
      </w:r>
    </w:p>
    <w:p w:rsidR="00F9707E" w:rsidRPr="008A3152" w:rsidRDefault="00F9707E" w:rsidP="008A3152">
      <w:pPr>
        <w:spacing w:before="0" w:after="0" w:line="240" w:lineRule="auto"/>
        <w:rPr>
          <w:sz w:val="20"/>
          <w:szCs w:val="20"/>
        </w:rPr>
      </w:pPr>
    </w:p>
    <w:p w:rsidR="00376755" w:rsidRDefault="00376755" w:rsidP="008A315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972C78"/>
          <w:sz w:val="20"/>
          <w:szCs w:val="20"/>
          <w:lang w:val="en-US"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Greetings{</w:t>
      </w:r>
    </w:p>
    <w:p w:rsidR="00376755" w:rsidRDefault="00376755" w:rsidP="008A315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76755" w:rsidRDefault="00376755" w:rsidP="008A315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972C78"/>
          <w:sz w:val="20"/>
          <w:szCs w:val="20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toName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376755" w:rsidRDefault="00376755" w:rsidP="008A315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972C78"/>
          <w:sz w:val="20"/>
          <w:szCs w:val="20"/>
          <w:lang w:val="en-US" w:eastAsia="en-US"/>
        </w:rPr>
        <w:t>def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address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376755" w:rsidRDefault="00376755" w:rsidP="008A3152">
      <w:pPr>
        <w:spacing w:before="0"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>}</w:t>
      </w:r>
    </w:p>
    <w:p w:rsidR="00F9707E" w:rsidRDefault="00F9707E" w:rsidP="008A3152">
      <w:pPr>
        <w:spacing w:before="0"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376755" w:rsidRPr="008A3152" w:rsidRDefault="00376755" w:rsidP="008A3152">
      <w:pPr>
        <w:spacing w:before="0" w:after="0" w:line="240" w:lineRule="auto"/>
        <w:rPr>
          <w:rFonts w:eastAsiaTheme="minorHAnsi" w:cs="Consolas"/>
          <w:color w:val="000000"/>
          <w:sz w:val="20"/>
          <w:szCs w:val="20"/>
          <w:lang w:val="en-US" w:eastAsia="en-US"/>
        </w:rPr>
      </w:pPr>
      <w:r w:rsidRPr="008A3152">
        <w:rPr>
          <w:rFonts w:eastAsiaTheme="minorHAnsi" w:cs="Consolas"/>
          <w:color w:val="000000"/>
          <w:sz w:val="20"/>
          <w:szCs w:val="20"/>
          <w:lang w:val="en-US" w:eastAsia="en-US"/>
        </w:rPr>
        <w:t xml:space="preserve">Every class is a </w:t>
      </w:r>
      <w:proofErr w:type="spellStart"/>
      <w:r w:rsidRPr="008A3152">
        <w:rPr>
          <w:rFonts w:eastAsiaTheme="minorHAnsi" w:cs="Consolas"/>
          <w:color w:val="000000"/>
          <w:sz w:val="20"/>
          <w:szCs w:val="20"/>
          <w:lang w:val="en-US" w:eastAsia="en-US"/>
        </w:rPr>
        <w:t>pojo</w:t>
      </w:r>
      <w:proofErr w:type="spellEnd"/>
      <w:r w:rsidRPr="008A3152">
        <w:rPr>
          <w:rFonts w:eastAsiaTheme="minorHAnsi" w:cs="Consolas"/>
          <w:color w:val="000000"/>
          <w:sz w:val="20"/>
          <w:szCs w:val="20"/>
          <w:lang w:val="en-US" w:eastAsia="en-US"/>
        </w:rPr>
        <w:t xml:space="preserve"> by </w:t>
      </w:r>
      <w:r w:rsidR="008A3152" w:rsidRPr="008A3152">
        <w:rPr>
          <w:rFonts w:eastAsiaTheme="minorHAnsi" w:cs="Consolas"/>
          <w:color w:val="000000"/>
          <w:sz w:val="20"/>
          <w:szCs w:val="20"/>
          <w:lang w:val="en-US" w:eastAsia="en-US"/>
        </w:rPr>
        <w:t xml:space="preserve">default. </w:t>
      </w:r>
      <w:r w:rsidRPr="008A3152">
        <w:rPr>
          <w:rFonts w:eastAsiaTheme="minorHAnsi" w:cs="Consolas"/>
          <w:color w:val="000000"/>
          <w:sz w:val="20"/>
          <w:szCs w:val="20"/>
          <w:lang w:val="en-US" w:eastAsia="en-US"/>
        </w:rPr>
        <w:t xml:space="preserve">Setter and Getter methods are available for all fields in my </w:t>
      </w:r>
      <w:r w:rsidR="008A3152" w:rsidRPr="008A3152">
        <w:rPr>
          <w:rFonts w:eastAsiaTheme="minorHAnsi" w:cs="Consolas"/>
          <w:color w:val="000000"/>
          <w:sz w:val="20"/>
          <w:szCs w:val="20"/>
          <w:lang w:val="en-US" w:eastAsia="en-US"/>
        </w:rPr>
        <w:t xml:space="preserve">class. </w:t>
      </w:r>
      <w:r w:rsidRPr="008A3152">
        <w:rPr>
          <w:rFonts w:eastAsiaTheme="minorHAnsi" w:cs="Consolas"/>
          <w:color w:val="000000"/>
          <w:sz w:val="20"/>
          <w:szCs w:val="20"/>
          <w:lang w:val="en-US" w:eastAsia="en-US"/>
        </w:rPr>
        <w:t xml:space="preserve">Though we access by field internally it calls getter </w:t>
      </w:r>
      <w:r w:rsidR="008A3152" w:rsidRPr="008A3152">
        <w:rPr>
          <w:rFonts w:eastAsiaTheme="minorHAnsi" w:cs="Consolas"/>
          <w:color w:val="000000"/>
          <w:sz w:val="20"/>
          <w:szCs w:val="20"/>
          <w:lang w:val="en-US" w:eastAsia="en-US"/>
        </w:rPr>
        <w:t>method. If</w:t>
      </w:r>
      <w:r w:rsidRPr="008A3152">
        <w:rPr>
          <w:rFonts w:eastAsiaTheme="minorHAnsi" w:cs="Consolas"/>
          <w:color w:val="000000"/>
          <w:sz w:val="20"/>
          <w:szCs w:val="20"/>
          <w:lang w:val="en-US" w:eastAsia="en-US"/>
        </w:rPr>
        <w:t xml:space="preserve"> you mark a field as </w:t>
      </w:r>
      <w:r w:rsidR="008A3152" w:rsidRPr="008A3152">
        <w:rPr>
          <w:rFonts w:eastAsiaTheme="minorHAnsi" w:cs="Consolas"/>
          <w:color w:val="000000"/>
          <w:sz w:val="20"/>
          <w:szCs w:val="20"/>
          <w:lang w:val="en-US" w:eastAsia="en-US"/>
        </w:rPr>
        <w:t>final then there is no setter method for that field.</w:t>
      </w:r>
    </w:p>
    <w:p w:rsidR="001C3054" w:rsidRDefault="00CE4563" w:rsidP="001C3054">
      <w:pPr>
        <w:pStyle w:val="Heading1"/>
      </w:pPr>
      <w:bookmarkStart w:id="8" w:name="_Toc417842105"/>
      <w:r>
        <w:t>Constructor</w:t>
      </w:r>
      <w:bookmarkEnd w:id="8"/>
    </w:p>
    <w:p w:rsidR="00863C6F" w:rsidRPr="00863C6F" w:rsidRDefault="00863C6F" w:rsidP="00863C6F"/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com.vogella.groovy.first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63C6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Person{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String firstName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String lastName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63C6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age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def address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63C6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63C6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main(def args) {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  Person p = </w:t>
      </w:r>
      <w:r w:rsidRPr="00863C6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Person()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63C6F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 w:eastAsia="en-US"/>
        </w:rPr>
        <w:t>// use the generated access methods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p.setFirstName(</w:t>
      </w:r>
      <w:proofErr w:type="gramEnd"/>
      <w:r w:rsidRPr="00863C6F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"Lars"</w:t>
      </w: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63C6F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 w:eastAsia="en-US"/>
        </w:rPr>
        <w:t xml:space="preserve">// this will still use the generated access </w:t>
      </w:r>
      <w:proofErr w:type="gramStart"/>
      <w:r w:rsidRPr="00863C6F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 w:eastAsia="en-US"/>
        </w:rPr>
        <w:t>method,</w:t>
      </w:r>
      <w:proofErr w:type="gramEnd"/>
      <w:r w:rsidRPr="00863C6F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 w:eastAsia="en-US"/>
        </w:rPr>
        <w:t xml:space="preserve"> it is not a direct access!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p.lastName</w:t>
      </w:r>
      <w:proofErr w:type="spellEnd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63C6F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"Vogel"</w:t>
      </w: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p.address</w:t>
      </w:r>
      <w:proofErr w:type="spellEnd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863C6F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"</w:t>
      </w:r>
      <w:proofErr w:type="spellStart"/>
      <w:r w:rsidRPr="00863C6F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Homestreet</w:t>
      </w:r>
      <w:proofErr w:type="spellEnd"/>
      <w:r w:rsidRPr="00863C6F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 xml:space="preserve"> 3"</w:t>
      </w: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);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println</w:t>
      </w:r>
      <w:proofErr w:type="spellEnd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p.firstName</w:t>
      </w:r>
      <w:proofErr w:type="spellEnd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863C6F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" "</w:t>
      </w: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p.lastName</w:t>
      </w:r>
      <w:proofErr w:type="spellEnd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);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63C6F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val="en-US" w:eastAsia="en-US"/>
        </w:rPr>
        <w:t>// use the generated constructor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  p = </w:t>
      </w:r>
      <w:r w:rsidRPr="00863C6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Person(</w:t>
      </w:r>
      <w:proofErr w:type="gramEnd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firstName: </w:t>
      </w:r>
      <w:r w:rsidRPr="00863C6F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"Peter"</w:t>
      </w: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, lastName:</w:t>
      </w:r>
      <w:r w:rsidRPr="00863C6F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"Mueller"</w:t>
      </w: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);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println</w:t>
      </w:r>
      <w:proofErr w:type="spellEnd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p.firstName</w:t>
      </w:r>
      <w:proofErr w:type="spellEnd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863C6F">
        <w:rPr>
          <w:rFonts w:ascii="Courier New" w:eastAsia="Times New Roman" w:hAnsi="Courier New" w:cs="Courier New"/>
          <w:color w:val="0000FF"/>
          <w:sz w:val="20"/>
          <w:szCs w:val="20"/>
          <w:lang w:val="en-US" w:eastAsia="en-US"/>
        </w:rPr>
        <w:t>" "</w:t>
      </w: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p.lastName</w:t>
      </w:r>
      <w:proofErr w:type="spellEnd"/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);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}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863C6F" w:rsidRPr="00863C6F" w:rsidRDefault="00863C6F" w:rsidP="00863C6F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863C6F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}</w:t>
      </w:r>
    </w:p>
    <w:p w:rsidR="001C3054" w:rsidRDefault="003E573C" w:rsidP="001C3054">
      <w:pPr>
        <w:pStyle w:val="Heading1"/>
      </w:pPr>
      <w:bookmarkStart w:id="9" w:name="_Toc417842106"/>
      <w:r>
        <w:t>Methods</w:t>
      </w:r>
      <w:bookmarkEnd w:id="9"/>
    </w:p>
    <w:p w:rsidR="000B5983" w:rsidRPr="00425BF2" w:rsidRDefault="000B5983" w:rsidP="00425BF2">
      <w:pPr>
        <w:spacing w:after="0" w:line="240" w:lineRule="auto"/>
        <w:rPr>
          <w:sz w:val="20"/>
          <w:szCs w:val="20"/>
        </w:rPr>
      </w:pPr>
      <w:r w:rsidRPr="00425BF2">
        <w:rPr>
          <w:sz w:val="20"/>
          <w:szCs w:val="20"/>
        </w:rPr>
        <w:t>Return type can be java type or def.</w:t>
      </w:r>
    </w:p>
    <w:p w:rsidR="000B5983" w:rsidRPr="00425BF2" w:rsidRDefault="00425BF2" w:rsidP="00425BF2">
      <w:pPr>
        <w:spacing w:after="0" w:line="240" w:lineRule="auto"/>
        <w:rPr>
          <w:sz w:val="20"/>
          <w:szCs w:val="20"/>
        </w:rPr>
      </w:pPr>
      <w:r w:rsidRPr="00425BF2">
        <w:rPr>
          <w:sz w:val="20"/>
          <w:szCs w:val="20"/>
        </w:rPr>
        <w:t>Access modifier can be used and default one is public</w:t>
      </w:r>
      <w:r>
        <w:rPr>
          <w:sz w:val="20"/>
          <w:szCs w:val="20"/>
        </w:rPr>
        <w:t>.</w:t>
      </w:r>
    </w:p>
    <w:p w:rsidR="00425BF2" w:rsidRPr="00425BF2" w:rsidRDefault="00425BF2" w:rsidP="00425BF2">
      <w:pPr>
        <w:spacing w:after="0" w:line="240" w:lineRule="auto"/>
        <w:rPr>
          <w:sz w:val="20"/>
          <w:szCs w:val="20"/>
        </w:rPr>
      </w:pPr>
      <w:r w:rsidRPr="00425BF2">
        <w:rPr>
          <w:sz w:val="20"/>
          <w:szCs w:val="20"/>
        </w:rPr>
        <w:t xml:space="preserve">Always return </w:t>
      </w:r>
      <w:proofErr w:type="gramStart"/>
      <w:r w:rsidRPr="00425BF2">
        <w:rPr>
          <w:sz w:val="20"/>
          <w:szCs w:val="20"/>
        </w:rPr>
        <w:t>value ,</w:t>
      </w:r>
      <w:proofErr w:type="gramEnd"/>
      <w:r w:rsidRPr="00425BF2">
        <w:rPr>
          <w:sz w:val="20"/>
          <w:szCs w:val="20"/>
        </w:rPr>
        <w:t xml:space="preserve"> if no value is returned then last calculated value is returned.</w:t>
      </w:r>
    </w:p>
    <w:p w:rsidR="00425BF2" w:rsidRPr="00425BF2" w:rsidRDefault="00425BF2" w:rsidP="00425BF2">
      <w:pPr>
        <w:spacing w:after="0" w:line="240" w:lineRule="auto"/>
        <w:rPr>
          <w:sz w:val="20"/>
          <w:szCs w:val="20"/>
        </w:rPr>
      </w:pPr>
      <w:r w:rsidRPr="00425BF2">
        <w:rPr>
          <w:sz w:val="20"/>
          <w:szCs w:val="20"/>
        </w:rPr>
        <w:t>You can have optional arguments as defined below</w:t>
      </w:r>
      <w:r>
        <w:rPr>
          <w:sz w:val="20"/>
          <w:szCs w:val="20"/>
        </w:rPr>
        <w:t>.</w:t>
      </w:r>
    </w:p>
    <w:p w:rsidR="00425BF2" w:rsidRDefault="00425BF2" w:rsidP="00425BF2">
      <w:pPr>
        <w:spacing w:after="0" w:line="240" w:lineRule="auto"/>
      </w:pPr>
    </w:p>
    <w:p w:rsidR="00425BF2" w:rsidRDefault="00425BF2" w:rsidP="00425BF2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gramStart"/>
      <w:r>
        <w:rPr>
          <w:rStyle w:val="hl-keyword"/>
          <w:b/>
          <w:bCs/>
          <w:color w:val="7F0055"/>
        </w:rPr>
        <w:t>static</w:t>
      </w:r>
      <w:proofErr w:type="gramEnd"/>
      <w:r>
        <w:rPr>
          <w:color w:val="000000"/>
        </w:rPr>
        <w:t xml:space="preserve"> sum(</w:t>
      </w:r>
      <w:proofErr w:type="spellStart"/>
      <w:r>
        <w:rPr>
          <w:color w:val="000000"/>
        </w:rPr>
        <w:t>a,b,c</w:t>
      </w:r>
      <w:proofErr w:type="spellEnd"/>
      <w:r>
        <w:rPr>
          <w:color w:val="000000"/>
        </w:rPr>
        <w:t>=</w:t>
      </w:r>
      <w:r>
        <w:rPr>
          <w:rStyle w:val="hl-number"/>
          <w:rFonts w:eastAsiaTheme="majorEastAsia"/>
          <w:color w:val="000000"/>
        </w:rPr>
        <w:t>0</w:t>
      </w:r>
      <w:r>
        <w:rPr>
          <w:color w:val="000000"/>
        </w:rPr>
        <w:t>){</w:t>
      </w:r>
    </w:p>
    <w:p w:rsidR="00425BF2" w:rsidRDefault="00425BF2" w:rsidP="00425BF2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a+</w:t>
      </w:r>
      <w:proofErr w:type="gramEnd"/>
      <w:r>
        <w:rPr>
          <w:color w:val="000000"/>
        </w:rPr>
        <w:t>b+c</w:t>
      </w:r>
      <w:proofErr w:type="spellEnd"/>
      <w:r>
        <w:rPr>
          <w:color w:val="000000"/>
        </w:rPr>
        <w:t>;</w:t>
      </w:r>
    </w:p>
    <w:p w:rsidR="00425BF2" w:rsidRDefault="00425BF2" w:rsidP="00425BF2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 xml:space="preserve">  }</w:t>
      </w:r>
    </w:p>
    <w:p w:rsidR="001C3054" w:rsidRDefault="002C1A52" w:rsidP="001C3054">
      <w:pPr>
        <w:pStyle w:val="Heading1"/>
      </w:pPr>
      <w:bookmarkStart w:id="10" w:name="_Toc417842107"/>
      <w:r>
        <w:t>Operators</w:t>
      </w:r>
      <w:bookmarkEnd w:id="10"/>
    </w:p>
    <w:p w:rsidR="00D24ADF" w:rsidRDefault="00D24ADF" w:rsidP="00D24ADF">
      <w:pPr>
        <w:spacing w:before="0" w:after="0" w:line="240" w:lineRule="auto"/>
        <w:rPr>
          <w:sz w:val="20"/>
          <w:szCs w:val="20"/>
        </w:rPr>
      </w:pPr>
    </w:p>
    <w:p w:rsidR="00BA17B6" w:rsidRPr="00D24ADF" w:rsidRDefault="00BA17B6" w:rsidP="00D24ADF">
      <w:pPr>
        <w:spacing w:before="0" w:after="0" w:line="240" w:lineRule="auto"/>
        <w:rPr>
          <w:sz w:val="20"/>
          <w:szCs w:val="20"/>
        </w:rPr>
      </w:pPr>
      <w:r w:rsidRPr="00D24ADF">
        <w:rPr>
          <w:sz w:val="20"/>
          <w:szCs w:val="20"/>
        </w:rPr>
        <w:lastRenderedPageBreak/>
        <w:t>=</w:t>
      </w:r>
      <w:proofErr w:type="gramStart"/>
      <w:r w:rsidRPr="00D24ADF">
        <w:rPr>
          <w:sz w:val="20"/>
          <w:szCs w:val="20"/>
        </w:rPr>
        <w:t>= ,</w:t>
      </w:r>
      <w:proofErr w:type="gramEnd"/>
      <w:r w:rsidRPr="00D24ADF">
        <w:rPr>
          <w:sz w:val="20"/>
          <w:szCs w:val="20"/>
        </w:rPr>
        <w:t xml:space="preserve"> Calls </w:t>
      </w:r>
      <w:proofErr w:type="spellStart"/>
      <w:r w:rsidRPr="00D24ADF">
        <w:rPr>
          <w:sz w:val="20"/>
          <w:szCs w:val="20"/>
        </w:rPr>
        <w:t>compareTo</w:t>
      </w:r>
      <w:proofErr w:type="spellEnd"/>
      <w:r w:rsidRPr="00D24ADF">
        <w:rPr>
          <w:sz w:val="20"/>
          <w:szCs w:val="20"/>
        </w:rPr>
        <w:t xml:space="preserve"> method or equals method</w:t>
      </w:r>
    </w:p>
    <w:p w:rsidR="00D24ADF" w:rsidRDefault="00BA17B6" w:rsidP="00D24ADF">
      <w:pPr>
        <w:spacing w:before="0" w:after="0" w:line="240" w:lineRule="auto"/>
        <w:rPr>
          <w:sz w:val="20"/>
          <w:szCs w:val="20"/>
        </w:rPr>
      </w:pPr>
      <w:proofErr w:type="gramStart"/>
      <w:r w:rsidRPr="00D24ADF">
        <w:rPr>
          <w:sz w:val="20"/>
          <w:szCs w:val="20"/>
        </w:rPr>
        <w:t>Is(</w:t>
      </w:r>
      <w:proofErr w:type="gramEnd"/>
      <w:r w:rsidRPr="00D24ADF">
        <w:rPr>
          <w:sz w:val="20"/>
          <w:szCs w:val="20"/>
        </w:rPr>
        <w:t xml:space="preserve">) used for ref </w:t>
      </w:r>
      <w:proofErr w:type="spellStart"/>
      <w:r w:rsidRPr="00D24ADF">
        <w:rPr>
          <w:sz w:val="20"/>
          <w:szCs w:val="20"/>
        </w:rPr>
        <w:t>comparision</w:t>
      </w:r>
      <w:proofErr w:type="spellEnd"/>
      <w:r w:rsidRPr="00D24ADF">
        <w:rPr>
          <w:sz w:val="20"/>
          <w:szCs w:val="20"/>
        </w:rPr>
        <w:t>.</w:t>
      </w:r>
    </w:p>
    <w:p w:rsidR="005304DB" w:rsidRDefault="005304DB" w:rsidP="00D24ADF">
      <w:pPr>
        <w:spacing w:before="0"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Str</w:t>
      </w:r>
      <w:proofErr w:type="spellEnd"/>
      <w:proofErr w:type="gramStart"/>
      <w:r>
        <w:rPr>
          <w:sz w:val="20"/>
          <w:szCs w:val="20"/>
        </w:rPr>
        <w:t>?.reverse</w:t>
      </w:r>
      <w:proofErr w:type="gramEnd"/>
    </w:p>
    <w:p w:rsidR="00733220" w:rsidRDefault="00733220" w:rsidP="00D24ADF">
      <w:pPr>
        <w:spacing w:before="0"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0..2</w:t>
      </w:r>
      <w:proofErr w:type="gramEnd"/>
      <w:r>
        <w:rPr>
          <w:sz w:val="20"/>
          <w:szCs w:val="20"/>
        </w:rPr>
        <w:t xml:space="preserve">  &gt;&gt; Range operator</w:t>
      </w:r>
    </w:p>
    <w:p w:rsidR="001C3054" w:rsidRPr="00D24ADF" w:rsidRDefault="001C3054" w:rsidP="00D24ADF">
      <w:pPr>
        <w:spacing w:before="0" w:after="0" w:line="240" w:lineRule="auto"/>
        <w:rPr>
          <w:sz w:val="20"/>
          <w:szCs w:val="20"/>
        </w:rPr>
      </w:pPr>
    </w:p>
    <w:p w:rsidR="007A13F1" w:rsidRPr="007A13F1" w:rsidRDefault="007A13F1" w:rsidP="007A13F1">
      <w:pPr>
        <w:spacing w:before="0" w:after="0"/>
        <w:rPr>
          <w:sz w:val="20"/>
          <w:szCs w:val="20"/>
        </w:rPr>
      </w:pPr>
    </w:p>
    <w:p w:rsidR="001C3054" w:rsidRDefault="00D37E5D" w:rsidP="007A13F1">
      <w:pPr>
        <w:pStyle w:val="Heading1"/>
        <w:spacing w:before="0"/>
      </w:pPr>
      <w:bookmarkStart w:id="11" w:name="_Toc417842108"/>
      <w:r>
        <w:t>Closure</w:t>
      </w:r>
      <w:bookmarkEnd w:id="11"/>
      <w:r w:rsidR="001C3054">
        <w:t xml:space="preserve"> </w:t>
      </w:r>
    </w:p>
    <w:p w:rsidR="00DB5229" w:rsidRDefault="00DB5229" w:rsidP="00DB5229">
      <w:pPr>
        <w:spacing w:before="0" w:after="0" w:line="240" w:lineRule="auto"/>
        <w:rPr>
          <w:sz w:val="20"/>
          <w:szCs w:val="20"/>
        </w:rPr>
      </w:pPr>
    </w:p>
    <w:p w:rsidR="001C3054" w:rsidRDefault="00517C4F" w:rsidP="00DB5229">
      <w:pPr>
        <w:spacing w:before="0" w:after="0" w:line="240" w:lineRule="auto"/>
        <w:rPr>
          <w:sz w:val="20"/>
          <w:szCs w:val="20"/>
        </w:rPr>
      </w:pPr>
      <w:r w:rsidRPr="00DB5229">
        <w:rPr>
          <w:sz w:val="20"/>
          <w:szCs w:val="20"/>
        </w:rPr>
        <w:t>Closure is like a function without name / anonymous block kind of thing.</w:t>
      </w:r>
    </w:p>
    <w:p w:rsidR="00DB5229" w:rsidRPr="00DB5229" w:rsidRDefault="00DB5229" w:rsidP="00DB5229">
      <w:pPr>
        <w:spacing w:before="0" w:after="0" w:line="240" w:lineRule="auto"/>
        <w:rPr>
          <w:sz w:val="20"/>
          <w:szCs w:val="20"/>
        </w:rPr>
      </w:pPr>
    </w:p>
    <w:p w:rsidR="00DB5229" w:rsidRPr="00DB5229" w:rsidRDefault="00DB5229" w:rsidP="00DB5229">
      <w:pPr>
        <w:spacing w:before="0" w:after="0" w:line="240" w:lineRule="auto"/>
        <w:rPr>
          <w:b/>
          <w:sz w:val="20"/>
          <w:szCs w:val="20"/>
        </w:rPr>
      </w:pPr>
      <w:r w:rsidRPr="00DB5229">
        <w:rPr>
          <w:b/>
          <w:sz w:val="20"/>
          <w:szCs w:val="20"/>
        </w:rPr>
        <w:t xml:space="preserve">Define closure </w:t>
      </w:r>
    </w:p>
    <w:p w:rsidR="001F4943" w:rsidRPr="00DB5229" w:rsidRDefault="001F4943" w:rsidP="00DB5229">
      <w:pPr>
        <w:spacing w:before="0" w:after="0" w:line="240" w:lineRule="auto"/>
        <w:rPr>
          <w:sz w:val="20"/>
          <w:szCs w:val="20"/>
        </w:rPr>
      </w:pPr>
      <w:r w:rsidRPr="00DB5229">
        <w:rPr>
          <w:sz w:val="20"/>
          <w:szCs w:val="20"/>
        </w:rPr>
        <w:t>Define multiply = {</w:t>
      </w:r>
    </w:p>
    <w:p w:rsidR="001F4943" w:rsidRPr="00DB5229" w:rsidRDefault="001F4943" w:rsidP="00DB5229">
      <w:pPr>
        <w:spacing w:before="0" w:after="0" w:line="240" w:lineRule="auto"/>
        <w:rPr>
          <w:sz w:val="20"/>
          <w:szCs w:val="20"/>
        </w:rPr>
      </w:pPr>
      <w:proofErr w:type="spellStart"/>
      <w:r w:rsidRPr="00DB5229">
        <w:rPr>
          <w:sz w:val="20"/>
          <w:szCs w:val="20"/>
        </w:rPr>
        <w:t>Int</w:t>
      </w:r>
      <w:proofErr w:type="spellEnd"/>
      <w:r w:rsidRPr="00DB5229">
        <w:rPr>
          <w:sz w:val="20"/>
          <w:szCs w:val="20"/>
        </w:rPr>
        <w:t xml:space="preserve"> </w:t>
      </w:r>
      <w:proofErr w:type="gramStart"/>
      <w:r w:rsidRPr="00DB5229">
        <w:rPr>
          <w:sz w:val="20"/>
          <w:szCs w:val="20"/>
        </w:rPr>
        <w:t>a ,</w:t>
      </w:r>
      <w:proofErr w:type="gramEnd"/>
      <w:r w:rsidRPr="00DB5229">
        <w:rPr>
          <w:sz w:val="20"/>
          <w:szCs w:val="20"/>
        </w:rPr>
        <w:t xml:space="preserve"> </w:t>
      </w:r>
      <w:proofErr w:type="spellStart"/>
      <w:r w:rsidRPr="00DB5229">
        <w:rPr>
          <w:sz w:val="20"/>
          <w:szCs w:val="20"/>
        </w:rPr>
        <w:t>int</w:t>
      </w:r>
      <w:proofErr w:type="spellEnd"/>
      <w:r w:rsidRPr="00DB5229">
        <w:rPr>
          <w:sz w:val="20"/>
          <w:szCs w:val="20"/>
        </w:rPr>
        <w:t xml:space="preserve"> b -&gt; a * b;</w:t>
      </w:r>
    </w:p>
    <w:p w:rsidR="00517C4F" w:rsidRPr="00DB5229" w:rsidRDefault="001F4943" w:rsidP="00DB5229">
      <w:pPr>
        <w:spacing w:before="0" w:after="0" w:line="240" w:lineRule="auto"/>
        <w:rPr>
          <w:sz w:val="20"/>
          <w:szCs w:val="20"/>
        </w:rPr>
      </w:pPr>
      <w:r w:rsidRPr="00DB5229">
        <w:rPr>
          <w:sz w:val="20"/>
          <w:szCs w:val="20"/>
        </w:rPr>
        <w:t>}</w:t>
      </w:r>
    </w:p>
    <w:p w:rsidR="00DB5229" w:rsidRPr="00DB5229" w:rsidRDefault="00DB5229" w:rsidP="00DB5229">
      <w:pPr>
        <w:spacing w:before="0" w:after="0" w:line="240" w:lineRule="auto"/>
        <w:rPr>
          <w:sz w:val="20"/>
          <w:szCs w:val="20"/>
        </w:rPr>
      </w:pPr>
      <w:r w:rsidRPr="00DB5229">
        <w:rPr>
          <w:sz w:val="20"/>
          <w:szCs w:val="20"/>
        </w:rPr>
        <w:t>Last calculated value is always returned by closure</w:t>
      </w:r>
    </w:p>
    <w:p w:rsidR="00DB5229" w:rsidRPr="00DB5229" w:rsidRDefault="00DB5229" w:rsidP="00DB5229">
      <w:pPr>
        <w:spacing w:before="0" w:after="0" w:line="240" w:lineRule="auto"/>
        <w:rPr>
          <w:sz w:val="20"/>
          <w:szCs w:val="20"/>
        </w:rPr>
      </w:pPr>
    </w:p>
    <w:p w:rsidR="00DB5229" w:rsidRPr="00DB5229" w:rsidRDefault="00DB5229" w:rsidP="00DB5229">
      <w:pPr>
        <w:spacing w:before="0" w:after="0" w:line="240" w:lineRule="auto"/>
        <w:rPr>
          <w:b/>
          <w:sz w:val="20"/>
          <w:szCs w:val="20"/>
        </w:rPr>
      </w:pPr>
      <w:r w:rsidRPr="00DB5229">
        <w:rPr>
          <w:b/>
          <w:sz w:val="20"/>
          <w:szCs w:val="20"/>
        </w:rPr>
        <w:t xml:space="preserve">Use closure </w:t>
      </w:r>
    </w:p>
    <w:p w:rsidR="00DB5229" w:rsidRDefault="00DB5229" w:rsidP="00DB5229">
      <w:pPr>
        <w:spacing w:before="0" w:after="0" w:line="240" w:lineRule="auto"/>
        <w:rPr>
          <w:sz w:val="20"/>
          <w:szCs w:val="20"/>
        </w:rPr>
      </w:pPr>
      <w:r w:rsidRPr="00DB5229">
        <w:rPr>
          <w:sz w:val="20"/>
          <w:szCs w:val="20"/>
        </w:rPr>
        <w:t xml:space="preserve">Assert </w:t>
      </w:r>
      <w:proofErr w:type="gramStart"/>
      <w:r w:rsidRPr="00DB5229">
        <w:rPr>
          <w:sz w:val="20"/>
          <w:szCs w:val="20"/>
        </w:rPr>
        <w:t>multiply(</w:t>
      </w:r>
      <w:proofErr w:type="gramEnd"/>
      <w:r w:rsidRPr="00DB5229">
        <w:rPr>
          <w:sz w:val="20"/>
          <w:szCs w:val="20"/>
        </w:rPr>
        <w:t>2,5) == 10</w:t>
      </w:r>
    </w:p>
    <w:p w:rsidR="004C6A14" w:rsidRDefault="004C6A14" w:rsidP="00DB5229">
      <w:pPr>
        <w:spacing w:before="0" w:after="0" w:line="240" w:lineRule="auto"/>
        <w:rPr>
          <w:sz w:val="20"/>
          <w:szCs w:val="20"/>
        </w:rPr>
      </w:pPr>
    </w:p>
    <w:p w:rsidR="004C6A14" w:rsidRDefault="00391D01" w:rsidP="00DB5229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Because</w:t>
      </w:r>
      <w:r w:rsidR="004C6A14">
        <w:rPr>
          <w:sz w:val="20"/>
          <w:szCs w:val="20"/>
        </w:rPr>
        <w:t xml:space="preserve"> of these closure number of for loops in your code comes down</w:t>
      </w:r>
    </w:p>
    <w:p w:rsidR="004778EB" w:rsidRDefault="004778EB" w:rsidP="00DB5229">
      <w:pPr>
        <w:spacing w:before="0" w:after="0" w:line="240" w:lineRule="auto"/>
        <w:rPr>
          <w:sz w:val="20"/>
          <w:szCs w:val="20"/>
        </w:rPr>
      </w:pPr>
    </w:p>
    <w:p w:rsidR="004778EB" w:rsidRDefault="004778EB" w:rsidP="004778EB">
      <w:pPr>
        <w:pStyle w:val="Heading1"/>
        <w:spacing w:before="0"/>
      </w:pPr>
      <w:bookmarkStart w:id="12" w:name="_Toc417842109"/>
      <w:r>
        <w:t>If statement</w:t>
      </w:r>
      <w:r w:rsidR="007D019D">
        <w:t xml:space="preserve"> / Groovy truth</w:t>
      </w:r>
      <w:bookmarkEnd w:id="12"/>
    </w:p>
    <w:p w:rsidR="004778EB" w:rsidRDefault="004778EB" w:rsidP="004778EB">
      <w:pPr>
        <w:spacing w:before="0" w:after="0"/>
        <w:rPr>
          <w:sz w:val="20"/>
          <w:szCs w:val="20"/>
        </w:rPr>
      </w:pPr>
    </w:p>
    <w:p w:rsidR="004778EB" w:rsidRDefault="007D019D" w:rsidP="004778EB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Empty list = false</w:t>
      </w:r>
    </w:p>
    <w:p w:rsidR="007D019D" w:rsidRDefault="007D019D" w:rsidP="004778EB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Null = false</w:t>
      </w:r>
    </w:p>
    <w:p w:rsidR="00FA45F1" w:rsidRDefault="00FA45F1" w:rsidP="004778EB">
      <w:pPr>
        <w:spacing w:before="0" w:after="0"/>
        <w:rPr>
          <w:sz w:val="20"/>
          <w:szCs w:val="20"/>
        </w:rPr>
      </w:pPr>
    </w:p>
    <w:p w:rsidR="00FA45F1" w:rsidRDefault="00FA45F1" w:rsidP="00FA45F1">
      <w:pPr>
        <w:pStyle w:val="Heading1"/>
        <w:spacing w:before="0"/>
      </w:pPr>
      <w:bookmarkStart w:id="13" w:name="_Toc417842110"/>
      <w:r>
        <w:t>For loop</w:t>
      </w:r>
      <w:bookmarkEnd w:id="13"/>
    </w:p>
    <w:p w:rsidR="00FA45F1" w:rsidRDefault="00FA45F1" w:rsidP="00FA45F1">
      <w:pPr>
        <w:spacing w:before="0" w:after="0"/>
        <w:rPr>
          <w:sz w:val="20"/>
          <w:szCs w:val="20"/>
        </w:rPr>
      </w:pPr>
    </w:p>
    <w:p w:rsidR="00FA45F1" w:rsidRDefault="00FA45F1" w:rsidP="00FA45F1">
      <w:pPr>
        <w:spacing w:before="0"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3.times</w:t>
      </w:r>
      <w:proofErr w:type="gramEnd"/>
      <w:r>
        <w:rPr>
          <w:sz w:val="20"/>
          <w:szCs w:val="20"/>
        </w:rPr>
        <w:t>{</w:t>
      </w:r>
    </w:p>
    <w:p w:rsidR="00FA45F1" w:rsidRDefault="00FA45F1" w:rsidP="00FA45F1">
      <w:pPr>
        <w:spacing w:before="0" w:after="0"/>
        <w:rPr>
          <w:sz w:val="20"/>
          <w:szCs w:val="20"/>
        </w:rPr>
      </w:pPr>
    </w:p>
    <w:p w:rsidR="00FA45F1" w:rsidRDefault="00FA45F1" w:rsidP="00FA45F1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392A5B" w:rsidRDefault="00392A5B" w:rsidP="00FA45F1">
      <w:pPr>
        <w:spacing w:before="0" w:after="0"/>
        <w:rPr>
          <w:sz w:val="20"/>
          <w:szCs w:val="20"/>
        </w:rPr>
      </w:pPr>
    </w:p>
    <w:p w:rsidR="00392A5B" w:rsidRDefault="00392A5B" w:rsidP="00FA45F1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For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0</w:t>
      </w:r>
      <w:proofErr w:type="gramStart"/>
      <w:r>
        <w:rPr>
          <w:sz w:val="20"/>
          <w:szCs w:val="20"/>
        </w:rPr>
        <w:t>..2</w:t>
      </w:r>
      <w:proofErr w:type="gramEnd"/>
      <w:r>
        <w:rPr>
          <w:sz w:val="20"/>
          <w:szCs w:val="20"/>
        </w:rPr>
        <w:t>){</w:t>
      </w:r>
    </w:p>
    <w:p w:rsidR="00392A5B" w:rsidRDefault="00392A5B" w:rsidP="00FA45F1">
      <w:pPr>
        <w:spacing w:before="0" w:after="0"/>
        <w:rPr>
          <w:sz w:val="20"/>
          <w:szCs w:val="20"/>
        </w:rPr>
      </w:pPr>
    </w:p>
    <w:p w:rsidR="00392A5B" w:rsidRDefault="00392A5B" w:rsidP="00FA45F1">
      <w:pPr>
        <w:spacing w:before="0" w:after="0"/>
        <w:rPr>
          <w:sz w:val="20"/>
          <w:szCs w:val="20"/>
        </w:rPr>
      </w:pPr>
    </w:p>
    <w:p w:rsidR="004778EB" w:rsidRDefault="00392A5B" w:rsidP="00392A5B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30738" w:rsidRDefault="00D30738" w:rsidP="00DB5229">
      <w:pPr>
        <w:spacing w:before="0" w:after="0" w:line="240" w:lineRule="auto"/>
        <w:rPr>
          <w:sz w:val="20"/>
          <w:szCs w:val="20"/>
        </w:rPr>
      </w:pPr>
    </w:p>
    <w:p w:rsidR="00D30738" w:rsidRDefault="00D30738" w:rsidP="00D30738">
      <w:pPr>
        <w:pStyle w:val="Heading1"/>
        <w:spacing w:before="0"/>
      </w:pPr>
      <w:bookmarkStart w:id="14" w:name="_Toc417842111"/>
      <w:r>
        <w:t>Number</w:t>
      </w:r>
      <w:bookmarkEnd w:id="14"/>
    </w:p>
    <w:p w:rsidR="00D30738" w:rsidRDefault="00D30738" w:rsidP="00D30738">
      <w:pPr>
        <w:spacing w:before="0" w:after="0"/>
        <w:rPr>
          <w:sz w:val="20"/>
          <w:szCs w:val="20"/>
        </w:rPr>
      </w:pPr>
    </w:p>
    <w:p w:rsidR="00D30738" w:rsidRPr="007A13F1" w:rsidRDefault="00D30738" w:rsidP="00D30738">
      <w:pPr>
        <w:spacing w:before="0" w:after="0"/>
        <w:rPr>
          <w:sz w:val="20"/>
          <w:szCs w:val="20"/>
        </w:rPr>
      </w:pPr>
      <w:r w:rsidRPr="007A13F1">
        <w:rPr>
          <w:sz w:val="20"/>
          <w:szCs w:val="20"/>
        </w:rPr>
        <w:t>Every number is object in groovy</w:t>
      </w:r>
    </w:p>
    <w:p w:rsidR="00D30738" w:rsidRDefault="00D30738" w:rsidP="00D30738">
      <w:pPr>
        <w:spacing w:before="0" w:after="0"/>
        <w:rPr>
          <w:sz w:val="20"/>
          <w:szCs w:val="20"/>
        </w:rPr>
      </w:pPr>
      <w:r w:rsidRPr="007A13F1">
        <w:rPr>
          <w:sz w:val="20"/>
          <w:szCs w:val="20"/>
        </w:rPr>
        <w:t xml:space="preserve">There are many methods in Number class like </w:t>
      </w:r>
      <w:proofErr w:type="gramStart"/>
      <w:r w:rsidRPr="007A13F1">
        <w:rPr>
          <w:sz w:val="20"/>
          <w:szCs w:val="20"/>
        </w:rPr>
        <w:t>10.times{</w:t>
      </w:r>
      <w:proofErr w:type="gramEnd"/>
      <w:r w:rsidRPr="007A13F1">
        <w:rPr>
          <w:sz w:val="20"/>
          <w:szCs w:val="20"/>
        </w:rPr>
        <w:t xml:space="preserve"> closure}</w:t>
      </w:r>
    </w:p>
    <w:p w:rsidR="002B62F8" w:rsidRDefault="002B62F8" w:rsidP="00D30738">
      <w:pPr>
        <w:spacing w:before="0" w:after="0"/>
        <w:rPr>
          <w:sz w:val="20"/>
          <w:szCs w:val="20"/>
        </w:rPr>
      </w:pPr>
    </w:p>
    <w:p w:rsidR="002B62F8" w:rsidRDefault="002B62F8" w:rsidP="002B62F8">
      <w:pPr>
        <w:pStyle w:val="Heading1"/>
        <w:spacing w:before="0"/>
      </w:pPr>
      <w:bookmarkStart w:id="15" w:name="_Toc417842112"/>
      <w:r>
        <w:t>String</w:t>
      </w:r>
      <w:bookmarkEnd w:id="15"/>
    </w:p>
    <w:p w:rsidR="002B62F8" w:rsidRDefault="002B62F8" w:rsidP="002B62F8">
      <w:pPr>
        <w:spacing w:before="0" w:after="0"/>
        <w:rPr>
          <w:sz w:val="20"/>
          <w:szCs w:val="20"/>
        </w:rPr>
      </w:pPr>
    </w:p>
    <w:p w:rsidR="002B62F8" w:rsidRDefault="00EC7DBA" w:rsidP="002B62F8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”  &gt;</w:t>
      </w:r>
      <w:proofErr w:type="gramEnd"/>
      <w:r>
        <w:rPr>
          <w:sz w:val="20"/>
          <w:szCs w:val="20"/>
        </w:rPr>
        <w:t xml:space="preserve">&gt; This is </w:t>
      </w:r>
      <w:proofErr w:type="spellStart"/>
      <w:r>
        <w:rPr>
          <w:sz w:val="20"/>
          <w:szCs w:val="20"/>
        </w:rPr>
        <w:t>GString</w:t>
      </w:r>
      <w:proofErr w:type="spellEnd"/>
      <w:r>
        <w:rPr>
          <w:sz w:val="20"/>
          <w:szCs w:val="20"/>
        </w:rPr>
        <w:t xml:space="preserve"> and it evaluates the expressions in it</w:t>
      </w:r>
    </w:p>
    <w:p w:rsidR="00EC7DBA" w:rsidRDefault="00EC7DBA" w:rsidP="002B62F8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‘ ‘</w:t>
      </w:r>
      <w:proofErr w:type="gramEnd"/>
      <w:r>
        <w:rPr>
          <w:sz w:val="20"/>
          <w:szCs w:val="20"/>
        </w:rPr>
        <w:t xml:space="preserve">  &gt;&gt; String and doesn’t evaluate expressions</w:t>
      </w:r>
    </w:p>
    <w:p w:rsidR="000C5D44" w:rsidRDefault="000C5D44" w:rsidP="002B62F8">
      <w:pPr>
        <w:spacing w:before="0" w:after="0"/>
        <w:rPr>
          <w:sz w:val="20"/>
          <w:szCs w:val="20"/>
        </w:rPr>
      </w:pPr>
    </w:p>
    <w:p w:rsidR="000C5D44" w:rsidRDefault="000C5D44" w:rsidP="000C5D44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gramStart"/>
      <w:r>
        <w:rPr>
          <w:color w:val="000000"/>
        </w:rPr>
        <w:t>def</w:t>
      </w:r>
      <w:proofErr w:type="gramEnd"/>
      <w:r>
        <w:rPr>
          <w:color w:val="000000"/>
        </w:rPr>
        <w:t xml:space="preserve"> date = </w:t>
      </w:r>
      <w:r>
        <w:rPr>
          <w:rStyle w:val="hl-keyword"/>
          <w:b/>
          <w:bCs/>
          <w:color w:val="7F0055"/>
        </w:rPr>
        <w:t>new</w:t>
      </w:r>
      <w:r>
        <w:rPr>
          <w:color w:val="000000"/>
        </w:rPr>
        <w:t xml:space="preserve"> Date()</w:t>
      </w:r>
    </w:p>
    <w:p w:rsidR="000C5D44" w:rsidRDefault="000C5D44" w:rsidP="000C5D44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hl-string"/>
          <w:rFonts w:eastAsiaTheme="majorEastAsia"/>
          <w:color w:val="0000FF"/>
        </w:rPr>
        <w:t>"We met at $date"</w:t>
      </w:r>
    </w:p>
    <w:p w:rsidR="000C5D44" w:rsidRDefault="000C5D44" w:rsidP="000C5D44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println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hl-string"/>
          <w:rFonts w:eastAsiaTheme="majorEastAsia"/>
          <w:color w:val="0000FF"/>
        </w:rPr>
        <w:t>"We met at ${</w:t>
      </w:r>
      <w:proofErr w:type="spellStart"/>
      <w:r>
        <w:rPr>
          <w:rStyle w:val="hl-string"/>
          <w:rFonts w:eastAsiaTheme="majorEastAsia"/>
          <w:color w:val="0000FF"/>
        </w:rPr>
        <w:t>date.format</w:t>
      </w:r>
      <w:proofErr w:type="spellEnd"/>
      <w:r>
        <w:rPr>
          <w:rStyle w:val="hl-string"/>
          <w:rFonts w:eastAsiaTheme="majorEastAsia"/>
          <w:color w:val="0000FF"/>
        </w:rPr>
        <w:t>('MM/</w:t>
      </w:r>
      <w:proofErr w:type="spellStart"/>
      <w:r>
        <w:rPr>
          <w:rStyle w:val="hl-string"/>
          <w:rFonts w:eastAsiaTheme="majorEastAsia"/>
          <w:color w:val="0000FF"/>
        </w:rPr>
        <w:t>dd</w:t>
      </w:r>
      <w:proofErr w:type="spellEnd"/>
      <w:r>
        <w:rPr>
          <w:rStyle w:val="hl-string"/>
          <w:rFonts w:eastAsiaTheme="majorEastAsia"/>
          <w:color w:val="0000FF"/>
        </w:rPr>
        <w:t>/</w:t>
      </w:r>
      <w:proofErr w:type="spellStart"/>
      <w:r>
        <w:rPr>
          <w:rStyle w:val="hl-string"/>
          <w:rFonts w:eastAsiaTheme="majorEastAsia"/>
          <w:color w:val="0000FF"/>
        </w:rPr>
        <w:t>yy</w:t>
      </w:r>
      <w:proofErr w:type="spellEnd"/>
      <w:r>
        <w:rPr>
          <w:rStyle w:val="hl-string"/>
          <w:rFonts w:eastAsiaTheme="majorEastAsia"/>
          <w:color w:val="0000FF"/>
        </w:rPr>
        <w:t>')}"</w:t>
      </w:r>
      <w:r>
        <w:rPr>
          <w:color w:val="000000"/>
        </w:rPr>
        <w:t xml:space="preserve"> </w:t>
      </w:r>
    </w:p>
    <w:p w:rsidR="00DB5229" w:rsidRDefault="00DB5229" w:rsidP="00DB5229">
      <w:pPr>
        <w:pStyle w:val="Heading1"/>
        <w:spacing w:before="0"/>
      </w:pPr>
    </w:p>
    <w:p w:rsidR="004B6AB7" w:rsidRDefault="004B6AB7" w:rsidP="004B6AB7">
      <w:pPr>
        <w:pStyle w:val="Heading1"/>
        <w:spacing w:before="0"/>
      </w:pPr>
      <w:bookmarkStart w:id="16" w:name="_Toc417842113"/>
      <w:r>
        <w:t>List</w:t>
      </w:r>
      <w:bookmarkEnd w:id="16"/>
      <w:r>
        <w:t xml:space="preserve"> </w:t>
      </w:r>
    </w:p>
    <w:p w:rsidR="004B6AB7" w:rsidRDefault="004B6AB7" w:rsidP="004B6AB7">
      <w:pPr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EFF1F1"/>
        </w:rPr>
      </w:pPr>
    </w:p>
    <w:p w:rsidR="004B6AB7" w:rsidRDefault="004B6AB7" w:rsidP="004B6AB7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 xml:space="preserve">List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List[]</w:t>
      </w:r>
      <w:proofErr w:type="gramEnd"/>
    </w:p>
    <w:p w:rsidR="004B6AB7" w:rsidRDefault="004B6AB7" w:rsidP="004B6AB7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>List&lt;Integer&gt; list = [</w:t>
      </w:r>
      <w:r>
        <w:rPr>
          <w:rStyle w:val="hl-number"/>
          <w:color w:val="000000"/>
        </w:rPr>
        <w:t>1</w:t>
      </w:r>
      <w:proofErr w:type="gramStart"/>
      <w:r>
        <w:rPr>
          <w:color w:val="000000"/>
        </w:rPr>
        <w:t>,</w:t>
      </w:r>
      <w:r>
        <w:rPr>
          <w:rStyle w:val="hl-number"/>
          <w:color w:val="000000"/>
        </w:rPr>
        <w:t>2</w:t>
      </w:r>
      <w:r>
        <w:rPr>
          <w:color w:val="000000"/>
        </w:rPr>
        <w:t>,</w:t>
      </w:r>
      <w:r>
        <w:rPr>
          <w:rStyle w:val="hl-number"/>
          <w:color w:val="000000"/>
        </w:rPr>
        <w:t>3</w:t>
      </w:r>
      <w:r>
        <w:rPr>
          <w:color w:val="000000"/>
        </w:rPr>
        <w:t>,</w:t>
      </w:r>
      <w:r>
        <w:rPr>
          <w:rStyle w:val="hl-number"/>
          <w:color w:val="000000"/>
        </w:rPr>
        <w:t>4</w:t>
      </w:r>
      <w:proofErr w:type="gramEnd"/>
      <w:r>
        <w:rPr>
          <w:color w:val="000000"/>
        </w:rPr>
        <w:t>]</w:t>
      </w:r>
    </w:p>
    <w:p w:rsidR="004B6AB7" w:rsidRDefault="004B6AB7" w:rsidP="004B6AB7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proofErr w:type="gramEnd"/>
      <w:r>
        <w:rPr>
          <w:color w:val="000000"/>
        </w:rPr>
        <w:t xml:space="preserve"> list[</w:t>
      </w:r>
      <w:r>
        <w:rPr>
          <w:rStyle w:val="hl-number"/>
          <w:color w:val="000000"/>
        </w:rPr>
        <w:t>0</w:t>
      </w:r>
      <w:r>
        <w:rPr>
          <w:color w:val="000000"/>
        </w:rPr>
        <w:t>]</w:t>
      </w:r>
    </w:p>
    <w:p w:rsidR="004B6AB7" w:rsidRDefault="004B6AB7" w:rsidP="004B6AB7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proofErr w:type="gramEnd"/>
      <w:r>
        <w:rPr>
          <w:color w:val="000000"/>
        </w:rPr>
        <w:t xml:space="preserve"> list[</w:t>
      </w:r>
      <w:r>
        <w:rPr>
          <w:rStyle w:val="hl-number"/>
          <w:color w:val="000000"/>
        </w:rPr>
        <w:t>1</w:t>
      </w:r>
      <w:r>
        <w:rPr>
          <w:color w:val="000000"/>
        </w:rPr>
        <w:t>]</w:t>
      </w:r>
    </w:p>
    <w:p w:rsidR="004B6AB7" w:rsidRDefault="004B6AB7" w:rsidP="004B6AB7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proofErr w:type="gramEnd"/>
      <w:r>
        <w:rPr>
          <w:color w:val="000000"/>
        </w:rPr>
        <w:t xml:space="preserve"> list[</w:t>
      </w:r>
      <w:r>
        <w:rPr>
          <w:rStyle w:val="hl-number"/>
          <w:color w:val="000000"/>
        </w:rPr>
        <w:t>2</w:t>
      </w:r>
      <w:r>
        <w:rPr>
          <w:color w:val="000000"/>
        </w:rPr>
        <w:t>]</w:t>
      </w:r>
    </w:p>
    <w:p w:rsidR="004B6AB7" w:rsidRDefault="004B6AB7" w:rsidP="004B6AB7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</w:p>
    <w:p w:rsidR="004B6AB7" w:rsidRDefault="004B6AB7" w:rsidP="004B6AB7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>//To Add and element</w:t>
      </w:r>
    </w:p>
    <w:p w:rsidR="004B6AB7" w:rsidRDefault="004B6AB7" w:rsidP="004B6AB7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</w:p>
    <w:p w:rsidR="004B6AB7" w:rsidRDefault="004B6AB7" w:rsidP="004B6AB7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>List &lt;&lt; e</w:t>
      </w:r>
    </w:p>
    <w:p w:rsidR="004B6AB7" w:rsidRDefault="004B6AB7" w:rsidP="004B6AB7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</w:p>
    <w:p w:rsidR="004B6AB7" w:rsidRPr="007A13F1" w:rsidRDefault="004B6AB7" w:rsidP="004B6AB7">
      <w:pPr>
        <w:spacing w:before="0" w:after="0"/>
        <w:rPr>
          <w:sz w:val="20"/>
          <w:szCs w:val="20"/>
        </w:rPr>
      </w:pPr>
    </w:p>
    <w:p w:rsidR="004B6AB7" w:rsidRDefault="00141DF2" w:rsidP="004B6AB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To perform some operation on list object </w:t>
      </w:r>
    </w:p>
    <w:p w:rsidR="00141DF2" w:rsidRDefault="00141DF2" w:rsidP="004B6AB7">
      <w:pPr>
        <w:spacing w:before="0" w:after="0"/>
        <w:rPr>
          <w:sz w:val="20"/>
          <w:szCs w:val="20"/>
        </w:rPr>
      </w:pPr>
    </w:p>
    <w:p w:rsidR="00141DF2" w:rsidRDefault="00141DF2" w:rsidP="004B6AB7">
      <w:pPr>
        <w:spacing w:before="0"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findAll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closure) /  find / </w:t>
      </w:r>
      <w:proofErr w:type="spellStart"/>
      <w:r>
        <w:rPr>
          <w:sz w:val="20"/>
          <w:szCs w:val="20"/>
        </w:rPr>
        <w:t>grep</w:t>
      </w:r>
      <w:proofErr w:type="spellEnd"/>
    </w:p>
    <w:p w:rsidR="00141DF2" w:rsidRDefault="00141DF2" w:rsidP="004B6AB7">
      <w:pPr>
        <w:spacing w:before="0" w:after="0"/>
        <w:rPr>
          <w:sz w:val="20"/>
          <w:szCs w:val="20"/>
        </w:rPr>
      </w:pPr>
    </w:p>
    <w:p w:rsidR="00141DF2" w:rsidRDefault="00141DF2" w:rsidP="00141DF2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spacing w:line="360" w:lineRule="atLeast"/>
        <w:ind w:left="150" w:right="150"/>
        <w:rPr>
          <w:color w:val="000000"/>
        </w:rPr>
      </w:pPr>
      <w:r>
        <w:rPr>
          <w:rStyle w:val="Emphasis"/>
          <w:color w:val="008800"/>
        </w:rPr>
        <w:t xml:space="preserve">// </w:t>
      </w:r>
      <w:proofErr w:type="spellStart"/>
      <w:r>
        <w:rPr>
          <w:rStyle w:val="Emphasis"/>
          <w:color w:val="008800"/>
        </w:rPr>
        <w:t>grep</w:t>
      </w:r>
      <w:proofErr w:type="spellEnd"/>
      <w:r>
        <w:rPr>
          <w:rStyle w:val="Emphasis"/>
          <w:color w:val="008800"/>
        </w:rPr>
        <w:t xml:space="preserve"> for elements which are larger than 40 based on the closure</w:t>
      </w:r>
    </w:p>
    <w:p w:rsidR="00141DF2" w:rsidRDefault="00141DF2" w:rsidP="00141DF2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spacing w:line="360" w:lineRule="atLeast"/>
        <w:ind w:left="150" w:right="150"/>
        <w:rPr>
          <w:color w:val="000000"/>
        </w:rPr>
      </w:pPr>
      <w:proofErr w:type="gramStart"/>
      <w:r>
        <w:rPr>
          <w:color w:val="000000"/>
        </w:rPr>
        <w:t>assert</w:t>
      </w:r>
      <w:proofErr w:type="gramEnd"/>
      <w:r>
        <w:rPr>
          <w:color w:val="000000"/>
        </w:rPr>
        <w:t xml:space="preserve"> [</w:t>
      </w:r>
      <w:r>
        <w:rPr>
          <w:rStyle w:val="hl-number"/>
          <w:rFonts w:eastAsiaTheme="majorEastAsia"/>
          <w:color w:val="000000"/>
        </w:rPr>
        <w:t>50</w:t>
      </w:r>
      <w:r>
        <w:rPr>
          <w:color w:val="000000"/>
        </w:rPr>
        <w:t xml:space="preserve">, </w:t>
      </w:r>
      <w:r>
        <w:rPr>
          <w:rStyle w:val="hl-number"/>
          <w:rFonts w:eastAsiaTheme="majorEastAsia"/>
          <w:color w:val="000000"/>
        </w:rPr>
        <w:t>100</w:t>
      </w:r>
      <w:r>
        <w:rPr>
          <w:color w:val="000000"/>
        </w:rPr>
        <w:t xml:space="preserve">, </w:t>
      </w:r>
      <w:r>
        <w:rPr>
          <w:rStyle w:val="hl-number"/>
          <w:rFonts w:eastAsiaTheme="majorEastAsia"/>
          <w:color w:val="000000"/>
        </w:rPr>
        <w:t>300</w:t>
      </w:r>
      <w:r>
        <w:rPr>
          <w:color w:val="000000"/>
        </w:rPr>
        <w:t>] == [</w:t>
      </w:r>
      <w:r>
        <w:rPr>
          <w:rStyle w:val="hl-number"/>
          <w:rFonts w:eastAsiaTheme="majorEastAsia"/>
          <w:color w:val="000000"/>
        </w:rPr>
        <w:t>10</w:t>
      </w:r>
      <w:r>
        <w:rPr>
          <w:color w:val="000000"/>
        </w:rPr>
        <w:t xml:space="preserve">, </w:t>
      </w:r>
      <w:r>
        <w:rPr>
          <w:rStyle w:val="hl-number"/>
          <w:rFonts w:eastAsiaTheme="majorEastAsia"/>
          <w:color w:val="000000"/>
        </w:rPr>
        <w:t>12</w:t>
      </w:r>
      <w:r>
        <w:rPr>
          <w:color w:val="000000"/>
        </w:rPr>
        <w:t xml:space="preserve">, </w:t>
      </w:r>
      <w:r>
        <w:rPr>
          <w:rStyle w:val="hl-number"/>
          <w:rFonts w:eastAsiaTheme="majorEastAsia"/>
          <w:color w:val="000000"/>
        </w:rPr>
        <w:t>30</w:t>
      </w:r>
      <w:r>
        <w:rPr>
          <w:color w:val="000000"/>
        </w:rPr>
        <w:t xml:space="preserve">, </w:t>
      </w:r>
      <w:r>
        <w:rPr>
          <w:rStyle w:val="hl-number"/>
          <w:rFonts w:eastAsiaTheme="majorEastAsia"/>
          <w:color w:val="000000"/>
        </w:rPr>
        <w:t>50</w:t>
      </w:r>
      <w:r>
        <w:rPr>
          <w:color w:val="000000"/>
        </w:rPr>
        <w:t xml:space="preserve">, </w:t>
      </w:r>
      <w:r>
        <w:rPr>
          <w:rStyle w:val="hl-number"/>
          <w:rFonts w:eastAsiaTheme="majorEastAsia"/>
          <w:color w:val="000000"/>
        </w:rPr>
        <w:t>100</w:t>
      </w:r>
      <w:r>
        <w:rPr>
          <w:color w:val="000000"/>
        </w:rPr>
        <w:t xml:space="preserve">, </w:t>
      </w:r>
      <w:r>
        <w:rPr>
          <w:rStyle w:val="hl-number"/>
          <w:rFonts w:eastAsiaTheme="majorEastAsia"/>
          <w:color w:val="000000"/>
        </w:rPr>
        <w:t>300</w:t>
      </w:r>
      <w:r>
        <w:rPr>
          <w:color w:val="000000"/>
        </w:rPr>
        <w:t>].</w:t>
      </w:r>
      <w:proofErr w:type="spellStart"/>
      <w:r>
        <w:rPr>
          <w:color w:val="000000"/>
        </w:rPr>
        <w:t>grep</w:t>
      </w:r>
      <w:proofErr w:type="spellEnd"/>
      <w:r>
        <w:rPr>
          <w:color w:val="000000"/>
        </w:rPr>
        <w:t xml:space="preserve">({ it &gt; </w:t>
      </w:r>
      <w:r>
        <w:rPr>
          <w:rStyle w:val="hl-number"/>
          <w:rFonts w:eastAsiaTheme="majorEastAsia"/>
          <w:color w:val="000000"/>
        </w:rPr>
        <w:t>40</w:t>
      </w:r>
      <w:r>
        <w:rPr>
          <w:color w:val="000000"/>
        </w:rPr>
        <w:t xml:space="preserve"> }) </w:t>
      </w:r>
    </w:p>
    <w:p w:rsidR="004B6AB7" w:rsidRDefault="006C396F" w:rsidP="004B6AB7">
      <w:pPr>
        <w:rPr>
          <w:sz w:val="20"/>
          <w:szCs w:val="20"/>
        </w:rPr>
      </w:pPr>
      <w:r>
        <w:rPr>
          <w:sz w:val="20"/>
          <w:szCs w:val="20"/>
        </w:rPr>
        <w:t>No for loop required to iterate on all eleme</w:t>
      </w:r>
      <w:r w:rsidR="00061A1C">
        <w:rPr>
          <w:sz w:val="20"/>
          <w:szCs w:val="20"/>
        </w:rPr>
        <w:t>n</w:t>
      </w:r>
      <w:r>
        <w:rPr>
          <w:sz w:val="20"/>
          <w:szCs w:val="20"/>
        </w:rPr>
        <w:t>ts</w:t>
      </w:r>
    </w:p>
    <w:p w:rsidR="00061A1C" w:rsidRDefault="00061A1C" w:rsidP="00061A1C">
      <w:pPr>
        <w:pStyle w:val="Heading1"/>
        <w:spacing w:before="0"/>
      </w:pPr>
      <w:bookmarkStart w:id="17" w:name="_Toc417842114"/>
      <w:r>
        <w:t>Map</w:t>
      </w:r>
      <w:bookmarkEnd w:id="17"/>
    </w:p>
    <w:p w:rsidR="00061A1C" w:rsidRDefault="00061A1C" w:rsidP="00061A1C">
      <w:pPr>
        <w:spacing w:before="0" w:after="0"/>
        <w:rPr>
          <w:sz w:val="20"/>
          <w:szCs w:val="20"/>
        </w:rPr>
      </w:pPr>
    </w:p>
    <w:p w:rsidR="00407F93" w:rsidRDefault="00407F93" w:rsidP="00407F93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gramStart"/>
      <w:r>
        <w:rPr>
          <w:color w:val="000000"/>
        </w:rPr>
        <w:t>def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emptyMap</w:t>
      </w:r>
      <w:proofErr w:type="spellEnd"/>
      <w:r>
        <w:rPr>
          <w:color w:val="000000"/>
        </w:rPr>
        <w:t xml:space="preserve"> = [:]</w:t>
      </w:r>
    </w:p>
    <w:p w:rsidR="00061A1C" w:rsidRDefault="00061A1C" w:rsidP="00061A1C">
      <w:pPr>
        <w:spacing w:before="0" w:after="0"/>
        <w:rPr>
          <w:sz w:val="20"/>
          <w:szCs w:val="20"/>
        </w:rPr>
      </w:pPr>
    </w:p>
    <w:p w:rsidR="00407F93" w:rsidRDefault="00407F93" w:rsidP="00407F93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gramStart"/>
      <w:r>
        <w:rPr>
          <w:color w:val="000000"/>
        </w:rPr>
        <w:t>def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anotherMap</w:t>
      </w:r>
      <w:proofErr w:type="spellEnd"/>
      <w:r>
        <w:rPr>
          <w:color w:val="000000"/>
        </w:rPr>
        <w:t xml:space="preserve"> = [Jim:</w:t>
      </w:r>
      <w:r>
        <w:rPr>
          <w:rStyle w:val="hl-string"/>
          <w:color w:val="0000FF"/>
        </w:rPr>
        <w:t>"Knopf"</w:t>
      </w:r>
      <w:r>
        <w:rPr>
          <w:color w:val="000000"/>
        </w:rPr>
        <w:t>, Thomas:</w:t>
      </w:r>
      <w:r>
        <w:rPr>
          <w:rStyle w:val="hl-string"/>
          <w:color w:val="0000FF"/>
        </w:rPr>
        <w:t>"Edison"</w:t>
      </w:r>
      <w:r>
        <w:rPr>
          <w:color w:val="000000"/>
        </w:rPr>
        <w:t>]</w:t>
      </w:r>
    </w:p>
    <w:p w:rsidR="00407F93" w:rsidRDefault="00407F93" w:rsidP="00061A1C">
      <w:pPr>
        <w:spacing w:before="0" w:after="0"/>
        <w:rPr>
          <w:sz w:val="20"/>
          <w:szCs w:val="20"/>
        </w:rPr>
      </w:pPr>
    </w:p>
    <w:p w:rsidR="00407F93" w:rsidRDefault="00407F93" w:rsidP="00407F93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gramStart"/>
      <w:r>
        <w:rPr>
          <w:color w:val="000000"/>
        </w:rPr>
        <w:t>def</w:t>
      </w:r>
      <w:proofErr w:type="gramEnd"/>
      <w:r>
        <w:rPr>
          <w:color w:val="000000"/>
        </w:rPr>
        <w:t xml:space="preserve"> map = [</w:t>
      </w:r>
      <w:r>
        <w:rPr>
          <w:rStyle w:val="hl-string"/>
          <w:color w:val="0000FF"/>
        </w:rPr>
        <w:t>"Jim"</w:t>
      </w:r>
      <w:r>
        <w:rPr>
          <w:color w:val="000000"/>
        </w:rPr>
        <w:t>:</w:t>
      </w:r>
      <w:r>
        <w:rPr>
          <w:rStyle w:val="hl-string"/>
          <w:color w:val="0000FF"/>
        </w:rPr>
        <w:t>"Knopf"</w:t>
      </w:r>
      <w:r>
        <w:rPr>
          <w:color w:val="000000"/>
        </w:rPr>
        <w:t xml:space="preserve">, </w:t>
      </w:r>
      <w:r>
        <w:rPr>
          <w:rStyle w:val="hl-string"/>
          <w:color w:val="0000FF"/>
        </w:rPr>
        <w:t>"Thomas"</w:t>
      </w:r>
      <w:r>
        <w:rPr>
          <w:color w:val="000000"/>
        </w:rPr>
        <w:t>:</w:t>
      </w:r>
      <w:r>
        <w:rPr>
          <w:rStyle w:val="hl-string"/>
          <w:color w:val="0000FF"/>
        </w:rPr>
        <w:t>"Edison"</w:t>
      </w:r>
      <w:r>
        <w:rPr>
          <w:color w:val="000000"/>
        </w:rPr>
        <w:t>]</w:t>
      </w:r>
    </w:p>
    <w:p w:rsidR="00407F93" w:rsidRDefault="00407F93" w:rsidP="00061A1C">
      <w:pPr>
        <w:spacing w:before="0" w:after="0"/>
        <w:rPr>
          <w:sz w:val="20"/>
          <w:szCs w:val="20"/>
        </w:rPr>
      </w:pPr>
    </w:p>
    <w:p w:rsidR="00407F93" w:rsidRDefault="00407F93" w:rsidP="00061A1C">
      <w:pPr>
        <w:spacing w:before="0" w:after="0"/>
        <w:rPr>
          <w:rStyle w:val="HTMLCode"/>
          <w:rFonts w:eastAsiaTheme="majorEastAsia"/>
          <w:color w:val="000000"/>
          <w:sz w:val="23"/>
          <w:szCs w:val="23"/>
          <w:bdr w:val="single" w:sz="6" w:space="1" w:color="D4D9D9" w:frame="1"/>
          <w:shd w:val="clear" w:color="auto" w:fill="EFF1F1"/>
        </w:rPr>
      </w:pPr>
      <w:proofErr w:type="gramStart"/>
      <w:r>
        <w:rPr>
          <w:rStyle w:val="HTMLCode"/>
          <w:rFonts w:eastAsiaTheme="majorEastAsia"/>
          <w:color w:val="000000"/>
          <w:sz w:val="23"/>
          <w:szCs w:val="23"/>
          <w:bdr w:val="single" w:sz="6" w:space="1" w:color="D4D9D9" w:frame="1"/>
          <w:shd w:val="clear" w:color="auto" w:fill="EFF1F1"/>
        </w:rPr>
        <w:t>get(</w:t>
      </w:r>
      <w:proofErr w:type="gramEnd"/>
      <w:r>
        <w:rPr>
          <w:rStyle w:val="HTMLCode"/>
          <w:rFonts w:eastAsiaTheme="majorEastAsia"/>
          <w:color w:val="000000"/>
          <w:sz w:val="23"/>
          <w:szCs w:val="23"/>
          <w:bdr w:val="single" w:sz="6" w:space="1" w:color="D4D9D9" w:frame="1"/>
          <w:shd w:val="clear" w:color="auto" w:fill="EFF1F1"/>
        </w:rPr>
        <w:t>key)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ajorEastAsia"/>
          <w:color w:val="000000"/>
          <w:sz w:val="23"/>
          <w:szCs w:val="23"/>
          <w:bdr w:val="single" w:sz="6" w:space="1" w:color="D4D9D9" w:frame="1"/>
          <w:shd w:val="clear" w:color="auto" w:fill="EFF1F1"/>
        </w:rPr>
        <w:t>get(</w:t>
      </w:r>
      <w:proofErr w:type="spellStart"/>
      <w:r>
        <w:rPr>
          <w:rStyle w:val="HTMLCode"/>
          <w:rFonts w:eastAsiaTheme="majorEastAsia"/>
          <w:color w:val="000000"/>
          <w:sz w:val="23"/>
          <w:szCs w:val="23"/>
          <w:bdr w:val="single" w:sz="6" w:space="1" w:color="D4D9D9" w:frame="1"/>
          <w:shd w:val="clear" w:color="auto" w:fill="EFF1F1"/>
        </w:rPr>
        <w:t>key,default</w:t>
      </w:r>
      <w:proofErr w:type="spellEnd"/>
      <w:r>
        <w:rPr>
          <w:rStyle w:val="HTMLCode"/>
          <w:rFonts w:eastAsiaTheme="majorEastAsia"/>
          <w:color w:val="000000"/>
          <w:sz w:val="23"/>
          <w:szCs w:val="23"/>
          <w:bdr w:val="single" w:sz="6" w:space="1" w:color="D4D9D9" w:frame="1"/>
          <w:shd w:val="clear" w:color="auto" w:fill="EFF1F1"/>
        </w:rPr>
        <w:t>)</w:t>
      </w:r>
    </w:p>
    <w:p w:rsidR="00407F93" w:rsidRDefault="00407F93" w:rsidP="00061A1C">
      <w:pPr>
        <w:spacing w:before="0" w:after="0"/>
        <w:rPr>
          <w:sz w:val="20"/>
          <w:szCs w:val="20"/>
        </w:rPr>
      </w:pPr>
    </w:p>
    <w:p w:rsidR="00407F93" w:rsidRDefault="00407F93" w:rsidP="00407F93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spellStart"/>
      <w:r>
        <w:rPr>
          <w:color w:val="000000"/>
        </w:rPr>
        <w:t>mymap.each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{ key</w:t>
      </w:r>
      <w:proofErr w:type="gramEnd"/>
      <w:r>
        <w:rPr>
          <w:color w:val="000000"/>
        </w:rPr>
        <w:t>, value -&gt;</w:t>
      </w:r>
    </w:p>
    <w:p w:rsidR="00407F93" w:rsidRDefault="00407F93" w:rsidP="00407F93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key + </w:t>
      </w:r>
      <w:r>
        <w:rPr>
          <w:rStyle w:val="hl-string"/>
          <w:color w:val="0000FF"/>
        </w:rPr>
        <w:t>" "</w:t>
      </w:r>
    </w:p>
    <w:p w:rsidR="00407F93" w:rsidRDefault="00407F93" w:rsidP="00407F93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println</w:t>
      </w:r>
      <w:proofErr w:type="spellEnd"/>
      <w:proofErr w:type="gramEnd"/>
      <w:r>
        <w:rPr>
          <w:color w:val="000000"/>
        </w:rPr>
        <w:t xml:space="preserve"> value</w:t>
      </w:r>
    </w:p>
    <w:p w:rsidR="00407F93" w:rsidRDefault="00407F93" w:rsidP="00407F93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 xml:space="preserve">    }</w:t>
      </w:r>
    </w:p>
    <w:p w:rsidR="00407F93" w:rsidRDefault="00407F93" w:rsidP="00061A1C">
      <w:pPr>
        <w:spacing w:before="0" w:after="0"/>
        <w:rPr>
          <w:sz w:val="20"/>
          <w:szCs w:val="20"/>
        </w:rPr>
      </w:pPr>
    </w:p>
    <w:p w:rsidR="00061A1C" w:rsidRDefault="00061A1C" w:rsidP="00061A1C">
      <w:pPr>
        <w:spacing w:before="0" w:after="0"/>
        <w:rPr>
          <w:sz w:val="20"/>
          <w:szCs w:val="20"/>
        </w:rPr>
      </w:pPr>
    </w:p>
    <w:p w:rsidR="00061A1C" w:rsidRPr="004B6AB7" w:rsidRDefault="00061A1C" w:rsidP="004B6AB7"/>
    <w:p w:rsidR="001C3054" w:rsidRDefault="00392A5B" w:rsidP="00DB5229">
      <w:pPr>
        <w:pStyle w:val="Heading1"/>
        <w:spacing w:before="0"/>
      </w:pPr>
      <w:bookmarkStart w:id="18" w:name="_Toc417842115"/>
      <w:r>
        <w:t>Processing Files</w:t>
      </w:r>
      <w:bookmarkEnd w:id="18"/>
      <w:r w:rsidR="001C3054">
        <w:t xml:space="preserve"> </w:t>
      </w:r>
    </w:p>
    <w:p w:rsidR="00392A5B" w:rsidRPr="00392A5B" w:rsidRDefault="00392A5B" w:rsidP="00392A5B"/>
    <w:p w:rsidR="00392A5B" w:rsidRDefault="00392A5B" w:rsidP="00392A5B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rStyle w:val="Emphasis"/>
          <w:color w:val="008800"/>
        </w:rPr>
      </w:pPr>
    </w:p>
    <w:p w:rsidR="00392A5B" w:rsidRDefault="00392A5B" w:rsidP="00392A5B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 xml:space="preserve">File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= </w:t>
      </w:r>
      <w:r>
        <w:rPr>
          <w:rStyle w:val="hl-keyword"/>
          <w:rFonts w:eastAsiaTheme="majorEastAsia"/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File(</w:t>
      </w:r>
      <w:proofErr w:type="gramEnd"/>
      <w:r>
        <w:rPr>
          <w:rStyle w:val="hl-string"/>
          <w:color w:val="0000FF"/>
        </w:rPr>
        <w:t>"./input/test.txt"</w:t>
      </w:r>
      <w:r>
        <w:rPr>
          <w:color w:val="000000"/>
        </w:rPr>
        <w:t>)</w:t>
      </w:r>
    </w:p>
    <w:p w:rsidR="00392A5B" w:rsidRDefault="00392A5B" w:rsidP="00392A5B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spellStart"/>
      <w:proofErr w:type="gramStart"/>
      <w:r>
        <w:rPr>
          <w:color w:val="000000"/>
        </w:rPr>
        <w:t>file.eachLine</w:t>
      </w:r>
      <w:proofErr w:type="spellEnd"/>
      <w:r>
        <w:rPr>
          <w:color w:val="000000"/>
        </w:rPr>
        <w:t>{</w:t>
      </w:r>
      <w:proofErr w:type="gramEnd"/>
      <w:r>
        <w:rPr>
          <w:color w:val="000000"/>
        </w:rPr>
        <w:t xml:space="preserve"> line -&gt; 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 xml:space="preserve"> line }</w:t>
      </w:r>
    </w:p>
    <w:p w:rsidR="00392A5B" w:rsidRDefault="00392A5B" w:rsidP="00392A5B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</w:p>
    <w:p w:rsidR="00392A5B" w:rsidRDefault="00392A5B" w:rsidP="00392A5B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rStyle w:val="Emphasis"/>
          <w:color w:val="008800"/>
        </w:rPr>
        <w:t>// adds a line number in front of each line to the console</w:t>
      </w:r>
    </w:p>
    <w:p w:rsidR="00392A5B" w:rsidRDefault="00392A5B" w:rsidP="00392A5B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gramStart"/>
      <w:r>
        <w:rPr>
          <w:color w:val="000000"/>
        </w:rPr>
        <w:t>def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lineNumber</w:t>
      </w:r>
      <w:proofErr w:type="spellEnd"/>
      <w:r>
        <w:rPr>
          <w:color w:val="000000"/>
        </w:rPr>
        <w:t xml:space="preserve"> = </w:t>
      </w:r>
      <w:r>
        <w:rPr>
          <w:rStyle w:val="hl-number"/>
          <w:color w:val="000000"/>
        </w:rPr>
        <w:t>0</w:t>
      </w:r>
    </w:p>
    <w:p w:rsidR="00392A5B" w:rsidRDefault="00392A5B" w:rsidP="00392A5B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gramStart"/>
      <w:r>
        <w:rPr>
          <w:color w:val="000000"/>
        </w:rPr>
        <w:t>file</w:t>
      </w:r>
      <w:proofErr w:type="gramEnd"/>
      <w:r>
        <w:rPr>
          <w:color w:val="000000"/>
        </w:rPr>
        <w:t xml:space="preserve"> = </w:t>
      </w:r>
      <w:r>
        <w:rPr>
          <w:rStyle w:val="hl-keyword"/>
          <w:rFonts w:eastAsiaTheme="majorEastAsia"/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rStyle w:val="hl-string"/>
          <w:color w:val="0000FF"/>
        </w:rPr>
        <w:t>"./input/test.txt"</w:t>
      </w:r>
      <w:r>
        <w:rPr>
          <w:color w:val="000000"/>
        </w:rPr>
        <w:t>)</w:t>
      </w:r>
    </w:p>
    <w:p w:rsidR="00392A5B" w:rsidRDefault="00392A5B" w:rsidP="00392A5B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spellStart"/>
      <w:proofErr w:type="gramStart"/>
      <w:r>
        <w:rPr>
          <w:color w:val="000000"/>
        </w:rPr>
        <w:t>file.eachLine</w:t>
      </w:r>
      <w:proofErr w:type="spellEnd"/>
      <w:r>
        <w:rPr>
          <w:color w:val="000000"/>
        </w:rPr>
        <w:t>{</w:t>
      </w:r>
      <w:proofErr w:type="gramEnd"/>
      <w:r>
        <w:rPr>
          <w:color w:val="000000"/>
        </w:rPr>
        <w:t xml:space="preserve"> line -&gt;</w:t>
      </w:r>
    </w:p>
    <w:p w:rsidR="00392A5B" w:rsidRDefault="00392A5B" w:rsidP="00392A5B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lineNumber</w:t>
      </w:r>
      <w:proofErr w:type="spellEnd"/>
      <w:proofErr w:type="gramEnd"/>
      <w:r>
        <w:rPr>
          <w:color w:val="000000"/>
        </w:rPr>
        <w:t>++</w:t>
      </w:r>
    </w:p>
    <w:p w:rsidR="00392A5B" w:rsidRDefault="00392A5B" w:rsidP="00392A5B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println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hl-string"/>
          <w:color w:val="0000FF"/>
        </w:rPr>
        <w:t>"$</w:t>
      </w:r>
      <w:proofErr w:type="spellStart"/>
      <w:r>
        <w:rPr>
          <w:rStyle w:val="hl-string"/>
          <w:color w:val="0000FF"/>
        </w:rPr>
        <w:t>lineNumber</w:t>
      </w:r>
      <w:proofErr w:type="spellEnd"/>
      <w:r>
        <w:rPr>
          <w:rStyle w:val="hl-string"/>
          <w:color w:val="0000FF"/>
        </w:rPr>
        <w:t>: $line"</w:t>
      </w:r>
    </w:p>
    <w:p w:rsidR="00392A5B" w:rsidRDefault="00392A5B" w:rsidP="00392A5B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>}</w:t>
      </w:r>
    </w:p>
    <w:p w:rsidR="00392A5B" w:rsidRDefault="00392A5B" w:rsidP="00392A5B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</w:p>
    <w:p w:rsidR="00392A5B" w:rsidRDefault="00392A5B" w:rsidP="00392A5B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rStyle w:val="Emphasis"/>
          <w:color w:val="008800"/>
        </w:rPr>
        <w:t>// read the file into a String</w:t>
      </w:r>
    </w:p>
    <w:p w:rsidR="00392A5B" w:rsidRDefault="00392A5B" w:rsidP="00392A5B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 xml:space="preserve">String s = </w:t>
      </w:r>
      <w:r>
        <w:rPr>
          <w:rStyle w:val="hl-keyword"/>
          <w:rFonts w:eastAsiaTheme="majorEastAsia"/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File(</w:t>
      </w:r>
      <w:proofErr w:type="gramEnd"/>
      <w:r>
        <w:rPr>
          <w:rStyle w:val="hl-string"/>
          <w:color w:val="0000FF"/>
        </w:rPr>
        <w:t>"./input/test.txt"</w:t>
      </w:r>
      <w:r>
        <w:rPr>
          <w:color w:val="000000"/>
        </w:rPr>
        <w:t>).text</w:t>
      </w:r>
    </w:p>
    <w:p w:rsidR="00392A5B" w:rsidRDefault="00392A5B" w:rsidP="00392A5B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proofErr w:type="gramEnd"/>
      <w:r>
        <w:rPr>
          <w:color w:val="000000"/>
        </w:rPr>
        <w:t xml:space="preserve"> s </w:t>
      </w:r>
    </w:p>
    <w:p w:rsidR="002A0E66" w:rsidRDefault="002A0E66" w:rsidP="001C3054">
      <w:pPr>
        <w:spacing w:after="0" w:line="240" w:lineRule="auto"/>
      </w:pPr>
    </w:p>
    <w:p w:rsidR="002A0E66" w:rsidRDefault="002A0E66" w:rsidP="002A0E66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rStyle w:val="Emphasis"/>
          <w:color w:val="008800"/>
        </w:rPr>
        <w:t>// write the content of the file to the console</w:t>
      </w:r>
    </w:p>
    <w:p w:rsidR="002A0E66" w:rsidRDefault="002A0E66" w:rsidP="002A0E66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 xml:space="preserve">File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= </w:t>
      </w:r>
      <w:r>
        <w:rPr>
          <w:rStyle w:val="hl-keyword"/>
          <w:rFonts w:eastAsiaTheme="majorEastAsia"/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File(</w:t>
      </w:r>
      <w:proofErr w:type="gramEnd"/>
      <w:r>
        <w:rPr>
          <w:rStyle w:val="hl-string"/>
          <w:color w:val="0000FF"/>
        </w:rPr>
        <w:t>"output.txt"</w:t>
      </w:r>
      <w:r>
        <w:rPr>
          <w:color w:val="000000"/>
        </w:rPr>
        <w:t>)</w:t>
      </w:r>
    </w:p>
    <w:p w:rsidR="002A0E66" w:rsidRDefault="002A0E66" w:rsidP="002A0E66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 xml:space="preserve"> </w:t>
      </w:r>
      <w:r>
        <w:rPr>
          <w:rStyle w:val="hl-string"/>
          <w:color w:val="0000FF"/>
        </w:rPr>
        <w:t>"Hello\n"</w:t>
      </w:r>
    </w:p>
    <w:p w:rsidR="002A0E66" w:rsidRDefault="002A0E66" w:rsidP="002A0E66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spellStart"/>
      <w:r>
        <w:rPr>
          <w:color w:val="000000"/>
        </w:rPr>
        <w:t>file.append</w:t>
      </w:r>
      <w:proofErr w:type="spellEnd"/>
      <w:r>
        <w:rPr>
          <w:color w:val="000000"/>
        </w:rPr>
        <w:t xml:space="preserve"> </w:t>
      </w:r>
      <w:r>
        <w:rPr>
          <w:rStyle w:val="hl-string"/>
          <w:color w:val="0000FF"/>
        </w:rPr>
        <w:t>"Testing\n"</w:t>
      </w:r>
    </w:p>
    <w:p w:rsidR="002A0E66" w:rsidRDefault="002A0E66" w:rsidP="002A0E66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gramStart"/>
      <w:r>
        <w:rPr>
          <w:color w:val="000000"/>
        </w:rPr>
        <w:t>file</w:t>
      </w:r>
      <w:proofErr w:type="gramEnd"/>
      <w:r>
        <w:rPr>
          <w:color w:val="000000"/>
        </w:rPr>
        <w:t xml:space="preserve"> &lt;&lt; </w:t>
      </w:r>
      <w:r>
        <w:rPr>
          <w:rStyle w:val="hl-string"/>
          <w:color w:val="0000FF"/>
        </w:rPr>
        <w:t>"More appending...\n"</w:t>
      </w:r>
    </w:p>
    <w:p w:rsidR="002A0E66" w:rsidRDefault="002A0E66" w:rsidP="002A0E66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color w:val="000000"/>
        </w:rPr>
        <w:t xml:space="preserve">File result = </w:t>
      </w:r>
      <w:r>
        <w:rPr>
          <w:rStyle w:val="hl-keyword"/>
          <w:rFonts w:eastAsiaTheme="majorEastAsia"/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File(</w:t>
      </w:r>
      <w:proofErr w:type="gramEnd"/>
      <w:r>
        <w:rPr>
          <w:rStyle w:val="hl-string"/>
          <w:color w:val="0000FF"/>
        </w:rPr>
        <w:t>"output.txt"</w:t>
      </w:r>
      <w:r>
        <w:rPr>
          <w:color w:val="000000"/>
        </w:rPr>
        <w:t>)</w:t>
      </w:r>
    </w:p>
    <w:p w:rsidR="002A0E66" w:rsidRDefault="002A0E66" w:rsidP="002A0E66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spellStart"/>
      <w:proofErr w:type="gramStart"/>
      <w:r>
        <w:rPr>
          <w:color w:val="000000"/>
        </w:rPr>
        <w:t>println</w:t>
      </w:r>
      <w:proofErr w:type="spellEnd"/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result.text</w:t>
      </w:r>
      <w:proofErr w:type="spellEnd"/>
      <w:r>
        <w:rPr>
          <w:color w:val="000000"/>
        </w:rPr>
        <w:t>)</w:t>
      </w:r>
    </w:p>
    <w:p w:rsidR="002A0E66" w:rsidRDefault="002A0E66" w:rsidP="002A0E66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rStyle w:val="Emphasis"/>
          <w:color w:val="008800"/>
        </w:rPr>
        <w:t>// clean-up</w:t>
      </w:r>
    </w:p>
    <w:p w:rsidR="002A0E66" w:rsidRDefault="002A0E66" w:rsidP="002A0E66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spellStart"/>
      <w:proofErr w:type="gramStart"/>
      <w:r>
        <w:rPr>
          <w:color w:val="000000"/>
        </w:rPr>
        <w:t>file.delete</w:t>
      </w:r>
      <w:proofErr w:type="spellEnd"/>
      <w:r>
        <w:rPr>
          <w:color w:val="000000"/>
        </w:rPr>
        <w:t>()</w:t>
      </w:r>
      <w:proofErr w:type="gramEnd"/>
    </w:p>
    <w:p w:rsidR="002A0E66" w:rsidRDefault="002A0E66" w:rsidP="001C3054">
      <w:pPr>
        <w:spacing w:after="0" w:line="240" w:lineRule="auto"/>
      </w:pPr>
    </w:p>
    <w:p w:rsidR="002A0E66" w:rsidRDefault="002A0E66" w:rsidP="002A0E66">
      <w:pPr>
        <w:pStyle w:val="Heading1"/>
        <w:spacing w:before="120"/>
      </w:pPr>
      <w:bookmarkStart w:id="19" w:name="_Toc417842116"/>
      <w:r>
        <w:t>Processing http request</w:t>
      </w:r>
      <w:bookmarkEnd w:id="19"/>
    </w:p>
    <w:p w:rsidR="002A0E66" w:rsidRPr="002A0E66" w:rsidRDefault="002A0E66" w:rsidP="002A0E66"/>
    <w:p w:rsidR="002A0E66" w:rsidRDefault="002A0E66" w:rsidP="002A0E66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spacing w:line="360" w:lineRule="atLeast"/>
        <w:ind w:left="150" w:right="150"/>
        <w:rPr>
          <w:color w:val="000000"/>
        </w:rPr>
      </w:pPr>
      <w:proofErr w:type="gramStart"/>
      <w:r>
        <w:rPr>
          <w:color w:val="000000"/>
        </w:rPr>
        <w:t>def</w:t>
      </w:r>
      <w:proofErr w:type="gramEnd"/>
      <w:r>
        <w:rPr>
          <w:color w:val="000000"/>
        </w:rPr>
        <w:t xml:space="preserve"> data = </w:t>
      </w:r>
      <w:r>
        <w:rPr>
          <w:rStyle w:val="hl-keyword"/>
          <w:b/>
          <w:bCs/>
          <w:color w:val="7F0055"/>
        </w:rPr>
        <w:t>new</w:t>
      </w:r>
      <w:r>
        <w:rPr>
          <w:color w:val="000000"/>
        </w:rPr>
        <w:t xml:space="preserve"> URL(http:</w:t>
      </w:r>
      <w:r>
        <w:rPr>
          <w:rStyle w:val="Emphasis"/>
          <w:rFonts w:eastAsiaTheme="majorEastAsia"/>
          <w:color w:val="008800"/>
        </w:rPr>
        <w:t xml:space="preserve">//www.vogella.com).text </w:t>
      </w:r>
    </w:p>
    <w:p w:rsidR="002A0E66" w:rsidRDefault="002A0E66" w:rsidP="001C3054">
      <w:pPr>
        <w:spacing w:line="240" w:lineRule="auto"/>
      </w:pPr>
    </w:p>
    <w:p w:rsidR="002A0E66" w:rsidRDefault="002A0E66" w:rsidP="001C3054">
      <w:pPr>
        <w:spacing w:line="240" w:lineRule="auto"/>
      </w:pPr>
    </w:p>
    <w:p w:rsidR="001C3054" w:rsidRDefault="000503B7" w:rsidP="001C3054">
      <w:pPr>
        <w:pStyle w:val="Heading1"/>
        <w:spacing w:before="120"/>
      </w:pPr>
      <w:bookmarkStart w:id="20" w:name="_Toc417842117"/>
      <w:r>
        <w:lastRenderedPageBreak/>
        <w:t>AST Transformations</w:t>
      </w:r>
      <w:bookmarkEnd w:id="20"/>
    </w:p>
    <w:p w:rsidR="00377672" w:rsidRDefault="00377672" w:rsidP="00377672">
      <w:pPr>
        <w:pStyle w:val="NormalWeb"/>
        <w:shd w:val="clear" w:color="auto" w:fill="FFFFFF"/>
        <w:spacing w:line="300" w:lineRule="atLeast"/>
        <w:ind w:right="1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  <w:bdr w:val="single" w:sz="6" w:space="1" w:color="D4D9D9" w:frame="1"/>
          <w:shd w:val="clear" w:color="auto" w:fill="EFF1F1"/>
        </w:rPr>
        <w:t>@Builder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can be applied to a class and generates transparently a builder for this class.</w:t>
      </w:r>
    </w:p>
    <w:p w:rsidR="00377672" w:rsidRDefault="00377672" w:rsidP="00377672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gramStart"/>
      <w:r>
        <w:rPr>
          <w:rStyle w:val="hl-annotation"/>
          <w:rFonts w:eastAsiaTheme="majorEastAsia"/>
          <w:i/>
          <w:iCs/>
          <w:color w:val="808080"/>
        </w:rPr>
        <w:t>@Grab(</w:t>
      </w:r>
      <w:proofErr w:type="gramEnd"/>
      <w:r>
        <w:rPr>
          <w:rStyle w:val="hl-annotation"/>
          <w:rFonts w:eastAsiaTheme="majorEastAsia"/>
          <w:i/>
          <w:iCs/>
          <w:color w:val="808080"/>
        </w:rPr>
        <w:t>group='</w:t>
      </w:r>
      <w:proofErr w:type="spellStart"/>
      <w:r>
        <w:rPr>
          <w:rStyle w:val="hl-annotation"/>
          <w:rFonts w:eastAsiaTheme="majorEastAsia"/>
          <w:i/>
          <w:iCs/>
          <w:color w:val="808080"/>
        </w:rPr>
        <w:t>org.eclipse.jetty.aggregate</w:t>
      </w:r>
      <w:proofErr w:type="spellEnd"/>
      <w:r>
        <w:rPr>
          <w:rStyle w:val="hl-annotation"/>
          <w:rFonts w:eastAsiaTheme="majorEastAsia"/>
          <w:i/>
          <w:iCs/>
          <w:color w:val="808080"/>
        </w:rPr>
        <w:t>', module='jetty-all', version='7.6.15.v20140411')</w:t>
      </w:r>
      <w:r>
        <w:rPr>
          <w:color w:val="000000"/>
        </w:rPr>
        <w:t xml:space="preserve"> </w:t>
      </w:r>
    </w:p>
    <w:p w:rsidR="001C3054" w:rsidRDefault="00377672" w:rsidP="001C3054">
      <w:pPr>
        <w:spacing w:line="240" w:lineRule="auto"/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EFF1F1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FF1F1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FF1F1"/>
        </w:rPr>
        <w:t>GrabResolver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F1F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FF1F1"/>
        </w:rPr>
        <w:t>name='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FF1F1"/>
        </w:rPr>
        <w:t>myrepo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FF1F1"/>
        </w:rPr>
        <w:t>', root='http://myrepo.my-company.com/')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EFF1F1"/>
        </w:rPr>
        <w:t> </w:t>
      </w:r>
    </w:p>
    <w:tbl>
      <w:tblPr>
        <w:tblW w:w="11415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66"/>
        <w:gridCol w:w="30"/>
        <w:gridCol w:w="9319"/>
      </w:tblGrid>
      <w:tr w:rsidR="00377672" w:rsidRPr="00377672" w:rsidTr="0037767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377672" w:rsidRPr="00377672" w:rsidRDefault="00377672" w:rsidP="00377672">
            <w:pPr>
              <w:pStyle w:val="HTMLPreformatted"/>
              <w:shd w:val="clear" w:color="auto" w:fill="F5F5F5"/>
              <w:ind w:left="150" w:right="150"/>
              <w:rPr>
                <w:rStyle w:val="hl-annotation"/>
                <w:rFonts w:eastAsiaTheme="majorEastAsia"/>
                <w:i/>
                <w:iCs/>
                <w:color w:val="808080"/>
              </w:rPr>
            </w:pPr>
            <w:r w:rsidRPr="00377672">
              <w:rPr>
                <w:rStyle w:val="hl-annotation"/>
                <w:rFonts w:eastAsiaTheme="majorEastAsia"/>
                <w:i/>
                <w:iCs/>
                <w:color w:val="808080"/>
              </w:rPr>
              <w:t>@Singleton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377672" w:rsidRPr="00377672" w:rsidRDefault="00377672" w:rsidP="00377672">
            <w:pPr>
              <w:pStyle w:val="HTMLPreformatted"/>
              <w:shd w:val="clear" w:color="auto" w:fill="F5F5F5"/>
              <w:ind w:left="150" w:right="150"/>
              <w:rPr>
                <w:rStyle w:val="hl-annotation"/>
                <w:rFonts w:eastAsiaTheme="majorEastAsia"/>
                <w:i/>
                <w:iCs/>
                <w:color w:val="808080"/>
              </w:rPr>
            </w:pPr>
            <w:r w:rsidRPr="00377672">
              <w:rPr>
                <w:rStyle w:val="hl-annotation"/>
                <w:rFonts w:eastAsiaTheme="majorEastAsia"/>
                <w:i/>
                <w:iCs/>
                <w:color w:val="808080"/>
              </w:rPr>
              <w:t xml:space="preserve">Makes annotated class a Singleton, access via </w:t>
            </w:r>
            <w:proofErr w:type="spellStart"/>
            <w:r w:rsidRPr="00377672">
              <w:rPr>
                <w:rStyle w:val="hl-annotation"/>
                <w:rFonts w:eastAsiaTheme="majorEastAsia"/>
                <w:i/>
                <w:iCs/>
                <w:color w:val="808080"/>
              </w:rPr>
              <w:t>ClassName.instance</w:t>
            </w:r>
            <w:proofErr w:type="spellEnd"/>
            <w:r w:rsidRPr="00377672">
              <w:rPr>
                <w:rStyle w:val="hl-annotation"/>
                <w:rFonts w:eastAsiaTheme="majorEastAsia"/>
                <w:i/>
                <w:iCs/>
                <w:color w:val="808080"/>
              </w:rPr>
              <w:t>.</w:t>
            </w:r>
          </w:p>
        </w:tc>
      </w:tr>
      <w:tr w:rsidR="00377672" w:rsidRPr="00377672" w:rsidTr="00377672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377672" w:rsidRPr="00377672" w:rsidRDefault="00377672" w:rsidP="00377672">
            <w:pPr>
              <w:pStyle w:val="HTMLPreformatted"/>
              <w:shd w:val="clear" w:color="auto" w:fill="F5F5F5"/>
              <w:ind w:left="150" w:right="150"/>
              <w:rPr>
                <w:rStyle w:val="hl-annotation"/>
                <w:rFonts w:eastAsiaTheme="majorEastAsia"/>
                <w:i/>
                <w:iCs/>
                <w:color w:val="808080"/>
              </w:rPr>
            </w:pPr>
            <w:r w:rsidRPr="00377672">
              <w:rPr>
                <w:rStyle w:val="hl-annotation"/>
                <w:rFonts w:eastAsiaTheme="majorEastAsia"/>
                <w:i/>
                <w:iCs/>
                <w:color w:val="808080"/>
              </w:rPr>
              <w:t>@Immutable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377672" w:rsidRPr="00377672" w:rsidRDefault="00377672" w:rsidP="00377672">
            <w:pPr>
              <w:pStyle w:val="HTMLPreformatted"/>
              <w:shd w:val="clear" w:color="auto" w:fill="F5F5F5"/>
              <w:ind w:left="150" w:right="150"/>
              <w:rPr>
                <w:rStyle w:val="hl-annotation"/>
                <w:rFonts w:eastAsiaTheme="majorEastAsia"/>
                <w:i/>
                <w:iCs/>
                <w:color w:val="808080"/>
              </w:rPr>
            </w:pPr>
            <w:r w:rsidRPr="00377672">
              <w:rPr>
                <w:rStyle w:val="hl-annotation"/>
                <w:rFonts w:eastAsiaTheme="majorEastAsia"/>
                <w:i/>
                <w:iCs/>
                <w:color w:val="808080"/>
              </w:rPr>
              <w:t>Makes all fields as final and do not generate setters.</w:t>
            </w:r>
          </w:p>
        </w:tc>
      </w:tr>
    </w:tbl>
    <w:p w:rsidR="00377672" w:rsidRDefault="00377672" w:rsidP="001C3054">
      <w:pPr>
        <w:spacing w:line="240" w:lineRule="auto"/>
        <w:rPr>
          <w:rFonts w:ascii="Arial" w:hAnsi="Arial" w:cs="Arial"/>
          <w:color w:val="000000"/>
          <w:sz w:val="21"/>
          <w:szCs w:val="21"/>
        </w:rPr>
      </w:pPr>
    </w:p>
    <w:p w:rsidR="00377672" w:rsidRDefault="00377672" w:rsidP="00377672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gramStart"/>
      <w:r>
        <w:rPr>
          <w:rStyle w:val="hl-annotation"/>
          <w:rFonts w:eastAsiaTheme="majorEastAsia"/>
          <w:i/>
          <w:iCs/>
          <w:color w:val="808080"/>
        </w:rPr>
        <w:t>@</w:t>
      </w:r>
      <w:proofErr w:type="spellStart"/>
      <w:r>
        <w:rPr>
          <w:rStyle w:val="hl-annotation"/>
          <w:rFonts w:eastAsiaTheme="majorEastAsia"/>
          <w:i/>
          <w:iCs/>
          <w:color w:val="808080"/>
        </w:rPr>
        <w:t>Sortable</w:t>
      </w:r>
      <w:proofErr w:type="spellEnd"/>
      <w:r>
        <w:rPr>
          <w:rStyle w:val="hl-annotation"/>
          <w:rFonts w:eastAsiaTheme="majorEastAsia"/>
          <w:i/>
          <w:iCs/>
          <w:color w:val="808080"/>
        </w:rPr>
        <w:t>(</w:t>
      </w:r>
      <w:proofErr w:type="gramEnd"/>
      <w:r>
        <w:rPr>
          <w:rStyle w:val="hl-annotation"/>
          <w:rFonts w:eastAsiaTheme="majorEastAsia"/>
          <w:i/>
          <w:iCs/>
          <w:color w:val="808080"/>
        </w:rPr>
        <w:t>excludes = ['duration'])</w:t>
      </w:r>
    </w:p>
    <w:p w:rsidR="00377672" w:rsidRDefault="00377672" w:rsidP="00377672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proofErr w:type="gramStart"/>
      <w:r>
        <w:rPr>
          <w:rStyle w:val="hl-annotation"/>
          <w:rFonts w:eastAsiaTheme="majorEastAsia"/>
          <w:i/>
          <w:iCs/>
          <w:color w:val="808080"/>
        </w:rPr>
        <w:t>@</w:t>
      </w:r>
      <w:proofErr w:type="spellStart"/>
      <w:r>
        <w:rPr>
          <w:rStyle w:val="hl-annotation"/>
          <w:rFonts w:eastAsiaTheme="majorEastAsia"/>
          <w:i/>
          <w:iCs/>
          <w:color w:val="808080"/>
        </w:rPr>
        <w:t>ToString</w:t>
      </w:r>
      <w:proofErr w:type="spellEnd"/>
      <w:r>
        <w:rPr>
          <w:rStyle w:val="hl-annotation"/>
          <w:rFonts w:eastAsiaTheme="majorEastAsia"/>
          <w:i/>
          <w:iCs/>
          <w:color w:val="808080"/>
        </w:rPr>
        <w:t>(</w:t>
      </w:r>
      <w:proofErr w:type="spellStart"/>
      <w:proofErr w:type="gramEnd"/>
      <w:r>
        <w:rPr>
          <w:rStyle w:val="hl-annotation"/>
          <w:rFonts w:eastAsiaTheme="majorEastAsia"/>
          <w:i/>
          <w:iCs/>
          <w:color w:val="808080"/>
        </w:rPr>
        <w:t>includeFields</w:t>
      </w:r>
      <w:proofErr w:type="spellEnd"/>
      <w:r>
        <w:rPr>
          <w:rStyle w:val="hl-annotation"/>
          <w:rFonts w:eastAsiaTheme="majorEastAsia"/>
          <w:i/>
          <w:iCs/>
          <w:color w:val="808080"/>
        </w:rPr>
        <w:t>=true)</w:t>
      </w:r>
    </w:p>
    <w:p w:rsidR="00377672" w:rsidRDefault="00377672" w:rsidP="00377672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ind w:left="150" w:right="150"/>
        <w:rPr>
          <w:color w:val="000000"/>
        </w:rPr>
      </w:pPr>
      <w:r>
        <w:rPr>
          <w:rStyle w:val="hl-annotation"/>
          <w:rFonts w:eastAsiaTheme="majorEastAsia"/>
          <w:i/>
          <w:iCs/>
          <w:color w:val="808080"/>
        </w:rPr>
        <w:t>@</w:t>
      </w:r>
      <w:proofErr w:type="spellStart"/>
      <w:r>
        <w:rPr>
          <w:rStyle w:val="hl-annotation"/>
          <w:rFonts w:eastAsiaTheme="majorEastAsia"/>
          <w:i/>
          <w:iCs/>
          <w:color w:val="808080"/>
        </w:rPr>
        <w:t>EqualsAndHashCode</w:t>
      </w:r>
      <w:proofErr w:type="spellEnd"/>
      <w:r>
        <w:rPr>
          <w:color w:val="000000"/>
        </w:rPr>
        <w:t xml:space="preserve"> (excludes</w:t>
      </w:r>
      <w:proofErr w:type="gramStart"/>
      <w:r>
        <w:rPr>
          <w:color w:val="000000"/>
        </w:rPr>
        <w:t>=[</w:t>
      </w:r>
      <w:proofErr w:type="gramEnd"/>
      <w:r>
        <w:rPr>
          <w:rStyle w:val="hl-string"/>
          <w:color w:val="0000FF"/>
        </w:rPr>
        <w:t>"</w:t>
      </w:r>
      <w:proofErr w:type="spellStart"/>
      <w:r>
        <w:rPr>
          <w:rStyle w:val="hl-string"/>
          <w:color w:val="0000FF"/>
        </w:rPr>
        <w:t>summary"</w:t>
      </w:r>
      <w:r>
        <w:rPr>
          <w:color w:val="000000"/>
        </w:rPr>
        <w:t>,</w:t>
      </w:r>
      <w:r>
        <w:rPr>
          <w:rStyle w:val="hl-string"/>
          <w:color w:val="0000FF"/>
        </w:rPr>
        <w:t>"description</w:t>
      </w:r>
      <w:proofErr w:type="spellEnd"/>
      <w:r>
        <w:rPr>
          <w:rStyle w:val="hl-string"/>
          <w:color w:val="0000FF"/>
        </w:rPr>
        <w:t>"</w:t>
      </w:r>
      <w:r>
        <w:rPr>
          <w:color w:val="000000"/>
        </w:rPr>
        <w:t>])</w:t>
      </w:r>
    </w:p>
    <w:p w:rsidR="00377672" w:rsidRDefault="00377672" w:rsidP="001C3054">
      <w:pPr>
        <w:spacing w:line="240" w:lineRule="auto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If a class is annotated with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EastAsia"/>
          <w:color w:val="000000"/>
          <w:sz w:val="23"/>
          <w:szCs w:val="23"/>
          <w:bdr w:val="single" w:sz="6" w:space="1" w:color="D4D9D9" w:frame="1"/>
          <w:shd w:val="clear" w:color="auto" w:fill="EFF1F1"/>
        </w:rPr>
        <w:t>@</w:t>
      </w:r>
      <w:proofErr w:type="spellStart"/>
      <w:r>
        <w:rPr>
          <w:rStyle w:val="HTMLCode"/>
          <w:rFonts w:eastAsiaTheme="minorEastAsia"/>
          <w:color w:val="000000"/>
          <w:sz w:val="23"/>
          <w:szCs w:val="23"/>
          <w:bdr w:val="single" w:sz="6" w:space="1" w:color="D4D9D9" w:frame="1"/>
          <w:shd w:val="clear" w:color="auto" w:fill="EFF1F1"/>
        </w:rPr>
        <w:t>TupleConstructor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Groovy generates a constructor using all fields</w:t>
      </w:r>
    </w:p>
    <w:p w:rsidR="001C3054" w:rsidRDefault="001C3054" w:rsidP="001C3054">
      <w:pPr>
        <w:pStyle w:val="Heading1"/>
        <w:spacing w:before="120"/>
      </w:pPr>
      <w:bookmarkStart w:id="21" w:name="_Toc417842118"/>
      <w:r>
        <w:t>Reusable master template</w:t>
      </w:r>
      <w:bookmarkEnd w:id="21"/>
      <w:r>
        <w:t xml:space="preserve"> </w:t>
      </w:r>
    </w:p>
    <w:p w:rsidR="001C3054" w:rsidRDefault="001C3054" w:rsidP="001C3054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1C3054" w:rsidRDefault="001C3054" w:rsidP="001C3054">
      <w:pPr>
        <w:spacing w:line="240" w:lineRule="auto"/>
      </w:pPr>
    </w:p>
    <w:p w:rsidR="001C3054" w:rsidRDefault="001C3054" w:rsidP="001C3054">
      <w:pPr>
        <w:spacing w:line="240" w:lineRule="auto"/>
      </w:pPr>
    </w:p>
    <w:p w:rsidR="001C3054" w:rsidRDefault="001C3054" w:rsidP="001C3054">
      <w:pPr>
        <w:spacing w:line="240" w:lineRule="auto"/>
      </w:pPr>
    </w:p>
    <w:p w:rsidR="001C3054" w:rsidRDefault="001C3054" w:rsidP="001C3054">
      <w:pPr>
        <w:spacing w:line="240" w:lineRule="auto"/>
      </w:pPr>
    </w:p>
    <w:p w:rsidR="001C3054" w:rsidRPr="009C6725" w:rsidRDefault="001C3054" w:rsidP="001C3054">
      <w:pPr>
        <w:spacing w:line="240" w:lineRule="auto"/>
      </w:pPr>
      <w:r>
        <w:t xml:space="preserve"> </w:t>
      </w:r>
    </w:p>
    <w:p w:rsidR="00DF00B1" w:rsidRDefault="00DF00B1"/>
    <w:sectPr w:rsidR="00DF00B1" w:rsidSect="00BA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9651F"/>
    <w:multiLevelType w:val="hybridMultilevel"/>
    <w:tmpl w:val="2A48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019D4"/>
    <w:multiLevelType w:val="hybridMultilevel"/>
    <w:tmpl w:val="1FA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C0639"/>
    <w:multiLevelType w:val="hybridMultilevel"/>
    <w:tmpl w:val="BB72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90D22"/>
    <w:multiLevelType w:val="hybridMultilevel"/>
    <w:tmpl w:val="01F2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C4D5D"/>
    <w:multiLevelType w:val="hybridMultilevel"/>
    <w:tmpl w:val="540E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2104D"/>
    <w:multiLevelType w:val="hybridMultilevel"/>
    <w:tmpl w:val="142C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642DF"/>
    <w:multiLevelType w:val="hybridMultilevel"/>
    <w:tmpl w:val="6CCE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054"/>
    <w:rsid w:val="00034F16"/>
    <w:rsid w:val="000503B7"/>
    <w:rsid w:val="00061A1C"/>
    <w:rsid w:val="000B5983"/>
    <w:rsid w:val="000C5D44"/>
    <w:rsid w:val="00141DF2"/>
    <w:rsid w:val="001C3054"/>
    <w:rsid w:val="001F4943"/>
    <w:rsid w:val="002173DC"/>
    <w:rsid w:val="002939BF"/>
    <w:rsid w:val="002A0E66"/>
    <w:rsid w:val="002A1EA0"/>
    <w:rsid w:val="002B62F8"/>
    <w:rsid w:val="002C1A52"/>
    <w:rsid w:val="00376755"/>
    <w:rsid w:val="00377672"/>
    <w:rsid w:val="00391D01"/>
    <w:rsid w:val="00392A5B"/>
    <w:rsid w:val="003C53F5"/>
    <w:rsid w:val="003E573C"/>
    <w:rsid w:val="00407F93"/>
    <w:rsid w:val="00425BF2"/>
    <w:rsid w:val="004778EB"/>
    <w:rsid w:val="004B6AB7"/>
    <w:rsid w:val="004C6A14"/>
    <w:rsid w:val="00517C4F"/>
    <w:rsid w:val="0052002A"/>
    <w:rsid w:val="005304DB"/>
    <w:rsid w:val="00603CFE"/>
    <w:rsid w:val="006351A5"/>
    <w:rsid w:val="00650240"/>
    <w:rsid w:val="00693F23"/>
    <w:rsid w:val="006C396F"/>
    <w:rsid w:val="006E54BE"/>
    <w:rsid w:val="007006CF"/>
    <w:rsid w:val="00711E37"/>
    <w:rsid w:val="00733220"/>
    <w:rsid w:val="00744FE0"/>
    <w:rsid w:val="00775CF0"/>
    <w:rsid w:val="007A13F1"/>
    <w:rsid w:val="007B06BA"/>
    <w:rsid w:val="007D019D"/>
    <w:rsid w:val="00863C6F"/>
    <w:rsid w:val="008A3152"/>
    <w:rsid w:val="008C6A30"/>
    <w:rsid w:val="009233D5"/>
    <w:rsid w:val="009426C1"/>
    <w:rsid w:val="0099628D"/>
    <w:rsid w:val="00B8256B"/>
    <w:rsid w:val="00B83CCA"/>
    <w:rsid w:val="00B97866"/>
    <w:rsid w:val="00BA17B6"/>
    <w:rsid w:val="00BA17DC"/>
    <w:rsid w:val="00C47393"/>
    <w:rsid w:val="00C77FD9"/>
    <w:rsid w:val="00CE4563"/>
    <w:rsid w:val="00D24ADF"/>
    <w:rsid w:val="00D30738"/>
    <w:rsid w:val="00D37E5D"/>
    <w:rsid w:val="00D53D96"/>
    <w:rsid w:val="00DB5229"/>
    <w:rsid w:val="00DB7EC8"/>
    <w:rsid w:val="00DF00B1"/>
    <w:rsid w:val="00E07EAB"/>
    <w:rsid w:val="00E315C3"/>
    <w:rsid w:val="00E554D2"/>
    <w:rsid w:val="00EC7DBA"/>
    <w:rsid w:val="00F9707E"/>
    <w:rsid w:val="00FA4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HAnsi" w:hAnsi="Trebuchet MS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054"/>
    <w:pPr>
      <w:spacing w:before="120" w:after="320"/>
    </w:pPr>
    <w:rPr>
      <w:rFonts w:ascii="Verdana" w:eastAsiaTheme="minorEastAsia" w:hAnsi="Verdana"/>
      <w:sz w:val="24"/>
      <w:szCs w:val="22"/>
      <w:lang w:val="en-IN" w:eastAsia="en-IN"/>
    </w:rPr>
  </w:style>
  <w:style w:type="paragraph" w:styleId="Heading1">
    <w:name w:val="heading 1"/>
    <w:basedOn w:val="Title"/>
    <w:next w:val="Normal"/>
    <w:link w:val="Heading1Char"/>
    <w:uiPriority w:val="9"/>
    <w:qFormat/>
    <w:rsid w:val="001C3054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054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en-IN" w:eastAsia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054"/>
    <w:pPr>
      <w:pBdr>
        <w:bottom w:val="none" w:sz="0" w:space="0" w:color="auto"/>
      </w:pBdr>
      <w:spacing w:line="276" w:lineRule="auto"/>
      <w:contextualSpacing w:val="0"/>
      <w:outlineLvl w:val="9"/>
    </w:pPr>
    <w:rPr>
      <w:spacing w:val="0"/>
      <w:kern w:val="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C30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0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eastAsia="en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3054"/>
    <w:pPr>
      <w:spacing w:after="10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1C30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0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0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054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173D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C6F"/>
    <w:rPr>
      <w:rFonts w:ascii="Courier New" w:eastAsia="Times New Roman" w:hAnsi="Courier New" w:cs="Courier New"/>
    </w:rPr>
  </w:style>
  <w:style w:type="character" w:customStyle="1" w:styleId="hl-keyword">
    <w:name w:val="hl-keyword"/>
    <w:basedOn w:val="DefaultParagraphFont"/>
    <w:rsid w:val="00863C6F"/>
  </w:style>
  <w:style w:type="character" w:styleId="Emphasis">
    <w:name w:val="Emphasis"/>
    <w:basedOn w:val="DefaultParagraphFont"/>
    <w:uiPriority w:val="20"/>
    <w:qFormat/>
    <w:rsid w:val="00863C6F"/>
    <w:rPr>
      <w:i/>
      <w:iCs/>
    </w:rPr>
  </w:style>
  <w:style w:type="character" w:customStyle="1" w:styleId="hl-string">
    <w:name w:val="hl-string"/>
    <w:basedOn w:val="DefaultParagraphFont"/>
    <w:rsid w:val="00863C6F"/>
  </w:style>
  <w:style w:type="character" w:customStyle="1" w:styleId="hl-number">
    <w:name w:val="hl-number"/>
    <w:basedOn w:val="DefaultParagraphFont"/>
    <w:rsid w:val="00425BF2"/>
  </w:style>
  <w:style w:type="character" w:styleId="HTMLCode">
    <w:name w:val="HTML Code"/>
    <w:basedOn w:val="DefaultParagraphFont"/>
    <w:uiPriority w:val="99"/>
    <w:semiHidden/>
    <w:unhideWhenUsed/>
    <w:rsid w:val="00407F9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07F93"/>
  </w:style>
  <w:style w:type="paragraph" w:styleId="NormalWeb">
    <w:name w:val="Normal (Web)"/>
    <w:basedOn w:val="Normal"/>
    <w:uiPriority w:val="99"/>
    <w:semiHidden/>
    <w:unhideWhenUsed/>
    <w:rsid w:val="0037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en-US"/>
    </w:rPr>
  </w:style>
  <w:style w:type="character" w:customStyle="1" w:styleId="hl-annotation">
    <w:name w:val="hl-annotation"/>
    <w:basedOn w:val="DefaultParagraphFont"/>
    <w:rsid w:val="003776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odehaus.org/display/GROOVY/Eclipse+Plugin" TargetMode="External"/><Relationship Id="rId5" Type="http://schemas.openxmlformats.org/officeDocument/2006/relationships/hyperlink" Target="https://www.youtube.com/watch?v=awRxezHJp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7885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2015-04-25T17:35:00Z</dcterms:created>
  <dcterms:modified xsi:type="dcterms:W3CDTF">2015-04-26T14:36:00Z</dcterms:modified>
</cp:coreProperties>
</file>