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1DF" w:rsidRDefault="008271DF">
      <w:pPr>
        <w:rPr>
          <w:b/>
        </w:rPr>
      </w:pPr>
      <w:proofErr w:type="gramStart"/>
      <w:r>
        <w:rPr>
          <w:b/>
        </w:rPr>
        <w:t>References :</w:t>
      </w:r>
      <w:proofErr w:type="gramEnd"/>
    </w:p>
    <w:p w:rsidR="008271DF" w:rsidRDefault="008271DF">
      <w:pPr>
        <w:rPr>
          <w:b/>
        </w:rPr>
      </w:pPr>
      <w:r>
        <w:rPr>
          <w:b/>
        </w:rPr>
        <w:t>Hard Facts Dangerous Half-</w:t>
      </w:r>
      <w:proofErr w:type="gramStart"/>
      <w:r>
        <w:rPr>
          <w:b/>
        </w:rPr>
        <w:t>Truths ,</w:t>
      </w:r>
      <w:proofErr w:type="gramEnd"/>
      <w:r>
        <w:rPr>
          <w:b/>
        </w:rPr>
        <w:t xml:space="preserve"> and Total Nonsense : Profiting from evidence based management</w:t>
      </w:r>
      <w:r w:rsidR="004D32FB">
        <w:rPr>
          <w:b/>
        </w:rPr>
        <w:t xml:space="preserve"> - </w:t>
      </w:r>
      <w:r w:rsidR="004D32FB" w:rsidRPr="004D32FB">
        <w:rPr>
          <w:b/>
        </w:rPr>
        <w:t xml:space="preserve">Jeffrey </w:t>
      </w:r>
      <w:proofErr w:type="spellStart"/>
      <w:r w:rsidR="004D32FB" w:rsidRPr="004D32FB">
        <w:rPr>
          <w:b/>
        </w:rPr>
        <w:t>Pfeffer</w:t>
      </w:r>
      <w:proofErr w:type="spellEnd"/>
    </w:p>
    <w:p w:rsidR="008271DF" w:rsidRDefault="008271DF">
      <w:pPr>
        <w:rPr>
          <w:b/>
        </w:rPr>
      </w:pPr>
    </w:p>
    <w:p w:rsidR="00F84295" w:rsidRDefault="00F84295">
      <w:pPr>
        <w:rPr>
          <w:b/>
        </w:rPr>
      </w:pPr>
      <w:hyperlink r:id="rId4" w:history="1">
        <w:r w:rsidRPr="00B667C6">
          <w:rPr>
            <w:rStyle w:val="Hyperlink"/>
            <w:b/>
          </w:rPr>
          <w:t>http://techbus.safaribooksonline.com/book/management/9781422154588/4-do-the-best-organizations-have-the-best-people/title55_html#X2ludGVybmFsX0h0bWxWaWV3P3htbGlkPTk3ODE0MjIxNTQ1ODglMkZ0aXRsZTU1X2h0bWwmcXVlcnk9</w:t>
        </w:r>
      </w:hyperlink>
    </w:p>
    <w:p w:rsidR="00F84295" w:rsidRPr="00F84295" w:rsidRDefault="00F84295">
      <w:pPr>
        <w:rPr>
          <w:b/>
        </w:rPr>
      </w:pPr>
      <w:r w:rsidRPr="00F84295">
        <w:rPr>
          <w:b/>
          <w:u w:val="single"/>
        </w:rPr>
        <w:t>Summary of above points</w:t>
      </w:r>
    </w:p>
    <w:p w:rsidR="002976F2" w:rsidRDefault="005A457B">
      <w:pPr>
        <w:rPr>
          <w:b/>
        </w:rPr>
      </w:pPr>
      <w:r w:rsidRPr="005A457B">
        <w:rPr>
          <w:b/>
        </w:rPr>
        <w:t>The Best Are Much Better Than the Rest</w:t>
      </w:r>
    </w:p>
    <w:p w:rsidR="005A457B" w:rsidRDefault="005A457B">
      <w:pPr>
        <w:rPr>
          <w:b/>
        </w:rPr>
      </w:pPr>
    </w:p>
    <w:p w:rsidR="005A457B" w:rsidRDefault="005A457B" w:rsidP="005A457B">
      <w:pPr>
        <w:pStyle w:val="epubp-indent"/>
        <w:shd w:val="clear" w:color="auto" w:fill="FFFFFF"/>
        <w:spacing w:before="240" w:beforeAutospacing="0" w:after="0" w:afterAutospacing="0"/>
        <w:ind w:firstLine="240"/>
        <w:rPr>
          <w:rFonts w:ascii="Verdana" w:hAnsi="Verdana"/>
          <w:color w:val="000000"/>
          <w:sz w:val="14"/>
          <w:szCs w:val="14"/>
        </w:rPr>
      </w:pPr>
      <w:r>
        <w:rPr>
          <w:rFonts w:ascii="Verdana" w:hAnsi="Verdana"/>
          <w:color w:val="000000"/>
          <w:sz w:val="14"/>
          <w:szCs w:val="14"/>
        </w:rPr>
        <w:t xml:space="preserve">There are enormous and well-documented differences between the best and worst performers in numerous endeavors. Psychologist Dean Keith Simonton, who has spent his career studying greatness and genius, concludes: “No matter where you look, the same story can be told, with only minor adjustments. Identify the 10 percent who have contributed the most to some endeavor, whether it </w:t>
      </w:r>
      <w:proofErr w:type="gramStart"/>
      <w:r>
        <w:rPr>
          <w:rFonts w:ascii="Verdana" w:hAnsi="Verdana"/>
          <w:color w:val="000000"/>
          <w:sz w:val="14"/>
          <w:szCs w:val="14"/>
        </w:rPr>
        <w:t>be</w:t>
      </w:r>
      <w:proofErr w:type="gramEnd"/>
      <w:r>
        <w:rPr>
          <w:rFonts w:ascii="Verdana" w:hAnsi="Verdana"/>
          <w:color w:val="000000"/>
          <w:sz w:val="14"/>
          <w:szCs w:val="14"/>
        </w:rPr>
        <w:t xml:space="preserve"> songs, poems, paintings, patents, articles, legislation, battles, films, designs, or anything else. Count all the accomplishments that they have to their credit. Now tally the achievements of the remaining 90 percent who struggled in the same area of achievement. The first tally will equal or surpass the second tally. </w:t>
      </w:r>
      <w:proofErr w:type="gramStart"/>
      <w:r>
        <w:rPr>
          <w:rFonts w:ascii="Verdana" w:hAnsi="Verdana"/>
          <w:color w:val="000000"/>
          <w:sz w:val="14"/>
          <w:szCs w:val="14"/>
        </w:rPr>
        <w:t>Period.”</w:t>
      </w:r>
      <w:proofErr w:type="gramEnd"/>
      <w:r>
        <w:rPr>
          <w:rFonts w:ascii="Verdana" w:hAnsi="Verdana"/>
          <w:color w:val="000000"/>
          <w:sz w:val="14"/>
          <w:szCs w:val="14"/>
          <w:vertAlign w:val="superscript"/>
        </w:rPr>
        <w:fldChar w:fldCharType="begin"/>
      </w:r>
      <w:r>
        <w:rPr>
          <w:rFonts w:ascii="Verdana" w:hAnsi="Verdana"/>
          <w:color w:val="000000"/>
          <w:sz w:val="14"/>
          <w:szCs w:val="14"/>
          <w:vertAlign w:val="superscript"/>
        </w:rPr>
        <w:instrText xml:space="preserve"> HYPERLINK "http://techbus.safaribooksonline.com/9781422154588/e9781422154588_bm01_html" \l "end_en150" </w:instrText>
      </w:r>
      <w:r>
        <w:rPr>
          <w:rFonts w:ascii="Verdana" w:hAnsi="Verdana"/>
          <w:color w:val="000000"/>
          <w:sz w:val="14"/>
          <w:szCs w:val="14"/>
          <w:vertAlign w:val="superscript"/>
        </w:rPr>
        <w:fldChar w:fldCharType="separate"/>
      </w:r>
      <w:r>
        <w:rPr>
          <w:rStyle w:val="Hyperlink"/>
          <w:rFonts w:ascii="Verdana" w:hAnsi="Verdana"/>
          <w:color w:val="00467F"/>
          <w:sz w:val="14"/>
          <w:szCs w:val="14"/>
          <w:u w:val="none"/>
          <w:vertAlign w:val="superscript"/>
        </w:rPr>
        <w:t>9</w:t>
      </w:r>
      <w:r>
        <w:rPr>
          <w:rFonts w:ascii="Verdana" w:hAnsi="Verdana"/>
          <w:color w:val="000000"/>
          <w:sz w:val="14"/>
          <w:szCs w:val="14"/>
          <w:vertAlign w:val="superscript"/>
        </w:rPr>
        <w:fldChar w:fldCharType="end"/>
      </w:r>
      <w:r>
        <w:rPr>
          <w:rStyle w:val="apple-converted-space"/>
          <w:rFonts w:ascii="Verdana" w:hAnsi="Verdana"/>
          <w:color w:val="000000"/>
          <w:sz w:val="14"/>
          <w:szCs w:val="14"/>
        </w:rPr>
        <w:t> </w:t>
      </w:r>
      <w:r>
        <w:rPr>
          <w:rFonts w:ascii="Verdana" w:hAnsi="Verdana"/>
          <w:color w:val="000000"/>
          <w:sz w:val="14"/>
          <w:szCs w:val="14"/>
        </w:rPr>
        <w:t>One study showed that a mere 16 composers produced about 50 percent of the classical music that is performed and recorded today, while 235 others produced the remaining half. Another study found that 10 percent of the authors had written about 50 percent of the books in the Library of Congress. Research on computer programmers showed that the most productive programmers were 10 times more productive than the least productive, and five times more productive than average programmers.</w:t>
      </w:r>
      <w:hyperlink r:id="rId5" w:anchor="end_en151" w:history="1">
        <w:r>
          <w:rPr>
            <w:rStyle w:val="Hyperlink"/>
            <w:rFonts w:ascii="Verdana" w:hAnsi="Verdana"/>
            <w:color w:val="00467F"/>
            <w:sz w:val="14"/>
            <w:szCs w:val="14"/>
            <w:u w:val="none"/>
            <w:vertAlign w:val="superscript"/>
          </w:rPr>
          <w:t>10</w:t>
        </w:r>
      </w:hyperlink>
      <w:r>
        <w:rPr>
          <w:rStyle w:val="apple-converted-space"/>
          <w:rFonts w:ascii="Verdana" w:hAnsi="Verdana"/>
          <w:color w:val="000000"/>
          <w:sz w:val="14"/>
          <w:szCs w:val="14"/>
        </w:rPr>
        <w:t> </w:t>
      </w:r>
      <w:r>
        <w:rPr>
          <w:rFonts w:ascii="Verdana" w:hAnsi="Verdana"/>
          <w:color w:val="000000"/>
          <w:sz w:val="14"/>
          <w:szCs w:val="14"/>
        </w:rPr>
        <w:t>Such staggering variations suggest a strong argument for bringing aboard and keeping the best people, especially those in the top 10 percent.</w:t>
      </w:r>
    </w:p>
    <w:p w:rsidR="005A457B" w:rsidRDefault="005A457B" w:rsidP="005A457B">
      <w:pPr>
        <w:pStyle w:val="epubp-indent"/>
        <w:shd w:val="clear" w:color="auto" w:fill="FFFFFF"/>
        <w:spacing w:before="120" w:beforeAutospacing="0" w:after="0" w:afterAutospacing="0"/>
        <w:ind w:firstLine="240"/>
        <w:rPr>
          <w:rFonts w:ascii="Verdana" w:hAnsi="Verdana"/>
          <w:color w:val="000000"/>
          <w:sz w:val="14"/>
          <w:szCs w:val="14"/>
        </w:rPr>
      </w:pPr>
      <w:r>
        <w:rPr>
          <w:rFonts w:ascii="Verdana" w:hAnsi="Verdana"/>
          <w:color w:val="000000"/>
          <w:sz w:val="14"/>
          <w:szCs w:val="14"/>
        </w:rPr>
        <w:t>Less dramatic but still large differences were uncovered by industrial psychologists Frank Schmidt and John Hunter, who analyzed</w:t>
      </w:r>
      <w:r>
        <w:rPr>
          <w:rStyle w:val="apple-converted-space"/>
          <w:rFonts w:ascii="Verdana" w:hAnsi="Verdana"/>
          <w:color w:val="000000"/>
          <w:sz w:val="14"/>
          <w:szCs w:val="14"/>
        </w:rPr>
        <w:t> </w:t>
      </w:r>
      <w:r>
        <w:rPr>
          <w:rStyle w:val="epubi"/>
          <w:rFonts w:ascii="Verdana" w:hAnsi="Verdana"/>
          <w:i/>
          <w:iCs/>
          <w:color w:val="000000"/>
          <w:sz w:val="14"/>
          <w:szCs w:val="14"/>
        </w:rPr>
        <w:t>all</w:t>
      </w:r>
      <w:r>
        <w:rPr>
          <w:rStyle w:val="apple-converted-space"/>
          <w:rFonts w:ascii="Verdana" w:hAnsi="Verdana"/>
          <w:color w:val="000000"/>
          <w:sz w:val="14"/>
          <w:szCs w:val="14"/>
        </w:rPr>
        <w:t> </w:t>
      </w:r>
      <w:r>
        <w:rPr>
          <w:rFonts w:ascii="Verdana" w:hAnsi="Verdana"/>
          <w:color w:val="000000"/>
          <w:sz w:val="14"/>
          <w:szCs w:val="14"/>
        </w:rPr>
        <w:t>published studies (spanning 85 years!) “</w:t>
      </w:r>
      <w:proofErr w:type="gramStart"/>
      <w:r>
        <w:rPr>
          <w:rFonts w:ascii="Verdana" w:hAnsi="Verdana"/>
          <w:color w:val="000000"/>
          <w:sz w:val="14"/>
          <w:szCs w:val="14"/>
        </w:rPr>
        <w:t>that</w:t>
      </w:r>
      <w:proofErr w:type="gramEnd"/>
      <w:r>
        <w:rPr>
          <w:rFonts w:ascii="Verdana" w:hAnsi="Verdana"/>
          <w:color w:val="000000"/>
          <w:sz w:val="14"/>
          <w:szCs w:val="14"/>
        </w:rPr>
        <w:t xml:space="preserve"> measured or counted the amount of output for different employees.” They found, in comparing superior workers (at the 84th percentile) with average workers (at the 50th percentile), that superior workers in jobs requiring low skill produced 19 percent more than average workers, superior workers in jobs requiring high skill were 32 percent more productive, and for professionals and managers, superior performers produced 48 percent more output than average performers. It is hard to quarrel with their conclusion that such differences can affect an organization’s economic health.</w:t>
      </w:r>
      <w:hyperlink r:id="rId6" w:anchor="end_en152" w:history="1">
        <w:r>
          <w:rPr>
            <w:rStyle w:val="Hyperlink"/>
            <w:rFonts w:ascii="Verdana" w:hAnsi="Verdana"/>
            <w:color w:val="00467F"/>
            <w:sz w:val="14"/>
            <w:szCs w:val="14"/>
            <w:u w:val="none"/>
            <w:vertAlign w:val="superscript"/>
          </w:rPr>
          <w:t>11</w:t>
        </w:r>
      </w:hyperlink>
    </w:p>
    <w:p w:rsidR="00E25472" w:rsidRDefault="00E25472">
      <w:pPr>
        <w:rPr>
          <w:b/>
        </w:rPr>
      </w:pPr>
    </w:p>
    <w:p w:rsidR="00E25472" w:rsidRDefault="00E25472" w:rsidP="00E25472">
      <w:pPr>
        <w:shd w:val="clear" w:color="auto" w:fill="FFFFFF"/>
        <w:spacing w:after="0" w:line="240" w:lineRule="auto"/>
        <w:outlineLvl w:val="0"/>
        <w:rPr>
          <w:rFonts w:ascii="Verdana" w:eastAsia="Times New Roman" w:hAnsi="Verdana" w:cs="Times New Roman"/>
          <w:b/>
          <w:bCs/>
          <w:color w:val="000000"/>
          <w:spacing w:val="19"/>
          <w:kern w:val="36"/>
          <w:sz w:val="26"/>
        </w:rPr>
      </w:pPr>
      <w:r w:rsidRPr="00E25472">
        <w:rPr>
          <w:rFonts w:ascii="Verdana" w:eastAsia="Times New Roman" w:hAnsi="Verdana" w:cs="Times New Roman"/>
          <w:b/>
          <w:bCs/>
          <w:color w:val="000000"/>
          <w:spacing w:val="19"/>
          <w:kern w:val="36"/>
          <w:sz w:val="26"/>
        </w:rPr>
        <w:t>Why Smart and Skilled People Fuel Performance</w:t>
      </w:r>
    </w:p>
    <w:p w:rsidR="00F84295" w:rsidRPr="00E25472" w:rsidRDefault="00F84295" w:rsidP="00E25472">
      <w:pPr>
        <w:shd w:val="clear" w:color="auto" w:fill="FFFFFF"/>
        <w:spacing w:after="0" w:line="240" w:lineRule="auto"/>
        <w:outlineLvl w:val="0"/>
        <w:rPr>
          <w:rFonts w:ascii="Verdana" w:eastAsia="Times New Roman" w:hAnsi="Verdana" w:cs="Times New Roman"/>
          <w:b/>
          <w:bCs/>
          <w:color w:val="000000"/>
          <w:spacing w:val="19"/>
          <w:kern w:val="36"/>
          <w:sz w:val="26"/>
          <w:szCs w:val="26"/>
        </w:rPr>
      </w:pPr>
    </w:p>
    <w:p w:rsidR="00F84295" w:rsidRDefault="00F84295" w:rsidP="00F84295">
      <w:pPr>
        <w:pStyle w:val="Heading1"/>
        <w:shd w:val="clear" w:color="auto" w:fill="FFFFFF"/>
        <w:spacing w:before="0" w:beforeAutospacing="0" w:after="0" w:afterAutospacing="0"/>
        <w:rPr>
          <w:rFonts w:ascii="Verdana" w:hAnsi="Verdana"/>
          <w:color w:val="000000"/>
          <w:spacing w:val="19"/>
          <w:sz w:val="26"/>
          <w:szCs w:val="26"/>
        </w:rPr>
      </w:pPr>
      <w:r>
        <w:rPr>
          <w:rStyle w:val="epubb"/>
          <w:rFonts w:ascii="Verdana" w:hAnsi="Verdana"/>
          <w:color w:val="000000"/>
          <w:spacing w:val="19"/>
          <w:sz w:val="26"/>
          <w:szCs w:val="26"/>
        </w:rPr>
        <w:t>Organizations</w:t>
      </w:r>
      <w:r>
        <w:rPr>
          <w:rStyle w:val="apple-converted-space"/>
          <w:rFonts w:ascii="Verdana" w:hAnsi="Verdana"/>
          <w:color w:val="000000"/>
          <w:spacing w:val="19"/>
          <w:sz w:val="26"/>
          <w:szCs w:val="26"/>
        </w:rPr>
        <w:t> </w:t>
      </w:r>
      <w:r>
        <w:rPr>
          <w:rStyle w:val="epubb"/>
          <w:rFonts w:ascii="Verdana" w:hAnsi="Verdana"/>
          <w:i/>
          <w:iCs/>
          <w:color w:val="000000"/>
          <w:spacing w:val="19"/>
          <w:sz w:val="26"/>
          <w:szCs w:val="26"/>
        </w:rPr>
        <w:t>Can</w:t>
      </w:r>
      <w:r>
        <w:rPr>
          <w:rStyle w:val="apple-converted-space"/>
          <w:rFonts w:ascii="Verdana" w:hAnsi="Verdana"/>
          <w:color w:val="000000"/>
          <w:spacing w:val="19"/>
          <w:sz w:val="26"/>
          <w:szCs w:val="26"/>
        </w:rPr>
        <w:t> </w:t>
      </w:r>
      <w:r>
        <w:rPr>
          <w:rStyle w:val="epubb"/>
          <w:rFonts w:ascii="Verdana" w:hAnsi="Verdana"/>
          <w:color w:val="000000"/>
          <w:spacing w:val="19"/>
          <w:sz w:val="26"/>
          <w:szCs w:val="26"/>
        </w:rPr>
        <w:t>Spot the Best in Advance</w:t>
      </w:r>
    </w:p>
    <w:p w:rsidR="00E25472" w:rsidRDefault="00F84295">
      <w:pPr>
        <w:rPr>
          <w:rFonts w:ascii="Verdana" w:hAnsi="Verdana"/>
          <w:color w:val="000000"/>
          <w:sz w:val="14"/>
          <w:szCs w:val="14"/>
          <w:shd w:val="clear" w:color="auto" w:fill="FFFFFF"/>
        </w:rPr>
      </w:pPr>
      <w:r>
        <w:rPr>
          <w:rFonts w:ascii="Verdana" w:hAnsi="Verdana"/>
          <w:color w:val="000000"/>
          <w:sz w:val="14"/>
          <w:szCs w:val="14"/>
          <w:shd w:val="clear" w:color="auto" w:fill="FFFFFF"/>
        </w:rPr>
        <w:t>The worst predictors were age</w:t>
      </w:r>
    </w:p>
    <w:p w:rsidR="00F84295" w:rsidRDefault="00F84295">
      <w:pPr>
        <w:rPr>
          <w:rFonts w:ascii="Verdana" w:hAnsi="Verdana"/>
          <w:color w:val="000000"/>
          <w:sz w:val="14"/>
          <w:szCs w:val="14"/>
          <w:shd w:val="clear" w:color="auto" w:fill="FFFFFF"/>
        </w:rPr>
      </w:pPr>
    </w:p>
    <w:p w:rsidR="00F84295" w:rsidRDefault="00F84295" w:rsidP="00F84295">
      <w:pPr>
        <w:pStyle w:val="Heading1"/>
        <w:shd w:val="clear" w:color="auto" w:fill="FFFFFF"/>
        <w:spacing w:before="0" w:beforeAutospacing="0" w:after="0" w:afterAutospacing="0"/>
        <w:rPr>
          <w:rFonts w:ascii="Verdana" w:hAnsi="Verdana"/>
          <w:color w:val="000000"/>
          <w:spacing w:val="19"/>
          <w:sz w:val="26"/>
          <w:szCs w:val="26"/>
        </w:rPr>
      </w:pPr>
      <w:r>
        <w:rPr>
          <w:rStyle w:val="epubb"/>
          <w:rFonts w:ascii="Verdana" w:hAnsi="Verdana"/>
          <w:color w:val="000000"/>
          <w:spacing w:val="19"/>
          <w:sz w:val="26"/>
          <w:szCs w:val="26"/>
        </w:rPr>
        <w:t>Stars (Might) Attract More Stars</w:t>
      </w:r>
    </w:p>
    <w:p w:rsidR="00F84295" w:rsidRPr="005A457B" w:rsidRDefault="00F84295">
      <w:pPr>
        <w:rPr>
          <w:b/>
        </w:rPr>
      </w:pPr>
      <w:r>
        <w:rPr>
          <w:rStyle w:val="epubi"/>
          <w:rFonts w:ascii="Verdana" w:hAnsi="Verdana"/>
          <w:i/>
          <w:iCs/>
          <w:color w:val="000000"/>
          <w:sz w:val="14"/>
          <w:szCs w:val="14"/>
          <w:shd w:val="clear" w:color="auto" w:fill="FFFFFF"/>
        </w:rPr>
        <w:t>The War for Talent</w:t>
      </w:r>
      <w:bookmarkStart w:id="0" w:name="the_Rule"/>
      <w:bookmarkEnd w:id="0"/>
      <w:r>
        <w:rPr>
          <w:rStyle w:val="apple-converted-space"/>
          <w:rFonts w:ascii="Verdana" w:hAnsi="Verdana"/>
          <w:color w:val="000000"/>
          <w:sz w:val="14"/>
          <w:szCs w:val="14"/>
          <w:shd w:val="clear" w:color="auto" w:fill="FFFFFF"/>
        </w:rPr>
        <w:t> </w:t>
      </w:r>
      <w:r>
        <w:rPr>
          <w:rFonts w:ascii="Verdana" w:hAnsi="Verdana"/>
          <w:color w:val="000000"/>
          <w:sz w:val="14"/>
          <w:szCs w:val="14"/>
          <w:shd w:val="clear" w:color="auto" w:fill="FFFFFF"/>
        </w:rPr>
        <w:t>makes the same point. “We call it the Rule of Crappy People: Bad managers</w:t>
      </w:r>
      <w:r w:rsidR="009F79B3">
        <w:rPr>
          <w:rFonts w:ascii="Verdana" w:hAnsi="Verdana"/>
          <w:color w:val="000000"/>
          <w:sz w:val="14"/>
          <w:szCs w:val="14"/>
          <w:shd w:val="clear" w:color="auto" w:fill="FFFFFF"/>
        </w:rPr>
        <w:t xml:space="preserve"> hire very, very bad employees and tend to promote poor performers </w:t>
      </w:r>
      <w:r>
        <w:rPr>
          <w:rFonts w:ascii="Verdana" w:hAnsi="Verdana"/>
          <w:color w:val="000000"/>
          <w:sz w:val="14"/>
          <w:szCs w:val="14"/>
          <w:shd w:val="clear" w:color="auto" w:fill="FFFFFF"/>
        </w:rPr>
        <w:t>because they are threatened by anyone who is anywhere near as good as they are.”</w:t>
      </w:r>
      <w:hyperlink r:id="rId7" w:anchor="end_en158" w:history="1">
        <w:r>
          <w:rPr>
            <w:rStyle w:val="Hyperlink"/>
            <w:rFonts w:ascii="Verdana" w:hAnsi="Verdana"/>
            <w:color w:val="00467F"/>
            <w:shd w:val="clear" w:color="auto" w:fill="FFFFFF"/>
            <w:vertAlign w:val="superscript"/>
          </w:rPr>
          <w:t>17</w:t>
        </w:r>
      </w:hyperlink>
    </w:p>
    <w:sectPr w:rsidR="00F84295" w:rsidRPr="005A457B" w:rsidSect="00297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457B"/>
    <w:rsid w:val="001F5B28"/>
    <w:rsid w:val="002976F2"/>
    <w:rsid w:val="004D32FB"/>
    <w:rsid w:val="005A457B"/>
    <w:rsid w:val="008271DF"/>
    <w:rsid w:val="009F79B3"/>
    <w:rsid w:val="00E25472"/>
    <w:rsid w:val="00F84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6F2"/>
  </w:style>
  <w:style w:type="paragraph" w:styleId="Heading1">
    <w:name w:val="heading 1"/>
    <w:basedOn w:val="Normal"/>
    <w:link w:val="Heading1Char"/>
    <w:uiPriority w:val="9"/>
    <w:qFormat/>
    <w:rsid w:val="00E254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ubp-indent">
    <w:name w:val="epub__p-indent"/>
    <w:basedOn w:val="Normal"/>
    <w:rsid w:val="005A45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457B"/>
    <w:rPr>
      <w:color w:val="0000FF"/>
      <w:u w:val="single"/>
    </w:rPr>
  </w:style>
  <w:style w:type="character" w:customStyle="1" w:styleId="apple-converted-space">
    <w:name w:val="apple-converted-space"/>
    <w:basedOn w:val="DefaultParagraphFont"/>
    <w:rsid w:val="005A457B"/>
  </w:style>
  <w:style w:type="character" w:customStyle="1" w:styleId="epubi">
    <w:name w:val="epub__i"/>
    <w:basedOn w:val="DefaultParagraphFont"/>
    <w:rsid w:val="005A457B"/>
  </w:style>
  <w:style w:type="character" w:customStyle="1" w:styleId="Heading1Char">
    <w:name w:val="Heading 1 Char"/>
    <w:basedOn w:val="DefaultParagraphFont"/>
    <w:link w:val="Heading1"/>
    <w:uiPriority w:val="9"/>
    <w:rsid w:val="00E25472"/>
    <w:rPr>
      <w:rFonts w:ascii="Times New Roman" w:eastAsia="Times New Roman" w:hAnsi="Times New Roman" w:cs="Times New Roman"/>
      <w:b/>
      <w:bCs/>
      <w:kern w:val="36"/>
      <w:sz w:val="48"/>
      <w:szCs w:val="48"/>
    </w:rPr>
  </w:style>
  <w:style w:type="character" w:customStyle="1" w:styleId="epubb">
    <w:name w:val="epub__b"/>
    <w:basedOn w:val="DefaultParagraphFont"/>
    <w:rsid w:val="00E25472"/>
  </w:style>
</w:styles>
</file>

<file path=word/webSettings.xml><?xml version="1.0" encoding="utf-8"?>
<w:webSettings xmlns:r="http://schemas.openxmlformats.org/officeDocument/2006/relationships" xmlns:w="http://schemas.openxmlformats.org/wordprocessingml/2006/main">
  <w:divs>
    <w:div w:id="265306962">
      <w:bodyDiv w:val="1"/>
      <w:marLeft w:val="0"/>
      <w:marRight w:val="0"/>
      <w:marTop w:val="0"/>
      <w:marBottom w:val="0"/>
      <w:divBdr>
        <w:top w:val="none" w:sz="0" w:space="0" w:color="auto"/>
        <w:left w:val="none" w:sz="0" w:space="0" w:color="auto"/>
        <w:bottom w:val="none" w:sz="0" w:space="0" w:color="auto"/>
        <w:right w:val="none" w:sz="0" w:space="0" w:color="auto"/>
      </w:divBdr>
    </w:div>
    <w:div w:id="387150566">
      <w:bodyDiv w:val="1"/>
      <w:marLeft w:val="0"/>
      <w:marRight w:val="0"/>
      <w:marTop w:val="0"/>
      <w:marBottom w:val="0"/>
      <w:divBdr>
        <w:top w:val="none" w:sz="0" w:space="0" w:color="auto"/>
        <w:left w:val="none" w:sz="0" w:space="0" w:color="auto"/>
        <w:bottom w:val="none" w:sz="0" w:space="0" w:color="auto"/>
        <w:right w:val="none" w:sz="0" w:space="0" w:color="auto"/>
      </w:divBdr>
    </w:div>
    <w:div w:id="1092238468">
      <w:bodyDiv w:val="1"/>
      <w:marLeft w:val="0"/>
      <w:marRight w:val="0"/>
      <w:marTop w:val="0"/>
      <w:marBottom w:val="0"/>
      <w:divBdr>
        <w:top w:val="none" w:sz="0" w:space="0" w:color="auto"/>
        <w:left w:val="none" w:sz="0" w:space="0" w:color="auto"/>
        <w:bottom w:val="none" w:sz="0" w:space="0" w:color="auto"/>
        <w:right w:val="none" w:sz="0" w:space="0" w:color="auto"/>
      </w:divBdr>
    </w:div>
    <w:div w:id="1425606959">
      <w:bodyDiv w:val="1"/>
      <w:marLeft w:val="0"/>
      <w:marRight w:val="0"/>
      <w:marTop w:val="0"/>
      <w:marBottom w:val="0"/>
      <w:divBdr>
        <w:top w:val="none" w:sz="0" w:space="0" w:color="auto"/>
        <w:left w:val="none" w:sz="0" w:space="0" w:color="auto"/>
        <w:bottom w:val="none" w:sz="0" w:space="0" w:color="auto"/>
        <w:right w:val="none" w:sz="0" w:space="0" w:color="auto"/>
      </w:divBdr>
    </w:div>
    <w:div w:id="1857308266">
      <w:bodyDiv w:val="1"/>
      <w:marLeft w:val="0"/>
      <w:marRight w:val="0"/>
      <w:marTop w:val="0"/>
      <w:marBottom w:val="0"/>
      <w:divBdr>
        <w:top w:val="none" w:sz="0" w:space="0" w:color="auto"/>
        <w:left w:val="none" w:sz="0" w:space="0" w:color="auto"/>
        <w:bottom w:val="none" w:sz="0" w:space="0" w:color="auto"/>
        <w:right w:val="none" w:sz="0" w:space="0" w:color="auto"/>
      </w:divBdr>
    </w:div>
    <w:div w:id="208614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echbus.safaribooksonline.com/9781422154588/e9781422154588_bm01_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chbus.safaribooksonline.com/9781422154588/e9781422154588_bm01_html" TargetMode="External"/><Relationship Id="rId5" Type="http://schemas.openxmlformats.org/officeDocument/2006/relationships/hyperlink" Target="http://techbus.safaribooksonline.com/9781422154588/e9781422154588_bm01_html" TargetMode="External"/><Relationship Id="rId4" Type="http://schemas.openxmlformats.org/officeDocument/2006/relationships/hyperlink" Target="http://techbus.safaribooksonline.com/book/management/9781422154588/4-do-the-best-organizations-have-the-best-people/title55_html#X2ludGVybmFsX0h0bWxWaWV3P3htbGlkPTk3ODE0MjIxNTQ1ODglMkZ0aXRsZTU1X2h0bWwmcXVlcnk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ProKarma Inc.</Company>
  <LinksUpToDate>false</LinksUpToDate>
  <CharactersWithSpaces>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xprk828</dc:creator>
  <cp:lastModifiedBy>xprk828</cp:lastModifiedBy>
  <cp:revision>6</cp:revision>
  <dcterms:created xsi:type="dcterms:W3CDTF">2016-02-18T09:52:00Z</dcterms:created>
  <dcterms:modified xsi:type="dcterms:W3CDTF">2016-02-18T12:23:00Z</dcterms:modified>
</cp:coreProperties>
</file>