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4CE" w:rsidRDefault="008064AF">
      <w:r>
        <w:fldChar w:fldCharType="begin"/>
      </w:r>
      <w:r>
        <w:instrText xml:space="preserve"> HYPERLINK "</w:instrText>
      </w:r>
      <w:r w:rsidRPr="008064AF">
        <w:instrText>https://docs.oracle.com/cd/E23095_01/Platform.93/ATGProgGuide/html/s1203transactionmanager01.html</w:instrText>
      </w:r>
      <w:r>
        <w:instrText xml:space="preserve">" </w:instrText>
      </w:r>
      <w:r>
        <w:fldChar w:fldCharType="separate"/>
      </w:r>
      <w:r w:rsidRPr="00EF6F9D">
        <w:rPr>
          <w:rStyle w:val="Hyperlink"/>
        </w:rPr>
        <w:t>https://docs.oracle.com/cd/E23095_01/Platform.93/ATGProgGuide/html/s1203transactionmanager01.html</w:t>
      </w:r>
      <w:r>
        <w:fldChar w:fldCharType="end"/>
      </w:r>
      <w:r w:rsidR="00E70C83">
        <w:t>;</w:t>
      </w:r>
    </w:p>
    <w:p w:rsidR="00D104CE" w:rsidRDefault="00D104CE">
      <w:hyperlink r:id="rId4" w:history="1">
        <w:r w:rsidRPr="00EF6F9D">
          <w:rPr>
            <w:rStyle w:val="Hyperlink"/>
          </w:rPr>
          <w:t>http://stackoverflow.com/questions/18877371/is-possible-to-have-two-concurrent-transactions-in-one-jdbc-connection</w:t>
        </w:r>
      </w:hyperlink>
    </w:p>
    <w:p w:rsidR="00D104CE" w:rsidRDefault="00D104CE"/>
    <w:p w:rsidR="008064AF" w:rsidRDefault="00426E7D">
      <w:r w:rsidRPr="00486B85">
        <w:rPr>
          <w:b/>
        </w:rPr>
        <w:t>Transaction Locks (TX Locks</w:t>
      </w:r>
      <w:proofErr w:type="gramStart"/>
      <w:r w:rsidRPr="00486B85">
        <w:rPr>
          <w:b/>
        </w:rPr>
        <w:t>)</w:t>
      </w:r>
      <w:r w:rsidR="005D1D8B">
        <w:t xml:space="preserve"> :</w:t>
      </w:r>
      <w:proofErr w:type="gramEnd"/>
      <w:r w:rsidR="005D1D8B">
        <w:t xml:space="preserve"> Powerful feature to handle concurrency issues</w:t>
      </w:r>
    </w:p>
    <w:p w:rsidR="0064184A" w:rsidRDefault="00B86904">
      <w:proofErr w:type="spellStart"/>
      <w:r w:rsidRPr="00486B85">
        <w:rPr>
          <w:b/>
        </w:rPr>
        <w:t>Multiversioning</w:t>
      </w:r>
      <w:proofErr w:type="spellEnd"/>
      <w:r w:rsidRPr="00486B85">
        <w:rPr>
          <w:b/>
        </w:rPr>
        <w:t xml:space="preserve"> </w:t>
      </w:r>
      <w:proofErr w:type="gramStart"/>
      <w:r w:rsidRPr="00486B85">
        <w:rPr>
          <w:b/>
        </w:rPr>
        <w:t>Features</w:t>
      </w:r>
      <w:r>
        <w:t xml:space="preserve"> :</w:t>
      </w:r>
      <w:proofErr w:type="gramEnd"/>
      <w:r>
        <w:t xml:space="preserve"> To provide read consistent views</w:t>
      </w:r>
      <w:r w:rsidR="003C050D">
        <w:t xml:space="preserve"> .</w:t>
      </w:r>
      <w:r w:rsidR="002437F8">
        <w:t xml:space="preserve">Reader is never blocked by </w:t>
      </w:r>
      <w:proofErr w:type="spellStart"/>
      <w:r w:rsidR="002437F8">
        <w:t>writer</w:t>
      </w:r>
      <w:r w:rsidR="00BC56C5">
        <w:t>.read</w:t>
      </w:r>
      <w:proofErr w:type="spellEnd"/>
      <w:r w:rsidR="00BC56C5">
        <w:t xml:space="preserve"> consistency is at statement level and not at transaction level</w:t>
      </w:r>
      <w:r w:rsidR="0064184A">
        <w:t xml:space="preserve"> . If you want transaction level you need to use </w:t>
      </w:r>
      <w:proofErr w:type="spellStart"/>
      <w:r w:rsidR="0064184A">
        <w:t>serializable</w:t>
      </w:r>
      <w:proofErr w:type="spellEnd"/>
    </w:p>
    <w:p w:rsidR="00672763" w:rsidRPr="003E74AC" w:rsidRDefault="00486B85">
      <w:proofErr w:type="gramStart"/>
      <w:r w:rsidRPr="00233F38">
        <w:rPr>
          <w:b/>
        </w:rPr>
        <w:t>Transaction</w:t>
      </w:r>
      <w:r>
        <w:t xml:space="preserve"> :</w:t>
      </w:r>
      <w:proofErr w:type="gramEnd"/>
      <w:r>
        <w:t xml:space="preserve"> </w:t>
      </w:r>
      <w:r w:rsidR="003E74AC">
        <w:rPr>
          <w:rFonts w:ascii="Verdana" w:hAnsi="Verdana"/>
          <w:color w:val="000000"/>
          <w:sz w:val="14"/>
          <w:szCs w:val="14"/>
          <w:shd w:val="clear" w:color="auto" w:fill="FFFFFF"/>
        </w:rPr>
        <w:t>The basic purpose of a transaction in the database is to take the database from one consistent state to the next.</w:t>
      </w:r>
    </w:p>
    <w:p w:rsidR="00672763" w:rsidRDefault="00672763">
      <w:r w:rsidRPr="00672763">
        <w:rPr>
          <w:rFonts w:ascii="Verdana" w:hAnsi="Verdana"/>
          <w:b/>
          <w:i/>
          <w:iCs/>
          <w:color w:val="000000"/>
          <w:sz w:val="14"/>
          <w:szCs w:val="14"/>
          <w:shd w:val="clear" w:color="auto" w:fill="FFFFFF"/>
        </w:rPr>
        <w:t xml:space="preserve">Transaction isolation </w:t>
      </w:r>
      <w:proofErr w:type="gramStart"/>
      <w:r w:rsidRPr="00672763">
        <w:rPr>
          <w:rFonts w:ascii="Verdana" w:hAnsi="Verdana"/>
          <w:b/>
          <w:i/>
          <w:iCs/>
          <w:color w:val="000000"/>
          <w:sz w:val="14"/>
          <w:szCs w:val="14"/>
          <w:shd w:val="clear" w:color="auto" w:fill="FFFFFF"/>
        </w:rPr>
        <w:t>levels</w:t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000000"/>
          <w:sz w:val="14"/>
          <w:szCs w:val="14"/>
          <w:shd w:val="clear" w:color="auto" w:fill="FFFFFF"/>
        </w:rPr>
        <w:t xml:space="preserve">  which define how</w:t>
      </w:r>
      <w:r>
        <w:rPr>
          <w:rStyle w:val="apple-converted-space"/>
          <w:rFonts w:ascii="Verdana" w:hAnsi="Verdana"/>
          <w:color w:val="000000"/>
          <w:sz w:val="14"/>
          <w:szCs w:val="14"/>
          <w:shd w:val="clear" w:color="auto" w:fill="FFFFFF"/>
        </w:rPr>
        <w:t> </w:t>
      </w:r>
      <w:r>
        <w:rPr>
          <w:rFonts w:ascii="Verdana" w:hAnsi="Verdana"/>
          <w:i/>
          <w:iCs/>
          <w:color w:val="000000"/>
          <w:sz w:val="14"/>
          <w:szCs w:val="14"/>
          <w:shd w:val="clear" w:color="auto" w:fill="FFFFFF"/>
        </w:rPr>
        <w:t>sensitive</w:t>
      </w:r>
      <w:r>
        <w:rPr>
          <w:rStyle w:val="apple-converted-space"/>
          <w:rFonts w:ascii="Verdana" w:hAnsi="Verdana"/>
          <w:color w:val="000000"/>
          <w:sz w:val="14"/>
          <w:szCs w:val="14"/>
          <w:shd w:val="clear" w:color="auto" w:fill="FFFFFF"/>
        </w:rPr>
        <w:t> </w:t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one transaction is to changes made by another</w:t>
      </w:r>
    </w:p>
    <w:p w:rsidR="0064184A" w:rsidRDefault="0064184A"/>
    <w:p w:rsidR="001B0D6B" w:rsidRDefault="006B4954">
      <w:r>
        <w:t xml:space="preserve">There are three isolation levels in oracle – Read </w:t>
      </w:r>
      <w:proofErr w:type="gramStart"/>
      <w:r>
        <w:t>Only ,</w:t>
      </w:r>
      <w:proofErr w:type="gramEnd"/>
      <w:r>
        <w:t xml:space="preserve"> Read </w:t>
      </w:r>
      <w:proofErr w:type="spellStart"/>
      <w:r>
        <w:t>Commited</w:t>
      </w:r>
      <w:proofErr w:type="spellEnd"/>
      <w:r>
        <w:t xml:space="preserve"> , </w:t>
      </w:r>
      <w:proofErr w:type="spellStart"/>
      <w:r>
        <w:t>Serializable</w:t>
      </w:r>
      <w:proofErr w:type="spellEnd"/>
      <w:r w:rsidR="007C1E95">
        <w:t xml:space="preserve"> (</w:t>
      </w:r>
      <w:r w:rsidR="007C1E95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SYS user cannot use read only / </w:t>
      </w:r>
      <w:proofErr w:type="spellStart"/>
      <w:r w:rsidR="007C1E95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serializable</w:t>
      </w:r>
      <w:proofErr w:type="spellEnd"/>
      <w:r w:rsidR="007C1E95">
        <w:t>)</w:t>
      </w:r>
    </w:p>
    <w:p w:rsidR="001B0D6B" w:rsidRDefault="001B0D6B">
      <w:pPr>
        <w:rPr>
          <w:rFonts w:ascii="Courier New" w:hAnsi="Courier New" w:cs="Courier New"/>
          <w:color w:val="0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transaction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isolation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level</w:t>
      </w:r>
      <w:r w:rsidR="005D7713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FC3EA4">
        <w:rPr>
          <w:rFonts w:ascii="Courier New" w:hAnsi="Courier New" w:cs="Courier New"/>
          <w:color w:val="008080"/>
          <w:sz w:val="20"/>
          <w:szCs w:val="20"/>
        </w:rPr>
        <w:t xml:space="preserve">{ </w:t>
      </w:r>
      <w:r w:rsidR="005D7713">
        <w:rPr>
          <w:rFonts w:ascii="Courier New" w:hAnsi="Courier New" w:cs="Courier New"/>
          <w:color w:val="008080"/>
          <w:sz w:val="20"/>
          <w:szCs w:val="20"/>
        </w:rPr>
        <w:t>READ COMMITED | SERIALIZABLE</w:t>
      </w:r>
      <w:r w:rsidR="00FC3EA4">
        <w:rPr>
          <w:rFonts w:ascii="Courier New" w:hAnsi="Courier New" w:cs="Courier New"/>
          <w:color w:val="008080"/>
          <w:sz w:val="20"/>
          <w:szCs w:val="20"/>
        </w:rPr>
        <w:t xml:space="preserve"> }</w:t>
      </w:r>
    </w:p>
    <w:p w:rsidR="003F5C03" w:rsidRDefault="003F5C03">
      <w:pPr>
        <w:rPr>
          <w:rFonts w:ascii="Courier New" w:hAnsi="Courier New" w:cs="Courier New"/>
          <w:color w:val="00808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transaction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read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only</w:t>
      </w:r>
    </w:p>
    <w:p w:rsidR="003F5C03" w:rsidRDefault="003F5C03">
      <w:pPr>
        <w:rPr>
          <w:rFonts w:ascii="Courier New" w:hAnsi="Courier New" w:cs="Courier New"/>
          <w:color w:val="008080"/>
          <w:sz w:val="20"/>
          <w:szCs w:val="20"/>
        </w:rPr>
      </w:pPr>
    </w:p>
    <w:p w:rsidR="003F5C03" w:rsidRDefault="003F5C03"/>
    <w:p w:rsidR="006B4954" w:rsidRDefault="006B4954"/>
    <w:p w:rsidR="0064184A" w:rsidRDefault="0064184A"/>
    <w:p w:rsidR="00BC56C5" w:rsidRDefault="00BC56C5"/>
    <w:p w:rsidR="00B86904" w:rsidRDefault="00B86904"/>
    <w:sectPr w:rsidR="00B86904" w:rsidSect="00CF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5CA"/>
    <w:rsid w:val="001B0D6B"/>
    <w:rsid w:val="00233F38"/>
    <w:rsid w:val="002437F8"/>
    <w:rsid w:val="003C050D"/>
    <w:rsid w:val="003E74AC"/>
    <w:rsid w:val="003F5C03"/>
    <w:rsid w:val="00426E7D"/>
    <w:rsid w:val="00486B85"/>
    <w:rsid w:val="0049678C"/>
    <w:rsid w:val="005D1D8B"/>
    <w:rsid w:val="005D7713"/>
    <w:rsid w:val="0064184A"/>
    <w:rsid w:val="00672763"/>
    <w:rsid w:val="006B4954"/>
    <w:rsid w:val="007C1E95"/>
    <w:rsid w:val="008064AF"/>
    <w:rsid w:val="00B70431"/>
    <w:rsid w:val="00B86904"/>
    <w:rsid w:val="00BC56C5"/>
    <w:rsid w:val="00CF466D"/>
    <w:rsid w:val="00D104CE"/>
    <w:rsid w:val="00E605CA"/>
    <w:rsid w:val="00E70C83"/>
    <w:rsid w:val="00FC3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4A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727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18877371/is-possible-to-have-two-concurrent-transactions-in-one-jdbc-conn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ProKarma Inc.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xprk828</dc:creator>
  <cp:lastModifiedBy>xprk828</cp:lastModifiedBy>
  <cp:revision>22</cp:revision>
  <dcterms:created xsi:type="dcterms:W3CDTF">2016-05-11T06:52:00Z</dcterms:created>
  <dcterms:modified xsi:type="dcterms:W3CDTF">2016-05-11T12:22:00Z</dcterms:modified>
</cp:coreProperties>
</file>