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ПРАВИТЕЛЬСТВО РОССИЙСКОЙ ФЕДЕРАЦИИ</w:t>
      </w:r>
    </w:p>
    <w:p w:rsidR="001842E6" w:rsidRDefault="001842E6" w:rsidP="00ED55D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университет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институт электроники и математики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Национального исследовательского университета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Департамент Прикладной Математики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«Компьютерная безопасность»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КУРСОВАЯ РАБОТА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«Математическая статистика»</w:t>
      </w:r>
    </w:p>
    <w:p w:rsidR="001842E6" w:rsidRPr="00ED55DB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№ </w:t>
      </w:r>
      <w:r w:rsidRPr="00ED55DB">
        <w:rPr>
          <w:color w:val="000000"/>
          <w:sz w:val="27"/>
          <w:szCs w:val="27"/>
        </w:rPr>
        <w:t>3</w:t>
      </w: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СКБ-161</w:t>
      </w:r>
    </w:p>
    <w:p w:rsidR="001842E6" w:rsidRDefault="000E48FB" w:rsidP="001842E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Алемаскина А.С.</w:t>
      </w:r>
    </w:p>
    <w:p w:rsidR="001842E6" w:rsidRDefault="001842E6" w:rsidP="001842E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доцент Иванов А.В.</w:t>
      </w: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</w:p>
    <w:p w:rsidR="001842E6" w:rsidRDefault="001842E6" w:rsidP="001842E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– 2018</w:t>
      </w:r>
    </w:p>
    <w:p w:rsidR="00324785" w:rsidRDefault="00324785" w:rsidP="00324785">
      <w:pPr>
        <w:pStyle w:val="3"/>
      </w:pPr>
      <w:r>
        <w:lastRenderedPageBreak/>
        <w:t>ЗАДАНИЕ № 2</w:t>
      </w:r>
    </w:p>
    <w:p w:rsidR="00324785" w:rsidRPr="00324785" w:rsidRDefault="00324785" w:rsidP="00324785"/>
    <w:p w:rsidR="00324785" w:rsidRPr="00324785" w:rsidRDefault="00324785" w:rsidP="00324785">
      <w:pPr>
        <w:pStyle w:val="2"/>
        <w:rPr>
          <w:u w:val="single"/>
        </w:rPr>
      </w:pPr>
      <w:r w:rsidRPr="00324785">
        <w:rPr>
          <w:u w:val="single"/>
        </w:rPr>
        <w:t>Условие:</w:t>
      </w:r>
    </w:p>
    <w:p w:rsidR="00324785" w:rsidRDefault="00324785" w:rsidP="003247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Рассмотреть 10 файлов формата .</w:t>
      </w:r>
      <w:proofErr w:type="spellStart"/>
      <w:r>
        <w:rPr>
          <w:color w:val="000000"/>
          <w:sz w:val="27"/>
          <w:szCs w:val="27"/>
        </w:rPr>
        <w:t>jpg</w:t>
      </w:r>
      <w:proofErr w:type="spellEnd"/>
      <w:r>
        <w:rPr>
          <w:color w:val="000000"/>
          <w:sz w:val="27"/>
          <w:szCs w:val="27"/>
        </w:rPr>
        <w:t>. Для каждого файла построить эмпирическое распределение 8-ми, 16-ти и 24-х битовых векторов, вычислить выборочное средн</w:t>
      </w:r>
      <w:r w:rsidR="0007734C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е и выборочную дисперсию соответственно 8-ми, 16-ти и 24-х битовых векторов. Построить аналогичные характеристики для заархивированных файлов и для файлов, зашифрованных алгоритмом блочного шифрования </w:t>
      </w:r>
      <w:bookmarkStart w:id="0" w:name="_GoBack"/>
      <w:bookmarkEnd w:id="0"/>
      <w:r>
        <w:rPr>
          <w:color w:val="000000"/>
          <w:sz w:val="27"/>
          <w:szCs w:val="27"/>
        </w:rPr>
        <w:t xml:space="preserve">в режиме гаммирования с обратной связью по </w:t>
      </w:r>
      <w:proofErr w:type="spellStart"/>
      <w:r>
        <w:rPr>
          <w:color w:val="000000"/>
          <w:sz w:val="27"/>
          <w:szCs w:val="27"/>
        </w:rPr>
        <w:t>шифртексту</w:t>
      </w:r>
      <w:proofErr w:type="spellEnd"/>
      <w:r>
        <w:rPr>
          <w:color w:val="000000"/>
          <w:sz w:val="27"/>
          <w:szCs w:val="27"/>
        </w:rPr>
        <w:t xml:space="preserve"> (CFB). Для каждого из файлов (вместе с заархивированными и зашифрованными) проверить гипотезу о </w:t>
      </w:r>
      <w:proofErr w:type="spellStart"/>
      <w:r>
        <w:rPr>
          <w:color w:val="000000"/>
          <w:sz w:val="27"/>
          <w:szCs w:val="27"/>
        </w:rPr>
        <w:t>равновероятности</w:t>
      </w:r>
      <w:proofErr w:type="spellEnd"/>
      <w:r>
        <w:rPr>
          <w:color w:val="000000"/>
          <w:sz w:val="27"/>
          <w:szCs w:val="27"/>
        </w:rPr>
        <w:t xml:space="preserve"> распределения векторов соответствующей длины. Оценить возможность определить по имеющемуся распределению двоичных векторов в файле, является ли этот файл открытым или зашифрованным.</w:t>
      </w:r>
    </w:p>
    <w:p w:rsidR="0062464E" w:rsidRDefault="0062464E" w:rsidP="0062464E">
      <w:pPr>
        <w:pStyle w:val="2"/>
        <w:rPr>
          <w:u w:val="single"/>
        </w:rPr>
      </w:pPr>
    </w:p>
    <w:p w:rsidR="0062464E" w:rsidRDefault="00324785" w:rsidP="0062464E">
      <w:pPr>
        <w:pStyle w:val="2"/>
        <w:rPr>
          <w:u w:val="single"/>
        </w:rPr>
      </w:pPr>
      <w:r w:rsidRPr="00324785">
        <w:rPr>
          <w:u w:val="single"/>
        </w:rPr>
        <w:t>Теоретическая часть</w:t>
      </w:r>
    </w:p>
    <w:p w:rsidR="0062464E" w:rsidRPr="0062464E" w:rsidRDefault="0062464E" w:rsidP="0062464E"/>
    <w:p w:rsidR="0062464E" w:rsidRDefault="0062464E" w:rsidP="0062464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Выборочное среднее </w:t>
      </w:r>
      <w:r>
        <w:rPr>
          <w:rFonts w:ascii="Times New Roman" w:hAnsi="Times New Roman" w:cs="Times New Roman"/>
          <w:sz w:val="24"/>
          <w:szCs w:val="24"/>
        </w:rPr>
        <w:t xml:space="preserve">выборки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обозначается как 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определяется формулой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Выборочная дисперсия </w:t>
      </w:r>
      <w:r>
        <w:rPr>
          <w:rFonts w:ascii="Times New Roman" w:hAnsi="Times New Roman" w:cs="Times New Roman"/>
          <w:sz w:val="24"/>
          <w:szCs w:val="24"/>
        </w:rPr>
        <w:t xml:space="preserve">выборки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обозначается как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определяется формулой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62464E" w:rsidRDefault="0062464E" w:rsidP="006246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Критерий согласия</w:t>
      </w:r>
      <w:bookmarkStart w:id="1" w:name="_Hlk533100381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464E">
        <w:rPr>
          <w:rFonts w:ascii="Times New Roman" w:hAnsi="Times New Roman" w:cs="Times New Roman"/>
          <w:b/>
          <w:sz w:val="24"/>
          <w:szCs w:val="24"/>
        </w:rPr>
        <w:t xml:space="preserve">χ2 </w:t>
      </w:r>
      <w:bookmarkEnd w:id="1"/>
      <w:r w:rsidRPr="0062464E">
        <w:rPr>
          <w:rFonts w:ascii="Times New Roman" w:hAnsi="Times New Roman" w:cs="Times New Roman"/>
          <w:b/>
          <w:sz w:val="24"/>
          <w:szCs w:val="24"/>
        </w:rPr>
        <w:t>(Хи-квадрат)</w:t>
      </w:r>
    </w:p>
    <w:p w:rsidR="0062464E" w:rsidRDefault="0062464E" w:rsidP="00624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Критерий для проверки гипотезы о принадлежности выборки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некоторому теоретическому закону распределения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62464E" w:rsidRDefault="0062464E" w:rsidP="00624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может использоваться при проверке простых гипотез вида</w:t>
      </w:r>
    </w:p>
    <w:p w:rsidR="0062464E" w:rsidRDefault="00982C74" w:rsidP="0062464E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62464E" w:rsidRDefault="0062464E" w:rsidP="006246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Проверка</w:t>
      </w:r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определения случайной величины разбивают 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непересекающихся интервалов граничными точками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и подсчитывают число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из выборки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попавших 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-й интервал и вероятности попадания в интервал</w:t>
      </w:r>
    </w:p>
    <w:p w:rsidR="0062464E" w:rsidRDefault="00982C74" w:rsidP="0062464E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соответствующие теоретическому закону с функцией распределения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проверке простой гипотезы известны как вид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и все его параметры (известен скалярный или векторный параметр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(наш случай)</w:t>
      </w:r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статистик, используемых при проверке критерия согласия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хи-квадрат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лежит измерение отклонений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от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62464E" w:rsidRDefault="0062464E" w:rsidP="00624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критерия согласия хи-квадрат определяется соотношением </w:t>
      </w:r>
    </w:p>
    <w:p w:rsidR="0062464E" w:rsidRDefault="00982C74" w:rsidP="0062464E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62464E" w:rsidRDefault="0062464E" w:rsidP="00624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проверке простой гипотезы при большом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эта статистика подчиняется распределению хи-квадрат с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>-1 степенями свободы.</w:t>
      </w:r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проверке простой гипотезы задается вероятность ошибки первого рода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считается(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берется из таблицы) квантиль теоретического распределения хи-квадрат 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то гипотеза принимается.</w:t>
      </w:r>
    </w:p>
    <w:p w:rsidR="0062464E" w:rsidRDefault="0062464E" w:rsidP="006246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2464E" w:rsidRDefault="0062464E" w:rsidP="0062464E">
      <w:pPr>
        <w:pStyle w:val="2"/>
        <w:rPr>
          <w:rFonts w:eastAsiaTheme="minorEastAsia"/>
          <w:u w:val="single"/>
        </w:rPr>
      </w:pPr>
      <w:r w:rsidRPr="0062464E">
        <w:rPr>
          <w:rFonts w:eastAsiaTheme="minorEastAsia"/>
          <w:u w:val="single"/>
        </w:rPr>
        <w:t>Ход эксперимента</w:t>
      </w:r>
    </w:p>
    <w:p w:rsidR="0062464E" w:rsidRPr="0062464E" w:rsidRDefault="0062464E" w:rsidP="0062464E"/>
    <w:p w:rsidR="002C37F3" w:rsidRDefault="002C37F3" w:rsidP="0062464E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Были взяты 10 произвольных 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jpg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изображений, каждое из которых было зашифрована алгоритмом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режиме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CFB</w:t>
      </w:r>
      <w:r>
        <w:rPr>
          <w:rFonts w:ascii="Times New Roman" w:eastAsiaTheme="minorEastAsia" w:hAnsi="Times New Roman" w:cs="Times New Roman"/>
          <w:sz w:val="24"/>
          <w:szCs w:val="24"/>
        </w:rPr>
        <w:t>, а также заархивировано. Далее для каждого из получившихся файлов были выполнены следующие операции:</w:t>
      </w:r>
    </w:p>
    <w:p w:rsidR="0062464E" w:rsidRDefault="0062464E" w:rsidP="0062464E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Каждое изображение разбивается на наборы из </w:t>
      </w:r>
      <w:r w:rsidR="00F60B09">
        <w:rPr>
          <w:rFonts w:ascii="Times New Roman" w:eastAsiaTheme="minorEastAsia" w:hAnsi="Times New Roman" w:cs="Times New Roman"/>
          <w:sz w:val="24"/>
          <w:szCs w:val="24"/>
        </w:rPr>
        <w:t>1,2 и 3-х байтовых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векторов.</w:t>
      </w:r>
    </w:p>
    <w:p w:rsidR="0062464E" w:rsidRDefault="0062464E" w:rsidP="0062464E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каждой выборки вычисляются выборочное среднее и выборочная дисперсия.</w:t>
      </w:r>
    </w:p>
    <w:p w:rsidR="0062464E" w:rsidRDefault="0062464E" w:rsidP="0062464E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Вычисляется экспериментальное значение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α=0.95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берутся </w:t>
      </w:r>
      <w:r w:rsidR="002C37F3">
        <w:rPr>
          <w:rFonts w:ascii="Times New Roman" w:eastAsiaTheme="minorEastAsia" w:hAnsi="Times New Roman" w:cs="Times New Roman"/>
          <w:sz w:val="24"/>
          <w:szCs w:val="24"/>
        </w:rPr>
        <w:t xml:space="preserve">теоретические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значения квантилей, проверяется гипотеза о равновероятности распределения векторов соответствующей длины</w:t>
      </w:r>
      <w:r w:rsidR="002C37F3">
        <w:rPr>
          <w:rFonts w:ascii="Times New Roman" w:eastAsiaTheme="minorEastAsia" w:hAnsi="Times New Roman" w:cs="Times New Roman"/>
          <w:sz w:val="24"/>
          <w:szCs w:val="24"/>
        </w:rPr>
        <w:t xml:space="preserve"> (если экспериментальное значение меньше теоретического, то гипотеза о равномерном распределении векторов принимается, если больше, то отклоняется)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C37F3" w:rsidRDefault="002C37F3" w:rsidP="002C37F3">
      <w:pPr>
        <w:pStyle w:val="a4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B4A35" w:rsidRDefault="00324A02" w:rsidP="00324A02">
      <w:pPr>
        <w:pStyle w:val="2"/>
        <w:rPr>
          <w:u w:val="single"/>
        </w:rPr>
      </w:pPr>
      <w:r w:rsidRPr="00324A02">
        <w:rPr>
          <w:u w:val="single"/>
        </w:rPr>
        <w:t>Результаты</w:t>
      </w:r>
    </w:p>
    <w:p w:rsidR="00332A1F" w:rsidRDefault="00332A1F" w:rsidP="00332A1F"/>
    <w:tbl>
      <w:tblPr>
        <w:tblW w:w="11388" w:type="dxa"/>
        <w:tblInd w:w="-1418" w:type="dxa"/>
        <w:tblLook w:val="04A0" w:firstRow="1" w:lastRow="0" w:firstColumn="1" w:lastColumn="0" w:noHBand="0" w:noVBand="1"/>
      </w:tblPr>
      <w:tblGrid>
        <w:gridCol w:w="1627"/>
        <w:gridCol w:w="1010"/>
        <w:gridCol w:w="1740"/>
        <w:gridCol w:w="2080"/>
        <w:gridCol w:w="1640"/>
        <w:gridCol w:w="2168"/>
        <w:gridCol w:w="1123"/>
      </w:tblGrid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файла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Размер вектора, байт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Выборочное среднее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Выборочная дисперсия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Хи2 полученный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Хи2 теоретический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гипотезы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125.8391429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5550.01909255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592.685377999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127.617323072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5407.4524719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195.912403803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130.160755276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5383.21667777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3236.97267075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32231.5719028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364570106.683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78290.6165686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32597.3306172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352895606.787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64881.0104119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33431.7418183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352709032.894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122294.557282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8278567.88185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2.40196404856e+13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17798113.4438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8368875.07696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2.33443863506e+13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16780391.9364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8564257.79643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2.30910759506e+13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17044614.2112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/2.jpg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124.703854335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5325.00303203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2560.52514252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/2.jpg.enc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126.860767464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5478.50027737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263.236790607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/2.zip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125.983091149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5472.30573409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1115.34718815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/2.jpg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32104.7206548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348259364.786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91844.3714392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/2.jpg.enc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32548.1224858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362279779.51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65410.0107545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/2.zip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32392.5819589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358294825.767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79556.6708813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/2.jpg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8195196.28909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2.2706369329e+13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17084794.1101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/2.jpg.enc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8339244.63005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2.33700844482e+13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16783319.8296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/2.zip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8293360.72361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2.33750534838e+13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16829271.7999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/3.jpg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124.071179636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5353.61818046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1670.67948253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/3.jpg.enc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127.675523462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5444.62435504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243.970334848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/3.zip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126.710760456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5425.77960192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688.83400789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/3.jpg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31829.1190476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350289232.923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97671.2893944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/3.jpg.enc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32752.6724657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356446621.856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65548.934259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/3.zip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32580.9913247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356321230.674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72538.7408167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/3.jpg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8218352.28429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2.294470342e+13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18763481.997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/3.jpg.enc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8390049.58916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2.33480612839e+13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16784904.4501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/3.zip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8343533.265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2.33341602254e+13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16856792.484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/4.jpg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129.471003222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5228.74465969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1715.31443728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/4.jpg.enc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126.555799356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5478.1373986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269.287134763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/4.zip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128.076265932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5572.43476222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357.100585601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/4.jpg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33269.7416398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343635741.582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78957.1817576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/4.jpg.enc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32579.7939118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354855378.702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65662.3356294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/4.zip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33103.5990631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361570646.223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70430.5009646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/4.jpg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8475654.31211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2.24658199303e+13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17209735.1098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/4.jpg.enc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8280328.01741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2.35019560666e+13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16773600.2089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/4.zip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8355407.42757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2.43762815722e+13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17049742.6457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/5.jpg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126.95995419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5220.47638832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1699.01450659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/5.jpg.enc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127.50975377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5477.61436373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217.497423172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/5.zip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128.459121808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5439.64204567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355.242329598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/5.jpg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32700.2753092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344966732.011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77003.8689876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/5.jpg.enc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32797.3162315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359522069.875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65746.1387998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/5.zip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33316.3330067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356825350.19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69746.6037967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/5.jpg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8401676.01706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2.22815252002e+13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17356415.6369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/5.jpg.enc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8397252.10811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2.35199881015e+13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16768482.9995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/5.zip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8419955.41962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2.32502242616e+13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17129324.2576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/6.jpg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146.920587378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5786.2395693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98158.5821517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/6.jpg.enc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127.308834309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5464.35095184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224.855398088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/6.zip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130.201231479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5415.05933036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1939.32342575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/6.jpg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37677.821225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379451352.76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4070691.9414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/6.jpg.enc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32742.2556259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357922804.454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64811.468704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/6.zip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33466.1907618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355483456.332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95784.3322368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/6.jpg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9680578.04991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2.47757579636e+13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27571442.9826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/6.jpg.enc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8387197.37768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2.35384812107e+13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16763250.8459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/6.zip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8539766.51662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2.3380742589e+13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16885500.0919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/7.jpg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129.471870479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5507.01878479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12552.1365309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/7.jpg.enc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127.554976097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5460.81134214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215.426970406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/7.zip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127.156691168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5393.37009261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339.038589429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/7.jpg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33281.5462128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360970128.933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381390.087157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/7.jpg.enc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32818.6523072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356605692.104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65312.7263311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/7.zip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32569.7990316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351964125.448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67470.1001049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/7.jpg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8510541.27098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2.3627793664e+13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18213982.9591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/7.jpg.enc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8384383.61004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2.34515745354e+13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16767710.3135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/7.zip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8341587.6877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2.29417397437e+13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16947828.8842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/8.jpg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128.353800285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5388.72665961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2499.44657132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/8.jpg.enc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127.724106641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5459.73011656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235.415503608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/8.zip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129.557621801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5429.6742691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474.544736657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/8.jpg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32927.9958519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355055391.269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110647.538816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/8.jpg.enc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32908.9529598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357782459.287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65657.4734265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/8.zip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33446.2334485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354568648.647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67633.0946909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/8.jpg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8454814.52042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2.33297864495e+13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17450011.4361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/8.jpg.enc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8402375.02104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2.33550516967e+13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16772920.3585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/8.zip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8500567.03971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2.32067470842e+13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16829277.3584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/9.jpg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129.796816804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5700.40555505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5285.065288 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/9.jpg.enc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127.613555652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5460.31111984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243.656886098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/9.zip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128.307541926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5445.19208782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1598.86684236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/9.jpg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33359.4440017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375324366.054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433866.907751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/9.jpg.enc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32803.3652663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359292313.076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65871.8466869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/9.zip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33089.6379875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357122313.696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89158.2771442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/9.jpg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8544968.94712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2.46821318261e+13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62507359.6771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/9.jpg.enc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8367172.23652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2.33006537657e+13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16779258.6657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/9.zip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8456281.66922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2.3522468455e+13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16851436.5925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/10.jpg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129.429539115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5499.72767572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2026.85974233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/10.jpg.enc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127.181830256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5467.9277028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250.815513348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/10.zip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127.508054942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5479.52998281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4174.02051613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292.17485804729586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/10.jpg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33143.6782128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360986671.376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126594.858205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/10.jpg.enc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32781.603092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357162888.58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65450.2122934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/10.zip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32791.0037853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359710917.224  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136624.810348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66130.62639516569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img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/10.jpg  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8496178.58355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2.33941479291e+13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17574849.4633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N0</w:t>
            </w:r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cfb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/10.jpg.enc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8454532.42768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2.35865863495e+13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16772687.6177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</w:tr>
      <w:tr w:rsidR="00DB4A35" w:rsidRPr="00DB4A35" w:rsidTr="00DB4A35">
        <w:trPr>
          <w:trHeight w:val="288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zipped</w:t>
            </w:r>
            <w:proofErr w:type="spellEnd"/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/10.zip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8379501.13564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2.35447228769e+13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16961138.6578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16786743.146288473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35" w:rsidRPr="00DB4A35" w:rsidRDefault="00DB4A35" w:rsidP="00DB4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A35">
              <w:rPr>
                <w:rFonts w:ascii="Calibri" w:eastAsia="Times New Roman" w:hAnsi="Calibri" w:cs="Calibri"/>
                <w:color w:val="000000"/>
                <w:lang w:eastAsia="ru-RU"/>
              </w:rPr>
              <w:t>N0</w:t>
            </w:r>
          </w:p>
        </w:tc>
      </w:tr>
    </w:tbl>
    <w:p w:rsidR="00DB4A35" w:rsidRDefault="00DB4A35" w:rsidP="00332A1F"/>
    <w:p w:rsidR="00123834" w:rsidRDefault="00123834" w:rsidP="00332A1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0DD6" w:rsidRPr="00D40DD6" w:rsidRDefault="00D40DD6" w:rsidP="00332A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Частоты встречаемости векторов</w:t>
      </w:r>
      <w:r w:rsidRPr="00D40DD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2500" w:rsidRDefault="00D40DD6" w:rsidP="00D40DD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0DD6">
        <w:rPr>
          <w:rFonts w:ascii="Times New Roman" w:eastAsiaTheme="minorEastAsia" w:hAnsi="Times New Roman" w:cs="Times New Roman"/>
          <w:sz w:val="24"/>
          <w:szCs w:val="24"/>
        </w:rPr>
        <w:t>Для обычного изображения</w:t>
      </w:r>
    </w:p>
    <w:p w:rsidR="00D40DD6" w:rsidRPr="00D40DD6" w:rsidRDefault="006F2500" w:rsidP="00D40D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C412CF7" wp14:editId="0B66AF17">
            <wp:extent cx="4104640" cy="2750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 size =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4"/>
                    <a:stretch/>
                  </pic:blipFill>
                  <pic:spPr bwMode="auto">
                    <a:xfrm>
                      <a:off x="0" y="0"/>
                      <a:ext cx="4104651" cy="275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DD6" w:rsidRPr="00D40DD6" w:rsidRDefault="00D40DD6" w:rsidP="00D40DD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2500" w:rsidRDefault="006F2500" w:rsidP="006F250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Разброс встречаемости между векторами большой (около 5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тысяч )</w:t>
      </w:r>
      <w:proofErr w:type="gramEnd"/>
    </w:p>
    <w:p w:rsidR="00D40DD6" w:rsidRPr="00D40DD6" w:rsidRDefault="00D40DD6" w:rsidP="00D40DD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0DD6" w:rsidRPr="00D40DD6" w:rsidRDefault="00D40DD6" w:rsidP="00D40DD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0DD6" w:rsidRDefault="00D40DD6" w:rsidP="00D40D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заархивированного</w:t>
      </w:r>
    </w:p>
    <w:p w:rsidR="006F2500" w:rsidRDefault="006F2500" w:rsidP="00D40DD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6F2500" w:rsidRDefault="006F2500" w:rsidP="00D40D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71424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zip size =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1"/>
                    <a:stretch/>
                  </pic:blipFill>
                  <pic:spPr bwMode="auto">
                    <a:xfrm>
                      <a:off x="0" y="0"/>
                      <a:ext cx="4714251" cy="316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DD6" w:rsidRDefault="006F2500" w:rsidP="00D40DD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Разность около 300</w:t>
      </w:r>
    </w:p>
    <w:p w:rsidR="00D40DD6" w:rsidRDefault="00D40DD6" w:rsidP="00D40D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40DD6" w:rsidRDefault="00D40DD6" w:rsidP="00D40DD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0DD6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зашифрованного </w:t>
      </w:r>
      <w:r w:rsidRPr="00D40DD6">
        <w:rPr>
          <w:rFonts w:ascii="Times New Roman" w:eastAsiaTheme="minorEastAsia" w:hAnsi="Times New Roman" w:cs="Times New Roman"/>
          <w:sz w:val="24"/>
          <w:szCs w:val="24"/>
        </w:rPr>
        <w:t>AES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2500" w:rsidRDefault="006F2500" w:rsidP="00332A1F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D40DD6" w:rsidRPr="00D40DD6" w:rsidRDefault="006F2500" w:rsidP="00332A1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770120" cy="32118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.enc size =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4"/>
                    <a:stretch/>
                  </pic:blipFill>
                  <pic:spPr bwMode="auto">
                    <a:xfrm>
                      <a:off x="0" y="0"/>
                      <a:ext cx="4770132" cy="321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A1F" w:rsidRPr="00F43F62" w:rsidRDefault="006F2500" w:rsidP="00332A1F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43F62">
        <w:rPr>
          <w:rFonts w:ascii="Times New Roman" w:eastAsiaTheme="minorEastAsia" w:hAnsi="Times New Roman" w:cs="Times New Roman"/>
          <w:noProof/>
          <w:sz w:val="24"/>
          <w:szCs w:val="24"/>
        </w:rPr>
        <w:t>Разность наименьшая- около</w:t>
      </w:r>
      <w:r w:rsidR="009903A6" w:rsidRPr="00F43F6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150</w:t>
      </w:r>
      <w:r w:rsidRPr="00F43F62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D40DD6" w:rsidRDefault="00D40DD6" w:rsidP="00332A1F"/>
    <w:p w:rsidR="00D40DD6" w:rsidRDefault="00D40DD6" w:rsidP="00332A1F"/>
    <w:p w:rsidR="00D40DD6" w:rsidRDefault="009903A6" w:rsidP="00332A1F">
      <w:r>
        <w:rPr>
          <w:rFonts w:ascii="Times New Roman" w:eastAsiaTheme="minorEastAsia" w:hAnsi="Times New Roman" w:cs="Times New Roman"/>
          <w:sz w:val="24"/>
          <w:szCs w:val="24"/>
        </w:rPr>
        <w:t xml:space="preserve">Графики эмпирической функции распределения для 8-битных векторов: </w:t>
      </w:r>
    </w:p>
    <w:p w:rsidR="009903A6" w:rsidRDefault="009903A6" w:rsidP="009903A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0DD6">
        <w:rPr>
          <w:rFonts w:ascii="Times New Roman" w:eastAsiaTheme="minorEastAsia" w:hAnsi="Times New Roman" w:cs="Times New Roman"/>
          <w:sz w:val="24"/>
          <w:szCs w:val="24"/>
        </w:rPr>
        <w:t>Для обычного изображения</w:t>
      </w:r>
    </w:p>
    <w:p w:rsidR="009903A6" w:rsidRDefault="009903A6" w:rsidP="00332A1F">
      <w:pPr>
        <w:rPr>
          <w:noProof/>
        </w:rPr>
      </w:pPr>
    </w:p>
    <w:p w:rsidR="005A2553" w:rsidRDefault="005A2553" w:rsidP="00332A1F">
      <w:pPr>
        <w:rPr>
          <w:noProof/>
        </w:rPr>
      </w:pPr>
    </w:p>
    <w:p w:rsidR="005A2553" w:rsidRDefault="005A2553" w:rsidP="00332A1F">
      <w:pPr>
        <w:rPr>
          <w:noProof/>
        </w:rPr>
      </w:pPr>
      <w:r>
        <w:rPr>
          <w:noProof/>
        </w:rPr>
        <w:drawing>
          <wp:inline distT="0" distB="0" distL="0" distR="0" wp14:anchorId="25922E2C" wp14:editId="74020235">
            <wp:extent cx="4914900" cy="31699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9" b="1"/>
                    <a:stretch/>
                  </pic:blipFill>
                  <pic:spPr bwMode="auto">
                    <a:xfrm>
                      <a:off x="0" y="0"/>
                      <a:ext cx="49149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553" w:rsidRDefault="005A2553" w:rsidP="005A255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заархивированного</w:t>
      </w:r>
    </w:p>
    <w:p w:rsidR="00D40DD6" w:rsidRDefault="005A2553" w:rsidP="00332A1F">
      <w:r>
        <w:rPr>
          <w:noProof/>
        </w:rPr>
        <w:drawing>
          <wp:inline distT="0" distB="0" distL="0" distR="0" wp14:anchorId="047C9451" wp14:editId="0C2A7752">
            <wp:extent cx="4930140" cy="3286760"/>
            <wp:effectExtent l="0" t="0" r="3810" b="889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3" w:rsidRDefault="005A2553" w:rsidP="00332A1F"/>
    <w:p w:rsidR="005A2553" w:rsidRDefault="005A2553" w:rsidP="00332A1F"/>
    <w:p w:rsidR="005A2553" w:rsidRDefault="005A2553" w:rsidP="00332A1F"/>
    <w:p w:rsidR="005A2553" w:rsidRDefault="005A2553" w:rsidP="00332A1F"/>
    <w:p w:rsidR="005A2553" w:rsidRDefault="005A2553" w:rsidP="00332A1F"/>
    <w:p w:rsidR="005A2553" w:rsidRDefault="005A2553" w:rsidP="005A255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0DD6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зашифрованного </w:t>
      </w:r>
      <w:r w:rsidRPr="00D40DD6">
        <w:rPr>
          <w:rFonts w:ascii="Times New Roman" w:eastAsiaTheme="minorEastAsia" w:hAnsi="Times New Roman" w:cs="Times New Roman"/>
          <w:sz w:val="24"/>
          <w:szCs w:val="24"/>
        </w:rPr>
        <w:t>AES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A2553" w:rsidRDefault="005A2553" w:rsidP="00332A1F">
      <w:pPr>
        <w:rPr>
          <w:noProof/>
        </w:rPr>
      </w:pPr>
    </w:p>
    <w:p w:rsidR="00D40DD6" w:rsidRDefault="005A2553" w:rsidP="00332A1F">
      <w:r>
        <w:rPr>
          <w:noProof/>
        </w:rPr>
        <w:drawing>
          <wp:inline distT="0" distB="0" distL="0" distR="0" wp14:anchorId="4424BEDB" wp14:editId="250C298A">
            <wp:extent cx="4892040" cy="3162300"/>
            <wp:effectExtent l="0" t="0" r="381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2"/>
                    <a:stretch/>
                  </pic:blipFill>
                  <pic:spPr bwMode="auto">
                    <a:xfrm>
                      <a:off x="0" y="0"/>
                      <a:ext cx="4892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DD6" w:rsidRPr="00123834" w:rsidRDefault="00123834" w:rsidP="00332A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23834">
        <w:rPr>
          <w:rFonts w:ascii="Times New Roman" w:eastAsiaTheme="minorEastAsia" w:hAnsi="Times New Roman" w:cs="Times New Roman"/>
          <w:sz w:val="24"/>
          <w:szCs w:val="24"/>
        </w:rPr>
        <w:t>Графики эмпирических функций распределения для обычного и заархивированного изображений имеют некоторые шероховатости, а график зашифрованного изображения гладкий (что соответствует равномерному распределению).</w:t>
      </w:r>
    </w:p>
    <w:p w:rsidR="00332A1F" w:rsidRPr="00332A1F" w:rsidRDefault="00332A1F" w:rsidP="00332A1F"/>
    <w:p w:rsidR="00D86E1F" w:rsidRDefault="00332A1F" w:rsidP="00D86E1F">
      <w:pPr>
        <w:pStyle w:val="2"/>
        <w:rPr>
          <w:u w:val="single"/>
        </w:rPr>
      </w:pPr>
      <w:r w:rsidRPr="00332A1F">
        <w:rPr>
          <w:u w:val="single"/>
        </w:rPr>
        <w:t>Вывод</w:t>
      </w:r>
    </w:p>
    <w:p w:rsidR="00D86E1F" w:rsidRPr="00D86E1F" w:rsidRDefault="00D86E1F" w:rsidP="00D86E1F"/>
    <w:p w:rsidR="00D86E1F" w:rsidRPr="00D86E1F" w:rsidRDefault="00D86E1F" w:rsidP="00D86E1F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86E1F">
        <w:rPr>
          <w:rFonts w:ascii="Times New Roman" w:eastAsiaTheme="minorEastAsia" w:hAnsi="Times New Roman" w:cs="Times New Roman"/>
          <w:sz w:val="24"/>
          <w:szCs w:val="24"/>
        </w:rPr>
        <w:t xml:space="preserve">Гипотеза о равномерном распределении принимается только для зашифрованных AES файлов и отвергается для остальных. </w:t>
      </w:r>
    </w:p>
    <w:p w:rsidR="00332A1F" w:rsidRPr="00D86E1F" w:rsidRDefault="00D86E1F" w:rsidP="00D86E1F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86E1F">
        <w:rPr>
          <w:rFonts w:ascii="Times New Roman" w:eastAsiaTheme="minorEastAsia" w:hAnsi="Times New Roman" w:cs="Times New Roman"/>
          <w:sz w:val="24"/>
          <w:szCs w:val="24"/>
        </w:rPr>
        <w:t xml:space="preserve">Для зашифрованных с помощью алгоритма </w:t>
      </w:r>
      <w:r w:rsidRPr="00D86E1F">
        <w:rPr>
          <w:rFonts w:ascii="Times New Roman" w:eastAsiaTheme="minorEastAsia" w:hAnsi="Times New Roman" w:cs="Times New Roman"/>
          <w:sz w:val="24"/>
          <w:szCs w:val="24"/>
          <w:lang w:val="en-US"/>
        </w:rPr>
        <w:t>AES</w:t>
      </w:r>
      <w:r w:rsidRPr="00D86E1F">
        <w:rPr>
          <w:rFonts w:ascii="Times New Roman" w:eastAsiaTheme="minorEastAsia" w:hAnsi="Times New Roman" w:cs="Times New Roman"/>
          <w:sz w:val="24"/>
          <w:szCs w:val="24"/>
        </w:rPr>
        <w:t xml:space="preserve"> изображений функция распределения наиболее близка к функции равномерного распределения.</w:t>
      </w:r>
    </w:p>
    <w:p w:rsidR="00D86E1F" w:rsidRPr="00D86E1F" w:rsidRDefault="00D86E1F" w:rsidP="00D86E1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6E1F">
        <w:rPr>
          <w:rFonts w:ascii="Times New Roman" w:eastAsiaTheme="minorEastAsia" w:hAnsi="Times New Roman" w:cs="Times New Roman"/>
          <w:sz w:val="24"/>
          <w:szCs w:val="24"/>
        </w:rPr>
        <w:t xml:space="preserve">С помощью критерия </w:t>
      </w:r>
      <w:r w:rsidRPr="00D86E1F">
        <w:rPr>
          <w:rFonts w:ascii="Times New Roman" w:hAnsi="Times New Roman" w:cs="Times New Roman"/>
          <w:b/>
          <w:sz w:val="24"/>
          <w:szCs w:val="24"/>
        </w:rPr>
        <w:t>χ2</w:t>
      </w:r>
      <w:r w:rsidRPr="00D86E1F">
        <w:rPr>
          <w:rFonts w:ascii="Times New Roman" w:eastAsiaTheme="minorEastAsia" w:hAnsi="Times New Roman" w:cs="Times New Roman"/>
          <w:sz w:val="24"/>
          <w:szCs w:val="24"/>
        </w:rPr>
        <w:t xml:space="preserve"> можно определить, являетс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 </w:t>
      </w:r>
      <w:r w:rsidRPr="00D86E1F">
        <w:rPr>
          <w:rFonts w:ascii="Times New Roman" w:eastAsiaTheme="minorEastAsia" w:hAnsi="Times New Roman" w:cs="Times New Roman"/>
          <w:sz w:val="24"/>
          <w:szCs w:val="24"/>
        </w:rPr>
        <w:t>файл открытым или зашифрованным. Для такой проверки необходимо: разбить файл на векторы равной длины, проверить гипотезу о том, что эти векторы распределены равномерно. Если гипотеза принимается, то файл зашифрован, если отвергается, то файл открытый.</w:t>
      </w:r>
    </w:p>
    <w:p w:rsidR="00D86E1F" w:rsidRDefault="00D86E1F" w:rsidP="00D86E1F">
      <w:pPr>
        <w:pStyle w:val="3"/>
      </w:pPr>
    </w:p>
    <w:p w:rsidR="00D86E1F" w:rsidRDefault="00D86E1F" w:rsidP="00D86E1F">
      <w:pPr>
        <w:pStyle w:val="3"/>
      </w:pPr>
    </w:p>
    <w:p w:rsidR="00123834" w:rsidRDefault="00123834" w:rsidP="00123834"/>
    <w:p w:rsidR="00123834" w:rsidRDefault="00123834" w:rsidP="00123834"/>
    <w:p w:rsidR="00123834" w:rsidRDefault="00123834" w:rsidP="00123834"/>
    <w:p w:rsidR="00F43F62" w:rsidRPr="00123834" w:rsidRDefault="00F43F62" w:rsidP="00123834"/>
    <w:p w:rsidR="00D86E1F" w:rsidRDefault="00D86E1F" w:rsidP="00D86E1F">
      <w:pPr>
        <w:pStyle w:val="3"/>
      </w:pPr>
      <w:r>
        <w:lastRenderedPageBreak/>
        <w:t>ЗАДАНИЕ № 4</w:t>
      </w:r>
    </w:p>
    <w:p w:rsidR="00D86E1F" w:rsidRPr="00D86E1F" w:rsidRDefault="00D86E1F" w:rsidP="00D86E1F"/>
    <w:p w:rsidR="00D86E1F" w:rsidRPr="00324785" w:rsidRDefault="00D86E1F" w:rsidP="00D86E1F">
      <w:pPr>
        <w:pStyle w:val="2"/>
        <w:rPr>
          <w:u w:val="single"/>
        </w:rPr>
      </w:pPr>
      <w:r w:rsidRPr="00324785">
        <w:rPr>
          <w:u w:val="single"/>
        </w:rPr>
        <w:t>Условие:</w:t>
      </w:r>
    </w:p>
    <w:p w:rsidR="002315D2" w:rsidRDefault="002315D2" w:rsidP="002315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Имеется файл, являющийся фрагментом базы данных. Известно, что распределение двоичных векторов </w:t>
      </w:r>
      <w:r w:rsidR="0007734C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315D2">
        <w:rPr>
          <w:rFonts w:ascii="Times New Roman" w:eastAsiaTheme="minorEastAsia" w:hAnsi="Times New Roman" w:cs="Times New Roman"/>
          <w:sz w:val="24"/>
          <w:szCs w:val="24"/>
        </w:rPr>
        <w:t>4-х байтовых для абсолютно непрерывных</w:t>
      </w:r>
      <w:r w:rsidR="0007734C">
        <w:rPr>
          <w:rFonts w:ascii="Times New Roman" w:eastAsiaTheme="minorEastAsia" w:hAnsi="Times New Roman" w:cs="Times New Roman"/>
          <w:sz w:val="24"/>
          <w:szCs w:val="24"/>
        </w:rPr>
        <w:t xml:space="preserve"> распределений</w:t>
      </w:r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) имеет </w:t>
      </w:r>
      <w:r>
        <w:rPr>
          <w:rFonts w:ascii="Times New Roman" w:eastAsiaTheme="minorEastAsia" w:hAnsi="Times New Roman" w:cs="Times New Roman"/>
          <w:sz w:val="24"/>
          <w:szCs w:val="24"/>
        </w:rPr>
        <w:t>э</w:t>
      </w:r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кспоненциальное (показательное) распределение. Плотность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&gt;0,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:rsidR="002315D2" w:rsidRDefault="002315D2" w:rsidP="002315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Параметрическая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2315D2" w:rsidRPr="0007734C" w:rsidRDefault="002315D2" w:rsidP="002315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15D2">
        <w:rPr>
          <w:rFonts w:ascii="Times New Roman" w:eastAsiaTheme="minorEastAsia" w:hAnsi="Times New Roman" w:cs="Times New Roman"/>
          <w:sz w:val="24"/>
          <w:szCs w:val="24"/>
        </w:rPr>
        <w:t>Необходимо построить и обосновать оценку для указанной параметрической функции.</w:t>
      </w:r>
    </w:p>
    <w:p w:rsidR="002315D2" w:rsidRPr="002315D2" w:rsidRDefault="002315D2" w:rsidP="002315D2"/>
    <w:p w:rsidR="00D86E1F" w:rsidRDefault="00D86E1F" w:rsidP="00D86E1F">
      <w:pPr>
        <w:pStyle w:val="2"/>
        <w:rPr>
          <w:u w:val="single"/>
        </w:rPr>
      </w:pPr>
      <w:r w:rsidRPr="00324785">
        <w:rPr>
          <w:u w:val="single"/>
        </w:rPr>
        <w:t>Теоретическая часть</w:t>
      </w:r>
    </w:p>
    <w:p w:rsidR="00D86E1F" w:rsidRDefault="00D86E1F" w:rsidP="00D86E1F"/>
    <w:p w:rsidR="00825E7D" w:rsidRDefault="00825E7D" w:rsidP="00825E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</w:t>
      </w:r>
      <w:r w:rsidRPr="002315D2">
        <w:rPr>
          <w:rFonts w:ascii="Times New Roman" w:eastAsiaTheme="minorEastAsia" w:hAnsi="Times New Roman" w:cs="Times New Roman"/>
          <w:sz w:val="24"/>
          <w:szCs w:val="24"/>
        </w:rPr>
        <w:t>кспоненциальное (показательное) распределение.</w:t>
      </w:r>
    </w:p>
    <w:p w:rsidR="00825E7D" w:rsidRDefault="00825E7D" w:rsidP="00825E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Плотность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&gt;0,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:rsidR="00825E7D" w:rsidRPr="00982C74" w:rsidRDefault="00825E7D" w:rsidP="00825E7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Параметрическая функция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2315D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25E7D" w:rsidRPr="00844AFF" w:rsidRDefault="00825E7D" w:rsidP="00825E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Функция распределения:</w:t>
      </w:r>
    </w:p>
    <w:p w:rsidR="00825E7D" w:rsidRPr="00844AFF" w:rsidRDefault="00825E7D" w:rsidP="00825E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θ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θt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  <m:sup/>
          </m:sSup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θx</m:t>
              </m:r>
            </m:sup>
          </m:sSup>
        </m:oMath>
      </m:oMathPara>
    </w:p>
    <w:p w:rsidR="00360D34" w:rsidRPr="00844AFF" w:rsidRDefault="00360D34" w:rsidP="00825E7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25E7D" w:rsidRPr="00844AFF" w:rsidRDefault="00825E7D" w:rsidP="00825E7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Математическое ожидание:</w:t>
      </w:r>
    </w:p>
    <w:p w:rsidR="00825E7D" w:rsidRPr="00844AFF" w:rsidRDefault="00825E7D" w:rsidP="00825E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nary>
            </m:e>
          </m:nary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den>
          </m:f>
        </m:oMath>
      </m:oMathPara>
    </w:p>
    <w:p w:rsidR="00360D34" w:rsidRPr="00844AFF" w:rsidRDefault="00360D34" w:rsidP="00360D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Дисперсия:</w:t>
      </w:r>
    </w:p>
    <w:p w:rsidR="00360D34" w:rsidRPr="00844AFF" w:rsidRDefault="00360D34" w:rsidP="00360D3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0423" w:rsidRPr="00844AFF" w:rsidRDefault="00360D34" w:rsidP="00360D3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:rsidR="00360D34" w:rsidRPr="00844AFF" w:rsidRDefault="00360D34" w:rsidP="00360D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Оценка максимальным правдоподобием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Функция правдоподобия: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θx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sup>
            </m:sSup>
          </m:e>
        </m:nary>
      </m:oMath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Логарифмическая функции правдоподобия: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</m:t>
            </m:r>
          </m:e>
        </m:func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=n*ln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 (θ)-θ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ln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(x,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 θ</m:t>
        </m:r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)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</m:e>
        </m:nary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= 0, тогда  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func>
              </m:e>
            </m:nary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- ММП - оценка.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Проверим </w:t>
      </w:r>
      <w:proofErr w:type="spellStart"/>
      <w:r w:rsidRPr="00844AFF">
        <w:rPr>
          <w:rFonts w:ascii="Times New Roman" w:eastAsiaTheme="minorEastAsia" w:hAnsi="Times New Roman" w:cs="Times New Roman"/>
          <w:sz w:val="24"/>
          <w:szCs w:val="24"/>
        </w:rPr>
        <w:t>несмещенность</w:t>
      </w:r>
      <w:proofErr w:type="spellEnd"/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оценки: E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844AFF">
        <w:rPr>
          <w:rFonts w:ascii="Times New Roman" w:eastAsiaTheme="minorEastAsia" w:hAnsi="Times New Roman" w:cs="Times New Roman"/>
          <w:sz w:val="24"/>
          <w:szCs w:val="24"/>
        </w:rPr>
        <w:t>-  значит</w:t>
      </w:r>
      <w:proofErr w:type="gramEnd"/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оценка является несмещённой.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A2F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Проверим эффективность оценки: </w:t>
      </w:r>
    </w:p>
    <w:p w:rsidR="00DA5A2F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необходимо и достаточно, чтобы</w:t>
      </w:r>
      <w:r w:rsidR="00DA5A2F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dln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θ)(T(X)-τ(θ))</m:t>
        </m:r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,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'(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θ)</m:t>
                </m:r>
              </m:den>
            </m:f>
          </m:e>
        </m:d>
      </m:oMath>
    </w:p>
    <w:p w:rsidR="005860AC" w:rsidRPr="00844AFF" w:rsidRDefault="00982C74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</m:oMath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ln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(x,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 θ</m:t>
        </m:r>
      </m:oMath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) =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) </m:t>
                </m:r>
              </m:e>
            </m:func>
          </m:e>
        </m:nary>
      </m:oMath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A5A2F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-n</w:t>
      </w:r>
      <w:r w:rsidR="00426440" w:rsidRPr="00844AFF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func>
              </m:e>
            </m:nary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den>
        </m:f>
      </m:oMath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θ) =-n</m:t>
        </m:r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, 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'(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θ)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44AFF" w:rsidRPr="00844AFF" w:rsidRDefault="00844AFF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Н</w:t>
      </w:r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еравенств</w:t>
      </w:r>
      <w:r w:rsidRPr="00844AFF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Рао</w:t>
      </w:r>
      <w:proofErr w:type="spellEnd"/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-Крамера-</w:t>
      </w:r>
      <w:proofErr w:type="spellStart"/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Фреше</w:t>
      </w:r>
      <w:proofErr w:type="spellEnd"/>
      <w:r w:rsidR="005860AC" w:rsidRPr="00844AF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44AFF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</m:t>
            </m:r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 =-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lnL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) - информация Фишера, содержащаяся в одном наблюдении.</w:t>
      </w:r>
    </w:p>
    <w:p w:rsidR="00844AFF" w:rsidRPr="00844AFF" w:rsidRDefault="00982C74" w:rsidP="00844A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θx</m:t>
                          </m:r>
                        </m:e>
                      </m:d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ln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θ- θx</m:t>
          </m:r>
        </m:oMath>
      </m:oMathPara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lnL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 =-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lnL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)=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) 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θ)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44AFF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   Неравенство верно</w:t>
      </w:r>
      <w:r w:rsidR="00844AFF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, следовательно, </w:t>
      </w: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оценка является несмещённой и эффективной для параметрическая функции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den>
        </m:f>
      </m:oMath>
      <w:r w:rsidRPr="00844AF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AFF">
        <w:rPr>
          <w:rFonts w:ascii="Times New Roman" w:eastAsiaTheme="minorEastAsia" w:hAnsi="Times New Roman" w:cs="Times New Roman"/>
          <w:sz w:val="24"/>
          <w:szCs w:val="24"/>
        </w:rPr>
        <w:t>Проверим состоятельность оценки:</w:t>
      </w: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860AC" w:rsidRPr="00844AFF" w:rsidRDefault="005860AC" w:rsidP="005860A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→∞</m:t>
                </m:r>
              </m:e>
            </m:groupCh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box>
      </m:oMath>
      <w:proofErr w:type="gramStart"/>
      <w:r w:rsidRPr="00844AF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44AFF"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4AFF" w:rsidRPr="00844AFF"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 w:rsidR="00844AFF" w:rsidRPr="00844AF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44AFF">
        <w:rPr>
          <w:rFonts w:ascii="Times New Roman" w:eastAsiaTheme="minorEastAsia" w:hAnsi="Times New Roman" w:cs="Times New Roman"/>
          <w:sz w:val="24"/>
          <w:szCs w:val="24"/>
        </w:rPr>
        <w:t xml:space="preserve"> оценка является состоятельной.</w:t>
      </w:r>
    </w:p>
    <w:p w:rsidR="00360D34" w:rsidRPr="00844AFF" w:rsidRDefault="00360D34" w:rsidP="00360D3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6F48" w:rsidRDefault="00FC6F48" w:rsidP="00FC6F48">
      <w:pPr>
        <w:pStyle w:val="2"/>
        <w:rPr>
          <w:rFonts w:eastAsiaTheme="minorEastAsia"/>
          <w:u w:val="single"/>
        </w:rPr>
      </w:pPr>
      <w:r w:rsidRPr="00FC6F48">
        <w:rPr>
          <w:rFonts w:eastAsiaTheme="minorEastAsia"/>
          <w:u w:val="single"/>
        </w:rPr>
        <w:t>Вычисления</w:t>
      </w:r>
    </w:p>
    <w:p w:rsidR="00FC6F48" w:rsidRPr="00FC6F48" w:rsidRDefault="00FC6F48" w:rsidP="00FC6F48"/>
    <w:p w:rsidR="00FC6F48" w:rsidRDefault="000118A1" w:rsidP="000118A1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Вычислим значение оценки параметра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≈0.0009992136147627824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118A1" w:rsidRPr="00FC6F48" w:rsidRDefault="000118A1" w:rsidP="000118A1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Выдвинем гипотезу о том, что распределение имеет вид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=0.00099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-0.00099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FC6F48" w:rsidRDefault="000118A1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Для проверки гипотезы вычислим число интервалов по формуле </w:t>
      </w:r>
      <w:proofErr w:type="spellStart"/>
      <w:r w:rsidRPr="00FC6F48">
        <w:rPr>
          <w:rFonts w:ascii="Times New Roman" w:eastAsiaTheme="minorEastAsia" w:hAnsi="Times New Roman" w:cs="Times New Roman"/>
          <w:sz w:val="24"/>
          <w:szCs w:val="24"/>
        </w:rPr>
        <w:t>Стерджесса</w:t>
      </w:r>
      <w:proofErr w:type="spellEnd"/>
      <w:r w:rsidRPr="00FC6F4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C6F48" w:rsidRDefault="000118A1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3.322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≈20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, откуда число степеней свободы n = k-1 = 19. </w:t>
      </w:r>
    </w:p>
    <w:p w:rsidR="000118A1" w:rsidRPr="00FC6F48" w:rsidRDefault="000118A1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Квантиль распределения хи-квадрат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=0.95 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>при 19 степенях свободы равен 30.14352720564616.</w:t>
      </w:r>
    </w:p>
    <w:p w:rsidR="000118A1" w:rsidRPr="00FC6F48" w:rsidRDefault="000118A1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Область значений </w:t>
      </w:r>
      <w:proofErr w:type="gramStart"/>
      <w:r w:rsidRPr="00FC6F48">
        <w:rPr>
          <w:rFonts w:ascii="Times New Roman" w:eastAsiaTheme="minorEastAsia" w:hAnsi="Times New Roman" w:cs="Times New Roman"/>
          <w:sz w:val="24"/>
          <w:szCs w:val="24"/>
        </w:rPr>
        <w:t>x  [</w:t>
      </w:r>
      <w:proofErr w:type="gramEnd"/>
      <w:r w:rsidRPr="00FC6F48">
        <w:rPr>
          <w:rFonts w:ascii="Times New Roman" w:eastAsiaTheme="minorEastAsia" w:hAnsi="Times New Roman" w:cs="Times New Roman"/>
          <w:sz w:val="24"/>
          <w:szCs w:val="24"/>
        </w:rPr>
        <w:t>0, 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>). Для разбиения её на интервалы используем следующий алгоритм: отрезок [0, max(xi) + 1] разделим на 19 равных по длине интервалов, а в качестве 20 интервала возьмем [max(xi), +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). Используя такое разбиение, вычислим критерий </w:t>
      </w:r>
      <w:r w:rsidR="00F43F62">
        <w:rPr>
          <w:rFonts w:ascii="Times New Roman" w:eastAsiaTheme="minorEastAsia" w:hAnsi="Times New Roman" w:cs="Times New Roman"/>
          <w:sz w:val="24"/>
          <w:szCs w:val="24"/>
        </w:rPr>
        <w:t>х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>и-</w:t>
      </w:r>
      <w:r w:rsidR="00F43F62">
        <w:rPr>
          <w:rFonts w:ascii="Times New Roman" w:eastAsiaTheme="minorEastAsia" w:hAnsi="Times New Roman" w:cs="Times New Roman"/>
          <w:sz w:val="24"/>
          <w:szCs w:val="24"/>
        </w:rPr>
        <w:t>к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вадрат: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FC6F48" w:rsidRPr="00FC6F48">
        <w:rPr>
          <w:rFonts w:ascii="Times New Roman" w:eastAsiaTheme="minorEastAsia" w:hAnsi="Times New Roman" w:cs="Times New Roman"/>
          <w:sz w:val="24"/>
          <w:szCs w:val="24"/>
        </w:rPr>
        <w:t>25.79375870158245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118A1" w:rsidRPr="00FC6F48" w:rsidRDefault="000118A1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Вследствие того, что </w:t>
      </w:r>
      <w:r w:rsidR="00F43F62">
        <w:rPr>
          <w:rFonts w:ascii="Times New Roman" w:eastAsiaTheme="minorEastAsia" w:hAnsi="Times New Roman" w:cs="Times New Roman"/>
          <w:sz w:val="24"/>
          <w:szCs w:val="24"/>
        </w:rPr>
        <w:t xml:space="preserve">полученное экспериментально 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 w:rsidR="00F43F62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F43F62" w:rsidRPr="00FC6F48">
        <w:rPr>
          <w:rFonts w:ascii="Times New Roman" w:eastAsiaTheme="minorEastAsia" w:hAnsi="Times New Roman" w:cs="Times New Roman"/>
          <w:sz w:val="24"/>
          <w:szCs w:val="24"/>
        </w:rPr>
        <w:t>и-</w:t>
      </w:r>
      <w:r w:rsidR="00F43F62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F43F62"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вадрат: 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меньше </w:t>
      </w:r>
      <w:r w:rsidR="00F43F62">
        <w:rPr>
          <w:rFonts w:ascii="Times New Roman" w:eastAsiaTheme="minorEastAsia" w:hAnsi="Times New Roman" w:cs="Times New Roman"/>
          <w:sz w:val="24"/>
          <w:szCs w:val="24"/>
        </w:rPr>
        <w:t xml:space="preserve">теоретического 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значения квантиля, гипотезу о распределении для 4-байтовых векторов следует </w:t>
      </w:r>
      <w:r w:rsidRPr="00F43F62">
        <w:rPr>
          <w:rFonts w:ascii="Times New Roman" w:eastAsiaTheme="minorEastAsia" w:hAnsi="Times New Roman" w:cs="Times New Roman"/>
          <w:b/>
          <w:sz w:val="24"/>
          <w:szCs w:val="24"/>
        </w:rPr>
        <w:t xml:space="preserve">принять 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=0.95</m:t>
        </m:r>
      </m:oMath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118A1" w:rsidRDefault="000118A1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Рассмотрев график эмпирической функции распределения </w:t>
      </w:r>
      <w:r w:rsidR="00FC6F48" w:rsidRPr="00FC6F4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6F48">
        <w:rPr>
          <w:rFonts w:ascii="Times New Roman" w:eastAsiaTheme="minorEastAsia" w:hAnsi="Times New Roman" w:cs="Times New Roman"/>
          <w:sz w:val="24"/>
          <w:szCs w:val="24"/>
        </w:rPr>
        <w:t>Рис1</w:t>
      </w:r>
      <w:r w:rsidR="00FC6F48" w:rsidRPr="00FC6F4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>, мы также можем убедиться, что он совпадает с теоретической</w:t>
      </w:r>
      <w:r w:rsidR="00FC6F48">
        <w:rPr>
          <w:rFonts w:ascii="Times New Roman" w:eastAsiaTheme="minorEastAsia" w:hAnsi="Times New Roman" w:cs="Times New Roman"/>
          <w:sz w:val="24"/>
          <w:szCs w:val="24"/>
        </w:rPr>
        <w:t xml:space="preserve"> (Рис2)</w:t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C6F48" w:rsidRPr="00844AFF" w:rsidRDefault="00FC6F48" w:rsidP="00FC6F48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348480" cy="3261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96" cy="32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F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Рис1</w:t>
      </w:r>
    </w:p>
    <w:p w:rsidR="00FC6F48" w:rsidRPr="00FC6F48" w:rsidRDefault="00FC6F48" w:rsidP="00FC6F48">
      <w:pPr>
        <w:pStyle w:val="a4"/>
        <w:spacing w:after="200"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59DAA1" wp14:editId="7EB5D6EA">
            <wp:extent cx="5173980" cy="2425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Рис 2</w:t>
      </w:r>
    </w:p>
    <w:sectPr w:rsidR="00FC6F48" w:rsidRPr="00FC6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1BF6"/>
    <w:multiLevelType w:val="hybridMultilevel"/>
    <w:tmpl w:val="CCA69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753151"/>
    <w:multiLevelType w:val="hybridMultilevel"/>
    <w:tmpl w:val="36C6B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F3238"/>
    <w:multiLevelType w:val="hybridMultilevel"/>
    <w:tmpl w:val="A6185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01B19"/>
    <w:multiLevelType w:val="hybridMultilevel"/>
    <w:tmpl w:val="26CA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E6"/>
    <w:rsid w:val="000118A1"/>
    <w:rsid w:val="0007734C"/>
    <w:rsid w:val="0008684E"/>
    <w:rsid w:val="000B0423"/>
    <w:rsid w:val="000E48FB"/>
    <w:rsid w:val="000F1C8A"/>
    <w:rsid w:val="00123834"/>
    <w:rsid w:val="001842E6"/>
    <w:rsid w:val="002315D2"/>
    <w:rsid w:val="002C37F3"/>
    <w:rsid w:val="00324785"/>
    <w:rsid w:val="00324A02"/>
    <w:rsid w:val="00332A1F"/>
    <w:rsid w:val="00360D34"/>
    <w:rsid w:val="00426440"/>
    <w:rsid w:val="005860AC"/>
    <w:rsid w:val="005A2553"/>
    <w:rsid w:val="0062464E"/>
    <w:rsid w:val="006F2500"/>
    <w:rsid w:val="00825E7D"/>
    <w:rsid w:val="00844AFF"/>
    <w:rsid w:val="00982C74"/>
    <w:rsid w:val="009903A6"/>
    <w:rsid w:val="00BB4D5D"/>
    <w:rsid w:val="00D40DD6"/>
    <w:rsid w:val="00D83CAC"/>
    <w:rsid w:val="00D86E1F"/>
    <w:rsid w:val="00DA5A2F"/>
    <w:rsid w:val="00DB4A35"/>
    <w:rsid w:val="00E935E7"/>
    <w:rsid w:val="00ED55DB"/>
    <w:rsid w:val="00F43F62"/>
    <w:rsid w:val="00F60B09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BD9F"/>
  <w15:chartTrackingRefBased/>
  <w15:docId w15:val="{C0FA89A9-B8B1-4325-ABD1-F082D387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4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4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4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2464E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FC6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Алемаскина Алина Сергеевна</dc:creator>
  <cp:keywords/>
  <dc:description/>
  <cp:lastModifiedBy>Алемаскина Алина Сергеевна</cp:lastModifiedBy>
  <cp:revision>10</cp:revision>
  <dcterms:created xsi:type="dcterms:W3CDTF">2018-12-19T21:04:00Z</dcterms:created>
  <dcterms:modified xsi:type="dcterms:W3CDTF">2019-01-23T20:41:00Z</dcterms:modified>
</cp:coreProperties>
</file>