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_rels/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0"/>
        <w:jc w:val="center"/>
        <w:rPr/>
      </w:pPr>
      <w:r>
        <w:rPr>
          <w:b/>
          <w:sz w:val="28"/>
          <w:szCs w:val="28"/>
          <w:u w:val="single"/>
        </w:rPr>
        <w:t>ASAM CheckerLib</w:t>
      </w:r>
      <w:r>
        <w:rPr>
          <w:b/>
          <w:sz w:val="28"/>
          <w:szCs w:val="28"/>
          <w:u w:val="single"/>
        </w:rPr>
        <w:t xml:space="preserve"> for Open</w:t>
      </w:r>
      <w:r>
        <w:rPr>
          <w:b/>
          <w:sz w:val="28"/>
          <w:szCs w:val="28"/>
          <w:u w:val="single"/>
        </w:rPr>
        <w:t>SCENARIO</w:t>
      </w:r>
    </w:p>
    <w:p>
      <w:pPr>
        <w:pStyle w:val="Normal"/>
        <w:bidi w:val="0"/>
        <w:spacing w:lineRule="auto" w:line="276" w:before="0" w:after="0"/>
        <w:jc w:val="center"/>
        <w:rPr/>
      </w:pPr>
      <w:r>
        <w:rPr>
          <w:b/>
          <w:sz w:val="28"/>
          <w:szCs w:val="28"/>
          <w:u w:val="single"/>
        </w:rPr>
        <w:t>D</w:t>
      </w:r>
      <w:r>
        <w:rPr>
          <w:b/>
          <w:sz w:val="28"/>
          <w:szCs w:val="28"/>
          <w:u w:val="single"/>
        </w:rPr>
        <w:t>ocumentation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link to standard</w:t>
      </w:r>
    </w:p>
    <w:p>
      <w:pPr>
        <w:pStyle w:val="Normal"/>
        <w:bidi w:val="0"/>
        <w:spacing w:lineRule="auto" w:line="276" w:before="0" w:after="0"/>
        <w:jc w:val="left"/>
        <w:rPr/>
      </w:pPr>
      <w:hyperlink r:id="rId3">
        <w:r>
          <w:rPr>
            <w:rStyle w:val="Hyperlink"/>
            <w:sz w:val="18"/>
            <w:szCs w:val="18"/>
          </w:rPr>
          <w:t>https://www.asam.net/standards/detail/openscenario-xml/</w:t>
        </w:r>
      </w:hyperlink>
    </w:p>
    <w:p>
      <w:pPr>
        <w:pStyle w:val="Normal"/>
        <w:bidi w:val="0"/>
        <w:spacing w:lineRule="auto" w:line="276" w:before="0" w:after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spacing w:lineRule="auto" w:line="276" w:before="0" w:after="0"/>
        <w:jc w:val="left"/>
        <w:rPr>
          <w:sz w:val="18"/>
          <w:szCs w:val="1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Inhaltsverzeichnis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Verzeichnissprung"/>
            </w:rPr>
            <w:instrText xml:space="preserve"> TOC \f \o "1-9" \h</w:instrText>
          </w:r>
          <w:r>
            <w:rPr>
              <w:rStyle w:val="Verzeichnissprung"/>
            </w:rPr>
            <w:fldChar w:fldCharType="separate"/>
          </w:r>
          <w:hyperlink w:anchor="__RefHeading___Toc776_4235257256">
            <w:r>
              <w:rPr>
                <w:rStyle w:val="Verzeichnissprung"/>
              </w:rPr>
              <w:t>1. Base checks</w:t>
              <w:tab/>
              <w:t>2</w:t>
            </w:r>
          </w:hyperlink>
        </w:p>
        <w:p>
          <w:pPr>
            <w:pStyle w:val="TOC2"/>
            <w:tabs>
              <w:tab w:val="clear" w:pos="8743"/>
              <w:tab w:val="right" w:pos="9026" w:leader="dot"/>
            </w:tabs>
            <w:rPr/>
          </w:pPr>
          <w:hyperlink w:anchor="__RefHeading___Toc778_4235257256">
            <w:r>
              <w:rPr>
                <w:rStyle w:val="Verzeichnissprung"/>
              </w:rPr>
              <w:t>1.1. check_file_exist</w:t>
              <w:tab/>
              <w:t>2</w:t>
            </w:r>
          </w:hyperlink>
        </w:p>
        <w:p>
          <w:pPr>
            <w:pStyle w:val="TOC2"/>
            <w:tabs>
              <w:tab w:val="clear" w:pos="8743"/>
              <w:tab w:val="right" w:pos="9026" w:leader="dot"/>
            </w:tabs>
            <w:rPr/>
          </w:pPr>
          <w:hyperlink w:anchor="__RefHeading___Toc780_4235257256">
            <w:r>
              <w:rPr>
                <w:rStyle w:val="Verzeichnissprung"/>
              </w:rPr>
              <w:t>1.2. check_xml_parsing</w:t>
              <w:tab/>
              <w:t>3</w:t>
            </w:r>
          </w:hyperlink>
        </w:p>
        <w:p>
          <w:pPr>
            <w:pStyle w:val="TOC1"/>
            <w:rPr/>
          </w:pPr>
          <w:hyperlink w:anchor="__RefHeading___Toc782_4235257256">
            <w:r>
              <w:rPr>
                <w:rStyle w:val="Verzeichnissprung"/>
              </w:rPr>
              <w:t>2. Schema checks</w:t>
              <w:tab/>
              <w:t>4</w:t>
            </w:r>
          </w:hyperlink>
        </w:p>
        <w:p>
          <w:pPr>
            <w:pStyle w:val="TOC2"/>
            <w:tabs>
              <w:tab w:val="clear" w:pos="8743"/>
              <w:tab w:val="right" w:pos="9026" w:leader="dot"/>
            </w:tabs>
            <w:rPr/>
          </w:pPr>
          <w:hyperlink w:anchor="__RefHeading___Toc784_4235257256">
            <w:r>
              <w:rPr>
                <w:rStyle w:val="Verzeichnissprung"/>
              </w:rPr>
              <w:t>2.1. check_version</w:t>
              <w:tab/>
              <w:t>4</w:t>
            </w:r>
          </w:hyperlink>
        </w:p>
        <w:p>
          <w:pPr>
            <w:pStyle w:val="TOC2"/>
            <w:tabs>
              <w:tab w:val="clear" w:pos="8743"/>
              <w:tab w:val="right" w:pos="9026" w:leader="dot"/>
            </w:tabs>
            <w:rPr/>
          </w:pPr>
          <w:hyperlink w:anchor="__RefHeading___Toc786_4235257256">
            <w:r>
              <w:rPr>
                <w:rStyle w:val="Verzeichnissprung"/>
              </w:rPr>
              <w:t>2.2. check_schema</w:t>
              <w:tab/>
              <w:t>5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>
      <w:pPr>
        <w:pStyle w:val="Normal"/>
        <w:bidi w:val="0"/>
        <w:spacing w:lineRule="auto" w:line="276" w:before="0" w:after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776_4235257256"/>
      <w:bookmarkEnd w:id="0"/>
      <w:r>
        <w:rPr/>
        <w:t>Base checks</w:t>
      </w:r>
    </w:p>
    <w:p>
      <w:pPr>
        <w:pStyle w:val="Heading2"/>
        <w:numPr>
          <w:ilvl w:val="1"/>
          <w:numId w:val="2"/>
        </w:numPr>
        <w:rPr>
          <w:b/>
          <w:sz w:val="28"/>
          <w:szCs w:val="28"/>
        </w:rPr>
      </w:pPr>
      <w:bookmarkStart w:id="1" w:name="__RefHeading___Toc778_4235257256"/>
      <w:bookmarkEnd w:id="1"/>
      <w:r>
        <w:rPr/>
        <w:t>check_file_exist</w:t>
      </w:r>
    </w:p>
    <w:p>
      <w:pPr>
        <w:pStyle w:val="Normal"/>
        <w:bidi w:val="0"/>
        <w:spacing w:lineRule="auto" w:line="276"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5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checks whether the file exists on the hard disc.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checks whether the file exists on the hard disc at the folder and whether it is a file.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any version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base_checks\check_file_exist.py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>
      <w:pPr>
        <w:pStyle w:val="Normal"/>
        <w:numPr>
          <w:ilvl w:val="1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Issue: Level: Error</w:t>
      </w:r>
    </w:p>
    <w:p>
      <w:pPr>
        <w:pStyle w:val="Normal"/>
        <w:numPr>
          <w:ilvl w:val="1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causes check cancellation</w:t>
      </w:r>
    </w:p>
    <w:p>
      <w:pPr>
        <w:pStyle w:val="Normal"/>
        <w:bidi w:val="0"/>
        <w:spacing w:lineRule="auto" w:line="276" w:before="0" w:after="0"/>
        <w:jc w:val="left"/>
        <w:rPr>
          <w:sz w:val="18"/>
          <w:szCs w:val="18"/>
        </w:rPr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2" w:name="__RefHeading___Toc780_4235257256"/>
      <w:bookmarkEnd w:id="2"/>
      <w:r>
        <w:rPr/>
        <w:t>check_xml_parsing</w:t>
      </w:r>
    </w:p>
    <w:p>
      <w:pPr>
        <w:pStyle w:val="Normal"/>
        <w:bidi w:val="0"/>
        <w:spacing w:lineRule="auto" w:line="276"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5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checks if xml file can be parsed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checks if xml file can be opened and parsed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Prerequisite: file must exist and be readable as xml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any version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base_checks\check_xml_parsing.py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>
      <w:pPr>
        <w:pStyle w:val="Normal"/>
        <w:numPr>
          <w:ilvl w:val="1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Issue: Level: Error</w:t>
      </w:r>
    </w:p>
    <w:p>
      <w:pPr>
        <w:pStyle w:val="Normal"/>
        <w:numPr>
          <w:ilvl w:val="1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causes check cancellation</w:t>
      </w:r>
      <w:r>
        <w:br w:type="page"/>
      </w:r>
    </w:p>
    <w:p>
      <w:pPr>
        <w:pStyle w:val="Heading1"/>
        <w:numPr>
          <w:ilvl w:val="0"/>
          <w:numId w:val="2"/>
        </w:numPr>
        <w:rPr>
          <w:b/>
          <w:sz w:val="28"/>
          <w:szCs w:val="28"/>
        </w:rPr>
      </w:pPr>
      <w:bookmarkStart w:id="3" w:name="__RefHeading___Toc782_4235257256"/>
      <w:bookmarkEnd w:id="3"/>
      <w:r>
        <w:rPr/>
        <w:t>Schema checks</w:t>
      </w:r>
    </w:p>
    <w:p>
      <w:pPr>
        <w:pStyle w:val="Heading2"/>
        <w:numPr>
          <w:ilvl w:val="1"/>
          <w:numId w:val="2"/>
        </w:numPr>
        <w:rPr>
          <w:b/>
        </w:rPr>
      </w:pPr>
      <w:bookmarkStart w:id="4" w:name="__RefHeading___Toc784_4235257256"/>
      <w:bookmarkEnd w:id="4"/>
      <w:r>
        <w:rPr/>
        <w:t>check_version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reads the version number from the OpenScenario file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reads the version number from the tags "revMajor", "revMinor" from the OpenScenario file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Schema file of versions 1.1, 1.2, 1.3, 1.4, 1.5, 1.6.1, 1.7.0 are available.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schema_checks\check_schema.py</w:t>
      </w:r>
    </w:p>
    <w:p>
      <w:pPr>
        <w:pStyle w:val="Normal"/>
        <w:bidi w:val="0"/>
        <w:spacing w:lineRule="auto" w:line="276" w:before="0" w:after="0"/>
        <w:jc w:val="left"/>
        <w:rPr>
          <w:sz w:val="18"/>
          <w:szCs w:val="18"/>
          <w:u w:val="single"/>
          <w:shd w:fill="FFF001" w:val="clear"/>
        </w:rPr>
      </w:pPr>
      <w:r>
        <w:rPr>
          <w:sz w:val="18"/>
          <w:szCs w:val="18"/>
          <w:u w:val="single"/>
          <w:shd w:fill="FFF001" w:val="clear"/>
        </w:rPr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>
      <w:pPr>
        <w:pStyle w:val="Normal"/>
        <w:numPr>
          <w:ilvl w:val="1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Issue: Level: Error</w:t>
      </w:r>
    </w:p>
    <w:p>
      <w:pPr>
        <w:pStyle w:val="Normal"/>
        <w:numPr>
          <w:ilvl w:val="1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causes check cancellation</w:t>
      </w:r>
    </w:p>
    <w:p>
      <w:pPr>
        <w:pStyle w:val="Normal"/>
        <w:bidi w:val="0"/>
        <w:spacing w:lineRule="auto" w:line="276" w:before="0" w:after="0"/>
        <w:jc w:val="left"/>
        <w:rPr>
          <w:sz w:val="18"/>
          <w:szCs w:val="18"/>
        </w:rPr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5" w:name="__RefHeading___Toc786_4235257256"/>
      <w:bookmarkEnd w:id="5"/>
      <w:r>
        <w:rPr/>
        <w:t>check_schema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The XML tree is tested against the XML schema (xsd) according to the version of the OpenDrive file.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The OpenDrive version is determined from the header. The schema file corresponding to this version is then loaded and the XML tree is validated against it.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Prerequisite: file must exist and be readable as xml, version must be read out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Schema file of versions 1.1, 1.2, 1.3, 1.4, 1.5, 1.6.1, 1.7.0 are available.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sz w:val="18"/>
          <w:szCs w:val="18"/>
        </w:rPr>
        <w:t>schema_checks\check_schema.py</w:t>
      </w:r>
    </w:p>
    <w:p>
      <w:pPr>
        <w:pStyle w:val="Normal"/>
        <w:bidi w:val="0"/>
        <w:spacing w:lineRule="auto" w:line="276" w:before="0" w:after="0"/>
        <w:jc w:val="left"/>
        <w:rPr>
          <w:sz w:val="18"/>
          <w:szCs w:val="18"/>
          <w:u w:val="single"/>
          <w:shd w:fill="FFF001" w:val="clear"/>
        </w:rPr>
      </w:pPr>
      <w:r>
        <w:rPr>
          <w:sz w:val="18"/>
          <w:szCs w:val="18"/>
          <w:u w:val="single"/>
          <w:shd w:fill="FFF001" w:val="clear"/>
        </w:rPr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>
      <w:pPr>
        <w:pStyle w:val="Normal"/>
        <w:numPr>
          <w:ilvl w:val="1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Issue: output of schema validation process</w:t>
      </w:r>
    </w:p>
    <w:p>
      <w:pPr>
        <w:pStyle w:val="Normal"/>
        <w:numPr>
          <w:ilvl w:val="2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Level: Error</w:t>
      </w:r>
    </w:p>
    <w:p>
      <w:pPr>
        <w:pStyle w:val="Normal"/>
        <w:numPr>
          <w:ilvl w:val="2"/>
          <w:numId w:val="7"/>
        </w:numPr>
        <w:bidi w:val="0"/>
        <w:spacing w:lineRule="auto" w:line="276"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 w:before="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450"/>
        </w:tabs>
        <w:ind w:left="450" w:hanging="450"/>
      </w:pPr>
      <w:rPr/>
    </w:lvl>
    <w:lvl w:ilvl="1">
      <w:start w:val="1"/>
      <w:numFmt w:val="decimal"/>
      <w:lvlText w:val="%1.%2."/>
      <w:lvlJc w:val="right"/>
      <w:pPr>
        <w:tabs>
          <w:tab w:val="num" w:pos="900"/>
        </w:tabs>
        <w:ind w:left="900" w:hanging="450"/>
      </w:pPr>
      <w:rPr/>
    </w:lvl>
    <w:lvl w:ilvl="2">
      <w:start w:val="1"/>
      <w:numFmt w:val="decimal"/>
      <w:lvlText w:val="%1.%2.%3."/>
      <w:lvlJc w:val="right"/>
      <w:pPr>
        <w:tabs>
          <w:tab w:val="num" w:pos="1350"/>
        </w:tabs>
        <w:ind w:left="1350" w:hanging="450"/>
      </w:pPr>
      <w:rPr/>
    </w:lvl>
    <w:lvl w:ilvl="3">
      <w:start w:val="1"/>
      <w:numFmt w:val="decimal"/>
      <w:lvlText w:val="%1.%2.%3.%4."/>
      <w:lvlJc w:val="right"/>
      <w:pPr>
        <w:tabs>
          <w:tab w:val="num" w:pos="1800"/>
        </w:tabs>
        <w:ind w:left="1800" w:hanging="450"/>
      </w:pPr>
      <w:rPr/>
    </w:lvl>
    <w:lvl w:ilvl="4">
      <w:start w:val="1"/>
      <w:numFmt w:val="decimal"/>
      <w:lvlText w:val="%1.%2.%3.%4.%5."/>
      <w:lvlJc w:val="right"/>
      <w:pPr>
        <w:tabs>
          <w:tab w:val="num" w:pos="2250"/>
        </w:tabs>
        <w:ind w:left="2250" w:hanging="450"/>
      </w:pPr>
      <w:rPr/>
    </w:lvl>
    <w:lvl w:ilvl="5">
      <w:start w:val="1"/>
      <w:numFmt w:val="decimal"/>
      <w:lvlText w:val="%1.%2.%3.%4.%5.%6."/>
      <w:lvlJc w:val="right"/>
      <w:pPr>
        <w:tabs>
          <w:tab w:val="num" w:pos="2700"/>
        </w:tabs>
        <w:ind w:left="2700" w:hanging="450"/>
      </w:pPr>
      <w:rPr/>
    </w:lvl>
    <w:lvl w:ilvl="6">
      <w:start w:val="1"/>
      <w:numFmt w:val="decimal"/>
      <w:lvlText w:val="%1.%2.%3.%4.%5.%6.%7."/>
      <w:lvlJc w:val="right"/>
      <w:pPr>
        <w:tabs>
          <w:tab w:val="num" w:pos="3150"/>
        </w:tabs>
        <w:ind w:left="3150" w:hanging="450"/>
      </w:pPr>
      <w:rPr/>
    </w:lvl>
    <w:lvl w:ilvl="7">
      <w:start w:val="1"/>
      <w:numFmt w:val="decimal"/>
      <w:lvlText w:val="%1.%2.%3.%4.%5.%6.%7.%8."/>
      <w:lvlJc w:val="right"/>
      <w:pPr>
        <w:tabs>
          <w:tab w:val="num" w:pos="3600"/>
        </w:tabs>
        <w:ind w:left="3600" w:hanging="450"/>
      </w:pPr>
      <w:rPr/>
    </w:lvl>
    <w:lvl w:ilvl="8">
      <w:start w:val="1"/>
      <w:numFmt w:val="decimal"/>
      <w:lvlText w:val="%1.%2.%3.%4.%5.%6.%7.%8.%9."/>
      <w:lvlJc w:val="right"/>
      <w:pPr>
        <w:tabs>
          <w:tab w:val="num" w:pos="4050"/>
        </w:tabs>
        <w:ind w:left="4050" w:hanging="45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Normal"/>
    <w:qFormat/>
    <w:pPr>
      <w:spacing w:lineRule="auto" w:line="276" w:before="400" w:after="120"/>
      <w:jc w:val="left"/>
      <w:outlineLvl w:val="0"/>
    </w:pPr>
    <w:rPr>
      <w:rFonts w:ascii="Arial" w:hAnsi="Arial" w:eastAsia="Arial" w:cs="Arial"/>
      <w:color w:val="000000"/>
      <w:sz w:val="36"/>
      <w:szCs w:val="48"/>
    </w:rPr>
  </w:style>
  <w:style w:type="paragraph" w:styleId="Heading2">
    <w:name w:val="Heading 2"/>
    <w:basedOn w:val="Normal"/>
    <w:qFormat/>
    <w:pPr>
      <w:spacing w:lineRule="auto" w:line="276" w:before="260" w:after="80"/>
      <w:jc w:val="left"/>
      <w:outlineLvl w:val="1"/>
    </w:pPr>
    <w:rPr>
      <w:rFonts w:ascii="Arial" w:hAnsi="Arial" w:eastAsia="Arial" w:cs="Arial"/>
      <w:color w:val="000000"/>
      <w:sz w:val="32"/>
      <w:szCs w:val="40"/>
    </w:rPr>
  </w:style>
  <w:style w:type="paragraph" w:styleId="Heading3">
    <w:name w:val="Heading 3"/>
    <w:basedOn w:val="Normal"/>
    <w:qFormat/>
    <w:pPr>
      <w:spacing w:lineRule="auto" w:line="276" w:before="200" w:after="60"/>
      <w:jc w:val="left"/>
      <w:outlineLvl w:val="2"/>
    </w:pPr>
    <w:rPr>
      <w:rFonts w:ascii="Arial" w:hAnsi="Arial" w:eastAsia="Arial" w:cs="Arial"/>
      <w:color w:val="000000"/>
      <w:sz w:val="32"/>
      <w:szCs w:val="32"/>
    </w:rPr>
  </w:style>
  <w:style w:type="paragraph" w:styleId="Heading4">
    <w:name w:val="Heading 4"/>
    <w:basedOn w:val="Normal"/>
    <w:qFormat/>
    <w:pPr>
      <w:spacing w:lineRule="auto" w:line="276" w:before="180" w:after="60"/>
      <w:jc w:val="left"/>
      <w:outlineLvl w:val="3"/>
    </w:pPr>
    <w:rPr>
      <w:rFonts w:ascii="Arial" w:hAnsi="Arial" w:eastAsia="Arial" w:cs="Arial"/>
      <w:color w:val="000000"/>
      <w:sz w:val="24"/>
      <w:szCs w:val="24"/>
    </w:rPr>
  </w:style>
  <w:style w:type="paragraph" w:styleId="Heading5">
    <w:name w:val="Heading 5"/>
    <w:basedOn w:val="Normal"/>
    <w:qFormat/>
    <w:pPr>
      <w:spacing w:lineRule="auto" w:line="276" w:before="0" w:after="0"/>
      <w:jc w:val="left"/>
      <w:outlineLvl w:val="4"/>
    </w:pPr>
    <w:rPr>
      <w:rFonts w:ascii="Arial" w:hAnsi="Arial" w:eastAsia="Arial" w:cs="Arial"/>
      <w:color w:val="000000"/>
      <w:sz w:val="22"/>
      <w:szCs w:val="22"/>
    </w:rPr>
  </w:style>
  <w:style w:type="paragraph" w:styleId="Heading6">
    <w:name w:val="Heading 6"/>
    <w:basedOn w:val="Normal"/>
    <w:qFormat/>
    <w:pPr>
      <w:spacing w:lineRule="auto" w:line="276" w:before="0" w:after="0"/>
      <w:jc w:val="left"/>
      <w:outlineLvl w:val="5"/>
    </w:pPr>
    <w:rPr>
      <w:rFonts w:ascii="Arial" w:hAnsi="Arial" w:eastAsia="Arial" w:cs="Arial"/>
      <w:color w:val="000000"/>
      <w:sz w:val="22"/>
      <w:szCs w:val="22"/>
    </w:rPr>
  </w:style>
  <w:style w:type="character" w:styleId="Funotenzeichen">
    <w:name w:val="Fußnotenzeichen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Header">
    <w:name w:val="Header"/>
    <w:basedOn w:val="Kopf-undFuzeile"/>
    <w:pPr/>
    <w:rPr/>
  </w:style>
  <w:style w:type="paragraph" w:styleId="Footer">
    <w:name w:val="Footer"/>
    <w:basedOn w:val="Kopf-undFuzeile"/>
    <w:pPr/>
    <w:rPr/>
  </w:style>
  <w:style w:type="paragraph" w:styleId="IndexHeading">
    <w:name w:val="Index Heading"/>
    <w:basedOn w:val="Berschrift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Verzeichnis"/>
    <w:pPr>
      <w:tabs>
        <w:tab w:val="clear" w:pos="708"/>
        <w:tab w:val="right" w:pos="9026" w:leader="dot"/>
      </w:tabs>
      <w:ind w:hanging="0" w:left="0"/>
    </w:pPr>
    <w:rPr/>
  </w:style>
  <w:style w:type="paragraph" w:styleId="TOC2">
    <w:name w:val="TOC 2"/>
    <w:basedOn w:val="Verzeichnis"/>
    <w:pPr>
      <w:tabs>
        <w:tab w:val="clear" w:pos="708"/>
        <w:tab w:val="right" w:pos="8743" w:leader="dot"/>
      </w:tabs>
      <w:ind w:hanging="0" w:left="283"/>
    </w:pPr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hyperlink" Target="" TargetMode="Externa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hyperlink" Target="https://www.asam.net/standards/detail/openscenario-xml/" TargetMode="Externa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B5E79820E8934DB8EBABEE8E4572F0" ma:contentTypeVersion="9" ma:contentTypeDescription="Create a new document." ma:contentTypeScope="" ma:versionID="1dd9c3c31405914dcd5c749f0f7cba33">
  <xsd:schema xmlns:xsd="http://www.w3.org/2001/XMLSchema" xmlns:xs="http://www.w3.org/2001/XMLSchema" xmlns:p="http://schemas.microsoft.com/office/2006/metadata/properties" xmlns:ns2="becddf20-dee4-4c35-a726-d7c171a95bb0" xmlns:ns3="fec14464-5bab-4974-addc-ffa03411d17d" targetNamespace="http://schemas.microsoft.com/office/2006/metadata/properties" ma:root="true" ma:fieldsID="d0bb4175e1dd079d06c68f0e07faf355" ns2:_="" ns3:_="">
    <xsd:import namespace="becddf20-dee4-4c35-a726-d7c171a95bb0"/>
    <xsd:import namespace="fec14464-5bab-4974-addc-ffa03411d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ddf20-dee4-4c35-a726-d7c171a95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6962c37-f913-46b9-96a0-367669937c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4464-5bab-4974-addc-ffa03411d17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e94749-3e84-456f-8102-c008f8c1f62a}" ma:internalName="TaxCatchAll" ma:showField="CatchAllData" ma:web="fec14464-5bab-4974-addc-ffa03411d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cddf20-dee4-4c35-a726-d7c171a95bb0">
      <Terms xmlns="http://schemas.microsoft.com/office/infopath/2007/PartnerControls"/>
    </lcf76f155ced4ddcb4097134ff3c332f>
    <TaxCatchAll xmlns="fec14464-5bab-4974-addc-ffa03411d17d" xsi:nil="true"/>
  </documentManagement>
</p:properties>
</file>

<file path=customXml/itemProps1.xml><?xml version="1.0" encoding="utf-8"?>
<ds:datastoreItem xmlns:ds="http://schemas.openxmlformats.org/officeDocument/2006/customXml" ds:itemID="{3D12C038-7735-43F9-9511-115B5945891C}"/>
</file>

<file path=customXml/itemProps2.xml><?xml version="1.0" encoding="utf-8"?>
<ds:datastoreItem xmlns:ds="http://schemas.openxmlformats.org/officeDocument/2006/customXml" ds:itemID="{66F6F68A-F02B-4C16-8B2E-A47734C97828}"/>
</file>

<file path=customXml/itemProps3.xml><?xml version="1.0" encoding="utf-8"?>
<ds:datastoreItem xmlns:ds="http://schemas.openxmlformats.org/officeDocument/2006/customXml" ds:itemID="{96CCD3F6-1C41-4238-8ADC-901FBBB8AB6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LibreOffice/7.6.2.1$Windows_X86_64 LibreOffice_project/56f7684011345957bbf33a7ee678afaf4d2ba333</Application>
  <AppVersion>15.0000</AppVersion>
  <Pages>5</Pages>
  <Words>309</Words>
  <Characters>1651</Characters>
  <CharactersWithSpaces>1860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2</cp:revision>
  <dcterms:created xsi:type="dcterms:W3CDTF">2023-12-08T13:10:53Z</dcterms:created>
  <dcterms:modified xsi:type="dcterms:W3CDTF">2024-01-16T08:47:58Z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0x010100B2B5E79820E8934DB8EBABEE8E4572F0</vt:lpwstr>
  </property>
</Properties>
</file>