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B8" w:rsidRDefault="00AB00B8" w:rsidP="008E2CA1">
      <w:pPr>
        <w:spacing w:line="240" w:lineRule="auto"/>
        <w:rPr>
          <w:rFonts w:ascii="Times New Roman" w:hAnsi="Times New Roman" w:cs="Times New Roman"/>
          <w:b/>
          <w:sz w:val="32"/>
        </w:rPr>
      </w:pPr>
    </w:p>
    <w:p w:rsidR="003916A4" w:rsidRDefault="003916A4" w:rsidP="008E2CA1">
      <w:pPr>
        <w:spacing w:line="240" w:lineRule="auto"/>
        <w:rPr>
          <w:rFonts w:ascii="Times New Roman" w:hAnsi="Times New Roman" w:cs="Times New Roman"/>
          <w:b/>
          <w:sz w:val="32"/>
        </w:rPr>
      </w:pPr>
      <w:bookmarkStart w:id="0" w:name="_GoBack"/>
      <w:bookmarkEnd w:id="0"/>
      <w:r>
        <w:rPr>
          <w:rFonts w:ascii="Times New Roman" w:hAnsi="Times New Roman" w:cs="Times New Roman"/>
          <w:b/>
          <w:noProof/>
          <w:sz w:val="32"/>
          <w:lang w:val="en-IN" w:eastAsia="en-IN"/>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131570" cy="1428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1-06 at 09.17.18.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1570" cy="1428750"/>
                    </a:xfrm>
                    <a:prstGeom prst="rect">
                      <a:avLst/>
                    </a:prstGeom>
                  </pic:spPr>
                </pic:pic>
              </a:graphicData>
            </a:graphic>
            <wp14:sizeRelH relativeFrom="margin">
              <wp14:pctWidth>0</wp14:pctWidth>
            </wp14:sizeRelH>
            <wp14:sizeRelV relativeFrom="margin">
              <wp14:pctHeight>0</wp14:pctHeight>
            </wp14:sizeRelV>
          </wp:anchor>
        </w:drawing>
      </w:r>
    </w:p>
    <w:p w:rsidR="00BD2DC5" w:rsidRPr="000A16BA" w:rsidRDefault="00BD2DC5" w:rsidP="003916A4">
      <w:pPr>
        <w:spacing w:line="240" w:lineRule="auto"/>
        <w:jc w:val="center"/>
        <w:rPr>
          <w:rFonts w:ascii="Times New Roman" w:hAnsi="Times New Roman" w:cs="Times New Roman"/>
          <w:b/>
          <w:sz w:val="32"/>
        </w:rPr>
      </w:pPr>
      <w:proofErr w:type="spellStart"/>
      <w:r w:rsidRPr="000A16BA">
        <w:rPr>
          <w:rFonts w:ascii="Times New Roman" w:hAnsi="Times New Roman" w:cs="Times New Roman"/>
          <w:b/>
          <w:sz w:val="32"/>
        </w:rPr>
        <w:t>Md</w:t>
      </w:r>
      <w:proofErr w:type="spellEnd"/>
      <w:r w:rsidRPr="000A16BA">
        <w:rPr>
          <w:rFonts w:ascii="Times New Roman" w:hAnsi="Times New Roman" w:cs="Times New Roman"/>
          <w:b/>
          <w:sz w:val="32"/>
        </w:rPr>
        <w:t xml:space="preserve"> </w:t>
      </w:r>
      <w:proofErr w:type="spellStart"/>
      <w:r w:rsidRPr="000A16BA">
        <w:rPr>
          <w:rFonts w:ascii="Times New Roman" w:hAnsi="Times New Roman" w:cs="Times New Roman"/>
          <w:b/>
          <w:sz w:val="32"/>
        </w:rPr>
        <w:t>Farhad</w:t>
      </w:r>
      <w:proofErr w:type="spellEnd"/>
      <w:r w:rsidRPr="000A16BA">
        <w:rPr>
          <w:rFonts w:ascii="Times New Roman" w:hAnsi="Times New Roman" w:cs="Times New Roman"/>
          <w:b/>
          <w:sz w:val="32"/>
        </w:rPr>
        <w:t xml:space="preserve"> Hossain</w:t>
      </w:r>
    </w:p>
    <w:p w:rsidR="00BD2DC5" w:rsidRPr="000A16BA" w:rsidRDefault="00BD2DC5" w:rsidP="008E2CA1">
      <w:pPr>
        <w:spacing w:line="240" w:lineRule="auto"/>
        <w:rPr>
          <w:rFonts w:ascii="Times New Roman" w:hAnsi="Times New Roman" w:cs="Times New Roman"/>
          <w:b/>
          <w:sz w:val="24"/>
        </w:rPr>
      </w:pPr>
      <w:proofErr w:type="spellStart"/>
      <w:r w:rsidRPr="000A16BA">
        <w:rPr>
          <w:rFonts w:ascii="Times New Roman" w:hAnsi="Times New Roman" w:cs="Times New Roman"/>
          <w:b/>
          <w:sz w:val="24"/>
        </w:rPr>
        <w:t>Lakshmipur</w:t>
      </w:r>
      <w:proofErr w:type="spellEnd"/>
      <w:r w:rsidRPr="000A16BA">
        <w:rPr>
          <w:rFonts w:ascii="Times New Roman" w:hAnsi="Times New Roman" w:cs="Times New Roman"/>
          <w:b/>
          <w:sz w:val="24"/>
        </w:rPr>
        <w:t xml:space="preserve">, </w:t>
      </w:r>
      <w:proofErr w:type="spellStart"/>
      <w:r w:rsidRPr="000A16BA">
        <w:rPr>
          <w:rFonts w:ascii="Times New Roman" w:hAnsi="Times New Roman" w:cs="Times New Roman"/>
          <w:b/>
          <w:sz w:val="24"/>
        </w:rPr>
        <w:t>Chattogram</w:t>
      </w:r>
      <w:proofErr w:type="spellEnd"/>
      <w:r w:rsidR="00591FB4" w:rsidRPr="000A16BA">
        <w:rPr>
          <w:rFonts w:ascii="Times New Roman" w:hAnsi="Times New Roman" w:cs="Times New Roman"/>
          <w:b/>
          <w:sz w:val="24"/>
        </w:rPr>
        <w:t>, Bangladesh</w:t>
      </w:r>
      <w:r w:rsidRPr="000A16BA">
        <w:rPr>
          <w:rFonts w:ascii="Times New Roman" w:hAnsi="Times New Roman" w:cs="Times New Roman"/>
          <w:b/>
          <w:sz w:val="24"/>
        </w:rPr>
        <w:t xml:space="preserve">| </w:t>
      </w:r>
      <w:hyperlink r:id="rId7" w:history="1">
        <w:r w:rsidRPr="000A16BA">
          <w:rPr>
            <w:rStyle w:val="Hyperlink"/>
            <w:rFonts w:ascii="Times New Roman" w:hAnsi="Times New Roman" w:cs="Times New Roman"/>
            <w:b/>
            <w:sz w:val="24"/>
          </w:rPr>
          <w:t>mdfarhadhossain37ru@gmail.com|</w:t>
        </w:r>
      </w:hyperlink>
      <w:r w:rsidRPr="000A16BA">
        <w:rPr>
          <w:rFonts w:ascii="Times New Roman" w:hAnsi="Times New Roman" w:cs="Times New Roman"/>
          <w:b/>
          <w:sz w:val="24"/>
        </w:rPr>
        <w:t xml:space="preserve"> 8801728</w:t>
      </w:r>
      <w:r w:rsidR="00852069" w:rsidRPr="000A16BA">
        <w:rPr>
          <w:rFonts w:ascii="Times New Roman" w:hAnsi="Times New Roman" w:cs="Times New Roman"/>
          <w:b/>
          <w:sz w:val="24"/>
        </w:rPr>
        <w:t>-</w:t>
      </w:r>
      <w:r w:rsidRPr="000A16BA">
        <w:rPr>
          <w:rFonts w:ascii="Times New Roman" w:hAnsi="Times New Roman" w:cs="Times New Roman"/>
          <w:b/>
          <w:sz w:val="24"/>
        </w:rPr>
        <w:t>510359</w:t>
      </w:r>
      <w:r w:rsidR="007B542E" w:rsidRPr="000A16BA">
        <w:rPr>
          <w:rFonts w:ascii="Times New Roman" w:hAnsi="Times New Roman" w:cs="Times New Roman"/>
          <w:b/>
          <w:sz w:val="24"/>
        </w:rPr>
        <w:t>, 8801754</w:t>
      </w:r>
      <w:r w:rsidR="00F304EB" w:rsidRPr="000A16BA">
        <w:rPr>
          <w:rFonts w:ascii="Times New Roman" w:hAnsi="Times New Roman" w:cs="Times New Roman"/>
          <w:b/>
          <w:sz w:val="24"/>
        </w:rPr>
        <w:t>-</w:t>
      </w:r>
      <w:r w:rsidR="007B542E" w:rsidRPr="000A16BA">
        <w:rPr>
          <w:rFonts w:ascii="Times New Roman" w:hAnsi="Times New Roman" w:cs="Times New Roman"/>
          <w:b/>
          <w:sz w:val="24"/>
        </w:rPr>
        <w:t>196793</w:t>
      </w:r>
    </w:p>
    <w:p w:rsidR="00B65AB5" w:rsidRPr="000A16BA" w:rsidRDefault="00B65AB5" w:rsidP="000A16BA">
      <w:pPr>
        <w:shd w:val="clear" w:color="auto" w:fill="D9D9D9" w:themeFill="background1" w:themeFillShade="D9"/>
        <w:spacing w:before="240" w:after="240" w:line="240" w:lineRule="auto"/>
        <w:jc w:val="both"/>
        <w:rPr>
          <w:rFonts w:ascii="Times New Roman" w:hAnsi="Times New Roman" w:cs="Times New Roman"/>
          <w:b/>
          <w:sz w:val="24"/>
        </w:rPr>
      </w:pPr>
      <w:r w:rsidRPr="000A16BA">
        <w:rPr>
          <w:rFonts w:ascii="Times New Roman" w:hAnsi="Times New Roman" w:cs="Times New Roman"/>
          <w:b/>
          <w:sz w:val="32"/>
          <w:szCs w:val="32"/>
        </w:rPr>
        <w:t>CAREER</w:t>
      </w:r>
      <w:r w:rsidRPr="000A16BA">
        <w:rPr>
          <w:rFonts w:ascii="Times New Roman" w:hAnsi="Times New Roman" w:cs="Times New Roman"/>
          <w:b/>
          <w:sz w:val="24"/>
        </w:rPr>
        <w:t xml:space="preserve"> </w:t>
      </w:r>
      <w:r w:rsidRPr="000A16BA">
        <w:rPr>
          <w:rFonts w:ascii="Times New Roman" w:hAnsi="Times New Roman" w:cs="Times New Roman"/>
          <w:b/>
          <w:sz w:val="32"/>
        </w:rPr>
        <w:t>OBJECTIVES</w:t>
      </w:r>
    </w:p>
    <w:p w:rsidR="00B65AB5" w:rsidRPr="00AB00B8" w:rsidRDefault="000A16BA" w:rsidP="000A16BA">
      <w:pPr>
        <w:spacing w:line="240" w:lineRule="auto"/>
        <w:jc w:val="both"/>
        <w:rPr>
          <w:rFonts w:ascii="Times New Roman" w:hAnsi="Times New Roman" w:cs="Times New Roman"/>
          <w:b/>
          <w:sz w:val="24"/>
          <w:szCs w:val="24"/>
        </w:rPr>
      </w:pPr>
      <w:r w:rsidRPr="00AB00B8">
        <w:rPr>
          <w:rFonts w:ascii="Times New Roman" w:hAnsi="Times New Roman" w:cs="Times New Roman"/>
          <w:sz w:val="24"/>
          <w:szCs w:val="24"/>
          <w:lang w:bidi="bn-IN"/>
        </w:rPr>
        <w:t>A scientifically driven Biochemistry and Molecular Biology graduate with hands-on experience in Biochemistry, Microbiology, and Molecular Biology. Proven ability to conduct complex laboratory analyses, particularly in molecular diagnostics and biochemical testing. Passionate about advancing research in pharmaceutical sciences and contributing to quality control measures. Ready to apply a strong foundation in laboratory techniques and research methodologies to support pharmaceutical innovation and ensure product quality.</w:t>
      </w:r>
    </w:p>
    <w:p w:rsidR="00FE5D98" w:rsidRPr="000A16BA" w:rsidRDefault="004803A5" w:rsidP="000A16BA">
      <w:pPr>
        <w:shd w:val="clear" w:color="auto" w:fill="D9D9D9" w:themeFill="background1" w:themeFillShade="D9"/>
        <w:spacing w:before="240" w:after="240" w:line="240" w:lineRule="auto"/>
        <w:jc w:val="both"/>
        <w:rPr>
          <w:rFonts w:ascii="Times New Roman" w:hAnsi="Times New Roman" w:cs="Times New Roman"/>
          <w:b/>
          <w:sz w:val="32"/>
        </w:rPr>
      </w:pPr>
      <w:r w:rsidRPr="000A16BA">
        <w:rPr>
          <w:rFonts w:ascii="Times New Roman" w:hAnsi="Times New Roman" w:cs="Times New Roman"/>
          <w:b/>
          <w:sz w:val="32"/>
        </w:rPr>
        <w:t>EDUCATION</w:t>
      </w:r>
    </w:p>
    <w:p w:rsidR="00671271" w:rsidRPr="000A16BA" w:rsidRDefault="007F14C1" w:rsidP="000A16BA">
      <w:pPr>
        <w:tabs>
          <w:tab w:val="left" w:pos="7110"/>
        </w:tabs>
        <w:spacing w:line="240" w:lineRule="auto"/>
        <w:jc w:val="both"/>
        <w:rPr>
          <w:rFonts w:ascii="Times New Roman" w:hAnsi="Times New Roman" w:cs="Times New Roman"/>
          <w:b/>
          <w:sz w:val="24"/>
          <w:szCs w:val="24"/>
        </w:rPr>
      </w:pPr>
      <w:r w:rsidRPr="000A16BA">
        <w:rPr>
          <w:rFonts w:ascii="Times New Roman" w:hAnsi="Times New Roman" w:cs="Times New Roman"/>
          <w:b/>
          <w:sz w:val="24"/>
          <w:szCs w:val="24"/>
        </w:rPr>
        <w:t>Un</w:t>
      </w:r>
      <w:r w:rsidR="002D712A" w:rsidRPr="000A16BA">
        <w:rPr>
          <w:rFonts w:ascii="Times New Roman" w:hAnsi="Times New Roman" w:cs="Times New Roman"/>
          <w:b/>
          <w:sz w:val="24"/>
          <w:szCs w:val="24"/>
        </w:rPr>
        <w:t xml:space="preserve">iversity of Rajshahi, </w:t>
      </w:r>
      <w:r w:rsidR="0034201E" w:rsidRPr="000A16BA">
        <w:rPr>
          <w:rFonts w:ascii="Times New Roman" w:hAnsi="Times New Roman" w:cs="Times New Roman"/>
          <w:b/>
          <w:sz w:val="24"/>
          <w:szCs w:val="24"/>
        </w:rPr>
        <w:t xml:space="preserve"> </w:t>
      </w:r>
      <w:r w:rsidR="0034201E" w:rsidRPr="000A16BA">
        <w:rPr>
          <w:rFonts w:ascii="Times New Roman" w:hAnsi="Times New Roman" w:cs="Times New Roman"/>
          <w:b/>
          <w:sz w:val="24"/>
          <w:szCs w:val="24"/>
        </w:rPr>
        <w:tab/>
      </w:r>
      <w:r w:rsidR="002D712A" w:rsidRPr="000A16BA">
        <w:rPr>
          <w:rFonts w:ascii="Times New Roman" w:hAnsi="Times New Roman" w:cs="Times New Roman"/>
          <w:b/>
          <w:sz w:val="24"/>
          <w:szCs w:val="24"/>
        </w:rPr>
        <w:t>Rajshahi, Bangladesh</w:t>
      </w:r>
    </w:p>
    <w:p w:rsidR="002D712A" w:rsidRPr="000A16BA" w:rsidRDefault="002D712A" w:rsidP="000A16BA">
      <w:pPr>
        <w:tabs>
          <w:tab w:val="left" w:pos="8820"/>
        </w:tabs>
        <w:spacing w:line="240" w:lineRule="auto"/>
        <w:jc w:val="both"/>
        <w:rPr>
          <w:rFonts w:ascii="Times New Roman" w:hAnsi="Times New Roman" w:cs="Times New Roman"/>
          <w:b/>
          <w:sz w:val="24"/>
          <w:szCs w:val="24"/>
        </w:rPr>
      </w:pPr>
      <w:r w:rsidRPr="000A16BA">
        <w:rPr>
          <w:rFonts w:ascii="Times New Roman" w:hAnsi="Times New Roman" w:cs="Times New Roman"/>
          <w:b/>
          <w:sz w:val="24"/>
          <w:szCs w:val="24"/>
        </w:rPr>
        <w:t>B.Sc. in Biochemistry and Molecular Biology</w:t>
      </w:r>
      <w:r w:rsidR="0034201E" w:rsidRPr="000A16BA">
        <w:rPr>
          <w:rFonts w:ascii="Times New Roman" w:hAnsi="Times New Roman" w:cs="Times New Roman"/>
          <w:b/>
          <w:sz w:val="24"/>
          <w:szCs w:val="24"/>
        </w:rPr>
        <w:t xml:space="preserve"> </w:t>
      </w:r>
      <w:r w:rsidR="0034201E" w:rsidRPr="000A16BA">
        <w:rPr>
          <w:rFonts w:ascii="Times New Roman" w:hAnsi="Times New Roman" w:cs="Times New Roman"/>
          <w:b/>
          <w:sz w:val="24"/>
          <w:szCs w:val="24"/>
        </w:rPr>
        <w:tab/>
        <w:t>2021</w:t>
      </w:r>
    </w:p>
    <w:p w:rsidR="007F14C1" w:rsidRPr="000A16BA" w:rsidRDefault="007F14C1" w:rsidP="000A16BA">
      <w:pPr>
        <w:spacing w:line="240" w:lineRule="auto"/>
        <w:jc w:val="both"/>
        <w:rPr>
          <w:rFonts w:ascii="Times New Roman" w:hAnsi="Times New Roman" w:cs="Times New Roman"/>
          <w:b/>
          <w:sz w:val="24"/>
          <w:szCs w:val="24"/>
        </w:rPr>
      </w:pPr>
      <w:r w:rsidRPr="000A16BA">
        <w:rPr>
          <w:rFonts w:ascii="Times New Roman" w:hAnsi="Times New Roman" w:cs="Times New Roman"/>
          <w:b/>
          <w:sz w:val="24"/>
          <w:szCs w:val="24"/>
        </w:rPr>
        <w:t>Cumulative GPA: 3.38/4</w:t>
      </w:r>
    </w:p>
    <w:p w:rsidR="002E3CE5" w:rsidRPr="000A16BA" w:rsidRDefault="002E3CE5" w:rsidP="000A16BA">
      <w:pPr>
        <w:shd w:val="clear" w:color="auto" w:fill="D9D9D9" w:themeFill="background1" w:themeFillShade="D9"/>
        <w:spacing w:before="240" w:after="240" w:line="240" w:lineRule="auto"/>
        <w:jc w:val="both"/>
        <w:rPr>
          <w:rFonts w:ascii="Times New Roman" w:hAnsi="Times New Roman" w:cs="Times New Roman"/>
          <w:b/>
          <w:sz w:val="32"/>
        </w:rPr>
      </w:pPr>
      <w:r w:rsidRPr="000A16BA">
        <w:rPr>
          <w:rFonts w:ascii="Times New Roman" w:hAnsi="Times New Roman" w:cs="Times New Roman"/>
          <w:b/>
          <w:sz w:val="32"/>
        </w:rPr>
        <w:t>COURSES TAKEN</w:t>
      </w:r>
    </w:p>
    <w:p w:rsidR="00671271" w:rsidRPr="000A16BA" w:rsidRDefault="007F14C1" w:rsidP="000A16BA">
      <w:pPr>
        <w:spacing w:line="240" w:lineRule="auto"/>
        <w:jc w:val="both"/>
        <w:rPr>
          <w:rFonts w:ascii="Times New Roman" w:hAnsi="Times New Roman" w:cs="Times New Roman"/>
          <w:b/>
          <w:sz w:val="24"/>
          <w:szCs w:val="24"/>
        </w:rPr>
      </w:pPr>
      <w:r w:rsidRPr="000A16BA">
        <w:rPr>
          <w:rFonts w:ascii="Times New Roman" w:hAnsi="Times New Roman" w:cs="Times New Roman"/>
          <w:b/>
          <w:sz w:val="24"/>
          <w:szCs w:val="24"/>
        </w:rPr>
        <w:t xml:space="preserve">Undergraduate level: </w:t>
      </w:r>
    </w:p>
    <w:p w:rsidR="007F14C1" w:rsidRPr="000A16BA" w:rsidRDefault="007F14C1" w:rsidP="000A16BA">
      <w:pPr>
        <w:spacing w:line="240" w:lineRule="auto"/>
        <w:jc w:val="both"/>
        <w:rPr>
          <w:rFonts w:ascii="Times New Roman" w:hAnsi="Times New Roman" w:cs="Times New Roman"/>
          <w:sz w:val="24"/>
          <w:szCs w:val="24"/>
        </w:rPr>
      </w:pPr>
      <w:r w:rsidRPr="000A16BA">
        <w:rPr>
          <w:rFonts w:ascii="Times New Roman" w:hAnsi="Times New Roman" w:cs="Times New Roman"/>
          <w:sz w:val="24"/>
          <w:szCs w:val="24"/>
        </w:rPr>
        <w:t>Biochemistry, Molecular Biology</w:t>
      </w:r>
      <w:r w:rsidR="007B542E" w:rsidRPr="000A16BA">
        <w:rPr>
          <w:rFonts w:ascii="Times New Roman" w:hAnsi="Times New Roman" w:cs="Times New Roman"/>
          <w:sz w:val="24"/>
          <w:szCs w:val="24"/>
        </w:rPr>
        <w:t xml:space="preserve"> and Genetic Engineering</w:t>
      </w:r>
      <w:r w:rsidRPr="000A16BA">
        <w:rPr>
          <w:rFonts w:ascii="Times New Roman" w:hAnsi="Times New Roman" w:cs="Times New Roman"/>
          <w:sz w:val="24"/>
          <w:szCs w:val="24"/>
        </w:rPr>
        <w:t xml:space="preserve">, Biotechnology, Microbiology, Cell Biology, Metabolism, </w:t>
      </w:r>
      <w:proofErr w:type="spellStart"/>
      <w:r w:rsidRPr="000A16BA">
        <w:rPr>
          <w:rFonts w:ascii="Times New Roman" w:hAnsi="Times New Roman" w:cs="Times New Roman"/>
          <w:sz w:val="24"/>
          <w:szCs w:val="24"/>
        </w:rPr>
        <w:t>Biotechniques</w:t>
      </w:r>
      <w:proofErr w:type="spellEnd"/>
      <w:r w:rsidRPr="000A16BA">
        <w:rPr>
          <w:rFonts w:ascii="Times New Roman" w:hAnsi="Times New Roman" w:cs="Times New Roman"/>
          <w:sz w:val="24"/>
          <w:szCs w:val="24"/>
        </w:rPr>
        <w:t>, Protein Technology, Immunology, Oncology, Human Nutrition,  Endocrinology, Physiology, Neurochemistry, Clinical &amp; Pharmaceutical Biochemistry</w:t>
      </w:r>
      <w:r w:rsidR="007B542E" w:rsidRPr="000A16BA">
        <w:rPr>
          <w:rFonts w:ascii="Times New Roman" w:hAnsi="Times New Roman" w:cs="Times New Roman"/>
          <w:sz w:val="24"/>
          <w:szCs w:val="24"/>
        </w:rPr>
        <w:t xml:space="preserve">, Basic Statistics. </w:t>
      </w:r>
    </w:p>
    <w:p w:rsidR="007F14C1" w:rsidRPr="000A16BA" w:rsidRDefault="007F14C1" w:rsidP="000A16BA">
      <w:pPr>
        <w:spacing w:line="240" w:lineRule="auto"/>
        <w:jc w:val="both"/>
        <w:rPr>
          <w:rFonts w:ascii="Times New Roman" w:hAnsi="Times New Roman" w:cs="Times New Roman"/>
          <w:b/>
          <w:sz w:val="32"/>
        </w:rPr>
      </w:pPr>
    </w:p>
    <w:p w:rsidR="00BD2DC5" w:rsidRPr="000A16BA" w:rsidRDefault="004803A5" w:rsidP="000A16BA">
      <w:pPr>
        <w:shd w:val="clear" w:color="auto" w:fill="D9D9D9" w:themeFill="background1" w:themeFillShade="D9"/>
        <w:spacing w:before="240" w:after="240" w:line="240" w:lineRule="auto"/>
        <w:jc w:val="both"/>
        <w:rPr>
          <w:rFonts w:ascii="Times New Roman" w:hAnsi="Times New Roman" w:cs="Times New Roman"/>
          <w:b/>
          <w:sz w:val="32"/>
        </w:rPr>
      </w:pPr>
      <w:r w:rsidRPr="000A16BA">
        <w:rPr>
          <w:rFonts w:ascii="Times New Roman" w:hAnsi="Times New Roman" w:cs="Times New Roman"/>
          <w:b/>
          <w:sz w:val="32"/>
        </w:rPr>
        <w:t>SKILLS</w:t>
      </w:r>
      <w:r w:rsidR="00591FB4" w:rsidRPr="000A16BA">
        <w:rPr>
          <w:rFonts w:ascii="Times New Roman" w:hAnsi="Times New Roman" w:cs="Times New Roman"/>
          <w:b/>
          <w:sz w:val="32"/>
        </w:rPr>
        <w:t xml:space="preserve"> &amp; TECHNIQUES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4201E" w:rsidRPr="000A16BA" w:rsidTr="002D2BC3">
        <w:tc>
          <w:tcPr>
            <w:tcW w:w="4675" w:type="dxa"/>
          </w:tcPr>
          <w:p w:rsidR="0034201E" w:rsidRPr="000A16BA" w:rsidRDefault="0034201E" w:rsidP="000A16BA">
            <w:pPr>
              <w:pStyle w:val="ListParagraph"/>
              <w:numPr>
                <w:ilvl w:val="0"/>
                <w:numId w:val="2"/>
              </w:numPr>
              <w:jc w:val="both"/>
              <w:rPr>
                <w:rFonts w:ascii="Times New Roman" w:hAnsi="Times New Roman" w:cs="Times New Roman"/>
                <w:b/>
                <w:sz w:val="24"/>
                <w:szCs w:val="24"/>
              </w:rPr>
            </w:pPr>
            <w:r w:rsidRPr="000A16BA">
              <w:rPr>
                <w:rFonts w:ascii="Times New Roman" w:hAnsi="Times New Roman" w:cs="Times New Roman"/>
                <w:b/>
                <w:sz w:val="24"/>
                <w:szCs w:val="24"/>
              </w:rPr>
              <w:t xml:space="preserve">Biochemistry Skills: </w:t>
            </w:r>
          </w:p>
          <w:p w:rsidR="00A73DC8" w:rsidRPr="000A16BA" w:rsidRDefault="00A73DC8" w:rsidP="000A16BA">
            <w:pPr>
              <w:pStyle w:val="ListParagraph"/>
              <w:jc w:val="both"/>
              <w:rPr>
                <w:rFonts w:ascii="Times New Roman" w:hAnsi="Times New Roman" w:cs="Times New Roman"/>
                <w:b/>
                <w:sz w:val="24"/>
                <w:szCs w:val="24"/>
              </w:rPr>
            </w:pPr>
          </w:p>
          <w:p w:rsidR="00A73DC8" w:rsidRPr="000A16BA" w:rsidRDefault="00A73DC8" w:rsidP="000A16BA">
            <w:pPr>
              <w:pStyle w:val="ListParagraph"/>
              <w:jc w:val="both"/>
              <w:rPr>
                <w:rFonts w:ascii="Times New Roman" w:hAnsi="Times New Roman" w:cs="Times New Roman"/>
                <w:b/>
                <w:sz w:val="24"/>
                <w:szCs w:val="24"/>
              </w:rPr>
            </w:pPr>
          </w:p>
          <w:p w:rsidR="00A73DC8" w:rsidRPr="000A16BA" w:rsidRDefault="00A73DC8" w:rsidP="000A16BA">
            <w:pPr>
              <w:pStyle w:val="ListParagraph"/>
              <w:jc w:val="both"/>
              <w:rPr>
                <w:rFonts w:ascii="Times New Roman" w:hAnsi="Times New Roman" w:cs="Times New Roman"/>
                <w:b/>
                <w:sz w:val="24"/>
                <w:szCs w:val="24"/>
              </w:rPr>
            </w:pPr>
          </w:p>
          <w:p w:rsidR="005706CA" w:rsidRPr="000A16BA" w:rsidRDefault="005706CA" w:rsidP="000A16BA">
            <w:pPr>
              <w:pStyle w:val="ListParagraph"/>
              <w:jc w:val="both"/>
              <w:rPr>
                <w:rFonts w:ascii="Times New Roman" w:hAnsi="Times New Roman" w:cs="Times New Roman"/>
                <w:b/>
                <w:sz w:val="24"/>
                <w:szCs w:val="24"/>
              </w:rPr>
            </w:pPr>
          </w:p>
          <w:p w:rsidR="002D2BC3" w:rsidRPr="000A16BA" w:rsidRDefault="002D2BC3" w:rsidP="000A16BA">
            <w:pPr>
              <w:pStyle w:val="ListParagraph"/>
              <w:jc w:val="both"/>
              <w:rPr>
                <w:rFonts w:ascii="Times New Roman" w:hAnsi="Times New Roman" w:cs="Times New Roman"/>
                <w:b/>
                <w:sz w:val="24"/>
                <w:szCs w:val="24"/>
              </w:rPr>
            </w:pPr>
          </w:p>
          <w:p w:rsidR="0034201E" w:rsidRPr="000A16BA" w:rsidRDefault="0034201E" w:rsidP="000A16BA">
            <w:pPr>
              <w:pStyle w:val="ListParagraph"/>
              <w:numPr>
                <w:ilvl w:val="0"/>
                <w:numId w:val="2"/>
              </w:numPr>
              <w:jc w:val="both"/>
              <w:rPr>
                <w:rFonts w:ascii="Times New Roman" w:hAnsi="Times New Roman" w:cs="Times New Roman"/>
                <w:b/>
                <w:sz w:val="24"/>
                <w:szCs w:val="24"/>
              </w:rPr>
            </w:pPr>
            <w:r w:rsidRPr="000A16BA">
              <w:rPr>
                <w:rFonts w:ascii="Times New Roman" w:hAnsi="Times New Roman" w:cs="Times New Roman"/>
                <w:b/>
                <w:sz w:val="24"/>
                <w:szCs w:val="24"/>
              </w:rPr>
              <w:t>Molecular Biology Skills:</w:t>
            </w:r>
          </w:p>
          <w:p w:rsidR="002D2BC3" w:rsidRPr="000A16BA" w:rsidRDefault="002D2BC3" w:rsidP="000A16BA">
            <w:pPr>
              <w:jc w:val="both"/>
              <w:rPr>
                <w:rFonts w:ascii="Times New Roman" w:hAnsi="Times New Roman" w:cs="Times New Roman"/>
                <w:b/>
                <w:sz w:val="24"/>
                <w:szCs w:val="24"/>
              </w:rPr>
            </w:pPr>
          </w:p>
          <w:p w:rsidR="002D2BC3" w:rsidRPr="000A16BA" w:rsidRDefault="002D2BC3" w:rsidP="000A16BA">
            <w:pPr>
              <w:pStyle w:val="ListParagraph"/>
              <w:jc w:val="both"/>
              <w:rPr>
                <w:rFonts w:ascii="Times New Roman" w:hAnsi="Times New Roman" w:cs="Times New Roman"/>
                <w:b/>
                <w:sz w:val="24"/>
                <w:szCs w:val="24"/>
              </w:rPr>
            </w:pPr>
          </w:p>
          <w:p w:rsidR="0034201E" w:rsidRPr="000A16BA" w:rsidRDefault="0034201E" w:rsidP="000A16BA">
            <w:pPr>
              <w:pStyle w:val="ListParagraph"/>
              <w:numPr>
                <w:ilvl w:val="0"/>
                <w:numId w:val="2"/>
              </w:numPr>
              <w:jc w:val="both"/>
              <w:rPr>
                <w:rFonts w:ascii="Times New Roman" w:hAnsi="Times New Roman" w:cs="Times New Roman"/>
                <w:b/>
                <w:sz w:val="24"/>
                <w:szCs w:val="24"/>
              </w:rPr>
            </w:pPr>
            <w:r w:rsidRPr="000A16BA">
              <w:rPr>
                <w:rFonts w:ascii="Times New Roman" w:hAnsi="Times New Roman" w:cs="Times New Roman"/>
                <w:b/>
                <w:sz w:val="24"/>
                <w:szCs w:val="24"/>
              </w:rPr>
              <w:t>Microbiology Skills:</w:t>
            </w:r>
          </w:p>
          <w:p w:rsidR="002D2BC3" w:rsidRPr="000A16BA" w:rsidRDefault="002D2BC3" w:rsidP="000A16BA">
            <w:pPr>
              <w:jc w:val="both"/>
              <w:rPr>
                <w:rFonts w:ascii="Times New Roman" w:hAnsi="Times New Roman" w:cs="Times New Roman"/>
                <w:b/>
                <w:sz w:val="24"/>
                <w:szCs w:val="24"/>
              </w:rPr>
            </w:pPr>
          </w:p>
          <w:p w:rsidR="002D2BC3" w:rsidRPr="000A16BA" w:rsidRDefault="002D2BC3" w:rsidP="000A16BA">
            <w:pPr>
              <w:jc w:val="both"/>
              <w:rPr>
                <w:rFonts w:ascii="Times New Roman" w:hAnsi="Times New Roman" w:cs="Times New Roman"/>
                <w:b/>
                <w:sz w:val="24"/>
                <w:szCs w:val="24"/>
              </w:rPr>
            </w:pPr>
          </w:p>
          <w:p w:rsidR="0034201E" w:rsidRPr="000A16BA" w:rsidRDefault="0034201E" w:rsidP="000A16BA">
            <w:pPr>
              <w:jc w:val="both"/>
              <w:rPr>
                <w:rFonts w:ascii="Times New Roman" w:hAnsi="Times New Roman" w:cs="Times New Roman"/>
                <w:b/>
                <w:sz w:val="24"/>
                <w:szCs w:val="24"/>
              </w:rPr>
            </w:pPr>
          </w:p>
          <w:p w:rsidR="0034201E" w:rsidRPr="000A16BA" w:rsidRDefault="0034201E" w:rsidP="000A16BA">
            <w:pPr>
              <w:jc w:val="both"/>
              <w:rPr>
                <w:rFonts w:ascii="Times New Roman" w:hAnsi="Times New Roman" w:cs="Times New Roman"/>
                <w:b/>
                <w:sz w:val="24"/>
                <w:szCs w:val="24"/>
              </w:rPr>
            </w:pPr>
          </w:p>
        </w:tc>
        <w:tc>
          <w:tcPr>
            <w:tcW w:w="4675" w:type="dxa"/>
          </w:tcPr>
          <w:p w:rsidR="002D2BC3" w:rsidRPr="000A16BA" w:rsidRDefault="00A73DC8" w:rsidP="000A16BA">
            <w:pPr>
              <w:jc w:val="both"/>
              <w:rPr>
                <w:rFonts w:ascii="Times New Roman" w:hAnsi="Times New Roman" w:cs="Times New Roman"/>
                <w:sz w:val="24"/>
                <w:szCs w:val="24"/>
              </w:rPr>
            </w:pPr>
            <w:r w:rsidRPr="000A16BA">
              <w:rPr>
                <w:rFonts w:ascii="Times New Roman" w:hAnsi="Times New Roman" w:cs="Times New Roman"/>
                <w:sz w:val="24"/>
                <w:szCs w:val="24"/>
              </w:rPr>
              <w:lastRenderedPageBreak/>
              <w:t>Chromatographic separations, isolation and characterization of biological materials, Titration, TLC, UV spectroscopy, biochemical analysis</w:t>
            </w:r>
            <w:r w:rsidR="005706CA" w:rsidRPr="000A16BA">
              <w:rPr>
                <w:rFonts w:ascii="Times New Roman" w:hAnsi="Times New Roman" w:cs="Times New Roman"/>
                <w:sz w:val="24"/>
                <w:szCs w:val="24"/>
              </w:rPr>
              <w:t>, electrophoretic techniques, enzyme kinetics</w:t>
            </w:r>
            <w:r w:rsidR="002D2BC3" w:rsidRPr="000A16BA">
              <w:rPr>
                <w:rFonts w:ascii="Times New Roman" w:hAnsi="Times New Roman" w:cs="Times New Roman"/>
                <w:sz w:val="24"/>
                <w:szCs w:val="24"/>
              </w:rPr>
              <w:t>, ELISA, gel-electrophoresis</w:t>
            </w:r>
          </w:p>
          <w:p w:rsidR="002D2BC3" w:rsidRPr="000A16BA" w:rsidRDefault="002D2BC3" w:rsidP="000A16BA">
            <w:pPr>
              <w:tabs>
                <w:tab w:val="left" w:pos="7200"/>
              </w:tabs>
              <w:jc w:val="both"/>
              <w:rPr>
                <w:rFonts w:ascii="Times New Roman" w:hAnsi="Times New Roman" w:cs="Times New Roman"/>
                <w:sz w:val="24"/>
                <w:szCs w:val="24"/>
              </w:rPr>
            </w:pPr>
          </w:p>
          <w:p w:rsidR="0034201E" w:rsidRPr="000A16BA" w:rsidRDefault="005706CA" w:rsidP="000A16BA">
            <w:pPr>
              <w:jc w:val="both"/>
              <w:rPr>
                <w:rFonts w:ascii="Times New Roman" w:hAnsi="Times New Roman" w:cs="Times New Roman"/>
                <w:sz w:val="24"/>
                <w:szCs w:val="24"/>
              </w:rPr>
            </w:pPr>
            <w:r w:rsidRPr="000A16BA">
              <w:rPr>
                <w:rFonts w:ascii="Times New Roman" w:hAnsi="Times New Roman" w:cs="Times New Roman"/>
                <w:sz w:val="24"/>
                <w:szCs w:val="24"/>
              </w:rPr>
              <w:t>Nucleic acid extract</w:t>
            </w:r>
            <w:r w:rsidR="002D2BC3" w:rsidRPr="000A16BA">
              <w:rPr>
                <w:rFonts w:ascii="Times New Roman" w:hAnsi="Times New Roman" w:cs="Times New Roman"/>
                <w:sz w:val="24"/>
                <w:szCs w:val="24"/>
              </w:rPr>
              <w:t xml:space="preserve">ion, qPCR </w:t>
            </w:r>
          </w:p>
          <w:p w:rsidR="002D2BC3" w:rsidRPr="000A16BA" w:rsidRDefault="002D2BC3" w:rsidP="000A16BA">
            <w:pPr>
              <w:jc w:val="both"/>
              <w:rPr>
                <w:rFonts w:ascii="Times New Roman" w:hAnsi="Times New Roman" w:cs="Times New Roman"/>
                <w:sz w:val="24"/>
                <w:szCs w:val="24"/>
              </w:rPr>
            </w:pPr>
          </w:p>
          <w:p w:rsidR="002D2BC3" w:rsidRPr="000A16BA" w:rsidRDefault="002D2BC3" w:rsidP="000A16BA">
            <w:pPr>
              <w:jc w:val="both"/>
              <w:rPr>
                <w:rFonts w:ascii="Times New Roman" w:hAnsi="Times New Roman" w:cs="Times New Roman"/>
                <w:sz w:val="24"/>
                <w:szCs w:val="24"/>
              </w:rPr>
            </w:pPr>
          </w:p>
          <w:p w:rsidR="002D2BC3" w:rsidRPr="000A16BA" w:rsidRDefault="005706CA" w:rsidP="000A16BA">
            <w:pPr>
              <w:tabs>
                <w:tab w:val="left" w:pos="7200"/>
              </w:tabs>
              <w:jc w:val="both"/>
              <w:rPr>
                <w:rFonts w:ascii="Times New Roman" w:hAnsi="Times New Roman" w:cs="Times New Roman"/>
                <w:sz w:val="24"/>
                <w:szCs w:val="24"/>
              </w:rPr>
            </w:pPr>
            <w:r w:rsidRPr="000A16BA">
              <w:rPr>
                <w:rFonts w:ascii="Times New Roman" w:hAnsi="Times New Roman" w:cs="Times New Roman"/>
                <w:sz w:val="24"/>
                <w:szCs w:val="24"/>
              </w:rPr>
              <w:t>Microscopy, gram s</w:t>
            </w:r>
            <w:r w:rsidR="0034201E" w:rsidRPr="000A16BA">
              <w:rPr>
                <w:rFonts w:ascii="Times New Roman" w:hAnsi="Times New Roman" w:cs="Times New Roman"/>
                <w:sz w:val="24"/>
                <w:szCs w:val="24"/>
              </w:rPr>
              <w:t>taining,</w:t>
            </w:r>
            <w:r w:rsidRPr="000A16BA">
              <w:rPr>
                <w:rFonts w:ascii="Times New Roman" w:hAnsi="Times New Roman" w:cs="Times New Roman"/>
                <w:sz w:val="24"/>
                <w:szCs w:val="24"/>
              </w:rPr>
              <w:t xml:space="preserve"> media preparation, b</w:t>
            </w:r>
            <w:r w:rsidR="0034201E" w:rsidRPr="000A16BA">
              <w:rPr>
                <w:rFonts w:ascii="Times New Roman" w:hAnsi="Times New Roman" w:cs="Times New Roman"/>
                <w:sz w:val="24"/>
                <w:szCs w:val="24"/>
              </w:rPr>
              <w:t>acter</w:t>
            </w:r>
            <w:r w:rsidRPr="000A16BA">
              <w:rPr>
                <w:rFonts w:ascii="Times New Roman" w:hAnsi="Times New Roman" w:cs="Times New Roman"/>
                <w:sz w:val="24"/>
                <w:szCs w:val="24"/>
              </w:rPr>
              <w:t>ial i</w:t>
            </w:r>
            <w:r w:rsidR="0034201E" w:rsidRPr="000A16BA">
              <w:rPr>
                <w:rFonts w:ascii="Times New Roman" w:hAnsi="Times New Roman" w:cs="Times New Roman"/>
                <w:sz w:val="24"/>
                <w:szCs w:val="24"/>
              </w:rPr>
              <w:t>dentification</w:t>
            </w:r>
          </w:p>
          <w:p w:rsidR="002D2BC3" w:rsidRPr="000A16BA" w:rsidRDefault="002D2BC3" w:rsidP="000A16BA">
            <w:pPr>
              <w:tabs>
                <w:tab w:val="left" w:pos="7200"/>
              </w:tabs>
              <w:jc w:val="both"/>
              <w:rPr>
                <w:rFonts w:ascii="Times New Roman" w:hAnsi="Times New Roman" w:cs="Times New Roman"/>
                <w:sz w:val="24"/>
                <w:szCs w:val="24"/>
              </w:rPr>
            </w:pPr>
          </w:p>
          <w:p w:rsidR="00A73DC8" w:rsidRPr="000A16BA" w:rsidRDefault="00A73DC8" w:rsidP="000A16BA">
            <w:pPr>
              <w:jc w:val="both"/>
              <w:rPr>
                <w:rFonts w:ascii="Times New Roman" w:hAnsi="Times New Roman" w:cs="Times New Roman"/>
                <w:sz w:val="24"/>
                <w:szCs w:val="24"/>
              </w:rPr>
            </w:pPr>
          </w:p>
          <w:p w:rsidR="002D2BC3" w:rsidRPr="000A16BA" w:rsidRDefault="002D2BC3" w:rsidP="000A16BA">
            <w:pPr>
              <w:jc w:val="both"/>
              <w:rPr>
                <w:rFonts w:ascii="Times New Roman" w:hAnsi="Times New Roman" w:cs="Times New Roman"/>
                <w:sz w:val="24"/>
                <w:szCs w:val="24"/>
              </w:rPr>
            </w:pPr>
          </w:p>
        </w:tc>
      </w:tr>
    </w:tbl>
    <w:p w:rsidR="0034201E" w:rsidRPr="000A16BA" w:rsidRDefault="0034201E" w:rsidP="000A16BA">
      <w:pPr>
        <w:spacing w:line="240" w:lineRule="auto"/>
        <w:jc w:val="both"/>
        <w:rPr>
          <w:rFonts w:ascii="Times New Roman" w:hAnsi="Times New Roman" w:cs="Times New Roman"/>
          <w:b/>
          <w:sz w:val="24"/>
        </w:rPr>
      </w:pPr>
    </w:p>
    <w:p w:rsidR="00BD2DC5" w:rsidRPr="000A16BA" w:rsidRDefault="004803A5" w:rsidP="000A16BA">
      <w:pPr>
        <w:shd w:val="clear" w:color="auto" w:fill="D9D9D9" w:themeFill="background1" w:themeFillShade="D9"/>
        <w:spacing w:before="240" w:after="240" w:line="240" w:lineRule="auto"/>
        <w:jc w:val="both"/>
        <w:rPr>
          <w:rFonts w:ascii="Times New Roman" w:hAnsi="Times New Roman" w:cs="Times New Roman"/>
          <w:b/>
          <w:sz w:val="32"/>
        </w:rPr>
      </w:pPr>
      <w:r w:rsidRPr="000A16BA">
        <w:rPr>
          <w:rFonts w:ascii="Times New Roman" w:hAnsi="Times New Roman" w:cs="Times New Roman"/>
          <w:b/>
          <w:sz w:val="32"/>
        </w:rPr>
        <w:t>EXPERIENCE</w:t>
      </w:r>
    </w:p>
    <w:p w:rsidR="00671271" w:rsidRPr="000A16BA" w:rsidRDefault="00E46998" w:rsidP="000A16BA">
      <w:pPr>
        <w:jc w:val="both"/>
        <w:rPr>
          <w:rFonts w:ascii="Times New Roman" w:hAnsi="Times New Roman" w:cs="Times New Roman"/>
          <w:b/>
          <w:sz w:val="24"/>
          <w:szCs w:val="24"/>
        </w:rPr>
      </w:pPr>
      <w:r w:rsidRPr="000A16BA">
        <w:rPr>
          <w:rFonts w:ascii="Times New Roman" w:hAnsi="Times New Roman" w:cs="Times New Roman"/>
          <w:b/>
          <w:sz w:val="24"/>
          <w:szCs w:val="24"/>
        </w:rPr>
        <w:t>Internship at Child Health Research Foundation, Bangladesh</w:t>
      </w:r>
    </w:p>
    <w:p w:rsidR="00E46998" w:rsidRPr="000A16BA" w:rsidRDefault="00E46998" w:rsidP="000A16BA">
      <w:pPr>
        <w:pStyle w:val="ListParagraph"/>
        <w:numPr>
          <w:ilvl w:val="0"/>
          <w:numId w:val="1"/>
        </w:numPr>
        <w:jc w:val="both"/>
        <w:rPr>
          <w:rFonts w:ascii="Times New Roman" w:hAnsi="Times New Roman" w:cs="Times New Roman"/>
          <w:sz w:val="24"/>
          <w:szCs w:val="24"/>
        </w:rPr>
      </w:pPr>
      <w:r w:rsidRPr="000A16BA">
        <w:rPr>
          <w:rFonts w:ascii="Times New Roman" w:hAnsi="Times New Roman" w:cs="Times New Roman"/>
          <w:b/>
          <w:sz w:val="24"/>
          <w:szCs w:val="24"/>
        </w:rPr>
        <w:t xml:space="preserve">Biochemistry Lab: Dr. MR Khan </w:t>
      </w:r>
      <w:proofErr w:type="spellStart"/>
      <w:r w:rsidRPr="000A16BA">
        <w:rPr>
          <w:rFonts w:ascii="Times New Roman" w:hAnsi="Times New Roman" w:cs="Times New Roman"/>
          <w:b/>
          <w:sz w:val="24"/>
          <w:szCs w:val="24"/>
        </w:rPr>
        <w:t>Shishu</w:t>
      </w:r>
      <w:proofErr w:type="spellEnd"/>
      <w:r w:rsidRPr="000A16BA">
        <w:rPr>
          <w:rFonts w:ascii="Times New Roman" w:hAnsi="Times New Roman" w:cs="Times New Roman"/>
          <w:b/>
          <w:sz w:val="24"/>
          <w:szCs w:val="24"/>
        </w:rPr>
        <w:t xml:space="preserve"> Hospital &amp; Institute of Child Health</w:t>
      </w:r>
      <w:r w:rsidRPr="000A16BA">
        <w:rPr>
          <w:rFonts w:ascii="Times New Roman" w:hAnsi="Times New Roman" w:cs="Times New Roman"/>
          <w:sz w:val="24"/>
          <w:szCs w:val="24"/>
        </w:rPr>
        <w:t xml:space="preserve"> (Biochemical Analysis;</w:t>
      </w:r>
      <w:r w:rsidR="00FB2BC9" w:rsidRPr="000A16BA">
        <w:rPr>
          <w:rFonts w:ascii="Times New Roman" w:hAnsi="Times New Roman" w:cs="Times New Roman"/>
          <w:sz w:val="24"/>
          <w:szCs w:val="24"/>
        </w:rPr>
        <w:t xml:space="preserve"> Validation, Quality C</w:t>
      </w:r>
      <w:r w:rsidRPr="000A16BA">
        <w:rPr>
          <w:rFonts w:ascii="Times New Roman" w:hAnsi="Times New Roman" w:cs="Times New Roman"/>
          <w:sz w:val="24"/>
          <w:szCs w:val="24"/>
        </w:rPr>
        <w:t xml:space="preserve">ontrol and </w:t>
      </w:r>
      <w:r w:rsidR="00FB2BC9" w:rsidRPr="000A16BA">
        <w:rPr>
          <w:rFonts w:ascii="Times New Roman" w:hAnsi="Times New Roman" w:cs="Times New Roman"/>
          <w:sz w:val="24"/>
          <w:szCs w:val="24"/>
        </w:rPr>
        <w:t xml:space="preserve">Calibration of </w:t>
      </w:r>
      <w:r w:rsidR="002D2BC3" w:rsidRPr="000A16BA">
        <w:rPr>
          <w:rFonts w:ascii="Times New Roman" w:hAnsi="Times New Roman" w:cs="Times New Roman"/>
          <w:sz w:val="24"/>
          <w:szCs w:val="24"/>
        </w:rPr>
        <w:t xml:space="preserve">the </w:t>
      </w:r>
      <w:r w:rsidR="00FB2BC9" w:rsidRPr="000A16BA">
        <w:rPr>
          <w:rFonts w:ascii="Times New Roman" w:hAnsi="Times New Roman" w:cs="Times New Roman"/>
          <w:sz w:val="24"/>
          <w:szCs w:val="24"/>
        </w:rPr>
        <w:t>diagnostic machine; ABO blood grouping)</w:t>
      </w:r>
    </w:p>
    <w:p w:rsidR="00E46998" w:rsidRPr="000A16BA" w:rsidRDefault="00E46998" w:rsidP="000A16BA">
      <w:pPr>
        <w:pStyle w:val="ListParagraph"/>
        <w:numPr>
          <w:ilvl w:val="0"/>
          <w:numId w:val="1"/>
        </w:numPr>
        <w:jc w:val="both"/>
        <w:rPr>
          <w:rFonts w:ascii="Times New Roman" w:hAnsi="Times New Roman" w:cs="Times New Roman"/>
          <w:sz w:val="24"/>
          <w:szCs w:val="24"/>
        </w:rPr>
      </w:pPr>
      <w:r w:rsidRPr="000A16BA">
        <w:rPr>
          <w:rFonts w:ascii="Times New Roman" w:hAnsi="Times New Roman" w:cs="Times New Roman"/>
          <w:b/>
          <w:sz w:val="24"/>
          <w:szCs w:val="24"/>
        </w:rPr>
        <w:t xml:space="preserve">Microbiology Lab (WHO’S sentinel lab): Bangladesh </w:t>
      </w:r>
      <w:proofErr w:type="spellStart"/>
      <w:r w:rsidRPr="000A16BA">
        <w:rPr>
          <w:rFonts w:ascii="Times New Roman" w:hAnsi="Times New Roman" w:cs="Times New Roman"/>
          <w:b/>
          <w:sz w:val="24"/>
          <w:szCs w:val="24"/>
        </w:rPr>
        <w:t>Shishu</w:t>
      </w:r>
      <w:proofErr w:type="spellEnd"/>
      <w:r w:rsidRPr="000A16BA">
        <w:rPr>
          <w:rFonts w:ascii="Times New Roman" w:hAnsi="Times New Roman" w:cs="Times New Roman"/>
          <w:b/>
          <w:sz w:val="24"/>
          <w:szCs w:val="24"/>
        </w:rPr>
        <w:t xml:space="preserve"> Hospital &amp; Institute</w:t>
      </w:r>
      <w:r w:rsidR="00FB2BC9" w:rsidRPr="000A16BA">
        <w:rPr>
          <w:rFonts w:ascii="Times New Roman" w:hAnsi="Times New Roman" w:cs="Times New Roman"/>
          <w:sz w:val="24"/>
          <w:szCs w:val="24"/>
        </w:rPr>
        <w:t xml:space="preserve"> (Media preparation, microbiological analysis of Specimens, antibiotic susceptibility, identification </w:t>
      </w:r>
      <w:r w:rsidR="002D2BC3" w:rsidRPr="000A16BA">
        <w:rPr>
          <w:rFonts w:ascii="Times New Roman" w:hAnsi="Times New Roman" w:cs="Times New Roman"/>
          <w:sz w:val="24"/>
          <w:szCs w:val="24"/>
        </w:rPr>
        <w:t xml:space="preserve">of </w:t>
      </w:r>
      <w:r w:rsidR="00FB2BC9" w:rsidRPr="000A16BA">
        <w:rPr>
          <w:rFonts w:ascii="Times New Roman" w:hAnsi="Times New Roman" w:cs="Times New Roman"/>
          <w:sz w:val="24"/>
          <w:szCs w:val="24"/>
        </w:rPr>
        <w:t xml:space="preserve">bacterial pathogen from clinical specimen) </w:t>
      </w:r>
    </w:p>
    <w:p w:rsidR="00E46998" w:rsidRPr="000A16BA" w:rsidRDefault="00E46998" w:rsidP="000A16BA">
      <w:pPr>
        <w:pStyle w:val="ListParagraph"/>
        <w:numPr>
          <w:ilvl w:val="0"/>
          <w:numId w:val="1"/>
        </w:numPr>
        <w:jc w:val="both"/>
        <w:rPr>
          <w:rFonts w:ascii="Times New Roman" w:hAnsi="Times New Roman" w:cs="Times New Roman"/>
          <w:sz w:val="24"/>
          <w:szCs w:val="24"/>
        </w:rPr>
      </w:pPr>
      <w:r w:rsidRPr="000A16BA">
        <w:rPr>
          <w:rFonts w:ascii="Times New Roman" w:hAnsi="Times New Roman" w:cs="Times New Roman"/>
          <w:b/>
          <w:sz w:val="24"/>
          <w:szCs w:val="24"/>
        </w:rPr>
        <w:t>Molecular Biology Lab: Child Health Research Foundation Headquarters</w:t>
      </w:r>
      <w:r w:rsidRPr="000A16BA">
        <w:rPr>
          <w:rFonts w:ascii="Times New Roman" w:hAnsi="Times New Roman" w:cs="Times New Roman"/>
          <w:sz w:val="24"/>
          <w:szCs w:val="24"/>
        </w:rPr>
        <w:t xml:space="preserve"> </w:t>
      </w:r>
      <w:r w:rsidR="00FB2BC9" w:rsidRPr="000A16BA">
        <w:rPr>
          <w:rFonts w:ascii="Times New Roman" w:hAnsi="Times New Roman" w:cs="Times New Roman"/>
          <w:sz w:val="24"/>
          <w:szCs w:val="24"/>
        </w:rPr>
        <w:t xml:space="preserve">( Nucleic acid extraction and qPCR, Basics of next-generation sequencing) </w:t>
      </w:r>
    </w:p>
    <w:p w:rsidR="00660051" w:rsidRPr="000A16BA" w:rsidRDefault="00660051" w:rsidP="000A16BA">
      <w:pPr>
        <w:jc w:val="both"/>
        <w:rPr>
          <w:rFonts w:ascii="Times New Roman" w:hAnsi="Times New Roman" w:cs="Times New Roman"/>
          <w:sz w:val="24"/>
          <w:szCs w:val="24"/>
        </w:rPr>
      </w:pPr>
    </w:p>
    <w:p w:rsidR="00660051" w:rsidRPr="000A16BA" w:rsidRDefault="00660051" w:rsidP="000A16BA">
      <w:pPr>
        <w:shd w:val="clear" w:color="auto" w:fill="D9D9D9" w:themeFill="background1" w:themeFillShade="D9"/>
        <w:spacing w:before="240" w:after="240" w:line="240" w:lineRule="auto"/>
        <w:jc w:val="both"/>
        <w:rPr>
          <w:rFonts w:ascii="Times New Roman" w:hAnsi="Times New Roman" w:cs="Times New Roman"/>
          <w:sz w:val="24"/>
          <w:szCs w:val="24"/>
        </w:rPr>
      </w:pPr>
      <w:r w:rsidRPr="000A16BA">
        <w:rPr>
          <w:rFonts w:ascii="Times New Roman" w:hAnsi="Times New Roman" w:cs="Times New Roman"/>
          <w:b/>
          <w:sz w:val="32"/>
        </w:rPr>
        <w:t>PERSONAL</w:t>
      </w:r>
      <w:r w:rsidRPr="000A16BA">
        <w:rPr>
          <w:rFonts w:ascii="Times New Roman" w:hAnsi="Times New Roman" w:cs="Times New Roman"/>
          <w:sz w:val="24"/>
          <w:szCs w:val="24"/>
        </w:rPr>
        <w:t xml:space="preserve"> </w:t>
      </w:r>
      <w:r w:rsidRPr="000A16BA">
        <w:rPr>
          <w:rFonts w:ascii="Times New Roman" w:hAnsi="Times New Roman" w:cs="Times New Roman"/>
          <w:b/>
          <w:sz w:val="32"/>
        </w:rPr>
        <w:t>DETAILS</w:t>
      </w:r>
    </w:p>
    <w:p w:rsidR="00660051" w:rsidRPr="000A16BA" w:rsidRDefault="00880606" w:rsidP="000A16BA">
      <w:pPr>
        <w:ind w:left="720"/>
        <w:jc w:val="both"/>
        <w:rPr>
          <w:rFonts w:ascii="Times New Roman" w:hAnsi="Times New Roman" w:cs="Times New Roman"/>
          <w:sz w:val="24"/>
          <w:szCs w:val="24"/>
        </w:rPr>
      </w:pPr>
      <w:r w:rsidRPr="000A16BA">
        <w:rPr>
          <w:rFonts w:ascii="Times New Roman" w:hAnsi="Times New Roman" w:cs="Times New Roman"/>
          <w:sz w:val="24"/>
          <w:szCs w:val="24"/>
        </w:rPr>
        <w:t>Nationality:</w:t>
      </w:r>
      <w:r w:rsidRPr="000A16BA">
        <w:rPr>
          <w:rFonts w:ascii="Times New Roman" w:hAnsi="Times New Roman" w:cs="Times New Roman"/>
          <w:sz w:val="24"/>
          <w:szCs w:val="24"/>
        </w:rPr>
        <w:tab/>
      </w:r>
      <w:r w:rsidRPr="000A16BA">
        <w:rPr>
          <w:rFonts w:ascii="Times New Roman" w:hAnsi="Times New Roman" w:cs="Times New Roman"/>
          <w:sz w:val="24"/>
          <w:szCs w:val="24"/>
        </w:rPr>
        <w:tab/>
        <w:t xml:space="preserve">Bangladeshi </w:t>
      </w:r>
      <w:r w:rsidRPr="000A16BA">
        <w:rPr>
          <w:rFonts w:ascii="Times New Roman" w:hAnsi="Times New Roman" w:cs="Times New Roman"/>
          <w:sz w:val="24"/>
          <w:szCs w:val="24"/>
        </w:rPr>
        <w:tab/>
      </w:r>
    </w:p>
    <w:p w:rsidR="00880606" w:rsidRPr="000A16BA" w:rsidRDefault="00880606" w:rsidP="000A16BA">
      <w:pPr>
        <w:ind w:left="720"/>
        <w:jc w:val="both"/>
        <w:rPr>
          <w:rFonts w:ascii="Times New Roman" w:hAnsi="Times New Roman" w:cs="Times New Roman"/>
          <w:sz w:val="24"/>
          <w:szCs w:val="24"/>
        </w:rPr>
      </w:pPr>
      <w:r w:rsidRPr="000A16BA">
        <w:rPr>
          <w:rFonts w:ascii="Times New Roman" w:hAnsi="Times New Roman" w:cs="Times New Roman"/>
          <w:sz w:val="24"/>
          <w:szCs w:val="24"/>
        </w:rPr>
        <w:t>Date of Birth:</w:t>
      </w:r>
      <w:r w:rsidRPr="000A16BA">
        <w:rPr>
          <w:rFonts w:ascii="Times New Roman" w:hAnsi="Times New Roman" w:cs="Times New Roman"/>
          <w:sz w:val="24"/>
          <w:szCs w:val="24"/>
        </w:rPr>
        <w:tab/>
      </w:r>
      <w:r w:rsidRPr="000A16BA">
        <w:rPr>
          <w:rFonts w:ascii="Times New Roman" w:hAnsi="Times New Roman" w:cs="Times New Roman"/>
          <w:sz w:val="24"/>
          <w:szCs w:val="24"/>
        </w:rPr>
        <w:tab/>
        <w:t>18-07-1997</w:t>
      </w:r>
    </w:p>
    <w:p w:rsidR="00880606" w:rsidRPr="000A16BA" w:rsidRDefault="00880606" w:rsidP="000A16BA">
      <w:pPr>
        <w:ind w:left="720"/>
        <w:jc w:val="both"/>
        <w:rPr>
          <w:rFonts w:ascii="Times New Roman" w:hAnsi="Times New Roman" w:cs="Times New Roman"/>
          <w:sz w:val="24"/>
          <w:szCs w:val="24"/>
        </w:rPr>
      </w:pPr>
      <w:r w:rsidRPr="000A16BA">
        <w:rPr>
          <w:rFonts w:ascii="Times New Roman" w:hAnsi="Times New Roman" w:cs="Times New Roman"/>
          <w:sz w:val="24"/>
          <w:szCs w:val="24"/>
        </w:rPr>
        <w:t>Marital Status:</w:t>
      </w:r>
      <w:r w:rsidRPr="000A16BA">
        <w:rPr>
          <w:rFonts w:ascii="Times New Roman" w:hAnsi="Times New Roman" w:cs="Times New Roman"/>
          <w:sz w:val="24"/>
          <w:szCs w:val="24"/>
        </w:rPr>
        <w:tab/>
      </w:r>
      <w:r w:rsidRPr="000A16BA">
        <w:rPr>
          <w:rFonts w:ascii="Times New Roman" w:hAnsi="Times New Roman" w:cs="Times New Roman"/>
          <w:sz w:val="24"/>
          <w:szCs w:val="24"/>
        </w:rPr>
        <w:tab/>
        <w:t xml:space="preserve">Unmarried </w:t>
      </w:r>
      <w:r w:rsidRPr="000A16BA">
        <w:rPr>
          <w:rFonts w:ascii="Times New Roman" w:hAnsi="Times New Roman" w:cs="Times New Roman"/>
          <w:sz w:val="24"/>
          <w:szCs w:val="24"/>
        </w:rPr>
        <w:tab/>
      </w:r>
      <w:r w:rsidRPr="000A16BA">
        <w:rPr>
          <w:rFonts w:ascii="Times New Roman" w:hAnsi="Times New Roman" w:cs="Times New Roman"/>
          <w:sz w:val="24"/>
          <w:szCs w:val="24"/>
        </w:rPr>
        <w:tab/>
        <w:t xml:space="preserve"> </w:t>
      </w:r>
    </w:p>
    <w:p w:rsidR="00BD2DC5" w:rsidRPr="000A16BA" w:rsidRDefault="00BD2DC5" w:rsidP="000A16BA">
      <w:pPr>
        <w:shd w:val="clear" w:color="auto" w:fill="D9D9D9" w:themeFill="background1" w:themeFillShade="D9"/>
        <w:spacing w:before="240" w:after="240" w:line="240" w:lineRule="auto"/>
        <w:jc w:val="both"/>
        <w:rPr>
          <w:rFonts w:ascii="Times New Roman" w:hAnsi="Times New Roman" w:cs="Times New Roman"/>
          <w:b/>
          <w:sz w:val="32"/>
        </w:rPr>
      </w:pPr>
      <w:r w:rsidRPr="000A16BA">
        <w:rPr>
          <w:rFonts w:ascii="Times New Roman" w:hAnsi="Times New Roman" w:cs="Times New Roman"/>
          <w:b/>
          <w:sz w:val="32"/>
        </w:rPr>
        <w:t>R</w:t>
      </w:r>
      <w:r w:rsidR="004803A5" w:rsidRPr="000A16BA">
        <w:rPr>
          <w:rFonts w:ascii="Times New Roman" w:hAnsi="Times New Roman" w:cs="Times New Roman"/>
          <w:b/>
          <w:sz w:val="32"/>
        </w:rPr>
        <w:t>EFERENCES</w:t>
      </w:r>
    </w:p>
    <w:tbl>
      <w:tblPr>
        <w:tblStyle w:val="TableGrid"/>
        <w:tblW w:w="0" w:type="auto"/>
        <w:tblLook w:val="04A0" w:firstRow="1" w:lastRow="0" w:firstColumn="1" w:lastColumn="0" w:noHBand="0" w:noVBand="1"/>
      </w:tblPr>
      <w:tblGrid>
        <w:gridCol w:w="3116"/>
        <w:gridCol w:w="3117"/>
        <w:gridCol w:w="3117"/>
      </w:tblGrid>
      <w:tr w:rsidR="0006755E" w:rsidRPr="000A16BA" w:rsidTr="0006755E">
        <w:tc>
          <w:tcPr>
            <w:tcW w:w="3116" w:type="dxa"/>
          </w:tcPr>
          <w:p w:rsidR="00495E07" w:rsidRPr="000A16BA" w:rsidRDefault="00AB00B8" w:rsidP="000A16BA">
            <w:pPr>
              <w:pStyle w:val="lead"/>
              <w:jc w:val="both"/>
            </w:pPr>
            <w:hyperlink r:id="rId8" w:history="1">
              <w:r w:rsidR="0086409B" w:rsidRPr="000A16BA">
                <w:rPr>
                  <w:rStyle w:val="Hyperlink"/>
                </w:rPr>
                <w:t>DR. IMTIAJ HASAN</w:t>
              </w:r>
            </w:hyperlink>
            <w:r w:rsidR="0086409B" w:rsidRPr="000A16BA">
              <w:br/>
              <w:t>Professor</w:t>
            </w:r>
            <w:r w:rsidR="0086409B" w:rsidRPr="000A16BA">
              <w:br/>
            </w:r>
            <w:r w:rsidR="00017028" w:rsidRPr="000A16BA">
              <w:t xml:space="preserve">Department of </w:t>
            </w:r>
            <w:r w:rsidR="0086409B" w:rsidRPr="000A16BA">
              <w:t>Biochemistry &amp; Molecular Biol</w:t>
            </w:r>
            <w:r w:rsidR="00017028" w:rsidRPr="000A16BA">
              <w:t>o</w:t>
            </w:r>
            <w:r w:rsidR="0086409B" w:rsidRPr="000A16BA">
              <w:t xml:space="preserve">gy </w:t>
            </w:r>
          </w:p>
          <w:p w:rsidR="00017028" w:rsidRPr="000A16BA" w:rsidRDefault="00017028" w:rsidP="000A16BA">
            <w:pPr>
              <w:pStyle w:val="lead"/>
              <w:jc w:val="both"/>
            </w:pPr>
            <w:r w:rsidRPr="000A16BA">
              <w:t xml:space="preserve">University of </w:t>
            </w:r>
            <w:proofErr w:type="spellStart"/>
            <w:r w:rsidRPr="000A16BA">
              <w:t>Rajshahi</w:t>
            </w:r>
            <w:proofErr w:type="spellEnd"/>
            <w:r w:rsidRPr="000A16BA">
              <w:t>, Bangladesh</w:t>
            </w:r>
          </w:p>
          <w:p w:rsidR="00495E07" w:rsidRPr="000A16BA" w:rsidRDefault="00495E07" w:rsidP="000A16BA">
            <w:pPr>
              <w:pStyle w:val="lead"/>
              <w:jc w:val="both"/>
            </w:pPr>
            <w:r w:rsidRPr="000A16BA">
              <w:t xml:space="preserve">Email: </w:t>
            </w:r>
            <w:hyperlink r:id="rId9" w:history="1">
              <w:r w:rsidRPr="000A16BA">
                <w:rPr>
                  <w:rStyle w:val="Hyperlink"/>
                </w:rPr>
                <w:t>imtiajbio@ru.ac.bd, hasanimtiaj@yahoo.co.uk</w:t>
              </w:r>
            </w:hyperlink>
          </w:p>
          <w:p w:rsidR="0006755E" w:rsidRPr="000A16BA" w:rsidRDefault="0006755E" w:rsidP="000A16BA">
            <w:pPr>
              <w:jc w:val="both"/>
              <w:rPr>
                <w:rFonts w:ascii="Times New Roman" w:hAnsi="Times New Roman" w:cs="Times New Roman"/>
                <w:sz w:val="24"/>
                <w:szCs w:val="24"/>
              </w:rPr>
            </w:pPr>
          </w:p>
        </w:tc>
        <w:tc>
          <w:tcPr>
            <w:tcW w:w="3117" w:type="dxa"/>
          </w:tcPr>
          <w:p w:rsidR="00495E07" w:rsidRPr="000A16BA" w:rsidRDefault="00AB00B8" w:rsidP="000A16BA">
            <w:pPr>
              <w:pStyle w:val="lead"/>
              <w:jc w:val="both"/>
              <w:rPr>
                <w:rFonts w:eastAsiaTheme="minorHAnsi"/>
                <w:szCs w:val="22"/>
              </w:rPr>
            </w:pPr>
            <w:hyperlink r:id="rId10" w:history="1">
              <w:r w:rsidR="00495E07" w:rsidRPr="000A16BA">
                <w:rPr>
                  <w:rStyle w:val="Hyperlink"/>
                </w:rPr>
                <w:t>MD. FARHADUL ISLAM</w:t>
              </w:r>
            </w:hyperlink>
            <w:r w:rsidR="00495E07" w:rsidRPr="000A16BA">
              <w:br/>
              <w:t>Associate Professor</w:t>
            </w:r>
            <w:r w:rsidR="00495E07" w:rsidRPr="000A16BA">
              <w:br/>
            </w:r>
            <w:r w:rsidR="00017028" w:rsidRPr="000A16BA">
              <w:t xml:space="preserve">Department of </w:t>
            </w:r>
            <w:r w:rsidR="00495E07" w:rsidRPr="000A16BA">
              <w:t>Biochemistry &amp; Molecular Biology</w:t>
            </w:r>
            <w:r w:rsidR="00495E07" w:rsidRPr="000A16BA">
              <w:rPr>
                <w:rFonts w:eastAsiaTheme="minorHAnsi"/>
                <w:szCs w:val="22"/>
              </w:rPr>
              <w:t xml:space="preserve"> </w:t>
            </w:r>
          </w:p>
          <w:p w:rsidR="00017028" w:rsidRPr="000A16BA" w:rsidRDefault="00017028" w:rsidP="000A16BA">
            <w:pPr>
              <w:pStyle w:val="lead"/>
              <w:jc w:val="both"/>
            </w:pPr>
            <w:r w:rsidRPr="000A16BA">
              <w:t xml:space="preserve">University of </w:t>
            </w:r>
            <w:proofErr w:type="spellStart"/>
            <w:r w:rsidRPr="000A16BA">
              <w:t>Rajshahi</w:t>
            </w:r>
            <w:proofErr w:type="spellEnd"/>
            <w:r w:rsidRPr="000A16BA">
              <w:t>, Bangladesh</w:t>
            </w:r>
          </w:p>
          <w:p w:rsidR="00495E07" w:rsidRPr="000A16BA" w:rsidRDefault="00495E07" w:rsidP="000A16BA">
            <w:pPr>
              <w:pStyle w:val="lead"/>
              <w:jc w:val="both"/>
              <w:rPr>
                <w:rFonts w:eastAsiaTheme="minorHAnsi"/>
                <w:szCs w:val="22"/>
              </w:rPr>
            </w:pPr>
            <w:r w:rsidRPr="000A16BA">
              <w:rPr>
                <w:rFonts w:eastAsiaTheme="minorHAnsi"/>
                <w:szCs w:val="22"/>
              </w:rPr>
              <w:t xml:space="preserve">Email: </w:t>
            </w:r>
            <w:hyperlink r:id="rId11" w:history="1">
              <w:r w:rsidRPr="000A16BA">
                <w:rPr>
                  <w:rStyle w:val="Hyperlink"/>
                </w:rPr>
                <w:t>farhad_bio83@ru.ac.bd</w:t>
              </w:r>
            </w:hyperlink>
          </w:p>
          <w:p w:rsidR="0006755E" w:rsidRPr="000A16BA" w:rsidRDefault="0006755E" w:rsidP="000A16BA">
            <w:pPr>
              <w:jc w:val="both"/>
              <w:rPr>
                <w:rFonts w:ascii="Times New Roman" w:hAnsi="Times New Roman" w:cs="Times New Roman"/>
                <w:sz w:val="24"/>
              </w:rPr>
            </w:pPr>
            <w:r w:rsidRPr="000A16BA">
              <w:rPr>
                <w:rFonts w:ascii="Times New Roman" w:hAnsi="Times New Roman" w:cs="Times New Roman"/>
                <w:sz w:val="24"/>
              </w:rPr>
              <w:t xml:space="preserve"> </w:t>
            </w:r>
          </w:p>
        </w:tc>
        <w:tc>
          <w:tcPr>
            <w:tcW w:w="3117" w:type="dxa"/>
          </w:tcPr>
          <w:p w:rsidR="00495E07" w:rsidRPr="000A16BA" w:rsidRDefault="00AB00B8" w:rsidP="000A16BA">
            <w:pPr>
              <w:pStyle w:val="lead"/>
              <w:jc w:val="both"/>
            </w:pPr>
            <w:hyperlink r:id="rId12" w:history="1">
              <w:r w:rsidR="00495E07" w:rsidRPr="000A16BA">
                <w:rPr>
                  <w:rStyle w:val="Hyperlink"/>
                </w:rPr>
                <w:t>MD. ABDUL AZIZ</w:t>
              </w:r>
            </w:hyperlink>
            <w:r w:rsidR="00495E07" w:rsidRPr="000A16BA">
              <w:br/>
              <w:t>Associate Professor</w:t>
            </w:r>
            <w:r w:rsidR="00495E07" w:rsidRPr="000A16BA">
              <w:br/>
            </w:r>
            <w:r w:rsidR="00017028" w:rsidRPr="000A16BA">
              <w:t xml:space="preserve">Department of </w:t>
            </w:r>
            <w:r w:rsidR="00495E07" w:rsidRPr="000A16BA">
              <w:t>Biochemistry &amp; Molecular Biology</w:t>
            </w:r>
          </w:p>
          <w:p w:rsidR="00017028" w:rsidRPr="000A16BA" w:rsidRDefault="00017028" w:rsidP="000A16BA">
            <w:pPr>
              <w:pStyle w:val="lead"/>
              <w:jc w:val="both"/>
            </w:pPr>
            <w:r w:rsidRPr="000A16BA">
              <w:t xml:space="preserve">University of </w:t>
            </w:r>
            <w:proofErr w:type="spellStart"/>
            <w:r w:rsidRPr="000A16BA">
              <w:t>Rajshahi</w:t>
            </w:r>
            <w:proofErr w:type="spellEnd"/>
            <w:r w:rsidRPr="000A16BA">
              <w:t>, Bangladesh</w:t>
            </w:r>
          </w:p>
          <w:p w:rsidR="00495E07" w:rsidRPr="000A16BA" w:rsidRDefault="00495E07" w:rsidP="000A16BA">
            <w:pPr>
              <w:pStyle w:val="lead"/>
              <w:jc w:val="both"/>
              <w:rPr>
                <w:rFonts w:eastAsiaTheme="minorHAnsi"/>
                <w:szCs w:val="22"/>
              </w:rPr>
            </w:pPr>
            <w:r w:rsidRPr="000A16BA">
              <w:rPr>
                <w:rFonts w:eastAsiaTheme="minorHAnsi"/>
                <w:szCs w:val="22"/>
              </w:rPr>
              <w:t xml:space="preserve">Email: </w:t>
            </w:r>
            <w:hyperlink r:id="rId13" w:history="1">
              <w:r w:rsidRPr="000A16BA">
                <w:rPr>
                  <w:rStyle w:val="Hyperlink"/>
                </w:rPr>
                <w:t>maazizbio@ru.ac.bd, maazizbio@gmail.com</w:t>
              </w:r>
            </w:hyperlink>
            <w:r w:rsidRPr="000A16BA">
              <w:rPr>
                <w:rFonts w:eastAsiaTheme="minorHAnsi"/>
                <w:szCs w:val="22"/>
              </w:rPr>
              <w:t xml:space="preserve"> </w:t>
            </w:r>
          </w:p>
          <w:p w:rsidR="00FF176C" w:rsidRPr="000A16BA" w:rsidRDefault="00FF176C" w:rsidP="000A16BA">
            <w:pPr>
              <w:jc w:val="both"/>
              <w:rPr>
                <w:rFonts w:ascii="Times New Roman" w:hAnsi="Times New Roman" w:cs="Times New Roman"/>
                <w:sz w:val="24"/>
              </w:rPr>
            </w:pPr>
          </w:p>
        </w:tc>
      </w:tr>
    </w:tbl>
    <w:p w:rsidR="00BD2DC5" w:rsidRDefault="00BD2DC5" w:rsidP="005965BF">
      <w:pPr>
        <w:spacing w:line="240" w:lineRule="auto"/>
        <w:jc w:val="both"/>
        <w:rPr>
          <w:rFonts w:ascii="Times New Roman" w:hAnsi="Times New Roman" w:cs="Times New Roman"/>
          <w:sz w:val="24"/>
        </w:rPr>
      </w:pPr>
    </w:p>
    <w:p w:rsidR="005965BF" w:rsidRPr="000A16BA" w:rsidRDefault="005965BF" w:rsidP="005965BF">
      <w:pPr>
        <w:spacing w:line="240" w:lineRule="auto"/>
        <w:jc w:val="both"/>
        <w:rPr>
          <w:rFonts w:ascii="Times New Roman" w:hAnsi="Times New Roman" w:cs="Times New Roman"/>
          <w:sz w:val="24"/>
        </w:rPr>
      </w:pPr>
    </w:p>
    <w:sectPr w:rsidR="005965BF" w:rsidRPr="000A16BA" w:rsidSect="00BD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B4457"/>
    <w:multiLevelType w:val="hybridMultilevel"/>
    <w:tmpl w:val="0926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E71CA"/>
    <w:multiLevelType w:val="hybridMultilevel"/>
    <w:tmpl w:val="8D66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A8"/>
    <w:rsid w:val="00002C2B"/>
    <w:rsid w:val="00017028"/>
    <w:rsid w:val="0006755E"/>
    <w:rsid w:val="000A16BA"/>
    <w:rsid w:val="00287AD7"/>
    <w:rsid w:val="002D2BC3"/>
    <w:rsid w:val="002D712A"/>
    <w:rsid w:val="002E3CE5"/>
    <w:rsid w:val="00325464"/>
    <w:rsid w:val="00337B89"/>
    <w:rsid w:val="0034201E"/>
    <w:rsid w:val="003618E8"/>
    <w:rsid w:val="003916A4"/>
    <w:rsid w:val="0045743A"/>
    <w:rsid w:val="004803A5"/>
    <w:rsid w:val="00495E07"/>
    <w:rsid w:val="005706CA"/>
    <w:rsid w:val="00591FB4"/>
    <w:rsid w:val="005965BF"/>
    <w:rsid w:val="005979A8"/>
    <w:rsid w:val="005A0E49"/>
    <w:rsid w:val="0064694C"/>
    <w:rsid w:val="00660051"/>
    <w:rsid w:val="00671271"/>
    <w:rsid w:val="0067534A"/>
    <w:rsid w:val="007B542E"/>
    <w:rsid w:val="007F14C1"/>
    <w:rsid w:val="00830AC1"/>
    <w:rsid w:val="0085180D"/>
    <w:rsid w:val="00852069"/>
    <w:rsid w:val="0086409B"/>
    <w:rsid w:val="00880606"/>
    <w:rsid w:val="008E2CA1"/>
    <w:rsid w:val="0094422D"/>
    <w:rsid w:val="00A30FC6"/>
    <w:rsid w:val="00A505BF"/>
    <w:rsid w:val="00A50EF7"/>
    <w:rsid w:val="00A73DC8"/>
    <w:rsid w:val="00AB00B8"/>
    <w:rsid w:val="00B65AB5"/>
    <w:rsid w:val="00BD2DC5"/>
    <w:rsid w:val="00E46998"/>
    <w:rsid w:val="00F304EB"/>
    <w:rsid w:val="00FB2BC9"/>
    <w:rsid w:val="00FE5D98"/>
    <w:rsid w:val="00FF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1C5E"/>
  <w15:chartTrackingRefBased/>
  <w15:docId w15:val="{C7B2763E-4569-4702-A8C3-72093198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DC5"/>
    <w:rPr>
      <w:color w:val="0000FF" w:themeColor="hyperlink"/>
      <w:u w:val="single"/>
    </w:rPr>
  </w:style>
  <w:style w:type="paragraph" w:styleId="ListParagraph">
    <w:name w:val="List Paragraph"/>
    <w:basedOn w:val="Normal"/>
    <w:uiPriority w:val="34"/>
    <w:qFormat/>
    <w:rsid w:val="00E46998"/>
    <w:pPr>
      <w:ind w:left="720"/>
      <w:contextualSpacing/>
    </w:pPr>
  </w:style>
  <w:style w:type="table" w:styleId="TableGrid">
    <w:name w:val="Table Grid"/>
    <w:basedOn w:val="TableNormal"/>
    <w:uiPriority w:val="59"/>
    <w:rsid w:val="00067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ad">
    <w:name w:val="lead"/>
    <w:basedOn w:val="Normal"/>
    <w:rsid w:val="00864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09B"/>
    <w:rPr>
      <w:b/>
      <w:bCs/>
    </w:rPr>
  </w:style>
  <w:style w:type="character" w:styleId="FollowedHyperlink">
    <w:name w:val="FollowedHyperlink"/>
    <w:basedOn w:val="DefaultParagraphFont"/>
    <w:uiPriority w:val="99"/>
    <w:semiHidden/>
    <w:unhideWhenUsed/>
    <w:rsid w:val="00495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10114">
      <w:bodyDiv w:val="1"/>
      <w:marLeft w:val="0"/>
      <w:marRight w:val="0"/>
      <w:marTop w:val="0"/>
      <w:marBottom w:val="0"/>
      <w:divBdr>
        <w:top w:val="none" w:sz="0" w:space="0" w:color="auto"/>
        <w:left w:val="none" w:sz="0" w:space="0" w:color="auto"/>
        <w:bottom w:val="none" w:sz="0" w:space="0" w:color="auto"/>
        <w:right w:val="none" w:sz="0" w:space="0" w:color="auto"/>
      </w:divBdr>
    </w:div>
    <w:div w:id="1465004846">
      <w:bodyDiv w:val="1"/>
      <w:marLeft w:val="0"/>
      <w:marRight w:val="0"/>
      <w:marTop w:val="0"/>
      <w:marBottom w:val="0"/>
      <w:divBdr>
        <w:top w:val="none" w:sz="0" w:space="0" w:color="auto"/>
        <w:left w:val="none" w:sz="0" w:space="0" w:color="auto"/>
        <w:bottom w:val="none" w:sz="0" w:space="0" w:color="auto"/>
        <w:right w:val="none" w:sz="0" w:space="0" w:color="auto"/>
      </w:divBdr>
    </w:div>
    <w:div w:id="1607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rfid.ru.ac.bd/ru_profile/public/teacher/22306025/profile" TargetMode="External"/><Relationship Id="rId13" Type="http://schemas.openxmlformats.org/officeDocument/2006/relationships/hyperlink" Target="mailto:maazizbio@ru.ac.bd,%20maazizbio@gmail.com" TargetMode="External"/><Relationship Id="rId3" Type="http://schemas.openxmlformats.org/officeDocument/2006/relationships/styles" Target="styles.xml"/><Relationship Id="rId7" Type="http://schemas.openxmlformats.org/officeDocument/2006/relationships/hyperlink" Target="mailto:mdfarhadhossain37ru@gmail.com|" TargetMode="External"/><Relationship Id="rId12" Type="http://schemas.openxmlformats.org/officeDocument/2006/relationships/hyperlink" Target="http://rurfid.ru.ac.bd/ru_profile/public/teacher/22306032/pro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farhad_bio83@ru.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urfid.ru.ac.bd/ru_profile/public/teacher/22306034/profile" TargetMode="External"/><Relationship Id="rId4" Type="http://schemas.openxmlformats.org/officeDocument/2006/relationships/settings" Target="settings.xml"/><Relationship Id="rId9" Type="http://schemas.openxmlformats.org/officeDocument/2006/relationships/hyperlink" Target="mailto:imtiajbio@ru.ac.bd,%20hasanimtiaj@yahoo.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37DD-C6EE-4FD9-AF04-242C6368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WDPF</cp:lastModifiedBy>
  <cp:revision>10</cp:revision>
  <dcterms:created xsi:type="dcterms:W3CDTF">2023-06-21T12:53:00Z</dcterms:created>
  <dcterms:modified xsi:type="dcterms:W3CDTF">2025-01-06T03:54:00Z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083185e3-aa7b-4010-89dd-d4fe9956bfdc</vt:lpwstr>
  </property>
</Properties>
</file>