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785"/>
        <w:gridCol w:w="5355"/>
        <w:tblGridChange w:id="0">
          <w:tblGrid>
            <w:gridCol w:w="765"/>
            <w:gridCol w:w="478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https://github.com/shaheerzubery/Whisper/blob/main/transcripts_with_speaker_names.ipynb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diarization and timestamp using Whisper and pynnote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Medium 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thing as above but explained in an article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Medium 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D-ID</w:t>
              </w:r>
            </w:hyperlink>
            <w:r w:rsidDel="00000000" w:rsidR="00000000" w:rsidRPr="00000000">
              <w:rPr>
                <w:rtl w:val="0"/>
              </w:rPr>
              <w:t xml:space="preserve"> (free)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Elai</w:t>
              </w:r>
            </w:hyperlink>
            <w:r w:rsidDel="00000000" w:rsidR="00000000" w:rsidRPr="00000000">
              <w:rPr>
                <w:rtl w:val="0"/>
              </w:rPr>
              <w:t xml:space="preserve"> (free)(ues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story api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Synthesia</w:t>
              </w:r>
            </w:hyperlink>
            <w:r w:rsidDel="00000000" w:rsidR="00000000" w:rsidRPr="00000000">
              <w:rPr>
                <w:rtl w:val="0"/>
              </w:rPr>
              <w:t xml:space="preserve"> (need subscription)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AI Studio</w:t>
              </w:r>
            </w:hyperlink>
            <w:r w:rsidDel="00000000" w:rsidR="00000000" w:rsidRPr="00000000">
              <w:rPr>
                <w:rtl w:val="0"/>
              </w:rPr>
              <w:t xml:space="preserve"> (need subscription)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HourOne</w:t>
              </w:r>
            </w:hyperlink>
            <w:r w:rsidDel="00000000" w:rsidR="00000000" w:rsidRPr="00000000">
              <w:rPr>
                <w:rtl w:val="0"/>
              </w:rPr>
              <w:t xml:space="preserve"> (need subscription)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SteveAI/Pictory/… (enterprise only)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 for AI Generation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to Article</w:t>
              </w:r>
            </w:hyperlink>
            <w:r w:rsidDel="00000000" w:rsidR="00000000" w:rsidRPr="00000000">
              <w:rPr>
                <w:rtl w:val="0"/>
              </w:rPr>
              <w:t xml:space="preserve"> 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to 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 article for audio transcription and diarization using WhisperX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Open AI - Whisper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WhisperX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Relevent Github Repos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Diarization Overview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Comparing SOTA: Pyannote vs Nemo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Articles on Speaker Diarization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ArxiV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Pyannote Paper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ajavaness.medium.com/comparing-state-of-the-art-speaker-diarization-frameworks-pyannote-vs-nemo-31a191c6300" TargetMode="External"/><Relationship Id="rId11" Type="http://schemas.openxmlformats.org/officeDocument/2006/relationships/hyperlink" Target="https://elai.readme.io/reference/story-api" TargetMode="External"/><Relationship Id="rId10" Type="http://schemas.openxmlformats.org/officeDocument/2006/relationships/hyperlink" Target="https://elai.readme.io/reference/getting-started-with-your-api" TargetMode="External"/><Relationship Id="rId21" Type="http://schemas.openxmlformats.org/officeDocument/2006/relationships/hyperlink" Target="https://arxiv.org/abs/1911.01255" TargetMode="External"/><Relationship Id="rId13" Type="http://schemas.openxmlformats.org/officeDocument/2006/relationships/hyperlink" Target="https://docs.deepbrain.io/aistudios/getting-started" TargetMode="External"/><Relationship Id="rId12" Type="http://schemas.openxmlformats.org/officeDocument/2006/relationships/hyperlink" Target="https://docs.synthesia.io/reference/introdu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-id.com/reference/get-started" TargetMode="External"/><Relationship Id="rId15" Type="http://schemas.openxmlformats.org/officeDocument/2006/relationships/hyperlink" Target="https://drive.google.com/file/d/1AlIJzfNo-NiO_59LIb2CffV4j6UEjV88/view?usp=drive_link" TargetMode="External"/><Relationship Id="rId14" Type="http://schemas.openxmlformats.org/officeDocument/2006/relationships/hyperlink" Target="https://hourone.ai/pricing/virtual-human-api/?utm_adgroup=154924666013&amp;utm_keyword=synthesia%20api&amp;utm_matchtype=p&amp;utm_adid=679366319473&amp;utm_source=google&amp;utm_medium=cpc&amp;utm_campaign=20723340698&amp;utm_term=synthesia%20api&amp;hsa_acc=3566637939&amp;hsa_cam=20723340698&amp;hsa_grp=154924666013&amp;hsa_ad=679366319473&amp;hsa_src=g&amp;hsa_tgt=kwd-1752803405237&amp;hsa_kw=synthesia%20api&amp;hsa_mt=p&amp;hsa_net=adwords&amp;hsa_ver=3&amp;gad_source=1&amp;gclid=Cj0KCQjw-pyqBhDmARIsAKd9XIO0sejmKMYTpUyyt7FMCTi3BRYWpHNkMRxe-1Q_ikM1p_od93Tg_IcaAlKwEALw_wcB" TargetMode="External"/><Relationship Id="rId17" Type="http://schemas.openxmlformats.org/officeDocument/2006/relationships/hyperlink" Target="https://github.com/openai/whisper" TargetMode="External"/><Relationship Id="rId16" Type="http://schemas.openxmlformats.org/officeDocument/2006/relationships/hyperlink" Target="https://github.com/luisroque/large_laguage_models/blob/main/speech2text_whisperai_pyannotate.py" TargetMode="External"/><Relationship Id="rId5" Type="http://schemas.openxmlformats.org/officeDocument/2006/relationships/styles" Target="styles.xml"/><Relationship Id="rId19" Type="http://schemas.openxmlformats.org/officeDocument/2006/relationships/hyperlink" Target="https://lajavaness.medium.com/speaker-diarization-an-introductory-overview-c070a3bfea70" TargetMode="External"/><Relationship Id="rId6" Type="http://schemas.openxmlformats.org/officeDocument/2006/relationships/hyperlink" Target="https://github.com/shaheerzubery/Whisper/blob/main/transcripts_with_speaker_names.ipynb" TargetMode="External"/><Relationship Id="rId18" Type="http://schemas.openxmlformats.org/officeDocument/2006/relationships/hyperlink" Target="https://github.com/m-bain/whisperX" TargetMode="External"/><Relationship Id="rId7" Type="http://schemas.openxmlformats.org/officeDocument/2006/relationships/hyperlink" Target="https://medium.com/@xriteshsharmax/speaker-diarization-using-whisper-asr-and-pyannote-f0141c85d59a" TargetMode="External"/><Relationship Id="rId8" Type="http://schemas.openxmlformats.org/officeDocument/2006/relationships/hyperlink" Target="https://lajavaness.medium.com/speaker-diarization-an-introductory-overview-c070a3bfea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