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/>
    <w:p w14:paraId="00000002"/>
    <w:p w14:paraId="00000003"/>
    <w:p w14:paraId="00000004"/>
    <w:p w14:paraId="00000005"/>
    <w:p w14:paraId="00000006"/>
    <w:p w14:paraId="00000007"/>
    <w:p w14:paraId="00000008"/>
    <w:p w14:paraId="00000009">
      <w:pPr>
        <w:jc w:val="center"/>
        <w:rPr>
          <w:rFonts w:ascii="Calibri" w:hAnsi="Calibri" w:eastAsia="Calibri" w:cs="Calibri"/>
          <w:b/>
          <w:bCs/>
          <w:color w:val="17375E"/>
          <w:sz w:val="48"/>
          <w:szCs w:val="48"/>
        </w:rPr>
      </w:pPr>
      <w:r>
        <w:rPr>
          <w:rFonts w:ascii="Calibri" w:hAnsi="Calibri" w:eastAsia="Calibri" w:cs="Calibri"/>
          <w:b/>
          <w:bCs/>
          <w:color w:val="17375E"/>
          <w:sz w:val="48"/>
          <w:szCs w:val="48"/>
          <w:rtl w:val="0"/>
        </w:rPr>
        <w:t>Payment Transaction Management System</w:t>
      </w:r>
    </w:p>
    <w:p w14:paraId="0000000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Project Title: E-Commerce Order Management Database System</w:t>
      </w:r>
    </w:p>
    <w:p w14:paraId="0000000B">
      <w:pPr>
        <w:jc w:val="center"/>
        <w:rPr>
          <w:b/>
          <w:bCs/>
        </w:rPr>
      </w:pPr>
    </w:p>
    <w:p w14:paraId="0000000C">
      <w:pPr>
        <w:jc w:val="center"/>
        <w:rPr>
          <w:b/>
          <w:bCs/>
        </w:rPr>
      </w:pPr>
    </w:p>
    <w:p w14:paraId="0000000D">
      <w:pPr>
        <w:jc w:val="center"/>
        <w:rPr>
          <w:b/>
          <w:bCs/>
        </w:rPr>
      </w:pPr>
    </w:p>
    <w:p w14:paraId="0000000E">
      <w:pPr>
        <w:jc w:val="center"/>
        <w:rPr>
          <w:b/>
          <w:bCs/>
        </w:rPr>
      </w:pPr>
    </w:p>
    <w:p w14:paraId="0000000F">
      <w:r>
        <w:rPr>
          <w:b/>
          <w:bCs/>
          <w:sz w:val="26"/>
          <w:szCs w:val="26"/>
          <w:rtl w:val="0"/>
        </w:rPr>
        <w:t xml:space="preserve">                     Project Title : </w:t>
      </w:r>
      <w:r>
        <w:rPr>
          <w:rtl w:val="0"/>
        </w:rPr>
        <w:t>E-Commerce Order Management Database System</w:t>
      </w:r>
    </w:p>
    <w:p w14:paraId="00000010">
      <w:pPr>
        <w:jc w:val="center"/>
        <w:rPr>
          <w:rFonts w:hint="default"/>
          <w:lang w:val="en-US"/>
        </w:rPr>
      </w:pPr>
      <w:r>
        <w:rPr>
          <w:b/>
          <w:bCs/>
          <w:sz w:val="26"/>
          <w:szCs w:val="26"/>
          <w:rtl w:val="0"/>
        </w:rPr>
        <w:t xml:space="preserve">Student </w:t>
      </w:r>
      <w:r>
        <w:rPr>
          <w:b/>
          <w:bCs/>
          <w:sz w:val="26"/>
          <w:szCs w:val="26"/>
          <w:u w:val="single"/>
          <w:rtl w:val="0"/>
        </w:rPr>
        <w:t>Name</w:t>
      </w:r>
      <w:r>
        <w:rPr>
          <w:b/>
          <w:bCs/>
          <w:sz w:val="26"/>
          <w:szCs w:val="26"/>
          <w:rtl w:val="0"/>
        </w:rPr>
        <w:t xml:space="preserve"> : </w:t>
      </w:r>
      <w:r>
        <w:rPr>
          <w:rFonts w:hint="default"/>
          <w:b/>
          <w:bCs/>
          <w:sz w:val="26"/>
          <w:szCs w:val="26"/>
          <w:rtl w:val="0"/>
          <w:lang w:val="en-US"/>
        </w:rPr>
        <w:t>Asan Ahamed H</w:t>
      </w:r>
    </w:p>
    <w:p w14:paraId="00000011">
      <w:pPr>
        <w:jc w:val="center"/>
        <w:rPr>
          <w:rFonts w:hint="default"/>
          <w:lang w:val="en-US"/>
        </w:rPr>
      </w:pPr>
      <w:bookmarkStart w:id="0" w:name="_heading=h.mieyj6rgns0b" w:colFirst="0" w:colLast="0"/>
      <w:bookmarkEnd w:id="0"/>
      <w:r>
        <w:rPr>
          <w:b/>
          <w:bCs/>
          <w:sz w:val="26"/>
          <w:szCs w:val="26"/>
          <w:rtl w:val="0"/>
        </w:rPr>
        <w:t>Register Number : C4S380</w:t>
      </w:r>
      <w:r>
        <w:rPr>
          <w:rFonts w:hint="default"/>
          <w:b/>
          <w:bCs/>
          <w:sz w:val="26"/>
          <w:szCs w:val="26"/>
          <w:rtl w:val="0"/>
          <w:lang w:val="en-US"/>
        </w:rPr>
        <w:t>06</w:t>
      </w:r>
      <w:bookmarkStart w:id="1" w:name="_GoBack"/>
      <w:bookmarkEnd w:id="1"/>
    </w:p>
    <w:p w14:paraId="00000012">
      <w:pPr>
        <w:jc w:val="center"/>
      </w:pPr>
      <w:r>
        <w:rPr>
          <w:b/>
          <w:bCs/>
          <w:sz w:val="26"/>
          <w:szCs w:val="26"/>
          <w:rtl w:val="0"/>
        </w:rPr>
        <w:t>Department : B.Sc Artificial  Intelligence</w:t>
      </w:r>
    </w:p>
    <w:p w14:paraId="00000013">
      <w:pPr>
        <w:jc w:val="center"/>
      </w:pPr>
      <w:r>
        <w:rPr>
          <w:b/>
          <w:bCs/>
          <w:sz w:val="26"/>
          <w:szCs w:val="26"/>
          <w:rtl w:val="0"/>
        </w:rPr>
        <w:t xml:space="preserve">Course : </w:t>
      </w:r>
      <w:r>
        <w:rPr>
          <w:sz w:val="26"/>
          <w:szCs w:val="26"/>
          <w:rtl w:val="0"/>
        </w:rPr>
        <w:t>Artificial intelligence (AI)</w:t>
      </w:r>
    </w:p>
    <w:p w14:paraId="00000014">
      <w:pPr>
        <w:jc w:val="center"/>
      </w:pPr>
      <w:r>
        <w:rPr>
          <w:b/>
          <w:bCs/>
          <w:sz w:val="26"/>
          <w:szCs w:val="26"/>
          <w:rtl w:val="0"/>
        </w:rPr>
        <w:t xml:space="preserve">Academic Year : </w:t>
      </w:r>
      <w:r>
        <w:rPr>
          <w:sz w:val="26"/>
          <w:szCs w:val="26"/>
          <w:rtl w:val="0"/>
        </w:rPr>
        <w:t>2024 – 2027</w:t>
      </w:r>
    </w:p>
    <w:p w14:paraId="00000015">
      <w:pPr>
        <w:jc w:val="center"/>
        <w:rPr>
          <w:b/>
          <w:bCs/>
        </w:rPr>
      </w:pPr>
    </w:p>
    <w:p w14:paraId="00000016"/>
    <w:p w14:paraId="00000017"/>
    <w:p w14:paraId="00000018"/>
    <w:p w14:paraId="00000019"/>
    <w:p w14:paraId="0000001A">
      <w:pPr>
        <w:rPr>
          <w:rFonts w:ascii="Calibri" w:hAnsi="Calibri" w:eastAsia="Calibri" w:cs="Calibri"/>
          <w:b/>
          <w:bCs/>
          <w:color w:val="366091"/>
          <w:sz w:val="44"/>
          <w:szCs w:val="44"/>
        </w:rPr>
      </w:pPr>
      <w:r>
        <w:rPr>
          <w:rFonts w:ascii="Calibri" w:hAnsi="Calibri" w:eastAsia="Calibri" w:cs="Calibri"/>
          <w:b/>
          <w:bCs/>
          <w:color w:val="366091"/>
          <w:sz w:val="44"/>
          <w:szCs w:val="44"/>
          <w:rtl w:val="0"/>
        </w:rPr>
        <w:t>Payment Transaction Management System</w:t>
      </w:r>
    </w:p>
    <w:p w14:paraId="0000001B">
      <w:pPr>
        <w:rPr>
          <w:color w:val="1F497D"/>
          <w:sz w:val="36"/>
          <w:szCs w:val="36"/>
        </w:rPr>
      </w:pPr>
    </w:p>
    <w:p w14:paraId="0000001C">
      <w:pPr>
        <w:rPr>
          <w:b/>
          <w:bCs/>
          <w:color w:val="1F497D"/>
          <w:sz w:val="36"/>
          <w:szCs w:val="36"/>
        </w:rPr>
      </w:pPr>
      <w:r>
        <w:rPr>
          <w:b/>
          <w:bCs/>
          <w:color w:val="1F497D"/>
          <w:sz w:val="36"/>
          <w:szCs w:val="36"/>
          <w:rtl w:val="0"/>
        </w:rPr>
        <w:t>1. Create Payment Table</w:t>
      </w:r>
    </w:p>
    <w:p w14:paraId="0000001D">
      <w:r>
        <w:rPr>
          <w:rtl w:val="0"/>
        </w:rPr>
        <w:t>CREATE TABLE Payment (</w:t>
      </w:r>
    </w:p>
    <w:p w14:paraId="0000001E">
      <w:r>
        <w:rPr>
          <w:rtl w:val="0"/>
        </w:rPr>
        <w:t xml:space="preserve">    PaymentID INT PRIMARY KEY,</w:t>
      </w:r>
    </w:p>
    <w:p w14:paraId="0000001F">
      <w:r>
        <w:rPr>
          <w:rtl w:val="0"/>
        </w:rPr>
        <w:t xml:space="preserve">    OrderID INT,</w:t>
      </w:r>
    </w:p>
    <w:p w14:paraId="00000020">
      <w:r>
        <w:rPr>
          <w:rtl w:val="0"/>
        </w:rPr>
        <w:t xml:space="preserve">    PaymentMode VARCHAR(20),</w:t>
      </w:r>
    </w:p>
    <w:p w14:paraId="00000021">
      <w:r>
        <w:rPr>
          <w:rtl w:val="0"/>
        </w:rPr>
        <w:t xml:space="preserve">    PaymentDate DATE,</w:t>
      </w:r>
    </w:p>
    <w:p w14:paraId="00000022">
      <w:r>
        <w:rPr>
          <w:rtl w:val="0"/>
        </w:rPr>
        <w:t xml:space="preserve">    PaymentStatus VARCHAR(20),</w:t>
      </w:r>
    </w:p>
    <w:p w14:paraId="00000023">
      <w:r>
        <w:rPr>
          <w:rtl w:val="0"/>
        </w:rPr>
        <w:t xml:space="preserve">    Amount INT,</w:t>
      </w:r>
    </w:p>
    <w:p w14:paraId="00000024">
      <w:r>
        <w:rPr>
          <w:rtl w:val="0"/>
        </w:rPr>
        <w:t xml:space="preserve">    FOREIGN KEY (OrderID) REFERENCES Orders(OrderID)</w:t>
      </w:r>
    </w:p>
    <w:p w14:paraId="00000025">
      <w:r>
        <w:rPr>
          <w:rtl w:val="0"/>
        </w:rPr>
        <w:t>);</w:t>
      </w:r>
    </w:p>
    <w:p w14:paraId="00000026">
      <w:r>
        <w:drawing>
          <wp:inline distT="0" distB="0" distL="0" distR="0">
            <wp:extent cx="5476875" cy="3076575"/>
            <wp:effectExtent l="0" t="0" r="0" b="0"/>
            <wp:docPr id="201929756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97566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7"/>
    <w:p w14:paraId="00000028"/>
    <w:p w14:paraId="00000029"/>
    <w:p w14:paraId="0000002A"/>
    <w:p w14:paraId="0000002B"/>
    <w:p w14:paraId="0000002C"/>
    <w:p w14:paraId="0000002D">
      <w:pPr>
        <w:rPr>
          <w:b/>
          <w:bCs/>
          <w:color w:val="1F497D"/>
          <w:sz w:val="36"/>
          <w:szCs w:val="36"/>
        </w:rPr>
      </w:pPr>
      <w:r>
        <w:rPr>
          <w:b/>
          <w:bCs/>
          <w:color w:val="1F497D"/>
          <w:sz w:val="36"/>
          <w:szCs w:val="36"/>
          <w:rtl w:val="0"/>
        </w:rPr>
        <w:t>2. Insert Payment Details</w:t>
      </w:r>
    </w:p>
    <w:p w14:paraId="0000002E">
      <w:r>
        <w:rPr>
          <w:rtl w:val="0"/>
        </w:rPr>
        <w:t>INSERT INTO Payment VALUES</w:t>
      </w:r>
    </w:p>
    <w:p w14:paraId="0000002F">
      <w:r>
        <w:rPr>
          <w:rtl w:val="0"/>
        </w:rPr>
        <w:t>(1, 1, 'UPI', '2026-08-14', 'Success', 50000),</w:t>
      </w:r>
    </w:p>
    <w:p w14:paraId="00000030">
      <w:r>
        <w:rPr>
          <w:rtl w:val="0"/>
        </w:rPr>
        <w:t>(2, 2, 'Card', '2026-08-14', 'Success', 20800),</w:t>
      </w:r>
    </w:p>
    <w:p w14:paraId="00000031">
      <w:r>
        <w:rPr>
          <w:rtl w:val="0"/>
        </w:rPr>
        <w:t>(3, 3, 'Cash', '2026-08-14', 'Failed', 1600);</w:t>
      </w:r>
    </w:p>
    <w:p w14:paraId="00000032"/>
    <w:p w14:paraId="00000033"/>
    <w:p w14:paraId="00000034">
      <w:r>
        <w:drawing>
          <wp:inline distT="0" distB="0" distL="0" distR="0">
            <wp:extent cx="5476875" cy="2886075"/>
            <wp:effectExtent l="0" t="0" r="0" b="0"/>
            <wp:docPr id="201929756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97568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5"/>
    <w:p w14:paraId="00000036"/>
    <w:p w14:paraId="00000037"/>
    <w:p w14:paraId="00000038">
      <w:pPr>
        <w:rPr>
          <w:b/>
          <w:bCs/>
          <w:color w:val="1F497D"/>
          <w:sz w:val="32"/>
          <w:szCs w:val="32"/>
        </w:rPr>
      </w:pPr>
      <w:r>
        <w:rPr>
          <w:b/>
          <w:bCs/>
          <w:color w:val="1F497D"/>
          <w:sz w:val="32"/>
          <w:szCs w:val="32"/>
          <w:rtl w:val="0"/>
        </w:rPr>
        <w:t>3. Display Payments</w:t>
      </w:r>
    </w:p>
    <w:p w14:paraId="00000039">
      <w:r>
        <w:rPr>
          <w:rtl w:val="0"/>
        </w:rPr>
        <w:t>SELECT * FROM Payment;</w:t>
      </w:r>
      <w:r>
        <w:drawing>
          <wp:inline distT="0" distB="0" distL="0" distR="0">
            <wp:extent cx="5476875" cy="2886075"/>
            <wp:effectExtent l="0" t="0" r="0" b="0"/>
            <wp:docPr id="201929756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97567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A">
      <w:pPr>
        <w:rPr>
          <w:b/>
          <w:bCs/>
          <w:color w:val="1F497D"/>
          <w:sz w:val="32"/>
          <w:szCs w:val="32"/>
        </w:rPr>
      </w:pPr>
      <w:r>
        <w:rPr>
          <w:b/>
          <w:bCs/>
          <w:color w:val="1F497D"/>
          <w:sz w:val="32"/>
          <w:szCs w:val="32"/>
          <w:rtl w:val="0"/>
        </w:rPr>
        <w:t>4. Update Payment Status</w:t>
      </w:r>
    </w:p>
    <w:p w14:paraId="0000003B">
      <w:r>
        <w:rPr>
          <w:rtl w:val="0"/>
        </w:rPr>
        <w:t>UPDATE Payment</w:t>
      </w:r>
    </w:p>
    <w:p w14:paraId="0000003C">
      <w:r>
        <w:rPr>
          <w:rtl w:val="0"/>
        </w:rPr>
        <w:t>SET PaymentStatus = 'Success'</w:t>
      </w:r>
    </w:p>
    <w:p w14:paraId="0000003D">
      <w:r>
        <w:rPr>
          <w:rtl w:val="0"/>
        </w:rPr>
        <w:t>WHERE PaymentID = 3;</w:t>
      </w:r>
    </w:p>
    <w:p w14:paraId="0000003E">
      <w:r>
        <w:drawing>
          <wp:inline distT="0" distB="0" distL="0" distR="0">
            <wp:extent cx="5476875" cy="2886075"/>
            <wp:effectExtent l="0" t="0" r="0" b="0"/>
            <wp:docPr id="201929757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9757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F">
      <w:pPr>
        <w:rPr>
          <w:b/>
          <w:bCs/>
          <w:color w:val="1F497D"/>
          <w:sz w:val="32"/>
          <w:szCs w:val="32"/>
        </w:rPr>
      </w:pPr>
      <w:r>
        <w:rPr>
          <w:b/>
          <w:bCs/>
          <w:color w:val="1F497D"/>
          <w:sz w:val="32"/>
          <w:szCs w:val="32"/>
          <w:rtl w:val="0"/>
        </w:rPr>
        <w:t>5. Show Successful Transactions</w:t>
      </w:r>
    </w:p>
    <w:p w14:paraId="00000040">
      <w:r>
        <w:rPr>
          <w:rtl w:val="0"/>
        </w:rPr>
        <w:t>SELECT * FROM Payment</w:t>
      </w:r>
    </w:p>
    <w:p w14:paraId="00000041">
      <w:r>
        <w:rPr>
          <w:rtl w:val="0"/>
        </w:rPr>
        <w:t>WHERE PaymentStatus = 'Success';</w:t>
      </w:r>
    </w:p>
    <w:p w14:paraId="00000042">
      <w:r>
        <w:drawing>
          <wp:inline distT="0" distB="0" distL="0" distR="0">
            <wp:extent cx="5476875" cy="2886075"/>
            <wp:effectExtent l="0" t="0" r="0" b="0"/>
            <wp:docPr id="201929756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97569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3">
      <w:pPr>
        <w:rPr>
          <w:b/>
          <w:bCs/>
          <w:color w:val="1F497D"/>
          <w:sz w:val="32"/>
          <w:szCs w:val="32"/>
        </w:rPr>
      </w:pPr>
      <w:r>
        <w:rPr>
          <w:b/>
          <w:bCs/>
          <w:color w:val="1F497D"/>
          <w:sz w:val="32"/>
          <w:szCs w:val="32"/>
          <w:rtl w:val="0"/>
        </w:rPr>
        <w:t>6. Show Failed Transactions</w:t>
      </w:r>
    </w:p>
    <w:p w14:paraId="00000044">
      <w:r>
        <w:rPr>
          <w:rtl w:val="0"/>
        </w:rPr>
        <w:t>SELECT * FROM Payment</w:t>
      </w:r>
    </w:p>
    <w:p w14:paraId="00000045">
      <w:r>
        <w:rPr>
          <w:rtl w:val="0"/>
        </w:rPr>
        <w:t>WHERE PaymentStatus = 'Failed';</w:t>
      </w:r>
    </w:p>
    <w:p w14:paraId="00000046">
      <w:r>
        <w:drawing>
          <wp:inline distT="0" distB="0" distL="0" distR="0">
            <wp:extent cx="5476875" cy="2886075"/>
            <wp:effectExtent l="0" t="0" r="0" b="0"/>
            <wp:docPr id="201929757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97572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7"/>
    <w:p w14:paraId="00000048">
      <w:pPr>
        <w:rPr>
          <w:b/>
          <w:bCs/>
          <w:color w:val="1F497D"/>
          <w:sz w:val="32"/>
          <w:szCs w:val="32"/>
        </w:rPr>
      </w:pPr>
    </w:p>
    <w:p w14:paraId="00000049">
      <w:pPr>
        <w:rPr>
          <w:b/>
          <w:bCs/>
          <w:color w:val="1F497D"/>
          <w:sz w:val="32"/>
          <w:szCs w:val="32"/>
        </w:rPr>
      </w:pPr>
    </w:p>
    <w:p w14:paraId="0000004A">
      <w:pPr>
        <w:rPr>
          <w:b/>
          <w:bCs/>
          <w:color w:val="1F497D"/>
          <w:sz w:val="32"/>
          <w:szCs w:val="32"/>
        </w:rPr>
      </w:pPr>
    </w:p>
    <w:p w14:paraId="0000004B">
      <w:pPr>
        <w:rPr>
          <w:b/>
          <w:bCs/>
          <w:color w:val="1F497D"/>
          <w:sz w:val="32"/>
          <w:szCs w:val="32"/>
        </w:rPr>
      </w:pPr>
      <w:r>
        <w:rPr>
          <w:b/>
          <w:bCs/>
          <w:color w:val="1F497D"/>
          <w:sz w:val="32"/>
          <w:szCs w:val="32"/>
          <w:rtl w:val="0"/>
        </w:rPr>
        <w:t>7. Analyze Payment Methods</w:t>
      </w:r>
    </w:p>
    <w:p w14:paraId="0000004C">
      <w:r>
        <w:rPr>
          <w:rtl w:val="0"/>
        </w:rPr>
        <w:t>SELECT PaymentMode, COUNT(*) AS Total</w:t>
      </w:r>
    </w:p>
    <w:p w14:paraId="0000004D">
      <w:r>
        <w:rPr>
          <w:rtl w:val="0"/>
        </w:rPr>
        <w:t>FROM Payment</w:t>
      </w:r>
    </w:p>
    <w:p w14:paraId="0000004E">
      <w:r>
        <w:rPr>
          <w:rtl w:val="0"/>
        </w:rPr>
        <w:t>GROUP BY PaymentMode;</w:t>
      </w:r>
    </w:p>
    <w:p w14:paraId="0000004F"/>
    <w:p w14:paraId="00000050"/>
    <w:p w14:paraId="00000051">
      <w:r>
        <w:drawing>
          <wp:inline distT="0" distB="0" distL="0" distR="0">
            <wp:extent cx="5473065" cy="2879725"/>
            <wp:effectExtent l="0" t="0" r="0" b="0"/>
            <wp:docPr id="201929757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97571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2"/>
    <w:p w14:paraId="00000053"/>
    <w:p w14:paraId="00000054"/>
    <w:p w14:paraId="00000055"/>
    <w:p w14:paraId="00000056"/>
    <w:p w14:paraId="00000057"/>
    <w:p w14:paraId="00000058">
      <w:pPr>
        <w:rPr>
          <w:b/>
          <w:bCs/>
          <w:color w:val="1F497D"/>
          <w:sz w:val="32"/>
          <w:szCs w:val="32"/>
        </w:rPr>
      </w:pPr>
    </w:p>
    <w:p w14:paraId="00000059">
      <w:pPr>
        <w:rPr>
          <w:b/>
          <w:bCs/>
          <w:color w:val="1F497D"/>
          <w:sz w:val="32"/>
          <w:szCs w:val="32"/>
        </w:rPr>
      </w:pPr>
    </w:p>
    <w:p w14:paraId="0000005A">
      <w:pPr>
        <w:rPr>
          <w:b/>
          <w:bCs/>
          <w:color w:val="1F497D"/>
          <w:sz w:val="32"/>
          <w:szCs w:val="32"/>
        </w:rPr>
      </w:pPr>
      <w:r>
        <w:rPr>
          <w:b/>
          <w:bCs/>
          <w:color w:val="1F497D"/>
          <w:sz w:val="32"/>
          <w:szCs w:val="32"/>
          <w:rtl w:val="0"/>
        </w:rPr>
        <w:t>8. Payment Transaction Report</w:t>
      </w:r>
    </w:p>
    <w:p w14:paraId="0000005B">
      <w:r>
        <w:rPr>
          <w:rtl w:val="0"/>
        </w:rPr>
        <w:t>SELECT</w:t>
      </w:r>
    </w:p>
    <w:p w14:paraId="0000005C">
      <w:r>
        <w:rPr>
          <w:rtl w:val="0"/>
        </w:rPr>
        <w:t xml:space="preserve">    Payment.PaymentID,</w:t>
      </w:r>
    </w:p>
    <w:p w14:paraId="0000005D">
      <w:r>
        <w:rPr>
          <w:rtl w:val="0"/>
        </w:rPr>
        <w:t xml:space="preserve">    Orders.CustomerName,</w:t>
      </w:r>
    </w:p>
    <w:p w14:paraId="0000005E">
      <w:r>
        <w:rPr>
          <w:rtl w:val="0"/>
        </w:rPr>
        <w:t xml:space="preserve">    Payment.PaymentMode,</w:t>
      </w:r>
    </w:p>
    <w:p w14:paraId="0000005F">
      <w:r>
        <w:rPr>
          <w:rtl w:val="0"/>
        </w:rPr>
        <w:t xml:space="preserve">    Payment.PaymentDate,</w:t>
      </w:r>
    </w:p>
    <w:p w14:paraId="00000060">
      <w:r>
        <w:rPr>
          <w:rtl w:val="0"/>
        </w:rPr>
        <w:t xml:space="preserve">    Payment.Amount,</w:t>
      </w:r>
    </w:p>
    <w:p w14:paraId="00000061">
      <w:r>
        <w:rPr>
          <w:rtl w:val="0"/>
        </w:rPr>
        <w:t xml:space="preserve">    Payment.PaymentStatus</w:t>
      </w:r>
    </w:p>
    <w:p w14:paraId="00000062">
      <w:r>
        <w:rPr>
          <w:rtl w:val="0"/>
        </w:rPr>
        <w:t>FROM Payment</w:t>
      </w:r>
    </w:p>
    <w:p w14:paraId="00000063">
      <w:r>
        <w:rPr>
          <w:rtl w:val="0"/>
        </w:rPr>
        <w:t>JOIN Orders</w:t>
      </w:r>
    </w:p>
    <w:p w14:paraId="00000064">
      <w:r>
        <w:rPr>
          <w:rtl w:val="0"/>
        </w:rPr>
        <w:t>ON Payment.OrderID = Orders.OrderID;</w:t>
      </w:r>
    </w:p>
    <w:p w14:paraId="00000065">
      <w:r>
        <w:drawing>
          <wp:inline distT="0" distB="0" distL="0" distR="0">
            <wp:extent cx="5474335" cy="2897505"/>
            <wp:effectExtent l="0" t="0" r="0" b="0"/>
            <wp:docPr id="201929757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97574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6"/>
    <w:p w14:paraId="00000067">
      <w:pPr>
        <w:rPr>
          <w:b/>
          <w:bCs/>
        </w:rPr>
      </w:pPr>
    </w:p>
    <w:p w14:paraId="00000068">
      <w:pPr>
        <w:rPr>
          <w:b/>
          <w:bCs/>
        </w:rPr>
      </w:pPr>
    </w:p>
    <w:p w14:paraId="00000069">
      <w:pPr>
        <w:rPr>
          <w:b/>
          <w:bCs/>
        </w:rPr>
      </w:pPr>
    </w:p>
    <w:p w14:paraId="0000006A">
      <w:pPr>
        <w:rPr>
          <w:b/>
          <w:bCs/>
        </w:rPr>
      </w:pPr>
    </w:p>
    <w:p w14:paraId="0000006B">
      <w:pPr>
        <w:rPr>
          <w:b/>
          <w:bCs/>
        </w:rPr>
      </w:pPr>
    </w:p>
    <w:p w14:paraId="0000006C">
      <w:pPr>
        <w:rPr>
          <w:b/>
          <w:bCs/>
          <w:color w:val="1F497D"/>
          <w:sz w:val="32"/>
          <w:szCs w:val="32"/>
        </w:rPr>
      </w:pPr>
      <w:r>
        <w:rPr>
          <w:b/>
          <w:bCs/>
          <w:color w:val="1F497D"/>
          <w:sz w:val="32"/>
          <w:szCs w:val="32"/>
          <w:rtl w:val="0"/>
        </w:rPr>
        <w:t>9. Total Successful Payment Amount</w:t>
      </w:r>
    </w:p>
    <w:p w14:paraId="0000006D">
      <w:r>
        <w:rPr>
          <w:rtl w:val="0"/>
        </w:rPr>
        <w:t>SELECT SUM(Amount) AS TotalAmount</w:t>
      </w:r>
    </w:p>
    <w:p w14:paraId="0000006E">
      <w:r>
        <w:rPr>
          <w:rtl w:val="0"/>
        </w:rPr>
        <w:t>FROM Payment</w:t>
      </w:r>
    </w:p>
    <w:p w14:paraId="0000006F">
      <w:r>
        <w:rPr>
          <w:rtl w:val="0"/>
        </w:rPr>
        <w:t>WHERE PaymentStatus = 'Success';</w:t>
      </w:r>
    </w:p>
    <w:p w14:paraId="00000070">
      <w:r>
        <w:drawing>
          <wp:inline distT="0" distB="0" distL="0" distR="0">
            <wp:extent cx="5474335" cy="2885440"/>
            <wp:effectExtent l="0" t="0" r="0" b="0"/>
            <wp:docPr id="201929757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97573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1"/>
    <w:p w14:paraId="00000072"/>
    <w:p w14:paraId="00000073"/>
    <w:p w14:paraId="00000074"/>
    <w:p w14:paraId="00000075"/>
    <w:p w14:paraId="00000076"/>
    <w:p w14:paraId="00000077"/>
    <w:p w14:paraId="00000078"/>
    <w:p w14:paraId="00000079"/>
    <w:p w14:paraId="0000007A"/>
    <w:p w14:paraId="0000007B">
      <w:r>
        <w:rPr>
          <w:rtl w:val="0"/>
        </w:rPr>
        <w:t>S</w:t>
      </w:r>
    </w:p>
    <w:sectPr>
      <w:pgSz w:w="12240" w:h="15840"/>
      <w:pgMar w:top="1440" w:right="1800" w:bottom="1440" w:left="180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551E6A85-E876-4CD6-9E1A-A4DD838BBA5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D5BAA80E-227F-46E0-8EF1-434495262FE9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2ED96514-C4B4-4991-8C93-93D59B1379A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FEBFB218-0CFD-4DF5-8E7F-6343E7FF20E8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  <w:embedRegular r:id="rId5" w:fontKey="{F4770A61-95B7-495D-818A-C1483D1A2153}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43A06A1D-2791-4A90-810A-A4BA6D747D60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5564E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Cambria" w:cs="Cambria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iPriority="99" w:semiHidden="0" w:name="macro"/>
    <w:lsdException w:unhideWhenUsed="0" w:uiPriority="0" w:semiHidden="0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nhideWhenUsed="0" w:uiPriority="0" w:semiHidden="0" w:name="List 4"/>
    <w:lsdException w:unhideWhenUsed="0" w:uiPriority="0" w:semiHidden="0" w:name="List 5"/>
    <w:lsdException w:qFormat="1" w:uiPriority="99" w:semiHidden="0" w:name="List Bullet 2"/>
    <w:lsdException w:qFormat="1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iPriority="99" w:semiHidden="0" w:name="List Number 2"/>
    <w:lsdException w:qFormat="1"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iPriority="99" w:semiHidden="0" w:name="Body Text"/>
    <w:lsdException w:unhideWhenUsed="0" w:uiPriority="0" w:semiHidden="0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iPriority="99" w:semiHidden="0" w:name="Body Text 2"/>
    <w:lsdException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Cambria" w:cs="Cambria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3">
    <w:name w:val="heading 2"/>
    <w:basedOn w:val="1"/>
    <w:next w:val="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color w:val="244061"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4061"/>
    </w:rPr>
  </w:style>
  <w:style w:type="paragraph" w:styleId="8">
    <w:name w:val="heading 7"/>
    <w:next w:val="1"/>
    <w:link w:val="154"/>
    <w:semiHidden/>
    <w:unhideWhenUsed/>
    <w:qFormat/>
    <w:uiPriority w:val="9"/>
    <w:pPr>
      <w:keepNext/>
      <w:keepLines/>
      <w:spacing w:before="200" w:after="0" w:line="276" w:lineRule="auto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:sz w:val="22"/>
      <w:szCs w:val="22"/>
      <w:lang w:val="en-I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next w:val="1"/>
    <w:link w:val="155"/>
    <w:semiHidden/>
    <w:unhideWhenUsed/>
    <w:qFormat/>
    <w:uiPriority w:val="9"/>
    <w:pPr>
      <w:keepNext/>
      <w:keepLines/>
      <w:spacing w:before="200" w:after="0" w:line="276" w:lineRule="auto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:lang w:val="en-IN"/>
      <w14:textFill>
        <w14:solidFill>
          <w14:schemeClr w14:val="accent1"/>
        </w14:solidFill>
      </w14:textFill>
    </w:rPr>
  </w:style>
  <w:style w:type="paragraph" w:styleId="10">
    <w:name w:val="heading 9"/>
    <w:next w:val="1"/>
    <w:link w:val="156"/>
    <w:semiHidden/>
    <w:unhideWhenUsed/>
    <w:qFormat/>
    <w:uiPriority w:val="9"/>
    <w:pPr>
      <w:keepNext/>
      <w:keepLines/>
      <w:spacing w:before="200" w:after="0" w:line="276" w:lineRule="auto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:lang w:val="en-I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link w:val="145"/>
    <w:unhideWhenUsed/>
    <w:qFormat/>
    <w:uiPriority w:val="99"/>
    <w:pPr>
      <w:spacing w:after="120" w:line="276" w:lineRule="auto"/>
    </w:pPr>
    <w:rPr>
      <w:rFonts w:ascii="Cambria" w:hAnsi="Cambria" w:eastAsia="Cambria" w:cs="Cambria"/>
      <w:sz w:val="22"/>
      <w:szCs w:val="22"/>
      <w:lang w:val="en-IN"/>
    </w:rPr>
  </w:style>
  <w:style w:type="paragraph" w:styleId="14">
    <w:name w:val="Body Text 2"/>
    <w:link w:val="146"/>
    <w:unhideWhenUsed/>
    <w:qFormat/>
    <w:uiPriority w:val="99"/>
    <w:pPr>
      <w:spacing w:after="120" w:line="480" w:lineRule="auto"/>
    </w:pPr>
    <w:rPr>
      <w:rFonts w:ascii="Cambria" w:hAnsi="Cambria" w:eastAsia="Cambria" w:cs="Cambria"/>
      <w:sz w:val="22"/>
      <w:szCs w:val="22"/>
      <w:lang w:val="en-IN"/>
    </w:rPr>
  </w:style>
  <w:style w:type="paragraph" w:styleId="15">
    <w:name w:val="Body Text 3"/>
    <w:link w:val="147"/>
    <w:unhideWhenUsed/>
    <w:uiPriority w:val="99"/>
    <w:pPr>
      <w:spacing w:after="120" w:line="276" w:lineRule="auto"/>
    </w:pPr>
    <w:rPr>
      <w:rFonts w:ascii="Cambria" w:hAnsi="Cambria" w:eastAsia="Cambria" w:cs="Cambria"/>
      <w:sz w:val="16"/>
      <w:szCs w:val="16"/>
      <w:lang w:val="en-IN"/>
    </w:rPr>
  </w:style>
  <w:style w:type="paragraph" w:styleId="16">
    <w:name w:val="caption"/>
    <w:next w:val="1"/>
    <w:semiHidden/>
    <w:unhideWhenUsed/>
    <w:qFormat/>
    <w:uiPriority w:val="35"/>
    <w:pPr>
      <w:spacing w:after="200" w:line="240" w:lineRule="auto"/>
    </w:pPr>
    <w:rPr>
      <w:rFonts w:ascii="Cambria" w:hAnsi="Cambria" w:eastAsia="Cambria" w:cs="Cambria"/>
      <w:b/>
      <w:bCs/>
      <w:color w:val="4F81BD" w:themeColor="accent1"/>
      <w:sz w:val="18"/>
      <w:szCs w:val="18"/>
      <w:lang w:val="en-IN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mbria" w:hAnsi="Cambria" w:eastAsia="Cambria" w:cs="Cambria"/>
      <w:sz w:val="22"/>
      <w:szCs w:val="22"/>
      <w:lang w:val="en-IN"/>
    </w:rPr>
  </w:style>
  <w:style w:type="paragraph" w:styleId="19">
    <w:name w:val="header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mbria" w:hAnsi="Cambria" w:eastAsia="Cambria" w:cs="Cambria"/>
      <w:sz w:val="22"/>
      <w:szCs w:val="22"/>
      <w:lang w:val="en-IN"/>
    </w:rPr>
  </w:style>
  <w:style w:type="paragraph" w:styleId="20">
    <w:name w:val="List"/>
    <w:unhideWhenUsed/>
    <w:qFormat/>
    <w:uiPriority w:val="99"/>
    <w:pPr>
      <w:spacing w:after="200" w:line="276" w:lineRule="auto"/>
      <w:ind w:left="360" w:hanging="360"/>
      <w:contextualSpacing/>
    </w:pPr>
    <w:rPr>
      <w:rFonts w:ascii="Cambria" w:hAnsi="Cambria" w:eastAsia="Cambria" w:cs="Cambria"/>
      <w:sz w:val="22"/>
      <w:szCs w:val="22"/>
      <w:lang w:val="en-IN"/>
    </w:rPr>
  </w:style>
  <w:style w:type="paragraph" w:styleId="21">
    <w:name w:val="List 2"/>
    <w:unhideWhenUsed/>
    <w:qFormat/>
    <w:uiPriority w:val="99"/>
    <w:pPr>
      <w:spacing w:after="200" w:line="276" w:lineRule="auto"/>
      <w:ind w:left="720" w:hanging="360"/>
      <w:contextualSpacing/>
    </w:pPr>
    <w:rPr>
      <w:rFonts w:ascii="Cambria" w:hAnsi="Cambria" w:eastAsia="Cambria" w:cs="Cambria"/>
      <w:sz w:val="22"/>
      <w:szCs w:val="22"/>
      <w:lang w:val="en-IN"/>
    </w:rPr>
  </w:style>
  <w:style w:type="paragraph" w:styleId="22">
    <w:name w:val="List 3"/>
    <w:unhideWhenUsed/>
    <w:qFormat/>
    <w:uiPriority w:val="99"/>
    <w:pPr>
      <w:spacing w:after="200" w:line="276" w:lineRule="auto"/>
      <w:ind w:left="1080" w:hanging="360"/>
      <w:contextualSpacing/>
    </w:pPr>
    <w:rPr>
      <w:rFonts w:ascii="Cambria" w:hAnsi="Cambria" w:eastAsia="Cambria" w:cs="Cambria"/>
      <w:sz w:val="22"/>
      <w:szCs w:val="22"/>
      <w:lang w:val="en-IN"/>
    </w:rPr>
  </w:style>
  <w:style w:type="paragraph" w:styleId="23">
    <w:name w:val="List Bullet"/>
    <w:unhideWhenUsed/>
    <w:qFormat/>
    <w:uiPriority w:val="99"/>
    <w:pPr>
      <w:spacing w:after="200" w:line="276" w:lineRule="auto"/>
      <w:contextualSpacing/>
    </w:pPr>
    <w:rPr>
      <w:rFonts w:ascii="Cambria" w:hAnsi="Cambria" w:eastAsia="Cambria" w:cs="Cambria"/>
      <w:sz w:val="22"/>
      <w:szCs w:val="22"/>
      <w:lang w:val="en-IN"/>
    </w:rPr>
  </w:style>
  <w:style w:type="paragraph" w:styleId="24">
    <w:name w:val="List Bullet 2"/>
    <w:unhideWhenUsed/>
    <w:qFormat/>
    <w:uiPriority w:val="99"/>
    <w:pPr>
      <w:spacing w:after="200" w:line="276" w:lineRule="auto"/>
      <w:contextualSpacing/>
    </w:pPr>
    <w:rPr>
      <w:rFonts w:ascii="Cambria" w:hAnsi="Cambria" w:eastAsia="Cambria" w:cs="Cambria"/>
      <w:sz w:val="22"/>
      <w:szCs w:val="22"/>
      <w:lang w:val="en-IN"/>
    </w:rPr>
  </w:style>
  <w:style w:type="paragraph" w:styleId="25">
    <w:name w:val="List Bullet 3"/>
    <w:unhideWhenUsed/>
    <w:qFormat/>
    <w:uiPriority w:val="99"/>
    <w:pPr>
      <w:spacing w:after="200" w:line="276" w:lineRule="auto"/>
      <w:contextualSpacing/>
    </w:pPr>
    <w:rPr>
      <w:rFonts w:ascii="Cambria" w:hAnsi="Cambria" w:eastAsia="Cambria" w:cs="Cambria"/>
      <w:sz w:val="22"/>
      <w:szCs w:val="22"/>
      <w:lang w:val="en-IN"/>
    </w:rPr>
  </w:style>
  <w:style w:type="paragraph" w:styleId="26">
    <w:name w:val="List Continue"/>
    <w:unhideWhenUsed/>
    <w:qFormat/>
    <w:uiPriority w:val="99"/>
    <w:pPr>
      <w:spacing w:after="120" w:line="276" w:lineRule="auto"/>
      <w:ind w:left="360"/>
      <w:contextualSpacing/>
    </w:pPr>
    <w:rPr>
      <w:rFonts w:ascii="Cambria" w:hAnsi="Cambria" w:eastAsia="Cambria" w:cs="Cambria"/>
      <w:sz w:val="22"/>
      <w:szCs w:val="22"/>
      <w:lang w:val="en-IN"/>
    </w:rPr>
  </w:style>
  <w:style w:type="paragraph" w:styleId="27">
    <w:name w:val="List Continue 2"/>
    <w:unhideWhenUsed/>
    <w:qFormat/>
    <w:uiPriority w:val="99"/>
    <w:pPr>
      <w:spacing w:after="120" w:line="276" w:lineRule="auto"/>
      <w:ind w:left="720"/>
      <w:contextualSpacing/>
    </w:pPr>
    <w:rPr>
      <w:rFonts w:ascii="Cambria" w:hAnsi="Cambria" w:eastAsia="Cambria" w:cs="Cambria"/>
      <w:sz w:val="22"/>
      <w:szCs w:val="22"/>
      <w:lang w:val="en-IN"/>
    </w:rPr>
  </w:style>
  <w:style w:type="paragraph" w:styleId="28">
    <w:name w:val="List Continue 3"/>
    <w:unhideWhenUsed/>
    <w:qFormat/>
    <w:uiPriority w:val="99"/>
    <w:pPr>
      <w:spacing w:after="120" w:line="276" w:lineRule="auto"/>
      <w:ind w:left="1080"/>
      <w:contextualSpacing/>
    </w:pPr>
    <w:rPr>
      <w:rFonts w:ascii="Cambria" w:hAnsi="Cambria" w:eastAsia="Cambria" w:cs="Cambria"/>
      <w:sz w:val="22"/>
      <w:szCs w:val="22"/>
      <w:lang w:val="en-IN"/>
    </w:rPr>
  </w:style>
  <w:style w:type="paragraph" w:styleId="29">
    <w:name w:val="List Number"/>
    <w:unhideWhenUsed/>
    <w:qFormat/>
    <w:uiPriority w:val="99"/>
    <w:pPr>
      <w:spacing w:after="200" w:line="276" w:lineRule="auto"/>
      <w:contextualSpacing/>
    </w:pPr>
    <w:rPr>
      <w:rFonts w:ascii="Cambria" w:hAnsi="Cambria" w:eastAsia="Cambria" w:cs="Cambria"/>
      <w:sz w:val="22"/>
      <w:szCs w:val="22"/>
      <w:lang w:val="en-IN"/>
    </w:rPr>
  </w:style>
  <w:style w:type="paragraph" w:styleId="30">
    <w:name w:val="List Number 2"/>
    <w:unhideWhenUsed/>
    <w:qFormat/>
    <w:uiPriority w:val="99"/>
    <w:pPr>
      <w:spacing w:after="200" w:line="276" w:lineRule="auto"/>
      <w:contextualSpacing/>
    </w:pPr>
    <w:rPr>
      <w:rFonts w:ascii="Cambria" w:hAnsi="Cambria" w:eastAsia="Cambria" w:cs="Cambria"/>
      <w:sz w:val="22"/>
      <w:szCs w:val="22"/>
      <w:lang w:val="en-IN"/>
    </w:rPr>
  </w:style>
  <w:style w:type="paragraph" w:styleId="31">
    <w:name w:val="List Number 3"/>
    <w:unhideWhenUsed/>
    <w:qFormat/>
    <w:uiPriority w:val="99"/>
    <w:pPr>
      <w:spacing w:after="200" w:line="276" w:lineRule="auto"/>
      <w:contextualSpacing/>
    </w:pPr>
    <w:rPr>
      <w:rFonts w:ascii="Cambria" w:hAnsi="Cambria" w:eastAsia="Cambria" w:cs="Cambria"/>
      <w:sz w:val="22"/>
      <w:szCs w:val="22"/>
      <w:lang w:val="en-IN"/>
    </w:r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qFormat/>
    <w:uiPriority w:val="0"/>
    <w:rPr>
      <w:rFonts w:ascii="Calibri" w:hAnsi="Calibri" w:eastAsia="Calibri" w:cs="Calibri"/>
      <w:i/>
      <w:iCs/>
      <w:color w:val="4F81BD"/>
      <w:sz w:val="24"/>
      <w:szCs w:val="24"/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qFormat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75E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3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qFormat/>
    <w:uiPriority w:val="34"/>
    <w:pPr>
      <w:spacing w:after="200" w:line="276" w:lineRule="auto"/>
      <w:ind w:left="720"/>
      <w:contextualSpacing/>
    </w:pPr>
    <w:rPr>
      <w:rFonts w:ascii="Cambria" w:hAnsi="Cambria" w:eastAsia="Cambria" w:cs="Cambria"/>
      <w:sz w:val="22"/>
      <w:szCs w:val="22"/>
      <w:lang w:val="en-IN"/>
    </w:r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link w:val="150"/>
    <w:qFormat/>
    <w:uiPriority w:val="29"/>
    <w:pPr>
      <w:spacing w:after="200" w:line="276" w:lineRule="auto"/>
    </w:pPr>
    <w:rPr>
      <w:rFonts w:ascii="Cambria" w:hAnsi="Cambria" w:eastAsia="Cambria" w:cs="Cambria"/>
      <w:i/>
      <w:iCs/>
      <w:color w:val="000000" w:themeColor="text1"/>
      <w:sz w:val="22"/>
      <w:szCs w:val="22"/>
      <w:lang w:val="en-IN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link w:val="158"/>
    <w:qFormat/>
    <w:uiPriority w:val="30"/>
    <w:pPr>
      <w:pBdr>
        <w:bottom w:val="single" w:color="4F81BD" w:themeColor="accent1" w:sz="4" w:space="4"/>
      </w:pBdr>
      <w:spacing w:before="200" w:after="280" w:line="276" w:lineRule="auto"/>
      <w:ind w:left="936" w:right="936"/>
    </w:pPr>
    <w:rPr>
      <w:rFonts w:ascii="Cambria" w:hAnsi="Cambria" w:eastAsia="Cambria" w:cs="Cambria"/>
      <w:b/>
      <w:bCs/>
      <w:i/>
      <w:iCs/>
      <w:color w:val="4F81BD" w:themeColor="accent1"/>
      <w:sz w:val="22"/>
      <w:szCs w:val="22"/>
      <w:lang w:val="en-IN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semiHidden/>
    <w:unhideWhenUsed/>
    <w:qFormat/>
    <w:uiPriority w:val="39"/>
    <w:pPr>
      <w:spacing w:after="200" w:line="276" w:lineRule="auto"/>
      <w:outlineLvl w:val="9"/>
    </w:pPr>
    <w:rPr>
      <w:rFonts w:ascii="Cambria" w:hAnsi="Cambria" w:eastAsia="Cambria" w:cs="Cambria"/>
      <w:sz w:val="22"/>
      <w:szCs w:val="22"/>
      <w:lang w:val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OKUOlIHEy8IHCmMxCm2r7rKDuA==">CgMxLjAyDmgubWlleWo2cmduczBiOAByITFmZjQ5Z3ZfZ041Y2ZCZGFhS0ZjckxLMTR4WHJiNVkzcg==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196</Words>
  <Characters>1317</Characters>
  <TotalTime>0</TotalTime>
  <ScaleCrop>false</ScaleCrop>
  <LinksUpToDate>false</LinksUpToDate>
  <CharactersWithSpaces>1531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cp:lastModifiedBy>Kumar</cp:lastModifiedBy>
  <dcterms:modified xsi:type="dcterms:W3CDTF">2026-08-27T05:47:44Z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eyJoZGlkIjoiNDE0NzEwYjYyZWY1M2RhYWFmNTVhODk1YjQxMDE5MDUiLCJ1c2VySWQiOiI1Njc2MTczOTcyMDgifQ==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063CCF70283840EAA3C2F733025A941A_12</vt:lpwstr>
  </property>
</Properties>
</file>