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FE73E" w14:textId="03CE6831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5G/6G Communication Systems- ECA560</w:t>
      </w:r>
      <w:r w:rsidR="000B6E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(LAB) </w:t>
      </w:r>
    </w:p>
    <w:p w14:paraId="7DC70578" w14:textId="458CE33D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Name: </w:t>
      </w:r>
      <w:r w:rsidR="000B6E16">
        <w:rPr>
          <w:rFonts w:ascii="Times New Roman" w:hAnsi="Times New Roman" w:cs="Times New Roman"/>
          <w:b/>
          <w:bCs/>
          <w:sz w:val="28"/>
          <w:szCs w:val="28"/>
          <w:lang w:val="en-US"/>
        </w:rPr>
        <w:t>A.SAI KIRAN</w:t>
      </w:r>
    </w:p>
    <w:p w14:paraId="5729C587" w14:textId="30A45D42" w:rsidR="00416B88" w:rsidRDefault="00416B88" w:rsidP="00416B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 no: 192</w:t>
      </w:r>
      <w:r w:rsidR="000B04AE">
        <w:rPr>
          <w:rFonts w:ascii="Times New Roman" w:hAnsi="Times New Roman" w:cs="Times New Roman"/>
          <w:b/>
          <w:bCs/>
          <w:sz w:val="28"/>
          <w:szCs w:val="28"/>
          <w:lang w:val="en-US"/>
        </w:rPr>
        <w:t>3126</w:t>
      </w:r>
      <w:r w:rsidR="000B6E16">
        <w:rPr>
          <w:rFonts w:ascii="Times New Roman" w:hAnsi="Times New Roman" w:cs="Times New Roman"/>
          <w:b/>
          <w:bCs/>
          <w:sz w:val="28"/>
          <w:szCs w:val="28"/>
          <w:lang w:val="en-US"/>
        </w:rPr>
        <w:t>72L</w:t>
      </w:r>
    </w:p>
    <w:p w14:paraId="09784FCF" w14:textId="7C5DF01C" w:rsidR="00416B88" w:rsidRPr="007C0E15" w:rsidRDefault="00416B88" w:rsidP="00416B88">
      <w:pPr>
        <w:rPr>
          <w:b/>
          <w:bCs/>
          <w:sz w:val="28"/>
          <w:szCs w:val="28"/>
        </w:rPr>
      </w:pP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 w:rsidR="000B04AE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6B3D8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gramStart"/>
      <w:r w:rsidRPr="006B3D8A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7C0E15" w:rsidRPr="007C0E1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</w:t>
      </w:r>
      <w:r w:rsidR="007C0E15" w:rsidRPr="007C0E15">
        <w:rPr>
          <w:b/>
          <w:bCs/>
          <w:sz w:val="28"/>
          <w:szCs w:val="28"/>
        </w:rPr>
        <w:t> MIMO</w:t>
      </w:r>
      <w:proofErr w:type="gramEnd"/>
      <w:r w:rsidR="007C0E15" w:rsidRPr="007C0E15">
        <w:rPr>
          <w:b/>
          <w:bCs/>
          <w:sz w:val="28"/>
          <w:szCs w:val="28"/>
        </w:rPr>
        <w:t xml:space="preserve"> System Simulation with BER Analysis Date  </w:t>
      </w:r>
    </w:p>
    <w:p w14:paraId="64D4067E" w14:textId="77777777" w:rsidR="00861D2C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C0E15" w:rsidRPr="007C0E15">
        <w:rPr>
          <w:rFonts w:ascii="Times New Roman" w:hAnsi="Times New Roman" w:cs="Times New Roman"/>
          <w:b/>
          <w:bCs/>
        </w:rPr>
        <w:t xml:space="preserve">To simulate a </w:t>
      </w:r>
      <w:r w:rsidR="007C0E15" w:rsidRPr="007C0E15">
        <w:rPr>
          <w:rFonts w:ascii="Times New Roman" w:hAnsi="Times New Roman" w:cs="Times New Roman"/>
        </w:rPr>
        <w:t xml:space="preserve">MIMO (Multiple Input Multiple Output) wireless communication system </w:t>
      </w:r>
      <w:r w:rsidR="007C0E15" w:rsidRPr="007C0E15">
        <w:rPr>
          <w:rFonts w:ascii="Times New Roman" w:hAnsi="Times New Roman" w:cs="Times New Roman"/>
          <w:b/>
          <w:bCs/>
        </w:rPr>
        <w:t xml:space="preserve">and </w:t>
      </w:r>
      <w:proofErr w:type="spellStart"/>
      <w:r w:rsidR="007C0E15" w:rsidRPr="007C0E15">
        <w:rPr>
          <w:rFonts w:ascii="Times New Roman" w:hAnsi="Times New Roman" w:cs="Times New Roman"/>
          <w:b/>
          <w:bCs/>
        </w:rPr>
        <w:t>analyze</w:t>
      </w:r>
      <w:proofErr w:type="spellEnd"/>
      <w:r w:rsidR="007C0E15" w:rsidRPr="007C0E15">
        <w:rPr>
          <w:rFonts w:ascii="Times New Roman" w:hAnsi="Times New Roman" w:cs="Times New Roman"/>
          <w:b/>
          <w:bCs/>
        </w:rPr>
        <w:t xml:space="preserve"> its performance in terms of </w:t>
      </w:r>
      <w:r w:rsidR="007C0E15" w:rsidRPr="007C0E15">
        <w:rPr>
          <w:rFonts w:ascii="Times New Roman" w:hAnsi="Times New Roman" w:cs="Times New Roman"/>
        </w:rPr>
        <w:t>Bit Error Rate (BER), Signal-to-Noise Ratio (SNR</w:t>
      </w:r>
      <w:proofErr w:type="gramStart"/>
      <w:r w:rsidR="007C0E15" w:rsidRPr="007C0E15">
        <w:rPr>
          <w:rFonts w:ascii="Times New Roman" w:hAnsi="Times New Roman" w:cs="Times New Roman"/>
        </w:rPr>
        <w:t>),  and</w:t>
      </w:r>
      <w:proofErr w:type="gramEnd"/>
      <w:r w:rsidR="007C0E15" w:rsidRPr="007C0E15">
        <w:rPr>
          <w:rFonts w:ascii="Times New Roman" w:hAnsi="Times New Roman" w:cs="Times New Roman"/>
        </w:rPr>
        <w:t xml:space="preserve"> Channel Capacity (bps/Hz) </w:t>
      </w:r>
      <w:r w:rsidR="007C0E15" w:rsidRPr="007C0E15">
        <w:rPr>
          <w:rFonts w:ascii="Times New Roman" w:hAnsi="Times New Roman" w:cs="Times New Roman"/>
          <w:b/>
          <w:bCs/>
        </w:rPr>
        <w:t xml:space="preserve">using </w:t>
      </w:r>
    </w:p>
    <w:p w14:paraId="6AEB538E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D2C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60F16FB0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1. To evaluate the Bit Error Rate (BER) performance of a MIMO system under different</w:t>
      </w:r>
    </w:p>
    <w:p w14:paraId="29568B94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SNR conditions.</w:t>
      </w:r>
    </w:p>
    <w:p w14:paraId="78358208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 xml:space="preserve">2. To </w:t>
      </w:r>
      <w:proofErr w:type="spellStart"/>
      <w:r w:rsidRPr="00861D2C">
        <w:rPr>
          <w:rFonts w:ascii="Times New Roman" w:hAnsi="Times New Roman" w:cs="Times New Roman"/>
          <w:b/>
          <w:bCs/>
        </w:rPr>
        <w:t>analyze</w:t>
      </w:r>
      <w:proofErr w:type="spellEnd"/>
      <w:r w:rsidRPr="00861D2C">
        <w:rPr>
          <w:rFonts w:ascii="Times New Roman" w:hAnsi="Times New Roman" w:cs="Times New Roman"/>
          <w:b/>
          <w:bCs/>
        </w:rPr>
        <w:t xml:space="preserve"> the impact of Signal-to-Noise Ratio (SNR in dB) on the reliability and</w:t>
      </w:r>
    </w:p>
    <w:p w14:paraId="37CA61DF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quality of MIMO communication.</w:t>
      </w:r>
    </w:p>
    <w:p w14:paraId="6A197051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3. To compute the Channel Capacity (bps/Hz) and study how MIMO improves spectral</w:t>
      </w:r>
    </w:p>
    <w:p w14:paraId="6CF6B821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efficiency compared to single antenna systems.</w:t>
      </w:r>
    </w:p>
    <w:p w14:paraId="5002A89F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1D2C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110BC57D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1. Define the MIMO system configuration (e.g., number of transmit and receive antennas</w:t>
      </w:r>
    </w:p>
    <w:p w14:paraId="0BA40B34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such as 2×2 or 4×4).</w:t>
      </w:r>
    </w:p>
    <w:p w14:paraId="2F4E859C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2. Generate random binary data bits to represent the transmitted signal.</w:t>
      </w:r>
    </w:p>
    <w:p w14:paraId="72688297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3. Modulate the bits using a digital modulation scheme (e.g., BPSK or QPSK).</w:t>
      </w:r>
    </w:p>
    <w:p w14:paraId="2E66E1A7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4. Model the MIMO channel using a Rayleigh fading channel with additive white Gaussian</w:t>
      </w:r>
    </w:p>
    <w:p w14:paraId="3BEB94D1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noise (AWGN).</w:t>
      </w:r>
    </w:p>
    <w:p w14:paraId="57B8E4E6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5. Pass the transmitted signal through the MIMO channel for different SNR values (in dB).</w:t>
      </w:r>
    </w:p>
    <w:p w14:paraId="6B3236A0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6. At the receiver, apply detection techniques (e.g., Zero-Forcing or Maximum Likelihood</w:t>
      </w:r>
    </w:p>
    <w:p w14:paraId="0066879F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detection).</w:t>
      </w:r>
    </w:p>
    <w:p w14:paraId="786D9D06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7. Demodulate the received signal to recover transmitted bits.</w:t>
      </w:r>
    </w:p>
    <w:p w14:paraId="202DED36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8. Compute Bit Error Rate (BER) by comparing transmitted and received bits.</w:t>
      </w:r>
    </w:p>
    <w:p w14:paraId="1CF2066A" w14:textId="77777777" w:rsidR="00861D2C" w:rsidRP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lastRenderedPageBreak/>
        <w:t>9. Calculate Channel Capacity (bps/Hz) using SNR and MIMO capacity formula.</w:t>
      </w:r>
    </w:p>
    <w:p w14:paraId="595F51AE" w14:textId="0BECC32A" w:rsidR="00861D2C" w:rsidRDefault="00861D2C" w:rsidP="00861D2C">
      <w:pPr>
        <w:rPr>
          <w:rFonts w:ascii="Times New Roman" w:hAnsi="Times New Roman" w:cs="Times New Roman"/>
          <w:b/>
          <w:bCs/>
        </w:rPr>
      </w:pPr>
      <w:r w:rsidRPr="00861D2C">
        <w:rPr>
          <w:rFonts w:ascii="Times New Roman" w:hAnsi="Times New Roman" w:cs="Times New Roman"/>
          <w:b/>
          <w:bCs/>
        </w:rPr>
        <w:t>10. Plot BER vs SNR and Capacity vs SNR graphs for performance analysis.</w:t>
      </w:r>
    </w:p>
    <w:p w14:paraId="07A58AD7" w14:textId="30090365" w:rsidR="00416B88" w:rsidRDefault="00416B88" w:rsidP="00416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88">
        <w:rPr>
          <w:rFonts w:ascii="Times New Roman" w:hAnsi="Times New Roman" w:cs="Times New Roman"/>
          <w:b/>
          <w:bCs/>
          <w:sz w:val="28"/>
          <w:szCs w:val="28"/>
        </w:rPr>
        <w:t xml:space="preserve">Objective 1: </w:t>
      </w:r>
    </w:p>
    <w:p w14:paraId="22429435" w14:textId="74CC05DC" w:rsidR="00416B88" w:rsidRDefault="00416B88" w:rsidP="00416B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6B88">
        <w:rPr>
          <w:rFonts w:ascii="Times New Roman" w:hAnsi="Times New Roman" w:cs="Times New Roman"/>
          <w:b/>
          <w:bCs/>
          <w:sz w:val="28"/>
          <w:szCs w:val="28"/>
        </w:rPr>
        <w:t>MATLAB Code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EE34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295E1AE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SNR range </w:t>
      </w:r>
    </w:p>
    <w:p w14:paraId="1A3BF4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 xml:space="preserve"> = 0:2:20; </w:t>
      </w:r>
    </w:p>
    <w:p w14:paraId="091CDCE2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SNR = </w:t>
      </w:r>
      <w:proofErr w:type="gramStart"/>
      <w:r w:rsidRPr="007C0E15">
        <w:rPr>
          <w:rFonts w:ascii="Times New Roman" w:hAnsi="Times New Roman" w:cs="Times New Roman"/>
        </w:rPr>
        <w:t>10.^</w:t>
      </w:r>
      <w:proofErr w:type="gram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/10); </w:t>
      </w:r>
    </w:p>
    <w:p w14:paraId="3352711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MIMO parameters </w:t>
      </w:r>
    </w:p>
    <w:p w14:paraId="7CC85E0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Nt</w:t>
      </w:r>
      <w:proofErr w:type="spellEnd"/>
      <w:r w:rsidRPr="007C0E15">
        <w:rPr>
          <w:rFonts w:ascii="Times New Roman" w:hAnsi="Times New Roman" w:cs="Times New Roman"/>
        </w:rPr>
        <w:t xml:space="preserve"> = 2; Nr = 2; </w:t>
      </w:r>
    </w:p>
    <w:p w14:paraId="2DCC5656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BER = zeros(</w:t>
      </w:r>
      <w:proofErr w:type="gramStart"/>
      <w:r w:rsidRPr="007C0E15">
        <w:rPr>
          <w:rFonts w:ascii="Times New Roman" w:hAnsi="Times New Roman" w:cs="Times New Roman"/>
        </w:rPr>
        <w:t>1,length</w:t>
      </w:r>
      <w:proofErr w:type="gramEnd"/>
      <w:r w:rsidRPr="007C0E15">
        <w:rPr>
          <w:rFonts w:ascii="Times New Roman" w:hAnsi="Times New Roman" w:cs="Times New Roman"/>
        </w:rPr>
        <w:t>(SNR));</w:t>
      </w:r>
    </w:p>
    <w:p w14:paraId="1318FDC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for 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1:length</w:t>
      </w:r>
      <w:proofErr w:type="gramEnd"/>
      <w:r w:rsidRPr="007C0E15">
        <w:rPr>
          <w:rFonts w:ascii="Times New Roman" w:hAnsi="Times New Roman" w:cs="Times New Roman"/>
        </w:rPr>
        <w:t>(SNR) </w:t>
      </w:r>
    </w:p>
    <w:p w14:paraId="40CCA1A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562156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 bits = </w:t>
      </w:r>
      <w:proofErr w:type="spellStart"/>
      <w:proofErr w:type="gramStart"/>
      <w:r w:rsidRPr="007C0E15">
        <w:rPr>
          <w:rFonts w:ascii="Times New Roman" w:hAnsi="Times New Roman" w:cs="Times New Roman"/>
        </w:rPr>
        <w:t>randi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[0 1],10000,1); </w:t>
      </w:r>
    </w:p>
    <w:p w14:paraId="1EDCD25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symbols = 2*bits-1; % BPSK </w:t>
      </w:r>
    </w:p>
    <w:p w14:paraId="187D072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F873C1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H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))/</w:t>
      </w:r>
      <w:proofErr w:type="gramStart"/>
      <w:r w:rsidRPr="007C0E15">
        <w:rPr>
          <w:rFonts w:ascii="Times New Roman" w:hAnsi="Times New Roman" w:cs="Times New Roman"/>
        </w:rPr>
        <w:t>sqrt(</w:t>
      </w:r>
      <w:proofErr w:type="gramEnd"/>
      <w:r w:rsidRPr="007C0E15">
        <w:rPr>
          <w:rFonts w:ascii="Times New Roman" w:hAnsi="Times New Roman" w:cs="Times New Roman"/>
        </w:rPr>
        <w:t>2); </w:t>
      </w:r>
    </w:p>
    <w:p w14:paraId="5218A2D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noise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Nr,10000)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Nr,10000))/sqrt(2*SNR(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));   </w:t>
      </w:r>
    </w:p>
    <w:p w14:paraId="162C925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tx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H(</w:t>
      </w:r>
      <w:proofErr w:type="gramEnd"/>
      <w:r w:rsidRPr="007C0E15">
        <w:rPr>
          <w:rFonts w:ascii="Times New Roman" w:hAnsi="Times New Roman" w:cs="Times New Roman"/>
        </w:rPr>
        <w:t>1,</w:t>
      </w:r>
      <w:proofErr w:type="gramStart"/>
      <w:r w:rsidRPr="007C0E15">
        <w:rPr>
          <w:rFonts w:ascii="Times New Roman" w:hAnsi="Times New Roman" w:cs="Times New Roman"/>
        </w:rPr>
        <w:t>1)*</w:t>
      </w:r>
      <w:proofErr w:type="gramEnd"/>
      <w:r w:rsidRPr="007C0E15">
        <w:rPr>
          <w:rFonts w:ascii="Times New Roman" w:hAnsi="Times New Roman" w:cs="Times New Roman"/>
        </w:rPr>
        <w:t xml:space="preserve">symbols' + </w:t>
      </w:r>
      <w:proofErr w:type="gramStart"/>
      <w:r w:rsidRPr="007C0E15">
        <w:rPr>
          <w:rFonts w:ascii="Times New Roman" w:hAnsi="Times New Roman" w:cs="Times New Roman"/>
        </w:rPr>
        <w:t>noise(1,:)</w:t>
      </w:r>
      <w:proofErr w:type="gramEnd"/>
      <w:r w:rsidRPr="007C0E15">
        <w:rPr>
          <w:rFonts w:ascii="Times New Roman" w:hAnsi="Times New Roman" w:cs="Times New Roman"/>
        </w:rPr>
        <w:t>; </w:t>
      </w:r>
    </w:p>
    <w:p w14:paraId="46F7B55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rx</w:t>
      </w:r>
      <w:proofErr w:type="spellEnd"/>
      <w:r w:rsidRPr="007C0E15">
        <w:rPr>
          <w:rFonts w:ascii="Times New Roman" w:hAnsi="Times New Roman" w:cs="Times New Roman"/>
        </w:rPr>
        <w:t xml:space="preserve"> = real(</w:t>
      </w:r>
      <w:proofErr w:type="spellStart"/>
      <w:r w:rsidRPr="007C0E15">
        <w:rPr>
          <w:rFonts w:ascii="Times New Roman" w:hAnsi="Times New Roman" w:cs="Times New Roman"/>
        </w:rPr>
        <w:t>tx</w:t>
      </w:r>
      <w:proofErr w:type="spellEnd"/>
      <w:r w:rsidRPr="007C0E15">
        <w:rPr>
          <w:rFonts w:ascii="Times New Roman" w:hAnsi="Times New Roman" w:cs="Times New Roman"/>
        </w:rPr>
        <w:t>) &gt; 0; </w:t>
      </w:r>
    </w:p>
    <w:p w14:paraId="27F527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02E7B9A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BER(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) = </w:t>
      </w:r>
      <w:proofErr w:type="gramStart"/>
      <w:r w:rsidRPr="007C0E15">
        <w:rPr>
          <w:rFonts w:ascii="Times New Roman" w:hAnsi="Times New Roman" w:cs="Times New Roman"/>
        </w:rPr>
        <w:t>sum(</w:t>
      </w:r>
      <w:proofErr w:type="spellStart"/>
      <w:proofErr w:type="gramEnd"/>
      <w:r w:rsidRPr="007C0E15">
        <w:rPr>
          <w:rFonts w:ascii="Times New Roman" w:hAnsi="Times New Roman" w:cs="Times New Roman"/>
        </w:rPr>
        <w:t>rx</w:t>
      </w:r>
      <w:proofErr w:type="spellEnd"/>
      <w:r w:rsidRPr="007C0E15">
        <w:rPr>
          <w:rFonts w:ascii="Times New Roman" w:hAnsi="Times New Roman" w:cs="Times New Roman"/>
        </w:rPr>
        <w:t>' ~= bits)/length(bits); </w:t>
      </w:r>
    </w:p>
    <w:p w14:paraId="0ECACBD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end </w:t>
      </w:r>
    </w:p>
    <w:p w14:paraId="14F9934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4592E0E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1: BER vs SNR -------- </w:t>
      </w:r>
    </w:p>
    <w:p w14:paraId="2ECBECC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6047010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semilogy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SNR_</w:t>
      </w:r>
      <w:proofErr w:type="gramStart"/>
      <w:r w:rsidRPr="007C0E15">
        <w:rPr>
          <w:rFonts w:ascii="Times New Roman" w:hAnsi="Times New Roman" w:cs="Times New Roman"/>
        </w:rPr>
        <w:t>dB,BER</w:t>
      </w:r>
      <w:proofErr w:type="gramEnd"/>
      <w:r w:rsidRPr="007C0E15">
        <w:rPr>
          <w:rFonts w:ascii="Times New Roman" w:hAnsi="Times New Roman" w:cs="Times New Roman"/>
        </w:rPr>
        <w:t>,'-o','LineWidth',2) </w:t>
      </w:r>
    </w:p>
    <w:p w14:paraId="1EFF63F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BER Performance vs SNR') </w:t>
      </w:r>
    </w:p>
    <w:p w14:paraId="46AB4004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32C3BD4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lastRenderedPageBreak/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'Bit Error Rate (BER)') </w:t>
      </w:r>
    </w:p>
    <w:p w14:paraId="1A4064B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3364B53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SNR vs Quality Indicator -------- </w:t>
      </w:r>
    </w:p>
    <w:p w14:paraId="3988FF09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57ACC00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gramEnd"/>
      <w:r w:rsidRPr="007C0E15">
        <w:rPr>
          <w:rFonts w:ascii="Times New Roman" w:hAnsi="Times New Roman" w:cs="Times New Roman"/>
        </w:rPr>
        <w:t>SNR_dB,1-BER,'-s','LineWidth',2) </w:t>
      </w:r>
    </w:p>
    <w:p w14:paraId="194EC7F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System Reliability vs SNR') </w:t>
      </w:r>
    </w:p>
    <w:p w14:paraId="7E5B4F1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FF6DE56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'Reliability (1 - BER)') </w:t>
      </w:r>
    </w:p>
    <w:p w14:paraId="0CBC31C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</w:t>
      </w:r>
    </w:p>
    <w:p w14:paraId="1D396E61" w14:textId="1CB3334F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Output:</w:t>
      </w:r>
    </w:p>
    <w:p w14:paraId="7BFBA430" w14:textId="7A78C722" w:rsidR="00416B88" w:rsidRDefault="006334CD" w:rsidP="00416B88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77F0247" wp14:editId="5B8A29D5">
            <wp:extent cx="5731510" cy="3223895"/>
            <wp:effectExtent l="0" t="0" r="2540" b="0"/>
            <wp:docPr id="38876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03108" w14:textId="77777777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 xml:space="preserve">Objective 2: </w:t>
      </w:r>
    </w:p>
    <w:p w14:paraId="12DC0158" w14:textId="5BAADC3F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MATLAB Code</w:t>
      </w:r>
      <w:r>
        <w:rPr>
          <w:rFonts w:ascii="Times New Roman" w:hAnsi="Times New Roman" w:cs="Times New Roman"/>
          <w:b/>
          <w:bCs/>
        </w:rPr>
        <w:t>:</w:t>
      </w:r>
    </w:p>
    <w:p w14:paraId="0B1BC939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4403502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SNR range (dB) </w:t>
      </w:r>
    </w:p>
    <w:p w14:paraId="4E267D5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 xml:space="preserve"> = 0:2:20; </w:t>
      </w:r>
    </w:p>
    <w:p w14:paraId="35A48ED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SNR = </w:t>
      </w:r>
      <w:proofErr w:type="gramStart"/>
      <w:r w:rsidRPr="007C0E15">
        <w:rPr>
          <w:rFonts w:ascii="Times New Roman" w:hAnsi="Times New Roman" w:cs="Times New Roman"/>
        </w:rPr>
        <w:t>10.^</w:t>
      </w:r>
      <w:proofErr w:type="gram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/10); </w:t>
      </w:r>
    </w:p>
    <w:p w14:paraId="0509769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MIMO parameters </w:t>
      </w:r>
    </w:p>
    <w:p w14:paraId="57179BE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Nt</w:t>
      </w:r>
      <w:proofErr w:type="spellEnd"/>
      <w:r w:rsidRPr="007C0E15">
        <w:rPr>
          <w:rFonts w:ascii="Times New Roman" w:hAnsi="Times New Roman" w:cs="Times New Roman"/>
        </w:rPr>
        <w:t xml:space="preserve"> = 2; Nr = 2; </w:t>
      </w:r>
    </w:p>
    <w:p w14:paraId="3FC4E25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lastRenderedPageBreak/>
        <w:t>% Simulated reliability metric (inverse BER model) </w:t>
      </w:r>
    </w:p>
    <w:p w14:paraId="7F2BA28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Reliability = zeros(</w:t>
      </w:r>
      <w:proofErr w:type="gramStart"/>
      <w:r w:rsidRPr="007C0E15">
        <w:rPr>
          <w:rFonts w:ascii="Times New Roman" w:hAnsi="Times New Roman" w:cs="Times New Roman"/>
        </w:rPr>
        <w:t>1,length</w:t>
      </w:r>
      <w:proofErr w:type="gramEnd"/>
      <w:r w:rsidRPr="007C0E15">
        <w:rPr>
          <w:rFonts w:ascii="Times New Roman" w:hAnsi="Times New Roman" w:cs="Times New Roman"/>
        </w:rPr>
        <w:t>(SNR)); </w:t>
      </w:r>
    </w:p>
    <w:p w14:paraId="48080CF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for 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 xml:space="preserve"> = </w:t>
      </w:r>
      <w:proofErr w:type="gramStart"/>
      <w:r w:rsidRPr="007C0E15">
        <w:rPr>
          <w:rFonts w:ascii="Times New Roman" w:hAnsi="Times New Roman" w:cs="Times New Roman"/>
        </w:rPr>
        <w:t>1:length</w:t>
      </w:r>
      <w:proofErr w:type="gramEnd"/>
      <w:r w:rsidRPr="007C0E15">
        <w:rPr>
          <w:rFonts w:ascii="Times New Roman" w:hAnsi="Times New Roman" w:cs="Times New Roman"/>
        </w:rPr>
        <w:t>(SNR) </w:t>
      </w:r>
    </w:p>
    <w:p w14:paraId="77E5F81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% simple channel model effect </w:t>
      </w:r>
    </w:p>
    <w:p w14:paraId="4C6B18BE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H = (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 + 1j*</w:t>
      </w:r>
      <w:proofErr w:type="spellStart"/>
      <w:proofErr w:type="gramStart"/>
      <w:r w:rsidRPr="007C0E15">
        <w:rPr>
          <w:rFonts w:ascii="Times New Roman" w:hAnsi="Times New Roman" w:cs="Times New Roman"/>
        </w:rPr>
        <w:t>randn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spellStart"/>
      <w:r w:rsidRPr="007C0E15">
        <w:rPr>
          <w:rFonts w:ascii="Times New Roman" w:hAnsi="Times New Roman" w:cs="Times New Roman"/>
        </w:rPr>
        <w:t>Nr,Nt</w:t>
      </w:r>
      <w:proofErr w:type="spellEnd"/>
      <w:proofErr w:type="gramEnd"/>
      <w:r w:rsidRPr="007C0E15">
        <w:rPr>
          <w:rFonts w:ascii="Times New Roman" w:hAnsi="Times New Roman" w:cs="Times New Roman"/>
        </w:rPr>
        <w:t>))/</w:t>
      </w:r>
      <w:proofErr w:type="gramStart"/>
      <w:r w:rsidRPr="007C0E15">
        <w:rPr>
          <w:rFonts w:ascii="Times New Roman" w:hAnsi="Times New Roman" w:cs="Times New Roman"/>
        </w:rPr>
        <w:t>sqrt(</w:t>
      </w:r>
      <w:proofErr w:type="gramEnd"/>
      <w:r w:rsidRPr="007C0E15">
        <w:rPr>
          <w:rFonts w:ascii="Times New Roman" w:hAnsi="Times New Roman" w:cs="Times New Roman"/>
        </w:rPr>
        <w:t>2); </w:t>
      </w:r>
    </w:p>
    <w:p w14:paraId="43A1061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13729A3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</w:t>
      </w:r>
      <w:proofErr w:type="spellStart"/>
      <w:r w:rsidRPr="007C0E15">
        <w:rPr>
          <w:rFonts w:ascii="Times New Roman" w:hAnsi="Times New Roman" w:cs="Times New Roman"/>
        </w:rPr>
        <w:t>noise_power</w:t>
      </w:r>
      <w:proofErr w:type="spellEnd"/>
      <w:r w:rsidRPr="007C0E15">
        <w:rPr>
          <w:rFonts w:ascii="Times New Roman" w:hAnsi="Times New Roman" w:cs="Times New Roman"/>
        </w:rPr>
        <w:t xml:space="preserve"> = 1/SNR(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); </w:t>
      </w:r>
    </w:p>
    <w:p w14:paraId="2E93C46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 </w:t>
      </w:r>
    </w:p>
    <w:p w14:paraId="75E20CF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% reliability increases with SNR </w:t>
      </w:r>
    </w:p>
    <w:p w14:paraId="7C17408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 Reliability(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 = 1 - exp(-SNR(</w:t>
      </w:r>
      <w:proofErr w:type="spellStart"/>
      <w:r w:rsidRPr="007C0E15">
        <w:rPr>
          <w:rFonts w:ascii="Times New Roman" w:hAnsi="Times New Roman" w:cs="Times New Roman"/>
        </w:rPr>
        <w:t>i</w:t>
      </w:r>
      <w:proofErr w:type="spellEnd"/>
      <w:r w:rsidRPr="007C0E15">
        <w:rPr>
          <w:rFonts w:ascii="Times New Roman" w:hAnsi="Times New Roman" w:cs="Times New Roman"/>
        </w:rPr>
        <w:t>)/10); </w:t>
      </w:r>
    </w:p>
    <w:p w14:paraId="231295A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end </w:t>
      </w:r>
    </w:p>
    <w:p w14:paraId="1B047DE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165E533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1: SNR vs Reliability -------- </w:t>
      </w:r>
    </w:p>
    <w:p w14:paraId="3BAB587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376CE3BB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, Reliability, '-o', '</w:t>
      </w:r>
      <w:proofErr w:type="spellStart"/>
      <w:r w:rsidRPr="007C0E15">
        <w:rPr>
          <w:rFonts w:ascii="Times New Roman" w:hAnsi="Times New Roman" w:cs="Times New Roman"/>
        </w:rPr>
        <w:t>LineWidth</w:t>
      </w:r>
      <w:proofErr w:type="spellEnd"/>
      <w:r w:rsidRPr="007C0E15">
        <w:rPr>
          <w:rFonts w:ascii="Times New Roman" w:hAnsi="Times New Roman" w:cs="Times New Roman"/>
        </w:rPr>
        <w:t>', 2) </w:t>
      </w:r>
    </w:p>
    <w:p w14:paraId="6769605D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'MIMO Reliability vs SNR') </w:t>
      </w:r>
    </w:p>
    <w:p w14:paraId="50A2AB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B88CE5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'Reliability (0 to 1)') </w:t>
      </w:r>
    </w:p>
    <w:p w14:paraId="1A60B76D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0B697F95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SNR vs Noise Effect -------- </w:t>
      </w:r>
    </w:p>
    <w:p w14:paraId="6950265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42DB755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 xml:space="preserve">, </w:t>
      </w:r>
      <w:proofErr w:type="spellStart"/>
      <w:r w:rsidRPr="007C0E15">
        <w:rPr>
          <w:rFonts w:ascii="Times New Roman" w:hAnsi="Times New Roman" w:cs="Times New Roman"/>
        </w:rPr>
        <w:t>noise_power</w:t>
      </w:r>
      <w:proofErr w:type="spellEnd"/>
      <w:r w:rsidRPr="007C0E15">
        <w:rPr>
          <w:rFonts w:ascii="Times New Roman" w:hAnsi="Times New Roman" w:cs="Times New Roman"/>
        </w:rPr>
        <w:t>*ones(</w:t>
      </w:r>
      <w:proofErr w:type="gramStart"/>
      <w:r w:rsidRPr="007C0E15">
        <w:rPr>
          <w:rFonts w:ascii="Times New Roman" w:hAnsi="Times New Roman" w:cs="Times New Roman"/>
        </w:rPr>
        <w:t>size(</w:t>
      </w:r>
      <w:proofErr w:type="spellStart"/>
      <w:proofErr w:type="gramEnd"/>
      <w:r w:rsidRPr="007C0E15">
        <w:rPr>
          <w:rFonts w:ascii="Times New Roman" w:hAnsi="Times New Roman" w:cs="Times New Roman"/>
        </w:rPr>
        <w:t>SNR_dB</w:t>
      </w:r>
      <w:proofErr w:type="spellEnd"/>
      <w:r w:rsidRPr="007C0E15">
        <w:rPr>
          <w:rFonts w:ascii="Times New Roman" w:hAnsi="Times New Roman" w:cs="Times New Roman"/>
        </w:rPr>
        <w:t>)), '-s', '</w:t>
      </w:r>
      <w:proofErr w:type="spellStart"/>
      <w:r w:rsidRPr="007C0E15">
        <w:rPr>
          <w:rFonts w:ascii="Times New Roman" w:hAnsi="Times New Roman" w:cs="Times New Roman"/>
        </w:rPr>
        <w:t>LineWidth</w:t>
      </w:r>
      <w:proofErr w:type="spellEnd"/>
      <w:r w:rsidRPr="007C0E15">
        <w:rPr>
          <w:rFonts w:ascii="Times New Roman" w:hAnsi="Times New Roman" w:cs="Times New Roman"/>
        </w:rPr>
        <w:t>', 2) </w:t>
      </w:r>
    </w:p>
    <w:p w14:paraId="7831DBCD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'Noise Power Variation with SNR') </w:t>
      </w:r>
    </w:p>
    <w:p w14:paraId="37D10A4C" w14:textId="77777777" w:rsid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'SNR (dB)') </w:t>
      </w:r>
    </w:p>
    <w:p w14:paraId="0AFB8049" w14:textId="16CFAA9D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'Noise Power')</w:t>
      </w:r>
    </w:p>
    <w:p w14:paraId="6D7534B4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56841863" w14:textId="2645AD0D" w:rsidR="00416B88" w:rsidRDefault="00416B88" w:rsidP="00416B88">
      <w:pPr>
        <w:rPr>
          <w:rFonts w:ascii="Times New Roman" w:hAnsi="Times New Roman" w:cs="Times New Roman"/>
          <w:b/>
          <w:bCs/>
        </w:rPr>
      </w:pPr>
      <w:r w:rsidRPr="00416B88">
        <w:rPr>
          <w:rFonts w:ascii="Times New Roman" w:hAnsi="Times New Roman" w:cs="Times New Roman"/>
          <w:b/>
          <w:bCs/>
        </w:rPr>
        <w:t>Output:</w:t>
      </w:r>
    </w:p>
    <w:p w14:paraId="30A0295A" w14:textId="65A38313" w:rsidR="00416B88" w:rsidRDefault="006334CD" w:rsidP="00416B88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923FA75" wp14:editId="0AE05784">
            <wp:extent cx="5731510" cy="3223895"/>
            <wp:effectExtent l="0" t="0" r="2540" b="0"/>
            <wp:docPr id="7971728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0190" w14:textId="77777777" w:rsidR="007C0E15" w:rsidRPr="007C0E15" w:rsidRDefault="007C0E15" w:rsidP="007C0E15">
      <w:pPr>
        <w:rPr>
          <w:rFonts w:ascii="Times New Roman" w:hAnsi="Times New Roman" w:cs="Times New Roman"/>
          <w:b/>
          <w:bCs/>
        </w:rPr>
      </w:pPr>
      <w:r w:rsidRPr="007C0E15">
        <w:rPr>
          <w:rFonts w:ascii="Times New Roman" w:hAnsi="Times New Roman" w:cs="Times New Roman"/>
          <w:b/>
          <w:bCs/>
          <w:u w:val="single"/>
        </w:rPr>
        <w:t xml:space="preserve">Objective 3 </w:t>
      </w:r>
      <w:proofErr w:type="spellStart"/>
      <w:r w:rsidRPr="007C0E15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C0E15">
        <w:rPr>
          <w:rFonts w:ascii="Times New Roman" w:hAnsi="Times New Roman" w:cs="Times New Roman"/>
          <w:b/>
          <w:bCs/>
          <w:u w:val="single"/>
        </w:rPr>
        <w:t xml:space="preserve"> Code and Output: </w:t>
      </w:r>
    </w:p>
    <w:p w14:paraId="3DC9CEC0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clc</w:t>
      </w:r>
      <w:proofErr w:type="spellEnd"/>
      <w:r w:rsidRPr="007C0E15">
        <w:rPr>
          <w:rFonts w:ascii="Times New Roman" w:hAnsi="Times New Roman" w:cs="Times New Roman"/>
        </w:rPr>
        <w:t>; clear; close all; </w:t>
      </w:r>
    </w:p>
    <w:p w14:paraId="020D62A3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Resource Block parameters </w:t>
      </w:r>
    </w:p>
    <w:p w14:paraId="568DB43F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rb_bw</w:t>
      </w:r>
      <w:proofErr w:type="spellEnd"/>
      <w:r w:rsidRPr="007C0E15">
        <w:rPr>
          <w:rFonts w:ascii="Times New Roman" w:hAnsi="Times New Roman" w:cs="Times New Roman"/>
        </w:rPr>
        <w:t xml:space="preserve"> = 180e3; % 180 kHz per RB </w:t>
      </w:r>
    </w:p>
    <w:p w14:paraId="1548B51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Users </w:t>
      </w:r>
    </w:p>
    <w:p w14:paraId="21585341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users = 1:5; </w:t>
      </w:r>
    </w:p>
    <w:p w14:paraId="547EAFEA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Allocated Resource Blocks per user </w:t>
      </w:r>
    </w:p>
    <w:p w14:paraId="1B2F92E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alloc_RB</w:t>
      </w:r>
      <w:proofErr w:type="spellEnd"/>
      <w:r w:rsidRPr="007C0E15">
        <w:rPr>
          <w:rFonts w:ascii="Times New Roman" w:hAnsi="Times New Roman" w:cs="Times New Roman"/>
        </w:rPr>
        <w:t xml:space="preserve"> = [10 12 8 15 5]; </w:t>
      </w:r>
    </w:p>
    <w:p w14:paraId="0B237B2B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Modulation efficiency (bits/symbol) </w:t>
      </w:r>
    </w:p>
    <w:p w14:paraId="6B38CC87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mod_eff</w:t>
      </w:r>
      <w:proofErr w:type="spellEnd"/>
      <w:r w:rsidRPr="007C0E15">
        <w:rPr>
          <w:rFonts w:ascii="Times New Roman" w:hAnsi="Times New Roman" w:cs="Times New Roman"/>
        </w:rPr>
        <w:t xml:space="preserve"> = [2 4 6 4 2]; % QPSK, 16QAM, 64QAM etc. </w:t>
      </w:r>
    </w:p>
    <w:p w14:paraId="7D0B41D0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Throughput calculation (Mbps) </w:t>
      </w:r>
    </w:p>
    <w:p w14:paraId="33E8C29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throughput = (</w:t>
      </w:r>
      <w:proofErr w:type="spellStart"/>
      <w:r w:rsidRPr="007C0E15">
        <w:rPr>
          <w:rFonts w:ascii="Times New Roman" w:hAnsi="Times New Roman" w:cs="Times New Roman"/>
        </w:rPr>
        <w:t>alloc_</w:t>
      </w:r>
      <w:proofErr w:type="gramStart"/>
      <w:r w:rsidRPr="007C0E15">
        <w:rPr>
          <w:rFonts w:ascii="Times New Roman" w:hAnsi="Times New Roman" w:cs="Times New Roman"/>
        </w:rPr>
        <w:t>RB</w:t>
      </w:r>
      <w:proofErr w:type="spellEnd"/>
      <w:r w:rsidRPr="007C0E15">
        <w:rPr>
          <w:rFonts w:ascii="Times New Roman" w:hAnsi="Times New Roman" w:cs="Times New Roman"/>
        </w:rPr>
        <w:t xml:space="preserve"> .</w:t>
      </w:r>
      <w:proofErr w:type="gramEnd"/>
      <w:r w:rsidRPr="007C0E15">
        <w:rPr>
          <w:rFonts w:ascii="Times New Roman" w:hAnsi="Times New Roman" w:cs="Times New Roman"/>
        </w:rPr>
        <w:t xml:space="preserve">* </w:t>
      </w:r>
      <w:proofErr w:type="spellStart"/>
      <w:r w:rsidRPr="007C0E15">
        <w:rPr>
          <w:rFonts w:ascii="Times New Roman" w:hAnsi="Times New Roman" w:cs="Times New Roman"/>
        </w:rPr>
        <w:t>rb_</w:t>
      </w:r>
      <w:proofErr w:type="gramStart"/>
      <w:r w:rsidRPr="007C0E15">
        <w:rPr>
          <w:rFonts w:ascii="Times New Roman" w:hAnsi="Times New Roman" w:cs="Times New Roman"/>
        </w:rPr>
        <w:t>bw</w:t>
      </w:r>
      <w:proofErr w:type="spellEnd"/>
      <w:r w:rsidRPr="007C0E15">
        <w:rPr>
          <w:rFonts w:ascii="Times New Roman" w:hAnsi="Times New Roman" w:cs="Times New Roman"/>
        </w:rPr>
        <w:t xml:space="preserve"> .</w:t>
      </w:r>
      <w:proofErr w:type="gramEnd"/>
      <w:r w:rsidRPr="007C0E15">
        <w:rPr>
          <w:rFonts w:ascii="Times New Roman" w:hAnsi="Times New Roman" w:cs="Times New Roman"/>
        </w:rPr>
        <w:t xml:space="preserve">* </w:t>
      </w:r>
      <w:proofErr w:type="spellStart"/>
      <w:r w:rsidRPr="007C0E15">
        <w:rPr>
          <w:rFonts w:ascii="Times New Roman" w:hAnsi="Times New Roman" w:cs="Times New Roman"/>
        </w:rPr>
        <w:t>mod_eff</w:t>
      </w:r>
      <w:proofErr w:type="spellEnd"/>
      <w:r w:rsidRPr="007C0E15">
        <w:rPr>
          <w:rFonts w:ascii="Times New Roman" w:hAnsi="Times New Roman" w:cs="Times New Roman"/>
        </w:rPr>
        <w:t>) / 1e6;</w:t>
      </w:r>
    </w:p>
    <w:p w14:paraId="037F238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Display results </w:t>
      </w:r>
    </w:p>
    <w:p w14:paraId="3F83D79A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disp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'User Throughput (Mbps):') </w:t>
      </w:r>
    </w:p>
    <w:p w14:paraId="3FF300B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r w:rsidRPr="007C0E15">
        <w:rPr>
          <w:rFonts w:ascii="Times New Roman" w:hAnsi="Times New Roman" w:cs="Times New Roman"/>
        </w:rPr>
        <w:t>disp</w:t>
      </w:r>
      <w:proofErr w:type="spellEnd"/>
      <w:r w:rsidRPr="007C0E15">
        <w:rPr>
          <w:rFonts w:ascii="Times New Roman" w:hAnsi="Times New Roman" w:cs="Times New Roman"/>
        </w:rPr>
        <w:t>(throughput') </w:t>
      </w:r>
    </w:p>
    <w:p w14:paraId="686E66A8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figure </w:t>
      </w:r>
    </w:p>
    <w:p w14:paraId="6E652B7F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1: Throughput per User -------- </w:t>
      </w:r>
    </w:p>
    <w:p w14:paraId="3A4299A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2,1,1) </w:t>
      </w:r>
    </w:p>
    <w:p w14:paraId="280C7DF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lastRenderedPageBreak/>
        <w:t>plot(</w:t>
      </w:r>
      <w:proofErr w:type="gramEnd"/>
      <w:r w:rsidRPr="007C0E15">
        <w:rPr>
          <w:rFonts w:ascii="Times New Roman" w:hAnsi="Times New Roman" w:cs="Times New Roman"/>
        </w:rPr>
        <w:t>users, throughput, '-o','LineWidth',2) </w:t>
      </w:r>
    </w:p>
    <w:p w14:paraId="0248793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'OFDMA User Throughput') </w:t>
      </w:r>
    </w:p>
    <w:p w14:paraId="315E2332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'User Index') </w:t>
      </w:r>
    </w:p>
    <w:p w14:paraId="0378F935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'Throughput (Mbps)') </w:t>
      </w:r>
    </w:p>
    <w:p w14:paraId="52FD07AC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grid on </w:t>
      </w:r>
    </w:p>
    <w:p w14:paraId="501C2BC6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>% -------- Graph 2: RB vs Throughput -------- </w:t>
      </w:r>
    </w:p>
    <w:p w14:paraId="63C8200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subplot(</w:t>
      </w:r>
      <w:proofErr w:type="gramEnd"/>
      <w:r w:rsidRPr="007C0E15">
        <w:rPr>
          <w:rFonts w:ascii="Times New Roman" w:hAnsi="Times New Roman" w:cs="Times New Roman"/>
        </w:rPr>
        <w:t>2,1,2) </w:t>
      </w:r>
    </w:p>
    <w:p w14:paraId="0F825364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plot(</w:t>
      </w:r>
      <w:proofErr w:type="spellStart"/>
      <w:proofErr w:type="gramEnd"/>
      <w:r w:rsidRPr="007C0E15">
        <w:rPr>
          <w:rFonts w:ascii="Times New Roman" w:hAnsi="Times New Roman" w:cs="Times New Roman"/>
        </w:rPr>
        <w:t>alloc_RB</w:t>
      </w:r>
      <w:proofErr w:type="spellEnd"/>
      <w:r w:rsidRPr="007C0E15">
        <w:rPr>
          <w:rFonts w:ascii="Times New Roman" w:hAnsi="Times New Roman" w:cs="Times New Roman"/>
        </w:rPr>
        <w:t>, throughput, '-s','LineWidth',2) </w:t>
      </w:r>
    </w:p>
    <w:p w14:paraId="15C5CD71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gramStart"/>
      <w:r w:rsidRPr="007C0E15">
        <w:rPr>
          <w:rFonts w:ascii="Times New Roman" w:hAnsi="Times New Roman" w:cs="Times New Roman"/>
        </w:rPr>
        <w:t>title(</w:t>
      </w:r>
      <w:proofErr w:type="gramEnd"/>
      <w:r w:rsidRPr="007C0E15">
        <w:rPr>
          <w:rFonts w:ascii="Times New Roman" w:hAnsi="Times New Roman" w:cs="Times New Roman"/>
        </w:rPr>
        <w:t>'Resource Blocks vs Throughput') </w:t>
      </w:r>
    </w:p>
    <w:p w14:paraId="60671EAC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xlabel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'Allocated Resource Blocks') </w:t>
      </w:r>
    </w:p>
    <w:p w14:paraId="6F109648" w14:textId="77777777" w:rsidR="007C0E15" w:rsidRPr="007C0E15" w:rsidRDefault="007C0E15" w:rsidP="007C0E15">
      <w:pPr>
        <w:rPr>
          <w:rFonts w:ascii="Times New Roman" w:hAnsi="Times New Roman" w:cs="Times New Roman"/>
        </w:rPr>
      </w:pPr>
      <w:proofErr w:type="spellStart"/>
      <w:proofErr w:type="gramStart"/>
      <w:r w:rsidRPr="007C0E15">
        <w:rPr>
          <w:rFonts w:ascii="Times New Roman" w:hAnsi="Times New Roman" w:cs="Times New Roman"/>
        </w:rPr>
        <w:t>ylabel</w:t>
      </w:r>
      <w:proofErr w:type="spellEnd"/>
      <w:r w:rsidRPr="007C0E15">
        <w:rPr>
          <w:rFonts w:ascii="Times New Roman" w:hAnsi="Times New Roman" w:cs="Times New Roman"/>
        </w:rPr>
        <w:t>(</w:t>
      </w:r>
      <w:proofErr w:type="gramEnd"/>
      <w:r w:rsidRPr="007C0E15">
        <w:rPr>
          <w:rFonts w:ascii="Times New Roman" w:hAnsi="Times New Roman" w:cs="Times New Roman"/>
        </w:rPr>
        <w:t>'Throughput (Mbps)') </w:t>
      </w:r>
    </w:p>
    <w:p w14:paraId="6A623447" w14:textId="77777777" w:rsid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grid on </w:t>
      </w:r>
    </w:p>
    <w:p w14:paraId="760CC6C4" w14:textId="77777777" w:rsidR="006334CD" w:rsidRDefault="006334CD" w:rsidP="007C0E15">
      <w:pPr>
        <w:rPr>
          <w:rFonts w:ascii="Times New Roman" w:hAnsi="Times New Roman" w:cs="Times New Roman"/>
        </w:rPr>
      </w:pPr>
    </w:p>
    <w:p w14:paraId="205982BC" w14:textId="2FFEA83E" w:rsidR="006334CD" w:rsidRPr="006334CD" w:rsidRDefault="006334CD" w:rsidP="007C0E15">
      <w:pPr>
        <w:rPr>
          <w:rFonts w:ascii="Times New Roman" w:hAnsi="Times New Roman" w:cs="Times New Roman"/>
          <w:b/>
          <w:bCs/>
        </w:rPr>
      </w:pPr>
      <w:r w:rsidRPr="006334CD">
        <w:rPr>
          <w:rFonts w:ascii="Times New Roman" w:hAnsi="Times New Roman" w:cs="Times New Roman"/>
          <w:b/>
          <w:bCs/>
        </w:rPr>
        <w:t>Output:</w:t>
      </w:r>
    </w:p>
    <w:p w14:paraId="1D9F2332" w14:textId="77777777" w:rsidR="006334CD" w:rsidRDefault="006334CD" w:rsidP="007C0E15">
      <w:pPr>
        <w:rPr>
          <w:rFonts w:ascii="Times New Roman" w:hAnsi="Times New Roman" w:cs="Times New Roman"/>
        </w:rPr>
      </w:pPr>
    </w:p>
    <w:p w14:paraId="4C00B375" w14:textId="0D2DB9D3" w:rsidR="006334CD" w:rsidRPr="007C0E15" w:rsidRDefault="006334CD" w:rsidP="007C0E15">
      <w:pPr>
        <w:rPr>
          <w:rFonts w:ascii="Times New Roman" w:hAnsi="Times New Roman" w:cs="Times New Roman"/>
        </w:rPr>
      </w:pPr>
      <w:r w:rsidRPr="006334CD">
        <w:rPr>
          <w:rFonts w:ascii="Times New Roman" w:hAnsi="Times New Roman" w:cs="Times New Roman"/>
          <w:noProof/>
        </w:rPr>
        <w:drawing>
          <wp:inline distT="0" distB="0" distL="0" distR="0" wp14:anchorId="2E3E8D59" wp14:editId="4B10FBCA">
            <wp:extent cx="5731510" cy="3223895"/>
            <wp:effectExtent l="0" t="0" r="2540" b="0"/>
            <wp:docPr id="87057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761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9156" w14:textId="77777777" w:rsidR="007C0E15" w:rsidRDefault="007C0E15" w:rsidP="00416B88">
      <w:pPr>
        <w:rPr>
          <w:rFonts w:ascii="Times New Roman" w:hAnsi="Times New Roman" w:cs="Times New Roman"/>
        </w:rPr>
      </w:pPr>
    </w:p>
    <w:p w14:paraId="455DB31C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27A41F9C" w14:textId="77777777" w:rsidR="006334CD" w:rsidRDefault="006334CD" w:rsidP="00416B88">
      <w:pPr>
        <w:rPr>
          <w:rFonts w:ascii="Times New Roman" w:hAnsi="Times New Roman" w:cs="Times New Roman"/>
        </w:rPr>
      </w:pPr>
    </w:p>
    <w:p w14:paraId="3AF45F5D" w14:textId="77777777" w:rsidR="006334CD" w:rsidRPr="007C0E15" w:rsidRDefault="006334CD" w:rsidP="00416B88">
      <w:pPr>
        <w:rPr>
          <w:rFonts w:ascii="Times New Roman" w:hAnsi="Times New Roman" w:cs="Times New Roman"/>
        </w:rPr>
      </w:pPr>
    </w:p>
    <w:p w14:paraId="10A9B437" w14:textId="77777777" w:rsidR="007C0E15" w:rsidRPr="007C0E15" w:rsidRDefault="00416B88" w:rsidP="007C0E15">
      <w:r>
        <w:rPr>
          <w:rFonts w:ascii="Times New Roman" w:hAnsi="Times New Roman" w:cs="Times New Roman"/>
          <w:b/>
          <w:bCs/>
        </w:rPr>
        <w:t xml:space="preserve">Result: </w:t>
      </w:r>
      <w:r w:rsidR="007C0E15" w:rsidRPr="007C0E15">
        <w:t xml:space="preserve">1. The User Throughput (Mbps) was successfully calculated for different users based </w:t>
      </w:r>
      <w:proofErr w:type="gramStart"/>
      <w:r w:rsidR="007C0E15" w:rsidRPr="007C0E15">
        <w:t>on  allocated</w:t>
      </w:r>
      <w:proofErr w:type="gramEnd"/>
      <w:r w:rsidR="007C0E15" w:rsidRPr="007C0E15">
        <w:t xml:space="preserve"> resource blocks and modulation efficiency in the OFDMA system. 2. It was observed that users with higher allocated resource blocks and higher </w:t>
      </w:r>
      <w:proofErr w:type="gramStart"/>
      <w:r w:rsidR="007C0E15" w:rsidRPr="007C0E15">
        <w:t>modulation  schemes</w:t>
      </w:r>
      <w:proofErr w:type="gramEnd"/>
      <w:r w:rsidR="007C0E15" w:rsidRPr="007C0E15">
        <w:t xml:space="preserve"> achieve significantly higher throughput. </w:t>
      </w:r>
    </w:p>
    <w:p w14:paraId="59735049" w14:textId="77777777" w:rsidR="007C0E15" w:rsidRPr="007C0E15" w:rsidRDefault="007C0E15" w:rsidP="007C0E15">
      <w:pPr>
        <w:rPr>
          <w:rFonts w:ascii="Times New Roman" w:hAnsi="Times New Roman" w:cs="Times New Roman"/>
        </w:rPr>
      </w:pPr>
      <w:r w:rsidRPr="007C0E15">
        <w:rPr>
          <w:rFonts w:ascii="Times New Roman" w:hAnsi="Times New Roman" w:cs="Times New Roman"/>
        </w:rPr>
        <w:t xml:space="preserve">3. The simulation confirms that efficient resource block allocation directly improves </w:t>
      </w:r>
      <w:proofErr w:type="gramStart"/>
      <w:r w:rsidRPr="007C0E15">
        <w:rPr>
          <w:rFonts w:ascii="Times New Roman" w:hAnsi="Times New Roman" w:cs="Times New Roman"/>
        </w:rPr>
        <w:t>system  spectral</w:t>
      </w:r>
      <w:proofErr w:type="gramEnd"/>
      <w:r w:rsidRPr="007C0E15">
        <w:rPr>
          <w:rFonts w:ascii="Times New Roman" w:hAnsi="Times New Roman" w:cs="Times New Roman"/>
        </w:rPr>
        <w:t xml:space="preserve"> efficiency and overall OFDMA performance.</w:t>
      </w:r>
    </w:p>
    <w:p w14:paraId="11AD3BC6" w14:textId="37DBE41A" w:rsidR="00416B88" w:rsidRPr="00416B88" w:rsidRDefault="00416B88" w:rsidP="00416B88">
      <w:pPr>
        <w:rPr>
          <w:rFonts w:ascii="Times New Roman" w:hAnsi="Times New Roman" w:cs="Times New Roman"/>
          <w:b/>
          <w:bCs/>
        </w:rPr>
      </w:pPr>
    </w:p>
    <w:sectPr w:rsidR="00416B88" w:rsidRPr="0041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B88"/>
    <w:rsid w:val="000B04AE"/>
    <w:rsid w:val="000B6E16"/>
    <w:rsid w:val="00140AFC"/>
    <w:rsid w:val="00227391"/>
    <w:rsid w:val="002E48DE"/>
    <w:rsid w:val="00416B88"/>
    <w:rsid w:val="006334CD"/>
    <w:rsid w:val="007C0E15"/>
    <w:rsid w:val="00861D2C"/>
    <w:rsid w:val="00F1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163C"/>
  <w15:chartTrackingRefBased/>
  <w15:docId w15:val="{AA0EBF5C-5A64-406A-B292-B2202BB30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B88"/>
  </w:style>
  <w:style w:type="paragraph" w:styleId="Heading1">
    <w:name w:val="heading 1"/>
    <w:basedOn w:val="Normal"/>
    <w:next w:val="Normal"/>
    <w:link w:val="Heading1Char"/>
    <w:uiPriority w:val="9"/>
    <w:qFormat/>
    <w:rsid w:val="0041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B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0E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jaswanthkrishna702@gmail.com</dc:creator>
  <cp:keywords/>
  <dc:description/>
  <cp:lastModifiedBy>Sai Kiran</cp:lastModifiedBy>
  <cp:revision>2</cp:revision>
  <dcterms:created xsi:type="dcterms:W3CDTF">2026-08-16T17:08:00Z</dcterms:created>
  <dcterms:modified xsi:type="dcterms:W3CDTF">2026-08-16T17:08:00Z</dcterms:modified>
</cp:coreProperties>
</file>