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1E10BFCD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(LAB) </w:t>
      </w:r>
    </w:p>
    <w:p w14:paraId="08967A2A" w14:textId="6FAC2F55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6547C162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815613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747E7E4A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1C7E2A" w:rsidRPr="001C7E2A">
        <w:rPr>
          <w:rFonts w:ascii="Times New Roman" w:hAnsi="Times New Roman" w:cs="Times New Roman"/>
          <w:b/>
          <w:bCs/>
          <w:sz w:val="28"/>
          <w:szCs w:val="28"/>
          <w:lang w:val="en-US"/>
        </w:rPr>
        <w:t>V2X Latency Comparison</w:t>
      </w:r>
    </w:p>
    <w:p w14:paraId="244177EF" w14:textId="77777777" w:rsidR="001C7E2A" w:rsidRPr="001C7E2A" w:rsidRDefault="00BC671C" w:rsidP="001C7E2A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1C7E2A" w:rsidRPr="001C7E2A">
        <w:rPr>
          <w:rFonts w:ascii="Times New Roman" w:hAnsi="Times New Roman" w:cs="Times New Roman"/>
          <w:lang w:val="en-US"/>
        </w:rPr>
        <w:t>To simulate and compare the performance of a Vehicle-to-Everything (V2X)</w:t>
      </w:r>
    </w:p>
    <w:p w14:paraId="7EA2C152" w14:textId="77777777" w:rsidR="001C7E2A" w:rsidRP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communication system by analyzing End-to-End Latency (</w:t>
      </w:r>
      <w:proofErr w:type="spellStart"/>
      <w:r w:rsidRPr="001C7E2A">
        <w:rPr>
          <w:rFonts w:ascii="Times New Roman" w:hAnsi="Times New Roman" w:cs="Times New Roman"/>
          <w:lang w:val="en-US"/>
        </w:rPr>
        <w:t>ms</w:t>
      </w:r>
      <w:proofErr w:type="spellEnd"/>
      <w:r w:rsidRPr="001C7E2A">
        <w:rPr>
          <w:rFonts w:ascii="Times New Roman" w:hAnsi="Times New Roman" w:cs="Times New Roman"/>
          <w:lang w:val="en-US"/>
        </w:rPr>
        <w:t>), Packet Delivery Ratio (%),</w:t>
      </w:r>
    </w:p>
    <w:p w14:paraId="16557574" w14:textId="77777777" w:rsidR="001C7E2A" w:rsidRDefault="001C7E2A" w:rsidP="001C7E2A">
      <w:pPr>
        <w:rPr>
          <w:rFonts w:ascii="Times New Roman" w:hAnsi="Times New Roman" w:cs="Times New Roman"/>
          <w:lang w:val="en-US"/>
        </w:rPr>
      </w:pPr>
      <w:r w:rsidRPr="001C7E2A">
        <w:rPr>
          <w:rFonts w:ascii="Times New Roman" w:hAnsi="Times New Roman" w:cs="Times New Roman"/>
          <w:lang w:val="en-US"/>
        </w:rPr>
        <w:t>and Vehicle Speed (km/h) using MATLAB.</w:t>
      </w:r>
    </w:p>
    <w:p w14:paraId="75DA9A70" w14:textId="47B8C474" w:rsidR="00635642" w:rsidRDefault="00A45A6C" w:rsidP="001C7E2A">
      <w:pPr>
        <w:rPr>
          <w:rFonts w:ascii="Times New Roman" w:hAnsi="Times New Roman" w:cs="Times New Roman"/>
          <w:b/>
          <w:bCs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09C53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r w:rsidRPr="001C7E2A">
        <w:rPr>
          <w:rFonts w:ascii="Times New Roman" w:hAnsi="Times New Roman" w:cs="Times New Roman"/>
        </w:rPr>
        <w:t>clc</w:t>
      </w:r>
      <w:proofErr w:type="spellEnd"/>
      <w:r w:rsidRPr="001C7E2A">
        <w:rPr>
          <w:rFonts w:ascii="Times New Roman" w:hAnsi="Times New Roman" w:cs="Times New Roman"/>
        </w:rPr>
        <w:t>;</w:t>
      </w:r>
    </w:p>
    <w:p w14:paraId="382A059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F25535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15FAF0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56DB96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4128BAC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</w:t>
      </w:r>
    </w:p>
    <w:p w14:paraId="529188A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latency = [18 16 14 12 10 9];</w:t>
      </w:r>
    </w:p>
    <w:p w14:paraId="3434694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 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59B69C6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[speed' latency'])</w:t>
      </w:r>
    </w:p>
    <w:p w14:paraId="4D9A372A" w14:textId="77777777" w:rsidR="001C7E2A" w:rsidRPr="001C7E2A" w:rsidRDefault="001C7E2A" w:rsidP="001C7E2A">
      <w:pPr>
        <w:rPr>
          <w:rFonts w:ascii="Times New Roman" w:hAnsi="Times New Roman" w:cs="Times New Roman"/>
        </w:rPr>
      </w:pPr>
    </w:p>
    <w:p w14:paraId="30431EC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19FF731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77EEC37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1DCDC0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speed,latency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795C6D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End-to-End Latency')</w:t>
      </w:r>
    </w:p>
    <w:p w14:paraId="69E6139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3A89CBD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535DBDF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4E4E664E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% -------- Graph 2 --------</w:t>
      </w:r>
    </w:p>
    <w:p w14:paraId="30B79E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0F4A1D0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1:length</w:t>
      </w:r>
      <w:proofErr w:type="gramEnd"/>
      <w:r w:rsidRPr="001C7E2A">
        <w:rPr>
          <w:rFonts w:ascii="Times New Roman" w:hAnsi="Times New Roman" w:cs="Times New Roman"/>
        </w:rPr>
        <w:t>(latency</w:t>
      </w:r>
      <w:proofErr w:type="gramStart"/>
      <w:r w:rsidRPr="001C7E2A">
        <w:rPr>
          <w:rFonts w:ascii="Times New Roman" w:hAnsi="Times New Roman" w:cs="Times New Roman"/>
        </w:rPr>
        <w:t>),latency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294869E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'Latency Variation Across Vehicles')</w:t>
      </w:r>
    </w:p>
    <w:p w14:paraId="5A13FDB7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4BF928C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'End-to-End Latency (</w:t>
      </w:r>
      <w:proofErr w:type="spellStart"/>
      <w:r w:rsidRPr="001C7E2A">
        <w:rPr>
          <w:rFonts w:ascii="Times New Roman" w:hAnsi="Times New Roman" w:cs="Times New Roman"/>
        </w:rPr>
        <w:t>ms</w:t>
      </w:r>
      <w:proofErr w:type="spellEnd"/>
      <w:r w:rsidRPr="001C7E2A">
        <w:rPr>
          <w:rFonts w:ascii="Times New Roman" w:hAnsi="Times New Roman" w:cs="Times New Roman"/>
        </w:rPr>
        <w:t>)')</w:t>
      </w:r>
    </w:p>
    <w:p w14:paraId="38A9F690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03E8798D" w14:textId="62AA41C4" w:rsidR="00C42F4E" w:rsidRDefault="00C42F4E" w:rsidP="001C7E2A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22EAC43" w:rsidR="00C42F4E" w:rsidRDefault="001C7E2A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935ADB" wp14:editId="0F3452FA">
            <wp:extent cx="6219825" cy="3409950"/>
            <wp:effectExtent l="0" t="0" r="9525" b="0"/>
            <wp:docPr id="1228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BF6FA74" w14:textId="074E0635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clc;clear</w:t>
      </w:r>
      <w:proofErr w:type="gramEnd"/>
      <w:r w:rsidRPr="001C7E2A">
        <w:rPr>
          <w:rFonts w:ascii="Times New Roman" w:hAnsi="Times New Roman" w:cs="Times New Roman"/>
        </w:rPr>
        <w:t>;close</w:t>
      </w:r>
      <w:proofErr w:type="spellEnd"/>
      <w:r w:rsidRPr="001C7E2A">
        <w:rPr>
          <w:rFonts w:ascii="Times New Roman" w:hAnsi="Times New Roman" w:cs="Times New Roman"/>
        </w:rPr>
        <w:t xml:space="preserve"> all;</w:t>
      </w:r>
    </w:p>
    <w:p w14:paraId="30C2E682" w14:textId="77929181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4011CDD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20:20:120;</w:t>
      </w:r>
    </w:p>
    <w:p w14:paraId="0613597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Simulated Packet Delivery Ratio (%)</w:t>
      </w:r>
    </w:p>
    <w:p w14:paraId="2F5B532A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PDR = [99 98 97 95 93 90];</w:t>
      </w:r>
    </w:p>
    <w:p w14:paraId="5D92498C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 Packet Delivery Ratio (%)')</w:t>
      </w:r>
    </w:p>
    <w:p w14:paraId="501C712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[speed' PDR'])</w:t>
      </w:r>
    </w:p>
    <w:p w14:paraId="6E2DB1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lastRenderedPageBreak/>
        <w:t>figure</w:t>
      </w:r>
    </w:p>
    <w:p w14:paraId="69F4993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67A5E3B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621DA1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speed,PDR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25B91538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Packet Delivery Ratio')</w:t>
      </w:r>
    </w:p>
    <w:p w14:paraId="486FCB7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03DDE1C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722AB28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B0FEA30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5C982B19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54BA3B1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1:length</w:t>
      </w:r>
      <w:proofErr w:type="gramEnd"/>
      <w:r w:rsidRPr="001C7E2A">
        <w:rPr>
          <w:rFonts w:ascii="Times New Roman" w:hAnsi="Times New Roman" w:cs="Times New Roman"/>
        </w:rPr>
        <w:t>(PDR</w:t>
      </w:r>
      <w:proofErr w:type="gramStart"/>
      <w:r w:rsidRPr="001C7E2A">
        <w:rPr>
          <w:rFonts w:ascii="Times New Roman" w:hAnsi="Times New Roman" w:cs="Times New Roman"/>
        </w:rPr>
        <w:t>),PDR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0778E4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'Packet Delivery Ratio Across Vehicles')</w:t>
      </w:r>
    </w:p>
    <w:p w14:paraId="43F51094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2B89DBB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'Packet Delivery Ratio (%)')</w:t>
      </w:r>
    </w:p>
    <w:p w14:paraId="0E75C4C8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3F6F36AD" w14:textId="5E02048F" w:rsidR="00D86C03" w:rsidRDefault="00D86C03" w:rsidP="001C7E2A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0EFC5855" w:rsidR="00D86C03" w:rsidRDefault="001C7E2A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D579BE" wp14:editId="0C0C863E">
            <wp:extent cx="6105525" cy="3771900"/>
            <wp:effectExtent l="0" t="0" r="9525" b="0"/>
            <wp:docPr id="4811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4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lastRenderedPageBreak/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5883D160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r w:rsidRPr="001C7E2A">
        <w:rPr>
          <w:rFonts w:ascii="Times New Roman" w:hAnsi="Times New Roman" w:cs="Times New Roman"/>
        </w:rPr>
        <w:t>clc</w:t>
      </w:r>
      <w:proofErr w:type="spellEnd"/>
      <w:r w:rsidRPr="001C7E2A">
        <w:rPr>
          <w:rFonts w:ascii="Times New Roman" w:hAnsi="Times New Roman" w:cs="Times New Roman"/>
        </w:rPr>
        <w:t>;</w:t>
      </w:r>
    </w:p>
    <w:p w14:paraId="5404257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clear;</w:t>
      </w:r>
    </w:p>
    <w:p w14:paraId="3E1D4A8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close all;</w:t>
      </w:r>
    </w:p>
    <w:p w14:paraId="04C0D4CB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IDs</w:t>
      </w:r>
    </w:p>
    <w:p w14:paraId="74B0289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vehicle = 1:6;</w:t>
      </w:r>
    </w:p>
    <w:p w14:paraId="25130A1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Vehicle Speed (km/h)</w:t>
      </w:r>
    </w:p>
    <w:p w14:paraId="667611E7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speed = [30 45 60 75 90 105];</w:t>
      </w:r>
    </w:p>
    <w:p w14:paraId="5A99C20D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Communication Range (m)</w:t>
      </w:r>
    </w:p>
    <w:p w14:paraId="57B66595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range = [280 260 240 220 200 180];</w:t>
      </w:r>
    </w:p>
    <w:p w14:paraId="0B63DE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Speed(km/h) Communication Range(m)')</w:t>
      </w:r>
    </w:p>
    <w:p w14:paraId="115982AD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disp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[vehicle' speed' range'])</w:t>
      </w:r>
    </w:p>
    <w:p w14:paraId="31F6D05C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figure</w:t>
      </w:r>
    </w:p>
    <w:p w14:paraId="64A42506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1 --------</w:t>
      </w:r>
    </w:p>
    <w:p w14:paraId="082D3B96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2,1,1)</w:t>
      </w:r>
    </w:p>
    <w:p w14:paraId="4A53AC41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vehicle,speed</w:t>
      </w:r>
      <w:proofErr w:type="gramEnd"/>
      <w:r w:rsidRPr="001C7E2A">
        <w:rPr>
          <w:rFonts w:ascii="Times New Roman" w:hAnsi="Times New Roman" w:cs="Times New Roman"/>
        </w:rPr>
        <w:t>,'-o','LineWidth',2)</w:t>
      </w:r>
    </w:p>
    <w:p w14:paraId="07040D63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of Different Vehicles')</w:t>
      </w:r>
    </w:p>
    <w:p w14:paraId="4182454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Index')</w:t>
      </w:r>
    </w:p>
    <w:p w14:paraId="3DA8F5CF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15EADC72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E17B78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% -------- Graph 2 --------</w:t>
      </w:r>
    </w:p>
    <w:p w14:paraId="1EE7FBFA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subplot(</w:t>
      </w:r>
      <w:proofErr w:type="gramEnd"/>
      <w:r w:rsidRPr="001C7E2A">
        <w:rPr>
          <w:rFonts w:ascii="Times New Roman" w:hAnsi="Times New Roman" w:cs="Times New Roman"/>
        </w:rPr>
        <w:t>2,1,2)</w:t>
      </w:r>
    </w:p>
    <w:p w14:paraId="44BA6223" w14:textId="77777777" w:rsidR="001C7E2A" w:rsidRP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plot(</w:t>
      </w:r>
      <w:proofErr w:type="gramStart"/>
      <w:r w:rsidRPr="001C7E2A">
        <w:rPr>
          <w:rFonts w:ascii="Times New Roman" w:hAnsi="Times New Roman" w:cs="Times New Roman"/>
        </w:rPr>
        <w:t>speed,range</w:t>
      </w:r>
      <w:proofErr w:type="gramEnd"/>
      <w:r w:rsidRPr="001C7E2A">
        <w:rPr>
          <w:rFonts w:ascii="Times New Roman" w:hAnsi="Times New Roman" w:cs="Times New Roman"/>
        </w:rPr>
        <w:t>,'-s','LineWidth',2)</w:t>
      </w:r>
    </w:p>
    <w:p w14:paraId="3D53BB0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gramStart"/>
      <w:r w:rsidRPr="001C7E2A">
        <w:rPr>
          <w:rFonts w:ascii="Times New Roman" w:hAnsi="Times New Roman" w:cs="Times New Roman"/>
        </w:rPr>
        <w:t>title(</w:t>
      </w:r>
      <w:proofErr w:type="gramEnd"/>
      <w:r w:rsidRPr="001C7E2A">
        <w:rPr>
          <w:rFonts w:ascii="Times New Roman" w:hAnsi="Times New Roman" w:cs="Times New Roman"/>
        </w:rPr>
        <w:t>'Vehicle Speed vs Communication Range')</w:t>
      </w:r>
    </w:p>
    <w:p w14:paraId="503A94A5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xlabel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'Vehicle Speed (km/h)')</w:t>
      </w:r>
    </w:p>
    <w:p w14:paraId="72655202" w14:textId="77777777" w:rsidR="001C7E2A" w:rsidRPr="001C7E2A" w:rsidRDefault="001C7E2A" w:rsidP="001C7E2A">
      <w:pPr>
        <w:rPr>
          <w:rFonts w:ascii="Times New Roman" w:hAnsi="Times New Roman" w:cs="Times New Roman"/>
        </w:rPr>
      </w:pPr>
      <w:proofErr w:type="spellStart"/>
      <w:proofErr w:type="gramStart"/>
      <w:r w:rsidRPr="001C7E2A">
        <w:rPr>
          <w:rFonts w:ascii="Times New Roman" w:hAnsi="Times New Roman" w:cs="Times New Roman"/>
        </w:rPr>
        <w:t>ylabel</w:t>
      </w:r>
      <w:proofErr w:type="spellEnd"/>
      <w:r w:rsidRPr="001C7E2A">
        <w:rPr>
          <w:rFonts w:ascii="Times New Roman" w:hAnsi="Times New Roman" w:cs="Times New Roman"/>
        </w:rPr>
        <w:t>(</w:t>
      </w:r>
      <w:proofErr w:type="gramEnd"/>
      <w:r w:rsidRPr="001C7E2A">
        <w:rPr>
          <w:rFonts w:ascii="Times New Roman" w:hAnsi="Times New Roman" w:cs="Times New Roman"/>
        </w:rPr>
        <w:t>'Communication Range (m)')</w:t>
      </w:r>
    </w:p>
    <w:p w14:paraId="7AA2F2C3" w14:textId="77777777" w:rsidR="001C7E2A" w:rsidRDefault="001C7E2A" w:rsidP="001C7E2A">
      <w:pPr>
        <w:rPr>
          <w:rFonts w:ascii="Times New Roman" w:hAnsi="Times New Roman" w:cs="Times New Roman"/>
        </w:rPr>
      </w:pPr>
      <w:r w:rsidRPr="001C7E2A">
        <w:rPr>
          <w:rFonts w:ascii="Times New Roman" w:hAnsi="Times New Roman" w:cs="Times New Roman"/>
        </w:rPr>
        <w:t>grid on</w:t>
      </w:r>
    </w:p>
    <w:p w14:paraId="601F49A4" w14:textId="77777777" w:rsidR="001C7E2A" w:rsidRDefault="001C7E2A" w:rsidP="001C7E2A">
      <w:pPr>
        <w:rPr>
          <w:rFonts w:ascii="Times New Roman" w:hAnsi="Times New Roman" w:cs="Times New Roman"/>
        </w:rPr>
      </w:pPr>
    </w:p>
    <w:p w14:paraId="312AE466" w14:textId="58481375" w:rsidR="0086342C" w:rsidRDefault="0086342C" w:rsidP="001C7E2A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lastRenderedPageBreak/>
        <w:t>Output:</w:t>
      </w:r>
    </w:p>
    <w:p w14:paraId="7D572E12" w14:textId="0128968D" w:rsidR="0086342C" w:rsidRDefault="001C7E2A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D244BF5" wp14:editId="154EC125">
            <wp:extent cx="6162675" cy="3810000"/>
            <wp:effectExtent l="0" t="0" r="9525" b="0"/>
            <wp:docPr id="7590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7BCE5FA" w:rsidR="006F1764" w:rsidRPr="0086342C" w:rsidRDefault="001C7E2A" w:rsidP="001C7E2A">
      <w:pPr>
        <w:rPr>
          <w:rFonts w:ascii="Times New Roman" w:hAnsi="Times New Roman" w:cs="Times New Roman"/>
          <w:b/>
          <w:bCs/>
        </w:rPr>
      </w:pPr>
      <w:r w:rsidRPr="001C7E2A">
        <w:rPr>
          <w:rFonts w:ascii="Times New Roman" w:hAnsi="Times New Roman" w:cs="Times New Roman"/>
        </w:rPr>
        <w:t xml:space="preserve">The V2X system was successfully simulated, and the effects of latency, packet delivery ratio, and vehicle speed on communication performance were </w:t>
      </w:r>
      <w:proofErr w:type="spellStart"/>
      <w:r w:rsidRPr="001C7E2A">
        <w:rPr>
          <w:rFonts w:ascii="Times New Roman" w:hAnsi="Times New Roman" w:cs="Times New Roman"/>
        </w:rPr>
        <w:t>analyzed</w:t>
      </w:r>
      <w:proofErr w:type="spellEnd"/>
      <w:r w:rsidRPr="001C7E2A">
        <w:rPr>
          <w:rFonts w:ascii="Times New Roman" w:hAnsi="Times New Roman" w:cs="Times New Roman"/>
        </w:rPr>
        <w:t>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1C7E2A"/>
    <w:rsid w:val="003523C4"/>
    <w:rsid w:val="00376DB7"/>
    <w:rsid w:val="00635642"/>
    <w:rsid w:val="00674489"/>
    <w:rsid w:val="006F1764"/>
    <w:rsid w:val="00815613"/>
    <w:rsid w:val="0086342C"/>
    <w:rsid w:val="009A474B"/>
    <w:rsid w:val="009F43DA"/>
    <w:rsid w:val="00A25B1F"/>
    <w:rsid w:val="00A45A6C"/>
    <w:rsid w:val="00A90BEB"/>
    <w:rsid w:val="00BC671C"/>
    <w:rsid w:val="00C42F4E"/>
    <w:rsid w:val="00CA568D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2026-08-17T05:27:00Z</dcterms:created>
  <dcterms:modified xsi:type="dcterms:W3CDTF">2026-08-17T05:27:00Z</dcterms:modified>
</cp:coreProperties>
</file>