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wmf" ContentType="image/x-wmf"/>
  <Override PartName="/word/media/image3.png" ContentType="image/png"/>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xmlns:pic="http://schemas.openxmlformats.org/drawingml/2006/picture" xmlns:m="http://schemas.openxmlformats.org/officeDocument/2006/math" mc:Ignorable="w14 wp14 w15">
  <w:body>
    <w:tbl>
      <w:tblPr>
        <w:tblW w:w="10050" w:type="dxa"/>
        <w:jc w:val="center"/>
        <w:tblInd w:w="0" w:type="dxa"/>
        <w:tblLayout w:type="fixed"/>
        <w:tblCellMar>
          <w:top w:w="0" w:type="dxa"/>
          <w:left w:w="108" w:type="dxa"/>
          <w:bottom w:w="0" w:type="dxa"/>
          <w:right w:w="108" w:type="dxa"/>
        </w:tblCellMar>
        <w:tblLook w:val="04a0" w:firstRow="1" w:lastRow="0" w:firstColumn="1" w:lastColumn="0" w:noHBand="0" w:noVBand="1"/>
      </w:tblPr>
      <w:tblGrid>
        <w:gridCol w:w="10050"/>
      </w:tblGrid>
      <w:tr xmlns:wp14="http://schemas.microsoft.com/office/word/2010/wordml" w14:paraId="01A2ECFD" wp14:textId="77777777">
        <w:trPr>
          <w:trHeight w:val="300" w:hRule="atLeast"/>
        </w:trPr>
        <w:tc>
          <w:tcPr>
            <w:tcW w:w="10050" w:type="dxa"/>
            <w:tcBorders/>
          </w:tcPr>
          <w:sdt>
            <w:sdtPr>
              <w:docPartObj>
                <w:docPartGallery w:val="Cover Pages"/>
                <w:docPartUnique w:val="true"/>
              </w:docPartObj>
              <w:id w:val="1622933897"/>
            </w:sdtPr>
            <w:sdtContent>
              <w:p w14:paraId="404824F8" wp14:textId="77777777">
                <w:pPr>
                  <w:pStyle w:val="NoSpacing"/>
                  <w:tabs>
                    <w:tab w:val="clear" w:pos="708"/>
                    <w:tab w:val="center" w:leader="none" w:pos="4252"/>
                    <w:tab w:val="left" w:leader="none" w:pos="6647"/>
                  </w:tabs>
                  <w:rPr>
                    <w:rFonts w:ascii="Times New Roman" w:hAnsi="Times New Roman" w:eastAsia="" w:cs="Times New Roman" w:eastAsiaTheme="majorEastAsia"/>
                    <w:caps/>
                  </w:rPr>
                </w:pPr>
                <w:r>
                  <w:rPr>
                    <w:rFonts w:ascii="Times New Roman" w:hAnsi="Times New Roman" w:eastAsia="" w:cs="Times New Roman" w:eastAsiaTheme="majorEastAsia"/>
                    <w:caps/>
                  </w:rPr>
                  <w:tab/>
                </w:r>
                <w:sdt>
                  <w:sdtPr>
                    <w:dataBinding w:prefixMappings="xmlns:ns0='http://schemas.openxmlformats.org/officeDocument/2006/extended-properties'" w:xpath="/ns0:Properties[1]/ns0:Company[1]" w:storeItemID="{6668398D-A668-4E3E-A5EB-62B293D839F1}"/>
                    <w:alias w:val="Compañía"/>
                    <w:id w:val="373363719"/>
                  </w:sdtPr>
                  <w:sdtContent>
                    <w:r>
                      <w:rPr>
                        <w:rFonts w:ascii="Times New Roman" w:hAnsi="Times New Roman" w:eastAsia="" w:cs="Times New Roman" w:eastAsiaTheme="majorEastAsia"/>
                        <w:caps/>
                      </w:rPr>
                    </w:r>
                    <w:sdt>
                      <w:sdtPr>
                        <w:id w:val="1651116619"/>
                        <w:dataBinding w:prefixMappings="xmlns:ns0='http://schemas.openxmlformats.org/officeDocument/2006/extended-properties'" w:xpath="/ns0:Properties[1]/ns0:Company[1]" w:storeItemID="{6668398D-A668-4E3E-A5EB-62B293D839F1}"/>
                      </w:sdtPr>
                      <w:sdtContent>
                        <w:r>
                          <w:rPr>
                            <w:rFonts w:ascii="Times New Roman" w:hAnsi="Times New Roman" w:eastAsia="" w:cs="Times New Roman" w:eastAsiaTheme="majorEastAsia"/>
                            <w:caps/>
                            <w:lang w:val="es-ES"/>
                          </w:rPr>
                          <w:t>UNIVERSIDAD COMPLUTENSE DE MADRID</w:t>
                        </w:r>
                      </w:sdtContent>
                    </w:sdt>
                  </w:sdtContent>
                </w:sdt>
              </w:p>
              <w:p w14:paraId="672A6659" wp14:textId="77777777">
                <w:pPr>
                  <w:pStyle w:val="NoSpacing"/>
                  <w:tabs>
                    <w:tab w:val="clear" w:pos="708"/>
                    <w:tab w:val="center" w:leader="none" w:pos="4252"/>
                    <w:tab w:val="left" w:leader="none" w:pos="6647"/>
                  </w:tabs>
                  <w:jc w:val="center"/>
                  <w:rPr/>
                </w:pPr>
                <w:r>
                  <w:rPr/>
                </w:r>
              </w:p>
            </w:sdtContent>
          </w:sdt>
        </w:tc>
      </w:tr>
      <w:tr xmlns:wp14="http://schemas.microsoft.com/office/word/2010/wordml" w14:paraId="185C986C" wp14:textId="77777777">
        <w:trPr>
          <w:trHeight w:val="300" w:hRule="atLeast"/>
        </w:trPr>
        <w:tc>
          <w:tcPr>
            <w:tcW w:w="10050" w:type="dxa"/>
            <w:tcBorders/>
            <w:vAlign w:val="center"/>
          </w:tcPr>
          <w:p w14:paraId="0A37501D" wp14:textId="77777777">
            <w:pPr>
              <w:pStyle w:val="NoSpacing"/>
              <w:spacing w:line="360" w:lineRule="auto"/>
              <w:jc w:val="center"/>
              <w:rPr>
                <w:rFonts w:ascii="Times New Roman" w:hAnsi="Times New Roman" w:cs="Times New Roman"/>
                <w:i/>
                <w:i/>
                <w:iCs/>
                <w:sz w:val="28"/>
                <w:szCs w:val="28"/>
              </w:rPr>
            </w:pPr>
            <w:r>
              <w:rPr>
                <w:rFonts w:ascii="Times New Roman" w:hAnsi="Times New Roman" w:cs="Times New Roman"/>
                <w:i/>
                <w:iCs/>
                <w:sz w:val="28"/>
                <w:szCs w:val="28"/>
              </w:rPr>
            </w:r>
          </w:p>
          <w:p w14:paraId="3251395C" wp14:textId="77777777">
            <w:pPr>
              <w:pStyle w:val="NoSpacing"/>
              <w:spacing w:line="360" w:lineRule="auto"/>
              <w:jc w:val="center"/>
              <w:rPr>
                <w:rFonts w:ascii="Times New Roman" w:hAnsi="Times New Roman" w:cs="Times New Roman"/>
                <w:i/>
                <w:i/>
                <w:iCs/>
                <w:sz w:val="44"/>
                <w:szCs w:val="44"/>
              </w:rPr>
            </w:pPr>
            <w:r>
              <w:rPr>
                <w:rFonts w:ascii="Times New Roman" w:hAnsi="Times New Roman" w:cs="Times New Roman"/>
                <w:i/>
                <w:iCs/>
                <w:sz w:val="44"/>
                <w:szCs w:val="44"/>
              </w:rPr>
              <w:t>Apoyo metodológico en una investigación sobre</w:t>
            </w:r>
          </w:p>
          <w:p w14:paraId="6FC9C16C" wp14:textId="77777777">
            <w:pPr>
              <w:pStyle w:val="NoSpacing"/>
              <w:spacing w:line="360" w:lineRule="auto"/>
              <w:jc w:val="center"/>
              <w:rPr>
                <w:rFonts w:ascii="Times New Roman" w:hAnsi="Times New Roman" w:cs="Times New Roman"/>
                <w:i/>
                <w:i/>
                <w:iCs/>
                <w:sz w:val="44"/>
                <w:szCs w:val="44"/>
              </w:rPr>
            </w:pPr>
            <w:r>
              <w:rPr>
                <w:rFonts w:ascii="Times New Roman" w:hAnsi="Times New Roman" w:cs="Times New Roman"/>
                <w:i/>
                <w:iCs/>
                <w:sz w:val="44"/>
                <w:szCs w:val="44"/>
              </w:rPr>
              <w:t>depresión y déficits cognitivos</w:t>
            </w:r>
          </w:p>
          <w:p w14:paraId="692471F7" wp14:textId="77777777">
            <w:pPr>
              <w:pStyle w:val="NoSpacing"/>
              <w:spacing w:line="360" w:lineRule="auto"/>
              <w:jc w:val="center"/>
              <w:rPr>
                <w:rFonts w:ascii="Times New Roman" w:hAnsi="Times New Roman" w:cs="Times New Roman"/>
                <w:i/>
                <w:i/>
                <w:iCs/>
                <w:sz w:val="44"/>
                <w:szCs w:val="44"/>
              </w:rPr>
            </w:pPr>
            <w:r>
              <w:rPr>
                <w:rFonts w:ascii="Times New Roman" w:hAnsi="Times New Roman" w:cs="Times New Roman"/>
                <w:i/>
                <w:iCs/>
                <w:sz w:val="44"/>
                <w:szCs w:val="44"/>
              </w:rPr>
              <w:t>Methodological support in a research on depression and cognitive deficits</w:t>
            </w:r>
          </w:p>
          <w:p w14:paraId="5DAB6C7B" wp14:textId="77777777">
            <w:pPr>
              <w:pStyle w:val="NoSpacing"/>
              <w:spacing w:line="360" w:lineRule="auto"/>
              <w:jc w:val="center"/>
              <w:rPr>
                <w:rFonts w:ascii="Times New Roman" w:hAnsi="Times New Roman" w:cs="Times New Roman"/>
                <w:i/>
                <w:i/>
                <w:iCs/>
                <w:sz w:val="44"/>
                <w:szCs w:val="44"/>
              </w:rPr>
            </w:pPr>
            <w:r>
              <w:rPr>
                <w:rFonts w:ascii="Times New Roman" w:hAnsi="Times New Roman" w:cs="Times New Roman"/>
                <w:i/>
                <w:iCs/>
                <w:sz w:val="44"/>
                <w:szCs w:val="44"/>
              </w:rPr>
            </w:r>
          </w:p>
          <w:p w14:paraId="0A7D9C4C" wp14:textId="77777777">
            <w:pPr>
              <w:pStyle w:val="NoSpacing"/>
              <w:spacing w:line="360" w:lineRule="auto"/>
              <w:jc w:val="center"/>
              <w:rPr>
                <w:rFonts w:ascii="Times New Roman" w:hAnsi="Times New Roman" w:eastAsia="" w:cs="Times New Roman" w:eastAsiaTheme="majorEastAsia"/>
                <w:sz w:val="40"/>
                <w:szCs w:val="40"/>
              </w:rPr>
            </w:pPr>
            <w:r>
              <w:rPr>
                <w:rFonts w:ascii="Times New Roman" w:hAnsi="Times New Roman" w:cs="Times New Roman"/>
                <w:sz w:val="40"/>
                <w:szCs w:val="40"/>
              </w:rPr>
              <w:t>TFM(modalidad prácticas)</w:t>
            </w:r>
          </w:p>
          <w:p w14:paraId="02EB378F" wp14:textId="77777777">
            <w:pPr>
              <w:pStyle w:val="NoSpacing"/>
              <w:spacing w:line="360" w:lineRule="auto"/>
              <w:jc w:val="center"/>
              <w:rPr>
                <w:rFonts w:ascii="Times New Roman" w:hAnsi="Times New Roman" w:cs="Times New Roman"/>
                <w:i/>
                <w:i/>
                <w:iCs/>
                <w:sz w:val="28"/>
                <w:szCs w:val="28"/>
              </w:rPr>
            </w:pPr>
            <w:r>
              <w:rPr>
                <w:rFonts w:ascii="Times New Roman" w:hAnsi="Times New Roman" w:cs="Times New Roman"/>
                <w:i/>
                <w:iCs/>
                <w:sz w:val="28"/>
                <w:szCs w:val="28"/>
              </w:rPr>
            </w:r>
          </w:p>
          <w:p w14:paraId="7BB0C1C0" wp14:textId="77777777">
            <w:pPr>
              <w:pStyle w:val="NoSpacing"/>
              <w:spacing w:line="360" w:lineRule="auto"/>
              <w:jc w:val="center"/>
              <w:rPr>
                <w:rFonts w:ascii="Times New Roman" w:hAnsi="Times New Roman" w:cs="Times New Roman"/>
                <w:i/>
                <w:i/>
                <w:sz w:val="28"/>
              </w:rPr>
            </w:pPr>
            <w:r>
              <w:rPr>
                <w:rFonts w:ascii="Times New Roman" w:hAnsi="Times New Roman" w:cs="Times New Roman"/>
                <w:i/>
                <w:sz w:val="28"/>
              </w:rPr>
              <w:t>Parc Sanitari Sant Joan de Déu (PSSJD)</w:t>
            </w:r>
          </w:p>
          <w:p w14:paraId="2C187FE9" wp14:textId="77777777">
            <w:pPr>
              <w:pStyle w:val="NoSpacing"/>
              <w:spacing w:line="360" w:lineRule="auto"/>
              <w:jc w:val="center"/>
              <w:rPr>
                <w:rFonts w:ascii="Times New Roman" w:hAnsi="Times New Roman" w:cs="Times New Roman"/>
                <w:sz w:val="28"/>
              </w:rPr>
            </w:pPr>
            <w:r>
              <w:rPr>
                <w:rFonts w:ascii="Times New Roman" w:hAnsi="Times New Roman" w:cs="Times New Roman"/>
                <w:sz w:val="28"/>
              </w:rPr>
              <w:t>Máster en Metodología de las Ciencias del Comportamiendo y de la Salud</w:t>
            </w:r>
          </w:p>
          <w:p w14:paraId="6A05A809" wp14:textId="77777777">
            <w:pPr>
              <w:pStyle w:val="NoSpacing"/>
              <w:spacing w:line="360" w:lineRule="auto"/>
              <w:jc w:val="center"/>
              <w:rPr>
                <w:rFonts w:ascii="Times New Roman" w:hAnsi="Times New Roman" w:cs="Times New Roman"/>
                <w:sz w:val="28"/>
                <w:szCs w:val="28"/>
              </w:rPr>
            </w:pPr>
            <w:r>
              <w:rPr>
                <w:rFonts w:ascii="Times New Roman" w:hAnsi="Times New Roman" w:cs="Times New Roman"/>
                <w:sz w:val="28"/>
                <w:szCs w:val="28"/>
              </w:rPr>
            </w:r>
          </w:p>
          <w:p w14:paraId="5A39BBE3" wp14:textId="77777777">
            <w:pPr>
              <w:pStyle w:val="NoSpacing"/>
              <w:spacing w:line="360" w:lineRule="auto"/>
              <w:jc w:val="center"/>
              <w:rPr>
                <w:rFonts w:ascii="Times New Roman" w:hAnsi="Times New Roman" w:cs="Times New Roman"/>
                <w:sz w:val="28"/>
                <w:szCs w:val="28"/>
              </w:rPr>
            </w:pPr>
            <w:r>
              <w:rPr>
                <w:rFonts w:ascii="Times New Roman" w:hAnsi="Times New Roman" w:cs="Times New Roman"/>
                <w:sz w:val="28"/>
                <w:szCs w:val="28"/>
              </w:rPr>
            </w:r>
          </w:p>
          <w:p w14:paraId="41C8F396" wp14:textId="77777777">
            <w:pPr>
              <w:pStyle w:val="NoSpacing"/>
              <w:spacing w:line="360" w:lineRule="auto"/>
              <w:jc w:val="center"/>
              <w:rPr>
                <w:rFonts w:ascii="Times New Roman" w:hAnsi="Times New Roman" w:cs="Times New Roman"/>
                <w:sz w:val="28"/>
                <w:szCs w:val="28"/>
              </w:rPr>
            </w:pPr>
            <w:r>
              <w:rPr>
                <w:rFonts w:ascii="Times New Roman" w:hAnsi="Times New Roman" w:cs="Times New Roman"/>
                <w:sz w:val="28"/>
                <w:szCs w:val="28"/>
              </w:rPr>
            </w:r>
          </w:p>
        </w:tc>
      </w:tr>
      <w:tr xmlns:wp14="http://schemas.microsoft.com/office/word/2010/wordml" w14:paraId="503E799F" wp14:textId="77777777">
        <w:trPr>
          <w:trHeight w:val="300" w:hRule="atLeast"/>
        </w:trPr>
        <w:tc>
          <w:tcPr>
            <w:tcW w:w="10050" w:type="dxa"/>
            <w:tcBorders/>
            <w:vAlign w:val="center"/>
          </w:tcPr>
          <w:p w14:paraId="3D9F218C" wp14:textId="77777777">
            <w:pPr>
              <w:pStyle w:val="NoSpacing"/>
              <w:spacing w:line="360" w:lineRule="auto"/>
              <w:jc w:val="center"/>
              <w:rPr>
                <w:rFonts w:ascii="Times New Roman" w:hAnsi="Times New Roman" w:cs="Times New Roman"/>
                <w:bCs/>
                <w:sz w:val="28"/>
              </w:rPr>
            </w:pPr>
            <w:sdt>
              <w:sdtPr>
                <w:dataBinding w:prefixMappings="xmlns:ns0='http://schemas.openxmlformats.org/package/2006/metadata/core-properties' xmlns:ns1='http://purl.org/dc/elements/1.1/'" w:xpath="/ns0:coreProperties[1]/ns1:creator[1]" w:storeItemID="{6C3C8BC8-F283-45AE-878A-BAB7291924A1}"/>
                <w:alias w:val="Autor"/>
                <w:id w:val="260063126"/>
                <w:text/>
              </w:sdtPr>
              <w:sdtContent>
                <w:r>
                  <w:rPr>
                    <w:rFonts w:ascii="Times New Roman" w:hAnsi="Times New Roman" w:cs="Times New Roman"/>
                    <w:bCs/>
                    <w:sz w:val="28"/>
                    <w:lang w:val="es-ES"/>
                  </w:rPr>
                </w:r>
                <w:r>
                  <w:rPr>
                    <w:rFonts w:ascii="Times New Roman" w:hAnsi="Times New Roman" w:cs="Times New Roman"/>
                    <w:bCs/>
                    <w:sz w:val="28"/>
                    <w:lang w:val="es-ES"/>
                  </w:rPr>
                  <w:t>Laura Fincias Marín</w:t>
                </w:r>
              </w:sdtContent>
            </w:sdt>
          </w:p>
        </w:tc>
      </w:tr>
      <w:tr xmlns:wp14="http://schemas.microsoft.com/office/word/2010/wordml" w14:paraId="7DF8E8DF" wp14:textId="77777777">
        <w:trPr>
          <w:trHeight w:val="300" w:hRule="atLeast"/>
        </w:trPr>
        <w:tc>
          <w:tcPr>
            <w:tcW w:w="10050" w:type="dxa"/>
            <w:tcBorders/>
            <w:vAlign w:val="center"/>
          </w:tcPr>
          <w:p w14:paraId="32EA0EA1" wp14:textId="77777777">
            <w:pPr>
              <w:pStyle w:val="NoSpacing"/>
              <w:spacing w:line="360" w:lineRule="auto"/>
              <w:jc w:val="center"/>
              <w:rPr>
                <w:rFonts w:ascii="Times New Roman" w:hAnsi="Times New Roman" w:cs="Times New Roman"/>
                <w:bCs/>
                <w:sz w:val="28"/>
              </w:rPr>
            </w:pPr>
            <w:r>
              <w:rPr>
                <w:rFonts w:ascii="Times New Roman" w:hAnsi="Times New Roman" w:cs="Times New Roman"/>
                <w:bCs/>
                <w:sz w:val="28"/>
              </w:rPr>
              <w:t>Tutor interno: Jesús María Alvarado Izquierdo</w:t>
            </w:r>
          </w:p>
          <w:p w14:paraId="2507E5D3" wp14:textId="77777777">
            <w:pPr>
              <w:pStyle w:val="NoSpacing"/>
              <w:spacing w:line="360" w:lineRule="auto"/>
              <w:jc w:val="center"/>
              <w:rPr>
                <w:rFonts w:ascii="Times New Roman" w:hAnsi="Times New Roman" w:cs="Times New Roman"/>
                <w:bCs/>
                <w:sz w:val="28"/>
              </w:rPr>
            </w:pPr>
            <w:r>
              <w:rPr>
                <w:rFonts w:ascii="Times New Roman" w:hAnsi="Times New Roman" w:cs="Times New Roman"/>
                <w:bCs/>
                <w:sz w:val="28"/>
              </w:rPr>
              <w:t xml:space="preserve"> </w:t>
            </w:r>
            <w:r>
              <w:rPr>
                <w:rFonts w:ascii="Times New Roman" w:hAnsi="Times New Roman" w:cs="Times New Roman"/>
                <w:bCs/>
                <w:sz w:val="28"/>
              </w:rPr>
              <w:t xml:space="preserve">Tutor </w:t>
            </w:r>
            <w:r>
              <w:rPr>
                <w:rFonts w:ascii="Times New Roman" w:hAnsi="Times New Roman" w:cs="Times New Roman"/>
                <w:bCs/>
                <w:sz w:val="28"/>
                <w:lang w:val="es-ES"/>
              </w:rPr>
              <w:t>externo</w:t>
            </w:r>
            <w:r>
              <w:rPr>
                <w:rFonts w:ascii="Times New Roman" w:hAnsi="Times New Roman" w:cs="Times New Roman"/>
                <w:bCs/>
                <w:sz w:val="28"/>
              </w:rPr>
              <w:t>: Albert Sánchez Niubó</w:t>
            </w:r>
          </w:p>
        </w:tc>
      </w:tr>
      <w:tr xmlns:wp14="http://schemas.microsoft.com/office/word/2010/wordml" w14:paraId="09F15592" wp14:textId="77777777">
        <w:trPr>
          <w:trHeight w:val="300" w:hRule="atLeast"/>
        </w:trPr>
        <w:tc>
          <w:tcPr>
            <w:tcW w:w="10050" w:type="dxa"/>
            <w:tcBorders/>
            <w:vAlign w:val="center"/>
          </w:tcPr>
          <w:p w14:paraId="5739FDDF" wp14:textId="77777777">
            <w:pPr>
              <w:pStyle w:val="NoSpacing"/>
              <w:spacing w:line="360" w:lineRule="auto"/>
              <w:jc w:val="center"/>
              <w:rPr>
                <w:rFonts w:ascii="Times New Roman" w:hAnsi="Times New Roman" w:cs="Times New Roman"/>
                <w:b/>
                <w:bCs/>
                <w:sz w:val="28"/>
              </w:rPr>
            </w:pPr>
            <w:r>
              <w:rPr>
                <w:rFonts w:ascii="Times New Roman" w:hAnsi="Times New Roman" w:cs="Times New Roman"/>
                <w:b/>
                <w:bCs/>
                <w:sz w:val="28"/>
                <w:lang w:val="es-ES"/>
              </w:rPr>
              <w:t>Junio 2021</w:t>
            </w:r>
          </w:p>
        </w:tc>
      </w:tr>
    </w:tbl>
    <w:p xmlns:wp14="http://schemas.microsoft.com/office/word/2010/wordml" w14:paraId="72A3D3EC" wp14:textId="77777777">
      <w:pPr>
        <w:pStyle w:val="Normal"/>
        <w:rPr/>
      </w:pPr>
      <w:r>
        <w:rPr/>
      </w:r>
    </w:p>
    <w:p xmlns:wp14="http://schemas.microsoft.com/office/word/2010/wordml" w14:paraId="0D0B940D" wp14:textId="77777777">
      <w:pPr>
        <w:pStyle w:val="Normal"/>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0E27B00A" wp14:textId="77777777">
      <w:pPr>
        <w:pStyle w:val="Normal"/>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60061E4C" wp14:textId="77777777">
      <w:pPr>
        <w:pStyle w:val="Normal"/>
        <w:rPr/>
      </w:pPr>
      <w:r>
        <w:rPr/>
      </w:r>
      <w:r>
        <w:br w:type="page"/>
      </w:r>
    </w:p>
    <w:p xmlns:wp14="http://schemas.microsoft.com/office/word/2010/wordml" w14:paraId="44EAFD9C" wp14:textId="77777777">
      <w:pPr>
        <w:pStyle w:val="Normal"/>
        <w:spacing w:before="0" w:after="160"/>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114E754E" wp14:textId="77777777">
      <w:pPr>
        <w:pStyle w:val="Normal"/>
        <w:spacing w:line="360" w:lineRule="auto"/>
        <w:jc w:val="center"/>
        <w:rPr>
          <w:rFonts w:ascii="Times New Roman" w:hAnsi="Times New Roman" w:cs="Times New Roman"/>
          <w:b/>
          <w:sz w:val="24"/>
          <w:szCs w:val="24"/>
        </w:rPr>
      </w:pPr>
      <w:r>
        <w:rPr>
          <w:rFonts w:ascii="Times New Roman" w:hAnsi="Times New Roman" w:cs="Times New Roman"/>
          <w:b/>
          <w:sz w:val="24"/>
          <w:szCs w:val="24"/>
        </w:rPr>
        <w:t>RESUMEN</w:t>
      </w:r>
    </w:p>
    <w:p xmlns:wp14="http://schemas.microsoft.com/office/word/2010/wordml" w14:paraId="4AA7CA7E" wp14:textId="77777777">
      <w:pPr>
        <w:pStyle w:val="Normal"/>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El presente trabajo se ubica en las prácticas del Máster en Metodología de las Ciencias del Comportamiento y de la Salud que se realizaron en el</w:t>
      </w:r>
      <w:r>
        <w:rPr>
          <w:rFonts w:ascii="Times New Roman" w:hAnsi="Times New Roman" w:cs="Times New Roman"/>
          <w:i/>
          <w:color w:val="000000" w:themeColor="text1"/>
          <w:sz w:val="24"/>
          <w:szCs w:val="24"/>
        </w:rPr>
        <w:t xml:space="preserve"> Parc Sanitari Sant Joan de Déu (</w:t>
      </w:r>
      <w:r>
        <w:rPr>
          <w:rFonts w:ascii="Times New Roman" w:hAnsi="Times New Roman" w:cs="Times New Roman"/>
          <w:color w:val="000000" w:themeColor="text1"/>
          <w:sz w:val="24"/>
          <w:szCs w:val="24"/>
        </w:rPr>
        <w:t>Sant Boi, Barcelona</w:t>
      </w:r>
      <w:r>
        <w:rPr>
          <w:rFonts w:ascii="Times New Roman" w:hAnsi="Times New Roman" w:cs="Times New Roman"/>
          <w:i/>
          <w:color w:val="000000" w:themeColor="text1"/>
          <w:sz w:val="24"/>
          <w:szCs w:val="24"/>
        </w:rPr>
        <w:t>)</w:t>
      </w:r>
      <w:r>
        <w:rPr>
          <w:rFonts w:ascii="Times New Roman" w:hAnsi="Times New Roman" w:cs="Times New Roman"/>
          <w:color w:val="000000" w:themeColor="text1"/>
          <w:sz w:val="24"/>
          <w:szCs w:val="24"/>
        </w:rPr>
        <w:t xml:space="preserve">. Las prácticas se desarrollaron dentro del proyecto “Los déficits cognitivos en la depresión: impacto en la discapacidad, productividad laboral y curso del trastorno” (FIS PI19/00107).  Las tareas que se realizaron dentro del proyecto son de índole mixta, tanto cualitativas como cuantitativas,  por la revisión de la literatura existente para abordar el </w:t>
      </w:r>
      <w:r>
        <w:rPr>
          <w:rFonts w:ascii="Times New Roman" w:hAnsi="Times New Roman" w:cs="Times New Roman"/>
          <w:i/>
          <w:color w:val="000000" w:themeColor="text1"/>
          <w:sz w:val="24"/>
          <w:szCs w:val="24"/>
        </w:rPr>
        <w:t xml:space="preserve">scoping, </w:t>
      </w:r>
      <w:r>
        <w:rPr>
          <w:rFonts w:ascii="Times New Roman" w:hAnsi="Times New Roman" w:cs="Times New Roman"/>
          <w:color w:val="000000" w:themeColor="text1"/>
          <w:sz w:val="24"/>
          <w:szCs w:val="24"/>
        </w:rPr>
        <w:t>y por el trabajo con base de datos</w:t>
      </w:r>
      <w:r>
        <w:rPr>
          <w:rFonts w:ascii="Times New Roman" w:hAnsi="Times New Roman" w:cs="Times New Roman"/>
          <w:i/>
          <w:color w:val="000000" w:themeColor="text1"/>
          <w:sz w:val="24"/>
          <w:szCs w:val="24"/>
        </w:rPr>
        <w:t xml:space="preserve"> </w:t>
      </w:r>
      <w:r>
        <w:rPr>
          <w:rFonts w:ascii="Times New Roman" w:hAnsi="Times New Roman" w:cs="Times New Roman"/>
          <w:color w:val="000000" w:themeColor="text1"/>
          <w:sz w:val="24"/>
          <w:szCs w:val="24"/>
        </w:rPr>
        <w:t>para sus posteriores análisis estadísticos. La estudiante pretende también abordar las prácticas desde la reflexión posterior sobre lo trabajado y el conocimiento adquirido en el Máster, con tal de aplicar su competencia como metodóloga y psicóloga.</w:t>
      </w:r>
    </w:p>
    <w:p xmlns:wp14="http://schemas.microsoft.com/office/word/2010/wordml" w14:paraId="5763FB8E" wp14:textId="77777777">
      <w:pPr>
        <w:pStyle w:val="Normal"/>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Palabras clave: </w:t>
      </w:r>
      <w:r>
        <w:rPr>
          <w:rFonts w:ascii="Times New Roman" w:hAnsi="Times New Roman" w:cs="Times New Roman"/>
          <w:color w:val="000000" w:themeColor="text1"/>
          <w:sz w:val="24"/>
          <w:szCs w:val="24"/>
        </w:rPr>
        <w:t>Prácticas, déficits cognitivos, depresión, scoping, análisis estadísticos, reflexión, metodología, psicología.</w:t>
      </w:r>
    </w:p>
    <w:p xmlns:wp14="http://schemas.microsoft.com/office/word/2010/wordml" w14:paraId="056CBDF8" wp14:textId="77777777">
      <w:pPr>
        <w:pStyle w:val="Normal"/>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ABSTRACT</w:t>
      </w:r>
    </w:p>
    <w:p xmlns:wp14="http://schemas.microsoft.com/office/word/2010/wordml" w14:paraId="28C5324A" wp14:textId="77777777">
      <w:pPr>
        <w:pStyle w:val="Normal"/>
        <w:spacing w:line="360" w:lineRule="auto"/>
        <w:jc w:val="both"/>
        <w:rPr>
          <w:rFonts w:ascii="Times New Roman" w:hAnsi="Times New Roman" w:cs="Times New Roman"/>
          <w:i/>
          <w:i/>
          <w:color w:val="000000" w:themeColor="text1"/>
          <w:sz w:val="24"/>
          <w:szCs w:val="24"/>
          <w:lang w:val="en-US"/>
        </w:rPr>
      </w:pPr>
      <w:r>
        <w:rPr>
          <w:rFonts w:ascii="Times New Roman" w:hAnsi="Times New Roman" w:cs="Times New Roman"/>
          <w:i/>
          <w:color w:val="000000" w:themeColor="text1"/>
          <w:sz w:val="24"/>
          <w:szCs w:val="24"/>
          <w:lang w:val="en-US"/>
        </w:rPr>
        <w:t>The present work is located in the internship of the Master in Methodology of Behavioral and Health Sciences that were carried out at the Parc Sanitari Sant Joan de Déu (Sant Boi, Barcelona). The internship were developed within the project "Cognitive deficits in depression: impact on disability, labor productivity and course of the disorder" (FIS PI19 / 00107). The tasks that were carried out within the project are of a mixed nature, both qualitative and quantitative, due to the review of the existing literature to address scoping, and due to the work with databases for subsequent statistical analyzes. The student also intends to approach the practices from the subsequent reflection on the work and the knowledge acquired in the Master, in order to apply her competence as a methodologist.</w:t>
      </w:r>
    </w:p>
    <w:p xmlns:wp14="http://schemas.microsoft.com/office/word/2010/wordml" w14:paraId="3378C43A" wp14:textId="77777777">
      <w:pPr>
        <w:pStyle w:val="Normal"/>
        <w:spacing w:line="360" w:lineRule="auto"/>
        <w:jc w:val="both"/>
        <w:rPr>
          <w:rFonts w:ascii="Times New Roman" w:hAnsi="Times New Roman" w:cs="Times New Roman"/>
          <w:color w:val="000000" w:themeColor="text1"/>
          <w:sz w:val="24"/>
          <w:szCs w:val="24"/>
          <w:lang w:val="en-US"/>
        </w:rPr>
      </w:pPr>
      <w:r>
        <w:rPr>
          <w:rFonts w:ascii="Times New Roman" w:hAnsi="Times New Roman" w:cs="Times New Roman"/>
          <w:b/>
          <w:color w:val="000000" w:themeColor="text1"/>
          <w:sz w:val="24"/>
          <w:szCs w:val="24"/>
          <w:lang w:val="en-US"/>
        </w:rPr>
        <w:t xml:space="preserve">Key words: </w:t>
      </w:r>
      <w:r>
        <w:rPr>
          <w:rFonts w:ascii="Times New Roman" w:hAnsi="Times New Roman" w:cs="Times New Roman"/>
          <w:i/>
          <w:color w:val="000000" w:themeColor="text1"/>
          <w:sz w:val="24"/>
          <w:szCs w:val="24"/>
          <w:lang w:val="en-US"/>
        </w:rPr>
        <w:t>internship, cognitive deficits, depression, scoping, statistical analyzes, reflection, methodology, psychology.</w:t>
      </w:r>
    </w:p>
    <w:p xmlns:wp14="http://schemas.microsoft.com/office/word/2010/wordml" w14:paraId="4B94D5A5" wp14:textId="77777777">
      <w:pPr>
        <w:pStyle w:val="Normal"/>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r>
    </w:p>
    <w:p xmlns:wp14="http://schemas.microsoft.com/office/word/2010/wordml" w14:paraId="3DEEC669" wp14:textId="77777777">
      <w:pPr>
        <w:pStyle w:val="Normal"/>
        <w:tabs>
          <w:tab w:val="clear" w:pos="708"/>
          <w:tab w:val="left" w:leader="none" w:pos="3258"/>
        </w:tabs>
        <w:spacing w:line="360" w:lineRule="auto"/>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3656B9AB" wp14:textId="77777777">
      <w:pPr>
        <w:pStyle w:val="Normal"/>
        <w:tabs>
          <w:tab w:val="clear" w:pos="708"/>
          <w:tab w:val="left" w:leader="none" w:pos="3258"/>
        </w:tabs>
        <w:spacing w:line="360" w:lineRule="auto"/>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45FB0818" wp14:textId="77777777">
      <w:pPr>
        <w:pStyle w:val="Normal"/>
        <w:tabs>
          <w:tab w:val="clear" w:pos="708"/>
          <w:tab w:val="left" w:leader="none" w:pos="3258"/>
        </w:tabs>
        <w:spacing w:line="360" w:lineRule="auto"/>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049F31CB" wp14:textId="77777777">
      <w:pPr>
        <w:pStyle w:val="Normal"/>
        <w:tabs>
          <w:tab w:val="clear" w:pos="708"/>
          <w:tab w:val="left" w:leader="none" w:pos="3258"/>
        </w:tabs>
        <w:spacing w:line="360" w:lineRule="auto"/>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018D1C8F" wp14:textId="77777777">
      <w:pPr>
        <w:pStyle w:val="Normal"/>
        <w:tabs>
          <w:tab w:val="clear" w:pos="708"/>
          <w:tab w:val="left" w:leader="none" w:pos="3258"/>
        </w:tabs>
        <w:spacing w:line="360" w:lineRule="auto"/>
        <w:jc w:val="center"/>
        <w:rPr>
          <w:rFonts w:ascii="Times New Roman" w:hAnsi="Times New Roman" w:cs="Times New Roman"/>
          <w:sz w:val="24"/>
          <w:szCs w:val="24"/>
        </w:rPr>
      </w:pPr>
      <w:r>
        <w:rPr>
          <w:rFonts w:ascii="Times New Roman" w:hAnsi="Times New Roman" w:cs="Times New Roman"/>
          <w:sz w:val="32"/>
          <w:szCs w:val="24"/>
        </w:rPr>
        <w:t>ÍNDICE</w:t>
      </w:r>
    </w:p>
    <w:p xmlns:wp14="http://schemas.microsoft.com/office/word/2010/wordml" w14:paraId="53128261" wp14:textId="77777777">
      <w:pPr>
        <w:pStyle w:val="Normal"/>
        <w:tabs>
          <w:tab w:val="clear" w:pos="708"/>
          <w:tab w:val="left" w:leader="none" w:pos="3258"/>
        </w:tabs>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xmlns:wp14="http://schemas.microsoft.com/office/word/2010/wordml" w14:paraId="3B2D4730" wp14:textId="77777777">
      <w:pPr>
        <w:pStyle w:val="ListParagraph"/>
        <w:numPr>
          <w:ilvl w:val="0"/>
          <w:numId w:val="1"/>
        </w:numPr>
        <w:tabs>
          <w:tab w:val="clear" w:pos="708"/>
          <w:tab w:val="left" w:leader="none" w:pos="3258"/>
        </w:tabs>
        <w:spacing w:line="360" w:lineRule="auto"/>
        <w:rPr>
          <w:rFonts w:ascii="Times New Roman" w:hAnsi="Times New Roman" w:cs="Times New Roman"/>
          <w:b/>
          <w:sz w:val="24"/>
          <w:szCs w:val="24"/>
        </w:rPr>
      </w:pPr>
      <w:hyperlink w:anchor="INTRO">
        <w:bookmarkStart w:name="IND_INTRO" w:id="0"/>
        <w:r>
          <w:rPr>
            <w:rStyle w:val="Hyperlink"/>
            <w:rFonts w:ascii="Times New Roman" w:hAnsi="Times New Roman" w:cs="Times New Roman"/>
            <w:b/>
            <w:color w:val="auto"/>
            <w:sz w:val="24"/>
            <w:szCs w:val="24"/>
          </w:rPr>
          <w:t>INTRODUCCIÓN</w:t>
        </w:r>
      </w:hyperlink>
      <w:bookmarkEnd w:id="0"/>
      <w:r>
        <w:rPr>
          <w:rFonts w:ascii="Times New Roman" w:hAnsi="Times New Roman" w:cs="Times New Roman"/>
          <w:b/>
          <w:sz w:val="24"/>
          <w:szCs w:val="24"/>
        </w:rPr>
        <w:t>………………………………………………………...…3</w:t>
      </w:r>
    </w:p>
    <w:p xmlns:wp14="http://schemas.microsoft.com/office/word/2010/wordml" w14:paraId="7D6CB5CE" wp14:textId="77777777">
      <w:pPr>
        <w:pStyle w:val="ListParagraph"/>
        <w:numPr>
          <w:ilvl w:val="1"/>
          <w:numId w:val="1"/>
        </w:numPr>
        <w:tabs>
          <w:tab w:val="clear" w:pos="708"/>
          <w:tab w:val="left" w:leader="none" w:pos="3258"/>
        </w:tabs>
        <w:spacing w:line="360" w:lineRule="auto"/>
        <w:rPr>
          <w:rFonts w:ascii="Times New Roman" w:hAnsi="Times New Roman" w:cs="Times New Roman"/>
          <w:sz w:val="24"/>
          <w:szCs w:val="24"/>
        </w:rPr>
      </w:pPr>
      <w:r>
        <w:rPr>
          <w:rFonts w:ascii="Times New Roman" w:hAnsi="Times New Roman" w:cs="Times New Roman"/>
          <w:sz w:val="24"/>
          <w:szCs w:val="24"/>
        </w:rPr>
        <w:t>Antecedentes Generales…………………………………………..…..…..3</w:t>
      </w:r>
    </w:p>
    <w:p xmlns:wp14="http://schemas.microsoft.com/office/word/2010/wordml" w14:paraId="1BFDE43F" wp14:textId="77777777">
      <w:pPr>
        <w:pStyle w:val="ListParagraph"/>
        <w:numPr>
          <w:ilvl w:val="1"/>
          <w:numId w:val="1"/>
        </w:numPr>
        <w:tabs>
          <w:tab w:val="clear" w:pos="708"/>
          <w:tab w:val="left" w:leader="none" w:pos="3258"/>
        </w:tabs>
        <w:spacing w:line="360" w:lineRule="auto"/>
        <w:rPr>
          <w:rFonts w:ascii="Times New Roman" w:hAnsi="Times New Roman" w:cs="Times New Roman"/>
          <w:sz w:val="24"/>
          <w:szCs w:val="24"/>
        </w:rPr>
      </w:pPr>
      <w:r>
        <w:rPr>
          <w:rFonts w:ascii="Times New Roman" w:hAnsi="Times New Roman" w:cs="Times New Roman"/>
          <w:sz w:val="24"/>
          <w:szCs w:val="24"/>
        </w:rPr>
        <w:t>Objetivos…………………………………………………………..…..….3</w:t>
      </w:r>
    </w:p>
    <w:p xmlns:wp14="http://schemas.microsoft.com/office/word/2010/wordml" w14:paraId="5AFC11C9" wp14:textId="77777777">
      <w:pPr>
        <w:pStyle w:val="ListParagraph"/>
        <w:numPr>
          <w:ilvl w:val="1"/>
          <w:numId w:val="1"/>
        </w:numPr>
        <w:tabs>
          <w:tab w:val="clear" w:pos="708"/>
          <w:tab w:val="left" w:leader="none" w:pos="3258"/>
        </w:tabs>
        <w:spacing w:line="360" w:lineRule="auto"/>
        <w:rPr>
          <w:rFonts w:ascii="Times New Roman" w:hAnsi="Times New Roman" w:cs="Times New Roman"/>
          <w:sz w:val="24"/>
          <w:szCs w:val="24"/>
        </w:rPr>
      </w:pPr>
      <w:r>
        <w:rPr>
          <w:rFonts w:ascii="Times New Roman" w:hAnsi="Times New Roman" w:cs="Times New Roman"/>
          <w:sz w:val="24"/>
          <w:szCs w:val="24"/>
        </w:rPr>
        <w:t>Alcance del trabajo realizado………………………………………..........4</w:t>
      </w:r>
    </w:p>
    <w:p xmlns:wp14="http://schemas.microsoft.com/office/word/2010/wordml" w14:paraId="62486C05" wp14:textId="77777777">
      <w:pPr>
        <w:pStyle w:val="ListParagraph"/>
        <w:tabs>
          <w:tab w:val="clear" w:pos="708"/>
          <w:tab w:val="left" w:leader="none" w:pos="3258"/>
        </w:tabs>
        <w:spacing w:line="360" w:lineRule="auto"/>
        <w:ind w:left="1080" w:hanging="0"/>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3C8C2DCF" wp14:textId="77777777">
      <w:pPr>
        <w:pStyle w:val="ListParagraph"/>
        <w:numPr>
          <w:ilvl w:val="0"/>
          <w:numId w:val="1"/>
        </w:numPr>
        <w:tabs>
          <w:tab w:val="clear" w:pos="708"/>
          <w:tab w:val="left" w:leader="none" w:pos="3258"/>
        </w:tabs>
        <w:spacing w:line="360" w:lineRule="auto"/>
        <w:rPr>
          <w:rFonts w:ascii="Times New Roman" w:hAnsi="Times New Roman" w:cs="Times New Roman"/>
          <w:b/>
          <w:sz w:val="24"/>
          <w:szCs w:val="24"/>
        </w:rPr>
      </w:pPr>
      <w:hyperlink w:anchor="DESCRIPCION_TRABAJO">
        <w:bookmarkStart w:name="IND_DESCRIP" w:id="1"/>
        <w:r>
          <w:rPr>
            <w:rStyle w:val="Hyperlink"/>
            <w:rFonts w:ascii="Times New Roman" w:hAnsi="Times New Roman" w:cs="Times New Roman"/>
            <w:b/>
            <w:color w:val="auto"/>
            <w:sz w:val="24"/>
            <w:szCs w:val="24"/>
          </w:rPr>
          <w:t>DESCRIPCIÓN DEL TRABAJO</w:t>
        </w:r>
      </w:hyperlink>
      <w:bookmarkEnd w:id="1"/>
      <w:r>
        <w:rPr>
          <w:rFonts w:ascii="Times New Roman" w:hAnsi="Times New Roman" w:cs="Times New Roman"/>
          <w:b/>
          <w:sz w:val="24"/>
          <w:szCs w:val="24"/>
        </w:rPr>
        <w:t>……………………………………….…4</w:t>
      </w:r>
    </w:p>
    <w:p xmlns:wp14="http://schemas.microsoft.com/office/word/2010/wordml" w14:paraId="49B2D89B" wp14:textId="77777777">
      <w:pPr>
        <w:pStyle w:val="ListParagraph"/>
        <w:numPr>
          <w:ilvl w:val="0"/>
          <w:numId w:val="9"/>
        </w:numPr>
        <w:tabs>
          <w:tab w:val="clear" w:pos="708"/>
          <w:tab w:val="left" w:leader="none" w:pos="3258"/>
        </w:tabs>
        <w:spacing w:line="360" w:lineRule="auto"/>
        <w:rPr>
          <w:rFonts w:ascii="Times New Roman" w:hAnsi="Times New Roman" w:cs="Times New Roman"/>
          <w:sz w:val="24"/>
          <w:szCs w:val="24"/>
        </w:rPr>
      </w:pPr>
      <w:r>
        <w:rPr>
          <w:rFonts w:ascii="Times New Roman" w:hAnsi="Times New Roman" w:cs="Times New Roman"/>
          <w:sz w:val="24"/>
          <w:szCs w:val="24"/>
        </w:rPr>
        <w:t> </w:t>
      </w:r>
      <w:r>
        <w:rPr>
          <w:rFonts w:ascii="Times New Roman" w:hAnsi="Times New Roman" w:cs="Times New Roman"/>
          <w:bCs/>
          <w:sz w:val="24"/>
          <w:szCs w:val="24"/>
          <w:u w:val="single"/>
        </w:rPr>
        <w:t>Revisión bibliográfica</w:t>
      </w:r>
      <w:r>
        <w:rPr>
          <w:rFonts w:ascii="Times New Roman" w:hAnsi="Times New Roman" w:cs="Times New Roman"/>
          <w:bCs/>
          <w:sz w:val="24"/>
          <w:szCs w:val="24"/>
        </w:rPr>
        <w:t>………………………………………………………..4</w:t>
      </w:r>
    </w:p>
    <w:p xmlns:wp14="http://schemas.microsoft.com/office/word/2010/wordml" w14:paraId="298E3355" wp14:textId="77777777">
      <w:pPr>
        <w:pStyle w:val="NormalWeb"/>
        <w:shd w:val="clear" w:color="auto" w:fill="FFFFFF"/>
        <w:spacing w:before="0" w:beforeAutospacing="0" w:after="0" w:afterAutospacing="0" w:line="360" w:lineRule="auto"/>
        <w:ind w:left="709" w:hanging="0"/>
        <w:jc w:val="both"/>
        <w:rPr/>
      </w:pPr>
      <w:r>
        <w:rPr>
          <w:bCs/>
        </w:rPr>
        <w:t>A.1.</w:t>
      </w:r>
      <w:r>
        <w:rPr/>
        <w:t> </w:t>
      </w:r>
      <w:r>
        <w:rPr>
          <w:bCs/>
        </w:rPr>
        <w:t>Actualización del marco teórico</w:t>
      </w:r>
    </w:p>
    <w:p xmlns:wp14="http://schemas.microsoft.com/office/word/2010/wordml" w14:paraId="11CC90A8" wp14:textId="77777777">
      <w:pPr>
        <w:pStyle w:val="NormalWeb"/>
        <w:numPr>
          <w:ilvl w:val="2"/>
          <w:numId w:val="10"/>
        </w:numPr>
        <w:shd w:val="clear" w:color="auto" w:fill="FFFFFF"/>
        <w:spacing w:before="0" w:beforeAutospacing="0" w:after="0" w:afterAutospacing="0" w:line="360" w:lineRule="auto"/>
        <w:ind w:left="1701" w:hanging="283"/>
        <w:jc w:val="both"/>
        <w:rPr/>
      </w:pPr>
      <w:r>
        <w:rPr/>
        <w:t>Revisión bibliográfica sobre el tema</w:t>
      </w:r>
    </w:p>
    <w:p xmlns:wp14="http://schemas.microsoft.com/office/word/2010/wordml" w14:paraId="209FBAAB" wp14:textId="77777777">
      <w:pPr>
        <w:pStyle w:val="NormalWeb"/>
        <w:numPr>
          <w:ilvl w:val="2"/>
          <w:numId w:val="10"/>
        </w:numPr>
        <w:shd w:val="clear" w:color="auto" w:fill="FFFFFF"/>
        <w:spacing w:before="0" w:beforeAutospacing="0" w:after="0" w:afterAutospacing="0" w:line="360" w:lineRule="auto"/>
        <w:ind w:left="1701" w:hanging="283"/>
        <w:jc w:val="both"/>
        <w:rPr/>
      </w:pPr>
      <w:r>
        <w:rPr/>
        <w:t>Selección / Filtro de artículos en base a la hipótesis del estudio</w:t>
      </w:r>
    </w:p>
    <w:p xmlns:wp14="http://schemas.microsoft.com/office/word/2010/wordml" w14:paraId="064B9D6A" wp14:textId="77777777">
      <w:pPr>
        <w:pStyle w:val="NormalWeb"/>
        <w:numPr>
          <w:ilvl w:val="2"/>
          <w:numId w:val="10"/>
        </w:numPr>
        <w:shd w:val="clear" w:color="auto" w:fill="FFFFFF"/>
        <w:spacing w:before="0" w:beforeAutospacing="0" w:after="0" w:afterAutospacing="0" w:line="360" w:lineRule="auto"/>
        <w:ind w:left="1701" w:hanging="283"/>
        <w:jc w:val="both"/>
        <w:rPr/>
      </w:pPr>
      <w:r>
        <w:rPr/>
        <w:t>Criterio de selección</w:t>
      </w:r>
    </w:p>
    <w:p xmlns:wp14="http://schemas.microsoft.com/office/word/2010/wordml" w14:paraId="14502E98" wp14:textId="77777777">
      <w:pPr>
        <w:pStyle w:val="NormalWeb"/>
        <w:numPr>
          <w:ilvl w:val="2"/>
          <w:numId w:val="10"/>
        </w:numPr>
        <w:shd w:val="clear" w:color="auto" w:fill="FFFFFF"/>
        <w:spacing w:before="0" w:beforeAutospacing="0" w:after="0" w:afterAutospacing="0" w:line="360" w:lineRule="auto"/>
        <w:ind w:left="1701" w:hanging="283"/>
        <w:jc w:val="both"/>
        <w:rPr/>
      </w:pPr>
      <w:r>
        <w:rPr/>
        <w:t>Comparativa de inclusión junto a otro estudiante</w:t>
      </w:r>
    </w:p>
    <w:p xmlns:wp14="http://schemas.microsoft.com/office/word/2010/wordml" w14:paraId="7A69613A" wp14:textId="77777777">
      <w:pPr>
        <w:pStyle w:val="NormalWeb"/>
        <w:numPr>
          <w:ilvl w:val="2"/>
          <w:numId w:val="10"/>
        </w:numPr>
        <w:shd w:val="clear" w:color="auto" w:fill="FFFFFF"/>
        <w:spacing w:before="0" w:beforeAutospacing="0" w:after="0" w:afterAutospacing="0" w:line="360" w:lineRule="auto"/>
        <w:ind w:left="1701" w:hanging="283"/>
        <w:jc w:val="both"/>
        <w:rPr/>
      </w:pPr>
      <w:r>
        <w:rPr/>
        <w:t>Revisión sistemática de los resultados de los estudios seleccionados</w:t>
      </w:r>
    </w:p>
    <w:p xmlns:wp14="http://schemas.microsoft.com/office/word/2010/wordml" w14:paraId="197604BF" wp14:textId="77777777">
      <w:pPr>
        <w:pStyle w:val="NormalWeb"/>
        <w:numPr>
          <w:ilvl w:val="0"/>
          <w:numId w:val="9"/>
        </w:numPr>
        <w:shd w:val="clear" w:color="auto" w:fill="FFFFFF"/>
        <w:spacing w:before="0" w:beforeAutospacing="0" w:after="0" w:afterAutospacing="0" w:line="360" w:lineRule="auto"/>
        <w:jc w:val="both"/>
        <w:rPr>
          <w:u w:val="single"/>
        </w:rPr>
      </w:pPr>
      <w:r>
        <w:rPr>
          <w:u w:val="single"/>
        </w:rPr>
        <w:t> </w:t>
      </w:r>
      <w:r>
        <w:rPr>
          <w:bCs/>
          <w:u w:val="single"/>
        </w:rPr>
        <w:t>Armonización</w:t>
      </w:r>
      <w:r>
        <w:rPr>
          <w:bCs/>
        </w:rPr>
        <w:t>……………………………………………………………....6</w:t>
      </w:r>
    </w:p>
    <w:p xmlns:wp14="http://schemas.microsoft.com/office/word/2010/wordml" w14:paraId="7C577176" wp14:textId="77777777">
      <w:pPr>
        <w:pStyle w:val="NormalWeb"/>
        <w:numPr>
          <w:ilvl w:val="2"/>
          <w:numId w:val="11"/>
        </w:numPr>
        <w:shd w:val="clear" w:color="auto" w:fill="FFFFFF"/>
        <w:spacing w:before="0" w:beforeAutospacing="0" w:after="0" w:afterAutospacing="0" w:line="360" w:lineRule="auto"/>
        <w:ind w:left="1701" w:hanging="283"/>
        <w:jc w:val="both"/>
        <w:rPr/>
      </w:pPr>
      <w:r>
        <w:rPr/>
        <w:t xml:space="preserve">Codificación y revisión  de las categorías de respuesta </w:t>
      </w:r>
    </w:p>
    <w:p xmlns:wp14="http://schemas.microsoft.com/office/word/2010/wordml" w14:paraId="145993BA" wp14:textId="77777777">
      <w:pPr>
        <w:pStyle w:val="NormalWeb"/>
        <w:numPr>
          <w:ilvl w:val="0"/>
          <w:numId w:val="9"/>
        </w:numPr>
        <w:shd w:val="clear" w:color="auto" w:fill="FFFFFF"/>
        <w:spacing w:before="0" w:beforeAutospacing="0" w:after="0" w:afterAutospacing="0" w:line="360" w:lineRule="auto"/>
        <w:jc w:val="both"/>
        <w:rPr/>
      </w:pPr>
      <w:r>
        <w:rPr>
          <w:bCs/>
          <w:u w:val="single"/>
        </w:rPr>
        <w:t>Análisis de datos</w:t>
      </w:r>
      <w:r>
        <w:rPr>
          <w:bCs/>
        </w:rPr>
        <w:t>…………………………………………………………....6</w:t>
      </w:r>
    </w:p>
    <w:p xmlns:wp14="http://schemas.microsoft.com/office/word/2010/wordml" w14:paraId="54517583" wp14:textId="77777777">
      <w:pPr>
        <w:pStyle w:val="NormalWeb"/>
        <w:numPr>
          <w:ilvl w:val="0"/>
          <w:numId w:val="13"/>
        </w:numPr>
        <w:shd w:val="clear" w:color="auto" w:fill="FFFFFF"/>
        <w:spacing w:before="0" w:beforeAutospacing="0" w:after="0" w:afterAutospacing="0" w:line="360" w:lineRule="auto"/>
        <w:ind w:left="1701" w:hanging="218"/>
        <w:rPr/>
      </w:pPr>
      <w:r>
        <w:rPr>
          <w:bCs/>
        </w:rPr>
        <w:t>Análisis transversal</w:t>
      </w:r>
    </w:p>
    <w:p xmlns:wp14="http://schemas.microsoft.com/office/word/2010/wordml" w14:paraId="5F05A725" wp14:textId="77777777">
      <w:pPr>
        <w:pStyle w:val="NormalWeb"/>
        <w:numPr>
          <w:ilvl w:val="0"/>
          <w:numId w:val="13"/>
        </w:numPr>
        <w:shd w:val="clear" w:color="auto" w:fill="FFFFFF"/>
        <w:spacing w:before="0" w:beforeAutospacing="0" w:after="0" w:afterAutospacing="0" w:line="360" w:lineRule="auto"/>
        <w:ind w:left="1701" w:hanging="218"/>
        <w:rPr>
          <w:bCs/>
        </w:rPr>
      </w:pPr>
      <w:r>
        <w:rPr>
          <w:bCs/>
        </w:rPr>
        <w:t>Análisis longitudinal</w:t>
      </w:r>
    </w:p>
    <w:p xmlns:wp14="http://schemas.microsoft.com/office/word/2010/wordml" w14:paraId="4101652C" wp14:textId="77777777">
      <w:pPr>
        <w:pStyle w:val="NormalWeb"/>
        <w:shd w:val="clear" w:color="auto" w:fill="FFFFFF"/>
        <w:spacing w:before="0" w:beforeAutospacing="0" w:after="0" w:afterAutospacing="0" w:line="360" w:lineRule="auto"/>
        <w:ind w:left="720" w:hanging="0"/>
        <w:rPr/>
      </w:pPr>
      <w:r>
        <w:rPr/>
      </w:r>
    </w:p>
    <w:p xmlns:wp14="http://schemas.microsoft.com/office/word/2010/wordml" w14:paraId="0266CABD" wp14:textId="77777777">
      <w:pPr>
        <w:pStyle w:val="ListParagraph"/>
        <w:numPr>
          <w:ilvl w:val="0"/>
          <w:numId w:val="1"/>
        </w:numPr>
        <w:tabs>
          <w:tab w:val="clear" w:pos="708"/>
          <w:tab w:val="left" w:leader="none" w:pos="3258"/>
          <w:tab w:val="left" w:leader="none" w:pos="8505"/>
        </w:tabs>
        <w:spacing w:line="360" w:lineRule="auto"/>
        <w:rPr>
          <w:rFonts w:ascii="Times New Roman" w:hAnsi="Times New Roman" w:cs="Times New Roman"/>
          <w:b/>
          <w:sz w:val="24"/>
          <w:szCs w:val="24"/>
        </w:rPr>
      </w:pPr>
      <w:hyperlink w:anchor="RESULTADOS">
        <w:bookmarkStart w:name="IND_RESU" w:id="2"/>
        <w:r>
          <w:rPr>
            <w:rStyle w:val="Hyperlink"/>
            <w:rFonts w:ascii="Times New Roman" w:hAnsi="Times New Roman" w:cs="Times New Roman"/>
            <w:b/>
            <w:color w:val="auto"/>
            <w:sz w:val="24"/>
            <w:szCs w:val="24"/>
          </w:rPr>
          <w:t>RESULTADOS</w:t>
        </w:r>
      </w:hyperlink>
      <w:bookmarkEnd w:id="2"/>
      <w:r>
        <w:rPr>
          <w:rFonts w:ascii="Times New Roman" w:hAnsi="Times New Roman" w:cs="Times New Roman"/>
          <w:b/>
          <w:sz w:val="24"/>
          <w:szCs w:val="24"/>
        </w:rPr>
        <w:t xml:space="preserve"> </w:t>
      </w:r>
      <w:r>
        <w:rPr>
          <w:rFonts w:ascii="Times New Roman" w:hAnsi="Times New Roman" w:cs="Times New Roman"/>
          <w:b/>
          <w:bCs/>
          <w:sz w:val="24"/>
          <w:szCs w:val="24"/>
        </w:rPr>
        <w:t>………………………………………………………….…12</w:t>
      </w:r>
    </w:p>
    <w:p xmlns:wp14="http://schemas.microsoft.com/office/word/2010/wordml" w14:paraId="63D43C14" wp14:textId="77777777">
      <w:pPr>
        <w:pStyle w:val="ListParagraph"/>
        <w:numPr>
          <w:ilvl w:val="0"/>
          <w:numId w:val="1"/>
        </w:numPr>
        <w:tabs>
          <w:tab w:val="clear" w:pos="708"/>
          <w:tab w:val="left" w:leader="none" w:pos="3258"/>
          <w:tab w:val="left" w:leader="none" w:pos="8505"/>
        </w:tabs>
        <w:spacing w:line="360" w:lineRule="auto"/>
        <w:rPr>
          <w:rFonts w:ascii="Times New Roman" w:hAnsi="Times New Roman" w:cs="Times New Roman"/>
          <w:b/>
          <w:sz w:val="24"/>
          <w:szCs w:val="24"/>
        </w:rPr>
      </w:pPr>
      <w:hyperlink w:anchor="DISCUSION">
        <w:bookmarkStart w:name="IND_DISCU" w:id="3"/>
        <w:r>
          <w:rPr>
            <w:rStyle w:val="Hyperlink"/>
            <w:rFonts w:ascii="Times New Roman" w:hAnsi="Times New Roman" w:cs="Times New Roman"/>
            <w:b/>
            <w:color w:val="auto"/>
            <w:sz w:val="24"/>
            <w:szCs w:val="24"/>
          </w:rPr>
          <w:t>DISCUSIÓN</w:t>
        </w:r>
      </w:hyperlink>
      <w:bookmarkEnd w:id="3"/>
      <w:r>
        <w:rPr>
          <w:rFonts w:ascii="Times New Roman" w:hAnsi="Times New Roman" w:cs="Times New Roman"/>
          <w:b/>
          <w:bCs/>
          <w:sz w:val="24"/>
          <w:szCs w:val="24"/>
        </w:rPr>
        <w:t>…………………………………………………………….…..20</w:t>
      </w:r>
    </w:p>
    <w:p xmlns:wp14="http://schemas.microsoft.com/office/word/2010/wordml" w14:paraId="406DB9BF" wp14:textId="77777777">
      <w:pPr>
        <w:pStyle w:val="ListParagraph"/>
        <w:numPr>
          <w:ilvl w:val="0"/>
          <w:numId w:val="1"/>
        </w:numPr>
        <w:tabs>
          <w:tab w:val="clear" w:pos="708"/>
          <w:tab w:val="left" w:leader="none" w:pos="3258"/>
          <w:tab w:val="left" w:leader="none" w:pos="8505"/>
        </w:tabs>
        <w:spacing w:line="360" w:lineRule="auto"/>
        <w:rPr>
          <w:rFonts w:ascii="Times New Roman" w:hAnsi="Times New Roman" w:cs="Times New Roman"/>
          <w:b/>
          <w:sz w:val="24"/>
          <w:szCs w:val="24"/>
        </w:rPr>
      </w:pPr>
      <w:hyperlink w:anchor="RECOMENDACIONES_CONCLU">
        <w:bookmarkStart w:name="IND_CONCLU_RECO" w:id="4"/>
        <w:r>
          <w:rPr>
            <w:rStyle w:val="Hyperlink"/>
            <w:rFonts w:ascii="Times New Roman" w:hAnsi="Times New Roman" w:cs="Times New Roman"/>
            <w:b/>
            <w:color w:val="auto"/>
            <w:sz w:val="24"/>
            <w:szCs w:val="24"/>
          </w:rPr>
          <w:t>RECOMENDACIONES Y CONCLUSIONES</w:t>
        </w:r>
      </w:hyperlink>
      <w:bookmarkEnd w:id="4"/>
      <w:r>
        <w:rPr>
          <w:rFonts w:ascii="Times New Roman" w:hAnsi="Times New Roman" w:cs="Times New Roman"/>
          <w:b/>
          <w:bCs/>
          <w:sz w:val="24"/>
          <w:szCs w:val="24"/>
        </w:rPr>
        <w:t>…………………………..24</w:t>
      </w:r>
    </w:p>
    <w:p xmlns:wp14="http://schemas.microsoft.com/office/word/2010/wordml" w14:paraId="653CEE58" wp14:textId="77777777">
      <w:pPr>
        <w:pStyle w:val="ListParagraph"/>
        <w:numPr>
          <w:ilvl w:val="0"/>
          <w:numId w:val="1"/>
        </w:numPr>
        <w:tabs>
          <w:tab w:val="clear" w:pos="708"/>
          <w:tab w:val="left" w:leader="none" w:pos="3258"/>
          <w:tab w:val="left" w:leader="none" w:pos="8505"/>
        </w:tabs>
        <w:spacing w:line="360" w:lineRule="auto"/>
        <w:rPr>
          <w:rFonts w:ascii="Times New Roman" w:hAnsi="Times New Roman" w:cs="Times New Roman"/>
          <w:b/>
          <w:sz w:val="24"/>
          <w:szCs w:val="24"/>
        </w:rPr>
      </w:pPr>
      <w:hyperlink w:anchor="LIMITACIONES">
        <w:bookmarkStart w:name="IND_LIMITACIONES" w:id="5"/>
        <w:r>
          <w:rPr>
            <w:rStyle w:val="Hyperlink"/>
            <w:rFonts w:ascii="Times New Roman" w:hAnsi="Times New Roman" w:cs="Times New Roman"/>
            <w:b/>
            <w:color w:val="auto"/>
            <w:sz w:val="24"/>
            <w:szCs w:val="24"/>
          </w:rPr>
          <w:t>LIMITACIONES</w:t>
        </w:r>
      </w:hyperlink>
      <w:bookmarkEnd w:id="5"/>
      <w:r>
        <w:rPr>
          <w:rFonts w:ascii="Times New Roman" w:hAnsi="Times New Roman" w:cs="Times New Roman"/>
          <w:b/>
          <w:sz w:val="24"/>
          <w:szCs w:val="24"/>
        </w:rPr>
        <w:t>…………………………………………………………..26</w:t>
      </w:r>
    </w:p>
    <w:p xmlns:wp14="http://schemas.microsoft.com/office/word/2010/wordml" w14:paraId="0F0FEFCA" wp14:textId="77777777">
      <w:pPr>
        <w:pStyle w:val="ListParagraph"/>
        <w:numPr>
          <w:ilvl w:val="0"/>
          <w:numId w:val="1"/>
        </w:numPr>
        <w:tabs>
          <w:tab w:val="clear" w:pos="708"/>
          <w:tab w:val="left" w:leader="none" w:pos="3258"/>
          <w:tab w:val="left" w:leader="none" w:pos="8505"/>
        </w:tabs>
        <w:spacing w:line="360" w:lineRule="auto"/>
        <w:rPr>
          <w:rFonts w:ascii="Times New Roman" w:hAnsi="Times New Roman" w:cs="Times New Roman"/>
          <w:b/>
          <w:sz w:val="24"/>
          <w:szCs w:val="24"/>
        </w:rPr>
      </w:pPr>
      <w:hyperlink w:anchor="REFLEXION_FINAL">
        <w:bookmarkStart w:name="IND_REFLEXION" w:id="6"/>
        <w:r>
          <w:rPr>
            <w:rStyle w:val="Hyperlink"/>
            <w:rFonts w:ascii="Times New Roman" w:hAnsi="Times New Roman" w:cs="Times New Roman"/>
            <w:b/>
            <w:color w:val="auto"/>
            <w:sz w:val="24"/>
            <w:szCs w:val="24"/>
          </w:rPr>
          <w:t>REFLEXIÓN FINAL</w:t>
        </w:r>
      </w:hyperlink>
      <w:bookmarkEnd w:id="6"/>
      <w:r>
        <w:rPr>
          <w:rFonts w:ascii="Times New Roman" w:hAnsi="Times New Roman" w:cs="Times New Roman"/>
          <w:b/>
          <w:sz w:val="24"/>
          <w:szCs w:val="24"/>
        </w:rPr>
        <w:t>…………………………………………….………..26</w:t>
      </w:r>
    </w:p>
    <w:p xmlns:wp14="http://schemas.microsoft.com/office/word/2010/wordml" w14:paraId="73879D62" wp14:textId="77777777">
      <w:pPr>
        <w:pStyle w:val="ListParagraph"/>
        <w:numPr>
          <w:ilvl w:val="0"/>
          <w:numId w:val="1"/>
        </w:numPr>
        <w:tabs>
          <w:tab w:val="clear" w:pos="708"/>
          <w:tab w:val="left" w:leader="none" w:pos="3258"/>
          <w:tab w:val="left" w:leader="none" w:pos="8505"/>
        </w:tabs>
        <w:spacing w:line="360" w:lineRule="auto"/>
        <w:rPr>
          <w:rFonts w:ascii="Times New Roman" w:hAnsi="Times New Roman" w:cs="Times New Roman"/>
          <w:b/>
          <w:sz w:val="24"/>
          <w:szCs w:val="24"/>
        </w:rPr>
      </w:pPr>
      <w:hyperlink w:anchor="REFERENCIAS">
        <w:bookmarkStart w:name="IND_REFERENCIAS" w:id="7"/>
        <w:r>
          <w:rPr>
            <w:rStyle w:val="Hyperlink"/>
            <w:rFonts w:ascii="Times New Roman" w:hAnsi="Times New Roman" w:cs="Times New Roman"/>
            <w:b/>
            <w:color w:val="auto"/>
            <w:sz w:val="24"/>
            <w:szCs w:val="24"/>
          </w:rPr>
          <w:t>REFERENCIAS BIBLIOGRÁFICAS</w:t>
        </w:r>
      </w:hyperlink>
      <w:bookmarkEnd w:id="7"/>
      <w:r>
        <w:rPr>
          <w:rFonts w:ascii="Times New Roman" w:hAnsi="Times New Roman" w:cs="Times New Roman"/>
          <w:b/>
          <w:bCs/>
          <w:sz w:val="24"/>
          <w:szCs w:val="24"/>
        </w:rPr>
        <w:t>………………………………........27</w:t>
      </w:r>
    </w:p>
    <w:p xmlns:wp14="http://schemas.microsoft.com/office/word/2010/wordml" w14:paraId="195B0877" wp14:textId="77777777">
      <w:pPr>
        <w:pStyle w:val="ListParagraph"/>
        <w:numPr>
          <w:ilvl w:val="0"/>
          <w:numId w:val="1"/>
        </w:numPr>
        <w:tabs>
          <w:tab w:val="clear" w:pos="708"/>
          <w:tab w:val="left" w:leader="none" w:pos="3258"/>
          <w:tab w:val="left" w:leader="none" w:pos="8505"/>
        </w:tabs>
        <w:spacing w:line="360" w:lineRule="auto"/>
        <w:rPr>
          <w:rFonts w:ascii="Times New Roman" w:hAnsi="Times New Roman" w:cs="Times New Roman"/>
          <w:b/>
          <w:sz w:val="24"/>
          <w:szCs w:val="24"/>
        </w:rPr>
      </w:pPr>
      <w:hyperlink w:anchor="ANEXOS">
        <w:bookmarkStart w:name="IND_ANEXOS" w:id="8"/>
        <w:r>
          <w:rPr>
            <w:rStyle w:val="Hyperlink"/>
            <w:rFonts w:ascii="Times New Roman" w:hAnsi="Times New Roman" w:cs="Times New Roman"/>
            <w:b/>
            <w:color w:val="auto"/>
            <w:sz w:val="24"/>
            <w:szCs w:val="24"/>
          </w:rPr>
          <w:t>ANEXOS</w:t>
        </w:r>
      </w:hyperlink>
      <w:bookmarkEnd w:id="8"/>
      <w:r>
        <w:rPr>
          <w:rFonts w:ascii="Times New Roman" w:hAnsi="Times New Roman" w:cs="Times New Roman"/>
          <w:b/>
          <w:bCs/>
          <w:sz w:val="24"/>
          <w:szCs w:val="24"/>
        </w:rPr>
        <w:t>…………………………………………………………….……...30</w:t>
      </w:r>
    </w:p>
    <w:p xmlns:wp14="http://schemas.microsoft.com/office/word/2010/wordml" w14:paraId="0F3B6C3C" wp14:textId="77777777">
      <w:pPr>
        <w:pStyle w:val="ListParagraph"/>
        <w:numPr>
          <w:ilvl w:val="0"/>
          <w:numId w:val="1"/>
        </w:numPr>
        <w:tabs>
          <w:tab w:val="clear" w:pos="708"/>
          <w:tab w:val="left" w:leader="none" w:pos="3258"/>
          <w:tab w:val="left" w:leader="none" w:pos="8505"/>
        </w:tabs>
        <w:spacing w:line="360" w:lineRule="auto"/>
        <w:rPr>
          <w:rFonts w:ascii="Times New Roman" w:hAnsi="Times New Roman" w:cs="Times New Roman"/>
          <w:b/>
          <w:sz w:val="24"/>
          <w:szCs w:val="24"/>
        </w:rPr>
      </w:pPr>
      <w:hyperlink w:anchor="APENDICES">
        <w:bookmarkStart w:name="IND_APENDICES" w:id="9"/>
        <w:r>
          <w:rPr>
            <w:rStyle w:val="Hyperlink"/>
            <w:rFonts w:ascii="Times New Roman" w:hAnsi="Times New Roman" w:cs="Times New Roman"/>
            <w:b/>
            <w:color w:val="auto"/>
            <w:sz w:val="24"/>
            <w:szCs w:val="24"/>
          </w:rPr>
          <w:t>APÉNDICES</w:t>
        </w:r>
      </w:hyperlink>
      <w:bookmarkEnd w:id="9"/>
      <w:r>
        <w:rPr>
          <w:rFonts w:ascii="Times New Roman" w:hAnsi="Times New Roman" w:cs="Times New Roman"/>
          <w:b/>
          <w:bCs/>
          <w:sz w:val="24"/>
          <w:szCs w:val="24"/>
        </w:rPr>
        <w:t>…………………………………………………………….…33</w:t>
      </w:r>
    </w:p>
    <w:p xmlns:wp14="http://schemas.microsoft.com/office/word/2010/wordml" w14:paraId="4B99056E" wp14:textId="77777777">
      <w:pPr>
        <w:pStyle w:val="Normal"/>
        <w:tabs>
          <w:tab w:val="clear" w:pos="708"/>
          <w:tab w:val="left" w:leader="none" w:pos="3258"/>
        </w:tabs>
        <w:spacing w:line="360" w:lineRule="auto"/>
        <w:rPr>
          <w:rFonts w:ascii="Times New Roman" w:hAnsi="Times New Roman" w:cs="Times New Roman"/>
          <w:b/>
          <w:sz w:val="24"/>
          <w:szCs w:val="24"/>
        </w:rPr>
      </w:pPr>
      <w:r>
        <w:rPr>
          <w:rFonts w:ascii="Times New Roman" w:hAnsi="Times New Roman" w:cs="Times New Roman"/>
          <w:b/>
          <w:sz w:val="24"/>
          <w:szCs w:val="24"/>
        </w:rPr>
      </w:r>
    </w:p>
    <w:p xmlns:wp14="http://schemas.microsoft.com/office/word/2010/wordml" w14:paraId="60392D79" wp14:textId="77777777">
      <w:pPr>
        <w:pStyle w:val="ListParagraph"/>
        <w:numPr>
          <w:ilvl w:val="0"/>
          <w:numId w:val="2"/>
        </w:numPr>
        <w:tabs>
          <w:tab w:val="clear" w:pos="708"/>
          <w:tab w:val="left" w:leader="none" w:pos="1542"/>
        </w:tabs>
        <w:spacing w:line="360" w:lineRule="auto"/>
        <w:rPr>
          <w:rFonts w:ascii="Times New Roman" w:hAnsi="Times New Roman" w:cs="Times New Roman"/>
          <w:b/>
          <w:sz w:val="24"/>
          <w:szCs w:val="24"/>
          <w:u w:val="single"/>
        </w:rPr>
      </w:pPr>
      <w:hyperlink w:anchor="IND_INTRO">
        <w:r>
          <w:rPr>
            <w:rStyle w:val="Hyperlink"/>
            <w:rFonts w:ascii="Times New Roman" w:hAnsi="Times New Roman" w:cs="Times New Roman"/>
            <w:b/>
            <w:color w:val="auto"/>
            <w:sz w:val="24"/>
            <w:szCs w:val="24"/>
          </w:rPr>
          <w:t>INTRODUCCIÓN</w:t>
        </w:r>
      </w:hyperlink>
      <w:r>
        <w:rPr>
          <w:rFonts w:ascii="Times New Roman" w:hAnsi="Times New Roman" w:cs="Times New Roman"/>
          <w:b/>
          <w:sz w:val="24"/>
          <w:szCs w:val="24"/>
          <w:u w:val="single"/>
        </w:rPr>
        <w:t>:</w:t>
      </w:r>
    </w:p>
    <w:p xmlns:wp14="http://schemas.microsoft.com/office/word/2010/wordml" w14:paraId="233E3EA4" wp14:textId="77777777">
      <w:pPr>
        <w:pStyle w:val="ListParagraph"/>
        <w:numPr>
          <w:ilvl w:val="1"/>
          <w:numId w:val="2"/>
        </w:numPr>
        <w:tabs>
          <w:tab w:val="clear" w:pos="708"/>
          <w:tab w:val="left" w:leader="none" w:pos="1542"/>
        </w:tabs>
        <w:spacing w:line="360" w:lineRule="auto"/>
        <w:rPr>
          <w:rFonts w:ascii="Times New Roman" w:hAnsi="Times New Roman" w:cs="Times New Roman"/>
          <w:b/>
          <w:sz w:val="24"/>
          <w:szCs w:val="24"/>
        </w:rPr>
      </w:pPr>
      <w:r>
        <w:rPr>
          <w:rFonts w:ascii="Times New Roman" w:hAnsi="Times New Roman" w:cs="Times New Roman"/>
          <w:b/>
          <w:sz w:val="24"/>
          <w:szCs w:val="24"/>
        </w:rPr>
        <w:t>Antecedentes generales</w:t>
      </w:r>
    </w:p>
    <w:p xmlns:wp14="http://schemas.microsoft.com/office/word/2010/wordml" w14:paraId="12DE66FB" wp14:textId="77777777">
      <w:pPr>
        <w:pStyle w:val="Normal"/>
        <w:tabs>
          <w:tab w:val="clear" w:pos="708"/>
          <w:tab w:val="left" w:leader="none" w:pos="1542"/>
        </w:tabs>
        <w:spacing w:line="360" w:lineRule="auto"/>
        <w:rPr>
          <w:rFonts w:ascii="Times New Roman" w:hAnsi="Times New Roman" w:cs="Times New Roman"/>
          <w:b/>
          <w:sz w:val="24"/>
          <w:szCs w:val="24"/>
        </w:rPr>
      </w:pPr>
      <w:r>
        <w:rPr>
          <w:rFonts w:ascii="Times New Roman" w:hAnsi="Times New Roman" w:cs="Times New Roman"/>
          <w:b/>
          <w:sz w:val="24"/>
          <w:szCs w:val="24"/>
        </w:rPr>
        <w:t>DESCRIPCIÓN DEL CENTRO COLABORADOR:</w:t>
      </w:r>
    </w:p>
    <w:p xmlns:wp14="http://schemas.microsoft.com/office/word/2010/wordml" w14:paraId="09D9193D" wp14:textId="77777777">
      <w:pPr>
        <w:pStyle w:val="Normal"/>
        <w:tabs>
          <w:tab w:val="clear" w:pos="708"/>
          <w:tab w:val="left" w:leader="none" w:pos="154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Las prácticas de la presente memoria, se ubican en el </w:t>
      </w:r>
      <w:r>
        <w:rPr>
          <w:rFonts w:ascii="Times New Roman" w:hAnsi="Times New Roman" w:cs="Times New Roman"/>
          <w:i/>
          <w:sz w:val="24"/>
          <w:szCs w:val="24"/>
        </w:rPr>
        <w:t>Parc Sanitari Sant Joan de Déu</w:t>
      </w:r>
      <w:r>
        <w:rPr>
          <w:rFonts w:ascii="Times New Roman" w:hAnsi="Times New Roman" w:cs="Times New Roman"/>
          <w:sz w:val="24"/>
          <w:szCs w:val="24"/>
        </w:rPr>
        <w:t xml:space="preserve"> (Sant Boi, Barcelona, España) es una red de servicios asistenciales, docentes y de investigación que se combinan en dos ámbitos de práctica sanitaria, por un lado, servicios de Hospital General y por otro, Salud Mental. Dentro del área de salud mental, y en relación al carácter de investigación que acontece la entidad, las prácticas están vinculadas al </w:t>
      </w:r>
      <w:r>
        <w:rPr>
          <w:rFonts w:ascii="Times New Roman" w:hAnsi="Times New Roman" w:cs="Times New Roman"/>
          <w:i/>
          <w:sz w:val="24"/>
          <w:szCs w:val="24"/>
        </w:rPr>
        <w:t>Institut</w:t>
      </w:r>
      <w:r>
        <w:rPr>
          <w:rFonts w:ascii="Times New Roman" w:hAnsi="Times New Roman" w:cs="Times New Roman"/>
          <w:sz w:val="24"/>
          <w:szCs w:val="24"/>
        </w:rPr>
        <w:t xml:space="preserve"> </w:t>
      </w:r>
      <w:r>
        <w:rPr>
          <w:rFonts w:ascii="Times New Roman" w:hAnsi="Times New Roman" w:cs="Times New Roman"/>
          <w:i/>
          <w:sz w:val="24"/>
          <w:szCs w:val="24"/>
        </w:rPr>
        <w:t>de Recerca Sant Joan de Déu</w:t>
      </w:r>
      <w:r>
        <w:rPr>
          <w:rFonts w:ascii="Times New Roman" w:hAnsi="Times New Roman" w:cs="Times New Roman"/>
          <w:sz w:val="24"/>
          <w:szCs w:val="24"/>
        </w:rPr>
        <w:t xml:space="preserve">, gestionado por la </w:t>
      </w:r>
      <w:r>
        <w:rPr>
          <w:rFonts w:ascii="Times New Roman" w:hAnsi="Times New Roman" w:cs="Times New Roman"/>
          <w:i/>
          <w:sz w:val="24"/>
          <w:szCs w:val="24"/>
        </w:rPr>
        <w:t>Fundació de Recerca Sant Joan de Déu.</w:t>
      </w:r>
    </w:p>
    <w:p xmlns:wp14="http://schemas.microsoft.com/office/word/2010/wordml" w14:paraId="28752DA2" wp14:textId="77777777">
      <w:pPr>
        <w:pStyle w:val="Normal"/>
        <w:tabs>
          <w:tab w:val="clear" w:pos="708"/>
          <w:tab w:val="left" w:leader="none" w:pos="1542"/>
        </w:tabs>
        <w:spacing w:line="360" w:lineRule="auto"/>
        <w:jc w:val="both"/>
        <w:rPr>
          <w:rFonts w:ascii="Times New Roman" w:hAnsi="Times New Roman" w:cs="Times New Roman"/>
          <w:sz w:val="24"/>
          <w:szCs w:val="24"/>
        </w:rPr>
      </w:pPr>
      <w:r>
        <w:rPr>
          <w:rFonts w:ascii="Times New Roman" w:hAnsi="Times New Roman" w:cs="Times New Roman"/>
          <w:sz w:val="24"/>
          <w:szCs w:val="24"/>
        </w:rPr>
        <w:t>El inicio de las prácticas se formalizó para el 1 de Octubre de 2020 con fecha final el 11 de Marzo de 2021, realizando dos horas y media al día de lunes a viernes, en modalidad no presencial.</w:t>
      </w:r>
    </w:p>
    <w:p xmlns:wp14="http://schemas.microsoft.com/office/word/2010/wordml" w14:paraId="28B5B810" wp14:textId="77777777">
      <w:pPr>
        <w:pStyle w:val="Normal"/>
        <w:tabs>
          <w:tab w:val="clear" w:pos="708"/>
          <w:tab w:val="left" w:leader="none" w:pos="154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Las prácticas tuvieron cabida dentro del proyecto de investigación iniciado por el tutor externo y su equipo de investigación aprobado para su inicio en el 2020, a través de Fondo de </w:t>
      </w:r>
      <w:r>
        <w:rPr>
          <w:rFonts w:ascii="Times New Roman" w:hAnsi="Times New Roman" w:cs="Times New Roman"/>
          <w:bCs/>
          <w:sz w:val="24"/>
          <w:szCs w:val="24"/>
        </w:rPr>
        <w:t>Investigación</w:t>
      </w:r>
      <w:r>
        <w:rPr>
          <w:rFonts w:ascii="Times New Roman" w:hAnsi="Times New Roman" w:cs="Times New Roman"/>
          <w:sz w:val="24"/>
          <w:szCs w:val="24"/>
        </w:rPr>
        <w:t xml:space="preserve"> en Salud (</w:t>
      </w:r>
      <w:r>
        <w:rPr>
          <w:rFonts w:ascii="Times New Roman" w:hAnsi="Times New Roman" w:cs="Times New Roman"/>
          <w:bCs/>
          <w:sz w:val="24"/>
          <w:szCs w:val="24"/>
        </w:rPr>
        <w:t>FIS)</w:t>
      </w:r>
      <w:r>
        <w:rPr>
          <w:rFonts w:ascii="Times New Roman" w:hAnsi="Times New Roman" w:cs="Times New Roman"/>
          <w:sz w:val="24"/>
          <w:szCs w:val="24"/>
        </w:rPr>
        <w:t xml:space="preserve">. Se participó en el estudio “Los déficits cognitivos en la depresión: impacto en la discapacidad, productividad laboral y curso del trastorno” (FIS PI19/00107) cuyas hipótesis pueden consultarse en el </w:t>
      </w:r>
      <w:hyperlink w:anchor="anexo_a">
        <w:bookmarkStart w:name="consultar_anexoA" w:id="10"/>
        <w:r>
          <w:rPr>
            <w:rStyle w:val="Hyperlink"/>
            <w:rFonts w:ascii="Times New Roman" w:hAnsi="Times New Roman" w:cs="Times New Roman"/>
            <w:sz w:val="24"/>
            <w:szCs w:val="24"/>
          </w:rPr>
          <w:t>Anexo A</w:t>
        </w:r>
      </w:hyperlink>
      <w:bookmarkEnd w:id="10"/>
      <w:r>
        <w:rPr>
          <w:rFonts w:ascii="Times New Roman" w:hAnsi="Times New Roman" w:cs="Times New Roman"/>
          <w:sz w:val="24"/>
          <w:szCs w:val="24"/>
        </w:rPr>
        <w:t xml:space="preserve">. </w:t>
      </w:r>
    </w:p>
    <w:p xmlns:wp14="http://schemas.microsoft.com/office/word/2010/wordml" w14:paraId="024AAE2C" wp14:textId="77777777">
      <w:pPr>
        <w:pStyle w:val="ListParagraph"/>
        <w:numPr>
          <w:ilvl w:val="1"/>
          <w:numId w:val="2"/>
        </w:numPr>
        <w:tabs>
          <w:tab w:val="clear" w:pos="708"/>
          <w:tab w:val="left" w:leader="none" w:pos="1542"/>
        </w:tabs>
        <w:spacing w:line="360" w:lineRule="auto"/>
        <w:jc w:val="both"/>
        <w:rPr>
          <w:rFonts w:ascii="Times New Roman" w:hAnsi="Times New Roman" w:cs="Times New Roman"/>
          <w:b/>
          <w:sz w:val="24"/>
          <w:szCs w:val="24"/>
        </w:rPr>
      </w:pPr>
      <w:r>
        <w:rPr>
          <w:rFonts w:ascii="Times New Roman" w:hAnsi="Times New Roman" w:cs="Times New Roman"/>
          <w:b/>
          <w:sz w:val="24"/>
          <w:szCs w:val="24"/>
        </w:rPr>
        <w:t>Objetivos</w:t>
      </w:r>
    </w:p>
    <w:p xmlns:wp14="http://schemas.microsoft.com/office/word/2010/wordml" w14:paraId="7FB33978" wp14:textId="77777777">
      <w:pPr>
        <w:pStyle w:val="Normal"/>
        <w:tabs>
          <w:tab w:val="clear" w:pos="708"/>
          <w:tab w:val="left" w:leader="none" w:pos="1542"/>
        </w:tabs>
        <w:spacing w:line="360" w:lineRule="auto"/>
        <w:jc w:val="both"/>
        <w:rPr>
          <w:rFonts w:ascii="Times New Roman" w:hAnsi="Times New Roman" w:cs="Times New Roman"/>
          <w:sz w:val="24"/>
          <w:szCs w:val="24"/>
        </w:rPr>
      </w:pPr>
      <w:r>
        <w:rPr>
          <w:rFonts w:ascii="Times New Roman" w:hAnsi="Times New Roman" w:cs="Times New Roman"/>
          <w:sz w:val="24"/>
          <w:szCs w:val="24"/>
        </w:rPr>
        <w:t>Las actividades que se detallaron previamente a la realización de las prácticas fueron:</w:t>
      </w:r>
    </w:p>
    <w:p xmlns:wp14="http://schemas.microsoft.com/office/word/2010/wordml" w14:paraId="426690BF" wp14:textId="77777777">
      <w:pPr>
        <w:pStyle w:val="ListParagraph"/>
        <w:numPr>
          <w:ilvl w:val="0"/>
          <w:numId w:val="4"/>
        </w:numPr>
        <w:tabs>
          <w:tab w:val="clear" w:pos="708"/>
          <w:tab w:val="left" w:leader="none" w:pos="1542"/>
        </w:tabs>
        <w:spacing w:line="360" w:lineRule="auto"/>
        <w:jc w:val="both"/>
        <w:rPr>
          <w:rFonts w:ascii="Times New Roman" w:hAnsi="Times New Roman" w:cs="Times New Roman"/>
          <w:sz w:val="24"/>
          <w:szCs w:val="24"/>
        </w:rPr>
      </w:pPr>
      <w:r>
        <w:rPr>
          <w:rFonts w:ascii="Times New Roman" w:hAnsi="Times New Roman" w:cs="Times New Roman"/>
          <w:sz w:val="24"/>
          <w:szCs w:val="24"/>
        </w:rPr>
        <w:t>Revisión de la literatura científica sobre estudios que hayan planteado objetivos similares al presente estudio.</w:t>
      </w:r>
    </w:p>
    <w:p xmlns:wp14="http://schemas.microsoft.com/office/word/2010/wordml" w14:paraId="6FA43AE8" wp14:textId="77777777">
      <w:pPr>
        <w:pStyle w:val="ListParagraph"/>
        <w:numPr>
          <w:ilvl w:val="0"/>
          <w:numId w:val="4"/>
        </w:numPr>
        <w:tabs>
          <w:tab w:val="clear" w:pos="708"/>
          <w:tab w:val="left" w:leader="none" w:pos="1542"/>
        </w:tabs>
        <w:spacing w:line="360" w:lineRule="auto"/>
        <w:jc w:val="both"/>
        <w:rPr>
          <w:rFonts w:ascii="Times New Roman" w:hAnsi="Times New Roman" w:cs="Times New Roman"/>
          <w:sz w:val="24"/>
          <w:szCs w:val="24"/>
        </w:rPr>
      </w:pPr>
      <w:r>
        <w:rPr>
          <w:rFonts w:ascii="Times New Roman" w:hAnsi="Times New Roman" w:cs="Times New Roman"/>
          <w:sz w:val="24"/>
          <w:szCs w:val="24"/>
        </w:rPr>
        <w:t>Dado que los datos provienen de estudios ya existentes, participación directa en la preparación de los datos para filtrar a los individuos y las variables de interés, así como en los análisis, utilizando software estadístico R.</w:t>
      </w:r>
    </w:p>
    <w:p xmlns:wp14="http://schemas.microsoft.com/office/word/2010/wordml" w14:paraId="71C48579" wp14:textId="77777777">
      <w:pPr>
        <w:pStyle w:val="ListParagraph"/>
        <w:numPr>
          <w:ilvl w:val="0"/>
          <w:numId w:val="4"/>
        </w:numPr>
        <w:tabs>
          <w:tab w:val="clear" w:pos="708"/>
          <w:tab w:val="left" w:leader="none" w:pos="1542"/>
        </w:tabs>
        <w:spacing w:line="360" w:lineRule="auto"/>
        <w:jc w:val="both"/>
        <w:rPr>
          <w:rFonts w:ascii="Times New Roman" w:hAnsi="Times New Roman" w:cs="Times New Roman"/>
          <w:sz w:val="24"/>
          <w:szCs w:val="24"/>
        </w:rPr>
      </w:pPr>
      <w:r>
        <w:rPr>
          <w:rFonts w:ascii="Times New Roman" w:hAnsi="Times New Roman" w:cs="Times New Roman"/>
          <w:sz w:val="24"/>
          <w:szCs w:val="24"/>
        </w:rPr>
        <w:t>Confección de un artículo, apoyándose en los conocimientos extraídos en las revisiones sistemáticas.</w:t>
      </w:r>
    </w:p>
    <w:p xmlns:wp14="http://schemas.microsoft.com/office/word/2010/wordml" w14:paraId="1299C43A" wp14:textId="77777777">
      <w:pPr>
        <w:pStyle w:val="ListParagraph"/>
        <w:tabs>
          <w:tab w:val="clear" w:pos="708"/>
          <w:tab w:val="left" w:leader="none" w:pos="1542"/>
        </w:tabs>
        <w:spacing w:line="360" w:lineRule="auto"/>
        <w:jc w:val="both"/>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4DDBEF00" wp14:textId="77777777">
      <w:pPr>
        <w:pStyle w:val="Normal"/>
        <w:tabs>
          <w:tab w:val="clear" w:pos="708"/>
          <w:tab w:val="left" w:leader="none" w:pos="1542"/>
        </w:tabs>
        <w:spacing w:line="360" w:lineRule="auto"/>
        <w:jc w:val="both"/>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3461D779" wp14:textId="77777777">
      <w:pPr>
        <w:pStyle w:val="Normal"/>
        <w:tabs>
          <w:tab w:val="clear" w:pos="708"/>
          <w:tab w:val="left" w:leader="none" w:pos="1542"/>
        </w:tabs>
        <w:spacing w:line="360" w:lineRule="auto"/>
        <w:jc w:val="both"/>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5FABD955" wp14:textId="77777777">
      <w:pPr>
        <w:pStyle w:val="ListParagraph"/>
        <w:numPr>
          <w:ilvl w:val="1"/>
          <w:numId w:val="2"/>
        </w:numPr>
        <w:tabs>
          <w:tab w:val="clear" w:pos="708"/>
          <w:tab w:val="left" w:leader="none" w:pos="3258"/>
        </w:tabs>
        <w:spacing w:line="360" w:lineRule="auto"/>
        <w:rPr>
          <w:rFonts w:ascii="Times New Roman" w:hAnsi="Times New Roman" w:cs="Times New Roman"/>
          <w:b/>
          <w:sz w:val="24"/>
          <w:szCs w:val="24"/>
        </w:rPr>
      </w:pPr>
      <w:r>
        <w:rPr>
          <w:rFonts w:ascii="Times New Roman" w:hAnsi="Times New Roman" w:cs="Times New Roman"/>
          <w:b/>
          <w:sz w:val="24"/>
          <w:szCs w:val="24"/>
        </w:rPr>
        <w:t>Alcance del trabajo realizado</w:t>
      </w:r>
    </w:p>
    <w:tbl>
      <w:tblPr>
        <w:tblStyle w:val="Tablaconcuadrcula"/>
        <w:tblpPr w:leftFromText="141" w:rightFromText="141" w:vertAnchor="text" w:horzAnchor="margin" w:tblpX="-176" w:tblpY="141"/>
        <w:tblW w:w="9180" w:type="dxa"/>
        <w:jc w:val="left"/>
        <w:tblInd w:w="108" w:type="dxa"/>
        <w:tblLayout w:type="fixed"/>
        <w:tblCellMar>
          <w:top w:w="0" w:type="dxa"/>
          <w:left w:w="108" w:type="dxa"/>
          <w:bottom w:w="0" w:type="dxa"/>
          <w:right w:w="108" w:type="dxa"/>
        </w:tblCellMar>
        <w:tblLook w:val="04a0" w:firstRow="1" w:lastRow="0" w:firstColumn="1" w:lastColumn="0" w:noHBand="0" w:noVBand="1"/>
      </w:tblPr>
      <w:tblGrid>
        <w:gridCol w:w="3224"/>
        <w:gridCol w:w="3547"/>
        <w:gridCol w:w="2409"/>
      </w:tblGrid>
      <w:tr xmlns:wp14="http://schemas.microsoft.com/office/word/2010/wordml" w14:paraId="106E44A4" wp14:textId="77777777">
        <w:trPr>
          <w:trHeight w:val="432" w:hRule="atLeast"/>
        </w:trPr>
        <w:tc>
          <w:tcPr>
            <w:tcW w:w="9180" w:type="dxa"/>
            <w:gridSpan w:val="3"/>
            <w:tcBorders>
              <w:top w:val="nil"/>
              <w:left w:val="nil"/>
              <w:bottom w:val="nil"/>
              <w:right w:val="nil"/>
            </w:tcBorders>
          </w:tcPr>
          <w:p w14:paraId="66AAC159" wp14:textId="77777777">
            <w:pPr>
              <w:pStyle w:val="Normal"/>
              <w:tabs>
                <w:tab w:val="clear" w:pos="708"/>
                <w:tab w:val="left" w:leader="none" w:pos="1542"/>
              </w:tabs>
              <w:suppressAutoHyphens w:val="true"/>
              <w:spacing w:before="0" w:after="0" w:line="360" w:lineRule="auto"/>
              <w:rPr>
                <w:rFonts w:ascii="Times New Roman" w:hAnsi="Times New Roman" w:cs="Times New Roman"/>
                <w:b/>
                <w:sz w:val="24"/>
                <w:szCs w:val="20"/>
              </w:rPr>
            </w:pPr>
            <w:r>
              <w:rPr>
                <w:rFonts w:ascii="Times New Roman" w:hAnsi="Times New Roman" w:cs="Times New Roman"/>
                <w:b/>
                <w:sz w:val="24"/>
                <w:szCs w:val="20"/>
              </w:rPr>
              <w:t>Tabla 1</w:t>
            </w:r>
          </w:p>
        </w:tc>
      </w:tr>
      <w:tr xmlns:wp14="http://schemas.microsoft.com/office/word/2010/wordml" w14:paraId="709379F5" wp14:textId="77777777">
        <w:trPr>
          <w:trHeight w:val="268" w:hRule="atLeast"/>
        </w:trPr>
        <w:tc>
          <w:tcPr>
            <w:tcW w:w="9180" w:type="dxa"/>
            <w:gridSpan w:val="3"/>
            <w:tcBorders>
              <w:top w:val="nil"/>
              <w:left w:val="nil"/>
              <w:bottom w:val="single" w:color="000000" w:sz="8" w:space="0"/>
              <w:right w:val="nil"/>
            </w:tcBorders>
          </w:tcPr>
          <w:p w14:paraId="230DA4CD" wp14:textId="77777777">
            <w:pPr>
              <w:pStyle w:val="Normal"/>
              <w:tabs>
                <w:tab w:val="clear" w:pos="708"/>
                <w:tab w:val="left" w:leader="none" w:pos="1542"/>
              </w:tabs>
              <w:suppressAutoHyphens w:val="true"/>
              <w:spacing w:before="0" w:after="0" w:line="360" w:lineRule="auto"/>
              <w:rPr>
                <w:rFonts w:ascii="Times New Roman" w:hAnsi="Times New Roman" w:cs="Times New Roman"/>
                <w:i/>
                <w:i/>
                <w:sz w:val="24"/>
                <w:szCs w:val="20"/>
              </w:rPr>
            </w:pPr>
            <w:r>
              <w:rPr>
                <w:rFonts w:ascii="Times New Roman" w:hAnsi="Times New Roman" w:cs="Times New Roman"/>
                <w:i/>
                <w:sz w:val="24"/>
                <w:szCs w:val="20"/>
              </w:rPr>
              <w:t>Alcance del trabajo práctico</w:t>
            </w:r>
          </w:p>
        </w:tc>
      </w:tr>
      <w:tr xmlns:wp14="http://schemas.microsoft.com/office/word/2010/wordml" w14:paraId="2E8BC6C8" wp14:textId="77777777">
        <w:trPr>
          <w:trHeight w:val="678" w:hRule="atLeast"/>
        </w:trPr>
        <w:tc>
          <w:tcPr>
            <w:tcW w:w="3224" w:type="dxa"/>
            <w:tcBorders>
              <w:top w:val="single" w:color="000000" w:sz="8" w:space="0"/>
              <w:left w:val="nil"/>
              <w:right w:val="nil"/>
            </w:tcBorders>
          </w:tcPr>
          <w:p w14:paraId="4FE06199" wp14:textId="77777777">
            <w:pPr>
              <w:pStyle w:val="Normal"/>
              <w:tabs>
                <w:tab w:val="clear" w:pos="708"/>
                <w:tab w:val="left" w:leader="none" w:pos="1542"/>
              </w:tabs>
              <w:suppressAutoHyphens w:val="true"/>
              <w:spacing w:before="0" w:after="0" w:line="360" w:lineRule="auto"/>
              <w:jc w:val="center"/>
              <w:rPr>
                <w:rFonts w:ascii="Times New Roman" w:hAnsi="Times New Roman" w:cs="Times New Roman"/>
                <w:b/>
                <w:sz w:val="24"/>
                <w:szCs w:val="20"/>
              </w:rPr>
            </w:pPr>
            <w:r>
              <w:rPr>
                <w:rFonts w:ascii="Times New Roman" w:hAnsi="Times New Roman" w:cs="Times New Roman"/>
                <w:b/>
                <w:sz w:val="24"/>
                <w:szCs w:val="20"/>
              </w:rPr>
              <w:t>Aprendizaje</w:t>
            </w:r>
          </w:p>
        </w:tc>
        <w:tc>
          <w:tcPr>
            <w:tcW w:w="3547" w:type="dxa"/>
            <w:tcBorders>
              <w:top w:val="single" w:color="000000" w:sz="8" w:space="0"/>
              <w:left w:val="nil"/>
              <w:right w:val="nil"/>
            </w:tcBorders>
          </w:tcPr>
          <w:p w14:paraId="5A8BEB06" wp14:textId="77777777">
            <w:pPr>
              <w:pStyle w:val="Normal"/>
              <w:tabs>
                <w:tab w:val="clear" w:pos="708"/>
                <w:tab w:val="left" w:leader="none" w:pos="1542"/>
              </w:tabs>
              <w:suppressAutoHyphens w:val="true"/>
              <w:spacing w:before="0" w:after="0" w:line="360" w:lineRule="auto"/>
              <w:jc w:val="center"/>
              <w:rPr>
                <w:rFonts w:ascii="Times New Roman" w:hAnsi="Times New Roman" w:cs="Times New Roman"/>
                <w:b/>
                <w:sz w:val="24"/>
                <w:szCs w:val="20"/>
              </w:rPr>
            </w:pPr>
            <w:r>
              <w:rPr>
                <w:rFonts w:ascii="Times New Roman" w:hAnsi="Times New Roman" w:cs="Times New Roman"/>
                <w:b/>
                <w:sz w:val="24"/>
                <w:szCs w:val="20"/>
              </w:rPr>
              <w:t>Aproximación al mundo laboral</w:t>
            </w:r>
          </w:p>
        </w:tc>
        <w:tc>
          <w:tcPr>
            <w:tcW w:w="2409" w:type="dxa"/>
            <w:tcBorders>
              <w:top w:val="single" w:color="000000" w:sz="8" w:space="0"/>
              <w:left w:val="nil"/>
              <w:right w:val="nil"/>
            </w:tcBorders>
          </w:tcPr>
          <w:p w14:paraId="7B0F3AFF" wp14:textId="77777777">
            <w:pPr>
              <w:pStyle w:val="Normal"/>
              <w:tabs>
                <w:tab w:val="clear" w:pos="708"/>
                <w:tab w:val="left" w:leader="none" w:pos="1542"/>
              </w:tabs>
              <w:suppressAutoHyphens w:val="true"/>
              <w:spacing w:before="0" w:after="0" w:line="360" w:lineRule="auto"/>
              <w:jc w:val="center"/>
              <w:rPr>
                <w:rFonts w:ascii="Times New Roman" w:hAnsi="Times New Roman" w:cs="Times New Roman"/>
                <w:b/>
                <w:sz w:val="24"/>
                <w:szCs w:val="20"/>
              </w:rPr>
            </w:pPr>
            <w:r>
              <w:rPr>
                <w:rFonts w:ascii="Times New Roman" w:hAnsi="Times New Roman" w:cs="Times New Roman"/>
                <w:b/>
                <w:sz w:val="24"/>
                <w:szCs w:val="20"/>
              </w:rPr>
              <w:t>Reflexión</w:t>
            </w:r>
          </w:p>
        </w:tc>
      </w:tr>
      <w:tr xmlns:wp14="http://schemas.microsoft.com/office/word/2010/wordml" w14:paraId="32DE1E0E" wp14:textId="77777777">
        <w:trPr>
          <w:trHeight w:val="571" w:hRule="atLeast"/>
        </w:trPr>
        <w:tc>
          <w:tcPr>
            <w:tcW w:w="3224" w:type="dxa"/>
            <w:tcBorders>
              <w:left w:val="nil"/>
              <w:bottom w:val="nil"/>
              <w:right w:val="nil"/>
            </w:tcBorders>
          </w:tcPr>
          <w:p w14:paraId="659E2367" wp14:textId="77777777">
            <w:pPr>
              <w:pStyle w:val="Normal"/>
              <w:tabs>
                <w:tab w:val="clear" w:pos="708"/>
                <w:tab w:val="left" w:leader="none" w:pos="1542"/>
              </w:tabs>
              <w:suppressAutoHyphens w:val="true"/>
              <w:spacing w:before="0" w:after="0" w:line="360" w:lineRule="auto"/>
              <w:jc w:val="center"/>
              <w:rPr>
                <w:rFonts w:ascii="Times New Roman" w:hAnsi="Times New Roman" w:cs="Times New Roman"/>
                <w:sz w:val="24"/>
                <w:szCs w:val="20"/>
              </w:rPr>
            </w:pPr>
            <w:r>
              <w:rPr>
                <w:rFonts w:ascii="Times New Roman" w:hAnsi="Times New Roman" w:cs="Times New Roman"/>
                <w:sz w:val="24"/>
                <w:szCs w:val="20"/>
              </w:rPr>
              <w:t>Comunicación.</w:t>
            </w:r>
          </w:p>
        </w:tc>
        <w:tc>
          <w:tcPr>
            <w:tcW w:w="3547" w:type="dxa"/>
            <w:tcBorders>
              <w:left w:val="nil"/>
              <w:bottom w:val="nil"/>
              <w:right w:val="nil"/>
            </w:tcBorders>
          </w:tcPr>
          <w:p w14:paraId="4B453A6B" wp14:textId="77777777">
            <w:pPr>
              <w:pStyle w:val="Normal"/>
              <w:tabs>
                <w:tab w:val="clear" w:pos="708"/>
                <w:tab w:val="left" w:leader="none" w:pos="1542"/>
              </w:tabs>
              <w:suppressAutoHyphens w:val="true"/>
              <w:spacing w:before="0" w:after="0" w:line="360" w:lineRule="auto"/>
              <w:jc w:val="center"/>
              <w:rPr>
                <w:rFonts w:ascii="Times New Roman" w:hAnsi="Times New Roman" w:cs="Times New Roman"/>
                <w:sz w:val="24"/>
                <w:szCs w:val="20"/>
              </w:rPr>
            </w:pPr>
            <w:r>
              <w:rPr>
                <w:rFonts w:ascii="Times New Roman" w:hAnsi="Times New Roman" w:cs="Times New Roman"/>
                <w:sz w:val="24"/>
                <w:szCs w:val="20"/>
              </w:rPr>
              <w:t>Estructura interna.</w:t>
            </w:r>
          </w:p>
        </w:tc>
        <w:tc>
          <w:tcPr>
            <w:tcW w:w="2409" w:type="dxa"/>
            <w:tcBorders>
              <w:left w:val="nil"/>
              <w:bottom w:val="nil"/>
              <w:right w:val="nil"/>
            </w:tcBorders>
          </w:tcPr>
          <w:p w14:paraId="44B34A82" wp14:textId="77777777">
            <w:pPr>
              <w:pStyle w:val="Normal"/>
              <w:tabs>
                <w:tab w:val="clear" w:pos="708"/>
                <w:tab w:val="left" w:leader="none" w:pos="1542"/>
              </w:tabs>
              <w:suppressAutoHyphens w:val="true"/>
              <w:spacing w:before="0" w:after="0" w:line="360" w:lineRule="auto"/>
              <w:jc w:val="center"/>
              <w:rPr>
                <w:rFonts w:ascii="Times New Roman" w:hAnsi="Times New Roman" w:cs="Times New Roman"/>
                <w:sz w:val="24"/>
                <w:szCs w:val="20"/>
              </w:rPr>
            </w:pPr>
            <w:r>
              <w:rPr>
                <w:rFonts w:ascii="Times New Roman" w:hAnsi="Times New Roman" w:cs="Times New Roman"/>
                <w:sz w:val="24"/>
                <w:szCs w:val="20"/>
              </w:rPr>
              <w:t>resultados/contenido.</w:t>
            </w:r>
          </w:p>
        </w:tc>
      </w:tr>
      <w:tr xmlns:wp14="http://schemas.microsoft.com/office/word/2010/wordml" w14:paraId="028CFC60" wp14:textId="77777777">
        <w:trPr>
          <w:trHeight w:val="933" w:hRule="atLeast"/>
        </w:trPr>
        <w:tc>
          <w:tcPr>
            <w:tcW w:w="3224" w:type="dxa"/>
            <w:tcBorders>
              <w:top w:val="nil"/>
              <w:left w:val="nil"/>
              <w:bottom w:val="nil"/>
              <w:right w:val="nil"/>
            </w:tcBorders>
          </w:tcPr>
          <w:p w14:paraId="5694D85C" wp14:textId="77777777">
            <w:pPr>
              <w:pStyle w:val="Normal"/>
              <w:tabs>
                <w:tab w:val="clear" w:pos="708"/>
                <w:tab w:val="left" w:leader="none" w:pos="1542"/>
              </w:tabs>
              <w:suppressAutoHyphens w:val="true"/>
              <w:spacing w:before="0" w:after="0" w:line="360" w:lineRule="auto"/>
              <w:jc w:val="center"/>
              <w:rPr>
                <w:rFonts w:ascii="Times New Roman" w:hAnsi="Times New Roman" w:cs="Times New Roman"/>
                <w:sz w:val="24"/>
                <w:szCs w:val="20"/>
              </w:rPr>
            </w:pPr>
            <w:r>
              <w:rPr>
                <w:rFonts w:ascii="Times New Roman" w:hAnsi="Times New Roman" w:cs="Times New Roman"/>
                <w:sz w:val="24"/>
                <w:szCs w:val="20"/>
              </w:rPr>
              <w:t>Aplicación del conocimiento adquirido durante grado y máster.</w:t>
            </w:r>
          </w:p>
        </w:tc>
        <w:tc>
          <w:tcPr>
            <w:tcW w:w="3547" w:type="dxa"/>
            <w:tcBorders>
              <w:top w:val="nil"/>
              <w:left w:val="nil"/>
              <w:bottom w:val="nil"/>
              <w:right w:val="nil"/>
            </w:tcBorders>
          </w:tcPr>
          <w:p w14:paraId="4B273EB5" wp14:textId="77777777">
            <w:pPr>
              <w:pStyle w:val="Normal"/>
              <w:tabs>
                <w:tab w:val="clear" w:pos="708"/>
                <w:tab w:val="left" w:leader="none" w:pos="1542"/>
              </w:tabs>
              <w:suppressAutoHyphens w:val="true"/>
              <w:spacing w:before="0" w:after="0" w:line="360" w:lineRule="auto"/>
              <w:jc w:val="center"/>
              <w:rPr>
                <w:rFonts w:ascii="Times New Roman" w:hAnsi="Times New Roman" w:cs="Times New Roman"/>
                <w:sz w:val="24"/>
                <w:szCs w:val="20"/>
              </w:rPr>
            </w:pPr>
            <w:r>
              <w:rPr>
                <w:rFonts w:ascii="Times New Roman" w:hAnsi="Times New Roman" w:cs="Times New Roman"/>
                <w:sz w:val="24"/>
                <w:szCs w:val="20"/>
              </w:rPr>
              <w:t>Funcionamiento interno.</w:t>
            </w:r>
          </w:p>
        </w:tc>
        <w:tc>
          <w:tcPr>
            <w:tcW w:w="2409" w:type="dxa"/>
            <w:tcBorders>
              <w:top w:val="nil"/>
              <w:left w:val="nil"/>
              <w:bottom w:val="nil"/>
              <w:right w:val="nil"/>
            </w:tcBorders>
          </w:tcPr>
          <w:p w14:paraId="6BC1398D" wp14:textId="77777777">
            <w:pPr>
              <w:pStyle w:val="Normal"/>
              <w:tabs>
                <w:tab w:val="clear" w:pos="708"/>
                <w:tab w:val="left" w:leader="none" w:pos="1542"/>
              </w:tabs>
              <w:suppressAutoHyphens w:val="true"/>
              <w:spacing w:before="0" w:after="0" w:line="360" w:lineRule="auto"/>
              <w:jc w:val="center"/>
              <w:rPr>
                <w:rFonts w:ascii="Times New Roman" w:hAnsi="Times New Roman" w:cs="Times New Roman"/>
                <w:sz w:val="24"/>
                <w:szCs w:val="20"/>
              </w:rPr>
            </w:pPr>
            <w:r>
              <w:rPr>
                <w:rFonts w:ascii="Times New Roman" w:hAnsi="Times New Roman" w:cs="Times New Roman"/>
                <w:sz w:val="24"/>
                <w:szCs w:val="20"/>
              </w:rPr>
              <w:t>Nuevas líneas de investigación.</w:t>
            </w:r>
          </w:p>
        </w:tc>
      </w:tr>
      <w:tr xmlns:wp14="http://schemas.microsoft.com/office/word/2010/wordml" w14:paraId="23EA9C55" wp14:textId="77777777">
        <w:trPr>
          <w:trHeight w:val="620" w:hRule="atLeast"/>
        </w:trPr>
        <w:tc>
          <w:tcPr>
            <w:tcW w:w="3224" w:type="dxa"/>
            <w:tcBorders>
              <w:top w:val="nil"/>
              <w:left w:val="nil"/>
              <w:bottom w:val="nil"/>
              <w:right w:val="nil"/>
            </w:tcBorders>
          </w:tcPr>
          <w:p w14:paraId="496CCAF7" wp14:textId="77777777">
            <w:pPr>
              <w:pStyle w:val="Normal"/>
              <w:tabs>
                <w:tab w:val="clear" w:pos="708"/>
                <w:tab w:val="left" w:leader="none" w:pos="1542"/>
              </w:tabs>
              <w:suppressAutoHyphens w:val="true"/>
              <w:spacing w:before="0" w:after="0" w:line="360" w:lineRule="auto"/>
              <w:jc w:val="center"/>
              <w:rPr>
                <w:rFonts w:ascii="Times New Roman" w:hAnsi="Times New Roman" w:cs="Times New Roman"/>
                <w:sz w:val="24"/>
                <w:szCs w:val="20"/>
              </w:rPr>
            </w:pPr>
            <w:r>
              <w:rPr>
                <w:rFonts w:ascii="Times New Roman" w:hAnsi="Times New Roman" w:cs="Times New Roman"/>
                <w:sz w:val="24"/>
                <w:szCs w:val="20"/>
              </w:rPr>
              <w:t>Nuevas técnicas.</w:t>
            </w:r>
          </w:p>
        </w:tc>
        <w:tc>
          <w:tcPr>
            <w:tcW w:w="3547" w:type="dxa"/>
            <w:tcBorders>
              <w:top w:val="nil"/>
              <w:left w:val="nil"/>
              <w:bottom w:val="nil"/>
              <w:right w:val="nil"/>
            </w:tcBorders>
          </w:tcPr>
          <w:p w14:paraId="7E55B1EC" wp14:textId="77777777">
            <w:pPr>
              <w:pStyle w:val="Normal"/>
              <w:tabs>
                <w:tab w:val="clear" w:pos="708"/>
                <w:tab w:val="left" w:leader="none" w:pos="1542"/>
              </w:tabs>
              <w:suppressAutoHyphens w:val="true"/>
              <w:spacing w:before="0" w:after="0" w:line="360" w:lineRule="auto"/>
              <w:jc w:val="center"/>
              <w:rPr>
                <w:rFonts w:ascii="Times New Roman" w:hAnsi="Times New Roman" w:cs="Times New Roman"/>
                <w:sz w:val="24"/>
                <w:szCs w:val="20"/>
              </w:rPr>
            </w:pPr>
            <w:r>
              <w:rPr>
                <w:rFonts w:ascii="Times New Roman" w:hAnsi="Times New Roman" w:cs="Times New Roman"/>
                <w:sz w:val="24"/>
                <w:szCs w:val="20"/>
              </w:rPr>
              <w:t>Recursos y materiales.</w:t>
            </w:r>
          </w:p>
        </w:tc>
        <w:tc>
          <w:tcPr>
            <w:tcW w:w="2409" w:type="dxa"/>
            <w:tcBorders>
              <w:top w:val="nil"/>
              <w:left w:val="nil"/>
              <w:bottom w:val="nil"/>
              <w:right w:val="nil"/>
            </w:tcBorders>
          </w:tcPr>
          <w:p w14:paraId="4FB346E0" wp14:textId="77777777">
            <w:pPr>
              <w:pStyle w:val="Normal"/>
              <w:tabs>
                <w:tab w:val="clear" w:pos="708"/>
                <w:tab w:val="left" w:leader="none" w:pos="1542"/>
              </w:tabs>
              <w:suppressAutoHyphens w:val="true"/>
              <w:spacing w:before="0" w:after="0" w:line="360" w:lineRule="auto"/>
              <w:jc w:val="center"/>
              <w:rPr>
                <w:rFonts w:ascii="Times New Roman" w:hAnsi="Times New Roman" w:cs="Times New Roman"/>
                <w:sz w:val="24"/>
                <w:szCs w:val="20"/>
              </w:rPr>
            </w:pPr>
            <w:r>
              <w:rPr>
                <w:rFonts w:ascii="Times New Roman" w:hAnsi="Times New Roman" w:cs="Times New Roman"/>
                <w:sz w:val="24"/>
                <w:szCs w:val="20"/>
              </w:rPr>
              <w:t>Metodología utilizada.</w:t>
            </w:r>
          </w:p>
        </w:tc>
      </w:tr>
      <w:tr xmlns:wp14="http://schemas.microsoft.com/office/word/2010/wordml" w14:paraId="537027F9" wp14:textId="77777777">
        <w:trPr>
          <w:trHeight w:val="310" w:hRule="atLeast"/>
        </w:trPr>
        <w:tc>
          <w:tcPr>
            <w:tcW w:w="3224" w:type="dxa"/>
            <w:tcBorders>
              <w:top w:val="nil"/>
              <w:left w:val="nil"/>
              <w:bottom w:val="nil"/>
              <w:right w:val="nil"/>
            </w:tcBorders>
          </w:tcPr>
          <w:p w14:paraId="098068AC" wp14:textId="77777777">
            <w:pPr>
              <w:pStyle w:val="Normal"/>
              <w:tabs>
                <w:tab w:val="clear" w:pos="708"/>
                <w:tab w:val="left" w:leader="none" w:pos="1542"/>
              </w:tabs>
              <w:suppressAutoHyphens w:val="true"/>
              <w:spacing w:before="0" w:after="0" w:line="360" w:lineRule="auto"/>
              <w:jc w:val="center"/>
              <w:rPr>
                <w:rFonts w:ascii="Times New Roman" w:hAnsi="Times New Roman" w:cs="Times New Roman"/>
                <w:sz w:val="24"/>
                <w:szCs w:val="20"/>
              </w:rPr>
            </w:pPr>
            <w:r>
              <w:rPr>
                <w:rFonts w:ascii="Times New Roman" w:hAnsi="Times New Roman" w:cs="Times New Roman"/>
                <w:sz w:val="24"/>
                <w:szCs w:val="20"/>
              </w:rPr>
              <w:t>Trabajo autónomo.</w:t>
            </w:r>
          </w:p>
        </w:tc>
        <w:tc>
          <w:tcPr>
            <w:tcW w:w="3547" w:type="dxa"/>
            <w:tcBorders>
              <w:top w:val="nil"/>
              <w:left w:val="nil"/>
              <w:bottom w:val="nil"/>
              <w:right w:val="nil"/>
            </w:tcBorders>
          </w:tcPr>
          <w:p w14:paraId="29B6502B" wp14:textId="77777777">
            <w:pPr>
              <w:pStyle w:val="Normal"/>
              <w:tabs>
                <w:tab w:val="clear" w:pos="708"/>
                <w:tab w:val="left" w:leader="none" w:pos="1542"/>
              </w:tabs>
              <w:suppressAutoHyphens w:val="true"/>
              <w:spacing w:before="0" w:after="0" w:line="360" w:lineRule="auto"/>
              <w:jc w:val="center"/>
              <w:rPr>
                <w:rFonts w:ascii="Times New Roman" w:hAnsi="Times New Roman" w:cs="Times New Roman"/>
                <w:sz w:val="24"/>
                <w:szCs w:val="20"/>
              </w:rPr>
            </w:pPr>
            <w:r>
              <w:rPr>
                <w:rFonts w:ascii="Times New Roman" w:hAnsi="Times New Roman" w:cs="Times New Roman"/>
                <w:sz w:val="24"/>
                <w:szCs w:val="20"/>
              </w:rPr>
              <w:t>Organización.</w:t>
            </w:r>
          </w:p>
        </w:tc>
        <w:tc>
          <w:tcPr>
            <w:tcW w:w="2409" w:type="dxa"/>
            <w:tcBorders>
              <w:top w:val="nil"/>
              <w:left w:val="nil"/>
              <w:bottom w:val="nil"/>
              <w:right w:val="nil"/>
            </w:tcBorders>
          </w:tcPr>
          <w:p w14:paraId="28A6FAE1" wp14:textId="77777777">
            <w:pPr>
              <w:pStyle w:val="Normal"/>
              <w:tabs>
                <w:tab w:val="clear" w:pos="708"/>
                <w:tab w:val="left" w:leader="none" w:pos="1542"/>
              </w:tabs>
              <w:suppressAutoHyphens w:val="true"/>
              <w:spacing w:before="0" w:after="0" w:line="360" w:lineRule="auto"/>
              <w:jc w:val="center"/>
              <w:rPr>
                <w:rFonts w:ascii="Times New Roman" w:hAnsi="Times New Roman" w:cs="Times New Roman"/>
                <w:sz w:val="24"/>
                <w:szCs w:val="20"/>
              </w:rPr>
            </w:pPr>
            <w:r>
              <w:rPr>
                <w:rFonts w:ascii="Times New Roman" w:hAnsi="Times New Roman" w:cs="Times New Roman"/>
                <w:sz w:val="24"/>
                <w:szCs w:val="20"/>
              </w:rPr>
              <w:t>Experiencia.</w:t>
            </w:r>
          </w:p>
        </w:tc>
      </w:tr>
      <w:tr xmlns:wp14="http://schemas.microsoft.com/office/word/2010/wordml" w14:paraId="50A2B38A" wp14:textId="77777777">
        <w:trPr>
          <w:trHeight w:val="310" w:hRule="atLeast"/>
        </w:trPr>
        <w:tc>
          <w:tcPr>
            <w:tcW w:w="3224" w:type="dxa"/>
            <w:tcBorders>
              <w:top w:val="nil"/>
              <w:left w:val="nil"/>
              <w:bottom w:val="single" w:color="000000" w:sz="8" w:space="0"/>
              <w:right w:val="nil"/>
            </w:tcBorders>
          </w:tcPr>
          <w:p w14:paraId="222D1261" wp14:textId="77777777">
            <w:pPr>
              <w:pStyle w:val="Normal"/>
              <w:tabs>
                <w:tab w:val="clear" w:pos="708"/>
                <w:tab w:val="left" w:leader="none" w:pos="1542"/>
              </w:tabs>
              <w:suppressAutoHyphens w:val="true"/>
              <w:spacing w:before="0" w:after="0" w:line="360" w:lineRule="auto"/>
              <w:jc w:val="center"/>
              <w:rPr>
                <w:rFonts w:ascii="Times New Roman" w:hAnsi="Times New Roman" w:cs="Times New Roman"/>
                <w:sz w:val="24"/>
                <w:szCs w:val="20"/>
              </w:rPr>
            </w:pPr>
            <w:r>
              <w:rPr>
                <w:rFonts w:ascii="Times New Roman" w:hAnsi="Times New Roman" w:cs="Times New Roman"/>
                <w:sz w:val="24"/>
                <w:szCs w:val="20"/>
              </w:rPr>
              <w:t>Trabajo en equipo.</w:t>
            </w:r>
          </w:p>
        </w:tc>
        <w:tc>
          <w:tcPr>
            <w:tcW w:w="3547" w:type="dxa"/>
            <w:tcBorders>
              <w:top w:val="nil"/>
              <w:left w:val="nil"/>
              <w:bottom w:val="single" w:color="000000" w:sz="8" w:space="0"/>
              <w:right w:val="nil"/>
            </w:tcBorders>
          </w:tcPr>
          <w:p w14:paraId="3CF2D8B6" wp14:textId="77777777">
            <w:pPr>
              <w:pStyle w:val="Normal"/>
              <w:tabs>
                <w:tab w:val="clear" w:pos="708"/>
                <w:tab w:val="left" w:leader="none" w:pos="1542"/>
              </w:tabs>
              <w:suppressAutoHyphens w:val="true"/>
              <w:spacing w:before="0" w:after="0" w:line="360" w:lineRule="auto"/>
              <w:jc w:val="center"/>
              <w:rPr>
                <w:rFonts w:ascii="Times New Roman" w:hAnsi="Times New Roman" w:cs="Times New Roman"/>
                <w:sz w:val="24"/>
                <w:szCs w:val="20"/>
              </w:rPr>
            </w:pPr>
            <w:r>
              <w:rPr>
                <w:rFonts w:ascii="Times New Roman" w:hAnsi="Times New Roman" w:cs="Times New Roman"/>
                <w:sz w:val="24"/>
                <w:szCs w:val="20"/>
              </w:rPr>
            </w:r>
          </w:p>
        </w:tc>
        <w:tc>
          <w:tcPr>
            <w:tcW w:w="2409" w:type="dxa"/>
            <w:tcBorders>
              <w:top w:val="nil"/>
              <w:left w:val="nil"/>
              <w:bottom w:val="single" w:color="000000" w:sz="8" w:space="0"/>
              <w:right w:val="nil"/>
            </w:tcBorders>
          </w:tcPr>
          <w:p w14:paraId="0366B4E3" wp14:textId="77777777">
            <w:pPr>
              <w:pStyle w:val="Normal"/>
              <w:tabs>
                <w:tab w:val="clear" w:pos="708"/>
                <w:tab w:val="left" w:leader="none" w:pos="1542"/>
              </w:tabs>
              <w:suppressAutoHyphens w:val="true"/>
              <w:spacing w:before="0" w:after="0" w:line="360" w:lineRule="auto"/>
              <w:jc w:val="center"/>
              <w:rPr>
                <w:rFonts w:ascii="Times New Roman" w:hAnsi="Times New Roman" w:cs="Times New Roman"/>
                <w:sz w:val="24"/>
                <w:szCs w:val="20"/>
              </w:rPr>
            </w:pPr>
            <w:r>
              <w:rPr>
                <w:rFonts w:ascii="Times New Roman" w:hAnsi="Times New Roman" w:cs="Times New Roman"/>
                <w:sz w:val="24"/>
                <w:szCs w:val="20"/>
              </w:rPr>
              <w:t>Campo de estudio.</w:t>
            </w:r>
          </w:p>
        </w:tc>
      </w:tr>
    </w:tbl>
    <w:p xmlns:wp14="http://schemas.microsoft.com/office/word/2010/wordml" w14:paraId="0FB78278" wp14:textId="77777777">
      <w:pPr>
        <w:pStyle w:val="Normal"/>
        <w:tabs>
          <w:tab w:val="clear" w:pos="708"/>
          <w:tab w:val="left" w:leader="none" w:pos="3258"/>
        </w:tabs>
        <w:spacing w:line="360" w:lineRule="auto"/>
        <w:rPr>
          <w:rFonts w:ascii="Times New Roman" w:hAnsi="Times New Roman" w:cs="Times New Roman"/>
          <w:color w:val="FF0000"/>
          <w:sz w:val="24"/>
          <w:szCs w:val="24"/>
        </w:rPr>
      </w:pPr>
      <w:r>
        <w:rPr>
          <w:rFonts w:ascii="Times New Roman" w:hAnsi="Times New Roman" w:cs="Times New Roman"/>
          <w:color w:val="FF0000"/>
          <w:sz w:val="24"/>
          <w:szCs w:val="24"/>
        </w:rPr>
      </w:r>
    </w:p>
    <w:p xmlns:wp14="http://schemas.microsoft.com/office/word/2010/wordml" w14:paraId="5820BB73" wp14:textId="77777777">
      <w:pPr>
        <w:pStyle w:val="ListParagraph"/>
        <w:numPr>
          <w:ilvl w:val="0"/>
          <w:numId w:val="2"/>
        </w:numPr>
        <w:tabs>
          <w:tab w:val="clear" w:pos="708"/>
          <w:tab w:val="left" w:leader="none" w:pos="1542"/>
        </w:tabs>
        <w:spacing w:line="360" w:lineRule="auto"/>
        <w:rPr>
          <w:rFonts w:ascii="Times New Roman" w:hAnsi="Times New Roman" w:cs="Times New Roman"/>
          <w:b/>
          <w:sz w:val="24"/>
          <w:szCs w:val="24"/>
          <w:u w:val="single"/>
        </w:rPr>
      </w:pPr>
      <w:hyperlink w:anchor="IND_DESCRIP">
        <w:r>
          <w:rPr>
            <w:rStyle w:val="Hyperlink"/>
            <w:rFonts w:ascii="Times New Roman" w:hAnsi="Times New Roman" w:cs="Times New Roman"/>
            <w:b/>
            <w:color w:val="auto"/>
            <w:sz w:val="24"/>
            <w:szCs w:val="24"/>
          </w:rPr>
          <w:t>DESCRIPCIÓN DEL TRABAJO</w:t>
        </w:r>
      </w:hyperlink>
    </w:p>
    <w:p xmlns:wp14="http://schemas.microsoft.com/office/word/2010/wordml" w14:paraId="6E82C55B" wp14:textId="77777777">
      <w:pPr>
        <w:pStyle w:val="Normal"/>
        <w:tabs>
          <w:tab w:val="clear" w:pos="708"/>
          <w:tab w:val="left" w:leader="none" w:pos="154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continuación, se detallan y describen las tareas llevadas a cabo en las prácticas externas con el fin de seguir los objetivos del estudio y las actividades previamente descritas. </w:t>
      </w:r>
    </w:p>
    <w:p xmlns:wp14="http://schemas.microsoft.com/office/word/2010/wordml" w14:paraId="659EEB6B" wp14:textId="77777777">
      <w:pPr>
        <w:pStyle w:val="Normal"/>
        <w:spacing w:line="360" w:lineRule="auto"/>
        <w:jc w:val="both"/>
        <w:rPr>
          <w:rFonts w:ascii="Times New Roman" w:hAnsi="Times New Roman" w:cs="Times New Roman"/>
          <w:sz w:val="24"/>
          <w:szCs w:val="24"/>
        </w:rPr>
      </w:pPr>
      <w:r>
        <w:rPr>
          <w:rFonts w:ascii="Times New Roman" w:hAnsi="Times New Roman" w:cs="Times New Roman"/>
          <w:sz w:val="24"/>
          <w:szCs w:val="24"/>
        </w:rPr>
        <w:t>En función del problema que se desea estudiar y guiado por los objetivos y la hipótesis que se desea contrastar, el método de investigación llevado a cabo no es experimental, ya que no existe manipulación de variables. Se realiza a través de un enfoque cuantitativo por la naturaleza de los datos empíricos con los que se va a trabajar, a través de una aproximación descriptiva, explicativa y correlacional.</w:t>
      </w:r>
    </w:p>
    <w:p xmlns:wp14="http://schemas.microsoft.com/office/word/2010/wordml" w14:paraId="4134C3E4" wp14:textId="77777777">
      <w:pPr>
        <w:pStyle w:val="Normal"/>
        <w:tabs>
          <w:tab w:val="clear" w:pos="708"/>
          <w:tab w:val="left" w:leader="none" w:pos="1542"/>
        </w:tabs>
        <w:spacing w:line="360" w:lineRule="auto"/>
        <w:ind w:left="-76" w:hanging="0"/>
        <w:jc w:val="both"/>
        <w:rPr>
          <w:rFonts w:ascii="Times New Roman" w:hAnsi="Times New Roman" w:cs="Times New Roman"/>
          <w:sz w:val="24"/>
          <w:szCs w:val="24"/>
        </w:rPr>
      </w:pPr>
      <w:r>
        <w:rPr>
          <w:rFonts w:ascii="Times New Roman" w:hAnsi="Times New Roman" w:cs="Times New Roman"/>
          <w:sz w:val="24"/>
          <w:szCs w:val="24"/>
        </w:rPr>
        <w:t>Las tareas encomendadas bajo el contexto de la investigación global y su</w:t>
      </w:r>
      <w:r>
        <w:rPr>
          <w:rFonts w:ascii="Times New Roman" w:hAnsi="Times New Roman" w:cs="Times New Roman"/>
          <w:color w:val="FF0000"/>
          <w:sz w:val="24"/>
          <w:szCs w:val="24"/>
        </w:rPr>
        <w:t xml:space="preserve"> </w:t>
      </w:r>
      <w:r>
        <w:rPr>
          <w:rFonts w:ascii="Times New Roman" w:hAnsi="Times New Roman" w:cs="Times New Roman"/>
          <w:sz w:val="24"/>
          <w:szCs w:val="24"/>
        </w:rPr>
        <w:t>línea temporal,  con tal de cumplir los objetivos de las prácticas, se focalizaron en una toma de contacto con la literatura y lo estudiado sobre el tema hasta el momento a través de una revisión bibliográfica y un posterior análisis de los datos empíricos.</w:t>
      </w:r>
    </w:p>
    <w:p xmlns:wp14="http://schemas.microsoft.com/office/word/2010/wordml" w14:paraId="713529EA" wp14:textId="77777777">
      <w:pPr>
        <w:pStyle w:val="ListParagraph"/>
        <w:numPr>
          <w:ilvl w:val="0"/>
          <w:numId w:val="3"/>
        </w:numPr>
        <w:tabs>
          <w:tab w:val="clear" w:pos="708"/>
          <w:tab w:val="left" w:leader="none" w:pos="1542"/>
        </w:tabs>
        <w:spacing w:line="360" w:lineRule="auto"/>
        <w:rPr>
          <w:rFonts w:ascii="Times New Roman" w:hAnsi="Times New Roman" w:cs="Times New Roman"/>
          <w:sz w:val="24"/>
          <w:szCs w:val="24"/>
        </w:rPr>
      </w:pPr>
      <w:r>
        <w:rPr>
          <w:rFonts w:ascii="Times New Roman" w:hAnsi="Times New Roman" w:cs="Times New Roman"/>
          <w:color w:val="222222"/>
          <w:sz w:val="24"/>
          <w:szCs w:val="24"/>
        </w:rPr>
        <w:t> </w:t>
      </w:r>
      <w:r>
        <w:rPr>
          <w:rFonts w:ascii="Times New Roman" w:hAnsi="Times New Roman" w:cs="Times New Roman"/>
          <w:bCs/>
          <w:color w:val="222222"/>
          <w:sz w:val="24"/>
          <w:szCs w:val="24"/>
          <w:u w:val="single"/>
        </w:rPr>
        <w:t>Revisión bibliográfica</w:t>
      </w:r>
    </w:p>
    <w:p xmlns:wp14="http://schemas.microsoft.com/office/word/2010/wordml" w14:paraId="02A1CBE5" wp14:textId="77777777">
      <w:pPr>
        <w:pStyle w:val="NormalWeb"/>
        <w:shd w:val="clear" w:color="auto" w:fill="FFFFFF"/>
        <w:spacing w:before="0" w:beforeAutospacing="0" w:after="0" w:afterAutospacing="0" w:line="360" w:lineRule="auto"/>
        <w:ind w:left="720" w:hanging="0"/>
        <w:jc w:val="both"/>
        <w:rPr>
          <w:b/>
          <w:color w:val="222222"/>
        </w:rPr>
      </w:pPr>
      <w:r>
        <w:rPr>
          <w:b/>
          <w:bCs/>
          <w:color w:val="222222"/>
        </w:rPr>
        <w:t>A.1.</w:t>
      </w:r>
      <w:r>
        <w:rPr>
          <w:b/>
          <w:color w:val="222222"/>
        </w:rPr>
        <w:t> </w:t>
      </w:r>
      <w:r>
        <w:rPr>
          <w:b/>
          <w:bCs/>
          <w:color w:val="222222"/>
        </w:rPr>
        <w:t>Actualización del marco teórico</w:t>
      </w:r>
    </w:p>
    <w:p xmlns:wp14="http://schemas.microsoft.com/office/word/2010/wordml" w14:paraId="7B645567" wp14:textId="77777777">
      <w:pPr>
        <w:pStyle w:val="NormalWeb"/>
        <w:shd w:val="clear" w:color="auto" w:fill="FFFFFF"/>
        <w:spacing w:before="0" w:beforeAutospacing="0" w:after="0" w:afterAutospacing="0" w:line="360" w:lineRule="auto"/>
        <w:jc w:val="both"/>
        <w:rPr>
          <w:color w:val="222222"/>
        </w:rPr>
      </w:pPr>
      <w:r>
        <w:rPr>
          <w:color w:val="222222"/>
        </w:rPr>
        <w:t>La revisión de artículos relacionados con el área de estudio y las hipótesis de la investigación (ver Anexo A), se direccionó hacia una revisión exploratoria (“</w:t>
      </w:r>
      <w:r>
        <w:rPr>
          <w:i/>
          <w:color w:val="222222"/>
        </w:rPr>
        <w:t>scoping</w:t>
      </w:r>
      <w:r>
        <w:rPr>
          <w:color w:val="222222"/>
        </w:rPr>
        <w:t>”) la cual “permite sintetizar la evidencia existente respecto a un tema en salud incorporando diferentes diseños de estudio, intervenciones y medidas de impacto con el fin de generar nuevas hipótesis, líneas de investigación o proponer métodos de trabajo más adecuados para futuras investigaciones” (Manchado Garabito, Tamames Gómez,, López González, Mohedano Macías y Veiga de Cabo, 2009).</w:t>
      </w:r>
    </w:p>
    <w:p xmlns:wp14="http://schemas.microsoft.com/office/word/2010/wordml" w14:paraId="4BE59DDE" wp14:textId="77777777">
      <w:pPr>
        <w:pStyle w:val="NormalWeb"/>
        <w:shd w:val="clear" w:color="auto" w:fill="FFFFFF"/>
        <w:spacing w:before="0" w:beforeAutospacing="0" w:after="0" w:afterAutospacing="0" w:line="360" w:lineRule="auto"/>
        <w:jc w:val="both"/>
        <w:rPr/>
      </w:pPr>
      <w:r>
        <w:rPr>
          <w:color w:val="222222"/>
        </w:rPr>
        <w:t xml:space="preserve">La búsqueda de artículos asociados se llevó a cabo a través de la Librería Nacional de Medicina Pubmed </w:t>
      </w:r>
      <w:r>
        <w:rPr/>
        <w:t xml:space="preserve">(http:// </w:t>
      </w:r>
      <w:hyperlink r:id="rId2">
        <w:r>
          <w:rPr>
            <w:rStyle w:val="Hyperlink"/>
          </w:rPr>
          <w:t>www.ncbi.nlm.nih.gov/pubmed</w:t>
        </w:r>
      </w:hyperlink>
      <w:r>
        <w:rPr/>
        <w:t>), repositorio de artículos de índole científico y de acceso gratuito de áreas de conocimiento de investigación en ciencias de la salud. El enunciado utilizando operadores lógicos introducidos fue:</w:t>
      </w:r>
    </w:p>
    <w:p xmlns:wp14="http://schemas.microsoft.com/office/word/2010/wordml" w14:paraId="7A3E3D37" wp14:textId="77777777">
      <w:pPr>
        <w:pStyle w:val="NormalWeb"/>
        <w:shd w:val="clear" w:color="auto" w:fill="FFFFFF"/>
        <w:spacing w:before="0" w:beforeAutospacing="0" w:after="0" w:afterAutospacing="0" w:line="360" w:lineRule="auto"/>
        <w:jc w:val="both"/>
        <w:rPr>
          <w:b/>
          <w:bCs/>
          <w:i/>
          <w:i/>
          <w:color w:val="222222"/>
        </w:rPr>
      </w:pPr>
      <w:r>
        <w:rPr>
          <w:b/>
          <w:bCs/>
          <w:i/>
          <w:color w:val="222222"/>
        </w:rPr>
        <w:t>((depression[MeSH Major Topic]) AND (cognit* OR cognitive impairment[MeSH Major Topic])) AND (labor OR labour OR work OR psychosocial functioning)</w:t>
      </w:r>
      <w:r>
        <w:rPr>
          <w:i/>
          <w:color w:val="222222"/>
        </w:rPr>
        <w:t> Filters: </w:t>
      </w:r>
      <w:r>
        <w:rPr>
          <w:b/>
          <w:bCs/>
          <w:i/>
          <w:color w:val="222222"/>
        </w:rPr>
        <w:t>Clinical Study, Clinical Trial, Comparative Study, Multicenter Study, Observational Study, in the last 10 years</w:t>
      </w:r>
      <w:r>
        <w:rPr>
          <w:i/>
          <w:color w:val="222222"/>
        </w:rPr>
        <w:t> Sort by: </w:t>
      </w:r>
      <w:r>
        <w:rPr>
          <w:b/>
          <w:bCs/>
          <w:i/>
          <w:color w:val="222222"/>
        </w:rPr>
        <w:t>Most Recent</w:t>
      </w:r>
    </w:p>
    <w:p xmlns:wp14="http://schemas.microsoft.com/office/word/2010/wordml" w14:paraId="1FC39945" wp14:textId="77777777">
      <w:pPr>
        <w:pStyle w:val="NormalWeb"/>
        <w:shd w:val="clear" w:color="auto" w:fill="FFFFFF"/>
        <w:spacing w:before="0" w:beforeAutospacing="0" w:after="0" w:afterAutospacing="0" w:line="360" w:lineRule="auto"/>
        <w:jc w:val="both"/>
        <w:rPr>
          <w:b/>
          <w:bCs/>
          <w:color w:val="222222"/>
        </w:rPr>
      </w:pPr>
      <w:r>
        <w:rPr>
          <w:b/>
          <w:bCs/>
          <w:color w:val="222222"/>
        </w:rPr>
      </w:r>
    </w:p>
    <w:p xmlns:wp14="http://schemas.microsoft.com/office/word/2010/wordml" w14:paraId="7949C25E" wp14:textId="77777777">
      <w:pPr>
        <w:pStyle w:val="NormalWeb"/>
        <w:shd w:val="clear" w:color="auto" w:fill="FFFFFF"/>
        <w:spacing w:before="0" w:beforeAutospacing="0" w:after="0" w:afterAutospacing="0" w:line="360" w:lineRule="auto"/>
        <w:jc w:val="both"/>
        <w:rPr>
          <w:bCs/>
        </w:rPr>
      </w:pPr>
      <w:r>
        <w:rPr>
          <w:bCs/>
        </w:rPr>
        <w:t xml:space="preserve">Los resultados de la búsqueda dieron lugar a un total de 318 artículos, de los cuales se hizo un filtraje a través de la lectura del </w:t>
      </w:r>
      <w:r>
        <w:rPr>
          <w:bCs/>
          <w:i/>
        </w:rPr>
        <w:t>abstract</w:t>
      </w:r>
      <w:r>
        <w:rPr>
          <w:bCs/>
        </w:rPr>
        <w:t xml:space="preserve"> de cada uno para incluirlos en la revisión exploratoria exhaustiva final. El criterio de exclusión fue descartar aquellos estudios que pese a que estudiaban la depresión la población era clínica derivada de  enfermedades específicas como ELA, cáncer, traumatismos, dolor crónico, cardiovasculares, Parkinson… También se excluyeron  protocolos, aquellos estudios focalizados en la depresión post-parto, estudios centrados en ideación suicida, estudios con población infanto-juvenil, estudios de </w:t>
      </w:r>
      <w:r>
        <w:rPr>
          <w:bCs/>
          <w:i/>
        </w:rPr>
        <w:t>mindfulness</w:t>
      </w:r>
      <w:r>
        <w:rPr>
          <w:bCs/>
        </w:rPr>
        <w:t xml:space="preserve">. Para la descripción detallada de los artículos, y el motivo de inclusión / exclusión, recogiendo así  la información necesaria, se elaboró una hoja Excel, donde figuraba: DOI, año, país, diseño de investigación, muestra, población, </w:t>
      </w:r>
      <w:r>
        <w:rPr>
          <w:bCs/>
          <w:i/>
        </w:rPr>
        <w:t>follow up</w:t>
      </w:r>
      <w:r>
        <w:rPr>
          <w:bCs/>
        </w:rPr>
        <w:t>, instrumentos de medida, resultados, objetivos, inclusión/exclusión y el motivo y comentarios.</w:t>
      </w:r>
    </w:p>
    <w:p xmlns:wp14="http://schemas.microsoft.com/office/word/2010/wordml" w14:paraId="55B46CF9" wp14:textId="77777777">
      <w:pPr>
        <w:pStyle w:val="NormalWeb"/>
        <w:shd w:val="clear" w:color="auto" w:fill="FFFFFF"/>
        <w:spacing w:before="0" w:beforeAutospacing="0" w:after="0" w:afterAutospacing="0" w:line="360" w:lineRule="auto"/>
        <w:jc w:val="both"/>
        <w:rPr>
          <w:bCs/>
        </w:rPr>
      </w:pPr>
      <w:r>
        <w:rPr>
          <w:bCs/>
        </w:rPr>
        <w:t>Paralelamente, un estudiante MIR, realizaba la misma tarea para así posteriormente, comparar los artículos incluidos o excluidos y el motivo bajo los dos criterios, la selección final de los artículos fue supervisada y revisada por el tutor de prácticas.</w:t>
      </w:r>
    </w:p>
    <w:p xmlns:wp14="http://schemas.microsoft.com/office/word/2010/wordml" w14:paraId="56BAB3F2" wp14:textId="77777777">
      <w:pPr>
        <w:pStyle w:val="NormalWeb"/>
        <w:shd w:val="clear" w:color="auto" w:fill="FFFFFF"/>
        <w:spacing w:before="0" w:beforeAutospacing="0" w:after="0" w:afterAutospacing="0" w:line="360" w:lineRule="auto"/>
        <w:jc w:val="both"/>
        <w:rPr>
          <w:bCs/>
        </w:rPr>
      </w:pPr>
      <w:r>
        <w:rPr>
          <w:bCs/>
        </w:rPr>
        <w:t>Teniendo un total de 74 de artículos incluidos (</w:t>
      </w:r>
      <w:hyperlink w:anchor="Apendice_A">
        <w:bookmarkStart w:name="ver_apendice_A" w:id="11"/>
        <w:r>
          <w:rPr>
            <w:rStyle w:val="Hyperlink"/>
            <w:bCs/>
          </w:rPr>
          <w:t>ver Apéndice A</w:t>
        </w:r>
      </w:hyperlink>
      <w:bookmarkEnd w:id="11"/>
      <w:r>
        <w:rPr>
          <w:bCs/>
        </w:rPr>
        <w:t xml:space="preserve">)  para llevar a cabo el </w:t>
      </w:r>
      <w:r>
        <w:rPr>
          <w:bCs/>
          <w:i/>
        </w:rPr>
        <w:t>scoping</w:t>
      </w:r>
      <w:r>
        <w:rPr>
          <w:bCs/>
        </w:rPr>
        <w:t>, se plantearon preguntas para revisar en los artículos tanto metodológicas en relación al diseño de investigación, como relacionadas con los resultados y el conocimiento generado:</w:t>
      </w:r>
    </w:p>
    <w:p xmlns:wp14="http://schemas.microsoft.com/office/word/2010/wordml" w14:paraId="0562CB0E" wp14:textId="77777777">
      <w:pPr>
        <w:pStyle w:val="NormalWeb"/>
        <w:shd w:val="clear" w:color="auto" w:fill="FFFFFF"/>
        <w:spacing w:before="0" w:beforeAutospacing="0" w:after="0" w:afterAutospacing="0" w:line="360" w:lineRule="auto"/>
        <w:jc w:val="both"/>
        <w:rPr>
          <w:bCs/>
        </w:rPr>
      </w:pPr>
      <w:r>
        <w:rPr>
          <w:bCs/>
        </w:rPr>
      </w:r>
    </w:p>
    <w:p xmlns:wp14="http://schemas.microsoft.com/office/word/2010/wordml" w14:paraId="6942BC63" wp14:textId="77777777">
      <w:pPr>
        <w:pStyle w:val="NormalWeb"/>
        <w:numPr>
          <w:ilvl w:val="0"/>
          <w:numId w:val="5"/>
        </w:numPr>
        <w:shd w:val="clear" w:color="auto" w:fill="FFFFFF"/>
        <w:spacing w:before="0" w:beforeAutospacing="0" w:after="0" w:afterAutospacing="0" w:line="360" w:lineRule="auto"/>
        <w:ind w:left="426" w:hanging="360"/>
        <w:jc w:val="both"/>
        <w:rPr>
          <w:bCs/>
        </w:rPr>
      </w:pPr>
      <w:r>
        <w:rPr>
          <w:bCs/>
        </w:rPr>
        <w:t>Variedad de instrumentos y escalas.</w:t>
      </w:r>
    </w:p>
    <w:p xmlns:wp14="http://schemas.microsoft.com/office/word/2010/wordml" w14:paraId="4F78C890" wp14:textId="77777777">
      <w:pPr>
        <w:pStyle w:val="NormalWeb"/>
        <w:numPr>
          <w:ilvl w:val="0"/>
          <w:numId w:val="5"/>
        </w:numPr>
        <w:shd w:val="clear" w:color="auto" w:fill="FFFFFF"/>
        <w:spacing w:before="0" w:beforeAutospacing="0" w:after="0" w:afterAutospacing="0" w:line="360" w:lineRule="auto"/>
        <w:ind w:left="426" w:hanging="360"/>
        <w:jc w:val="both"/>
        <w:rPr>
          <w:bCs/>
        </w:rPr>
      </w:pPr>
      <w:r>
        <w:rPr>
          <w:bCs/>
        </w:rPr>
        <w:t>Tipos de diseños.</w:t>
      </w:r>
    </w:p>
    <w:p xmlns:wp14="http://schemas.microsoft.com/office/word/2010/wordml" w14:paraId="05A3BE07" wp14:textId="77777777">
      <w:pPr>
        <w:pStyle w:val="NormalWeb"/>
        <w:numPr>
          <w:ilvl w:val="0"/>
          <w:numId w:val="5"/>
        </w:numPr>
        <w:shd w:val="clear" w:color="auto" w:fill="FFFFFF"/>
        <w:spacing w:before="0" w:beforeAutospacing="0" w:after="0" w:afterAutospacing="0" w:line="360" w:lineRule="auto"/>
        <w:ind w:left="426" w:hanging="360"/>
        <w:jc w:val="both"/>
        <w:rPr>
          <w:bCs/>
        </w:rPr>
      </w:pPr>
      <w:r>
        <w:rPr>
          <w:bCs/>
        </w:rPr>
        <w:t>Existencia de diseños longitudinales en población general.</w:t>
      </w:r>
    </w:p>
    <w:p xmlns:wp14="http://schemas.microsoft.com/office/word/2010/wordml" w14:paraId="6B4789D9" wp14:textId="77777777">
      <w:pPr>
        <w:pStyle w:val="NormalWeb"/>
        <w:numPr>
          <w:ilvl w:val="0"/>
          <w:numId w:val="5"/>
        </w:numPr>
        <w:shd w:val="clear" w:color="auto" w:fill="FFFFFF"/>
        <w:spacing w:before="0" w:beforeAutospacing="0" w:after="0" w:afterAutospacing="0" w:line="360" w:lineRule="auto"/>
        <w:ind w:left="426" w:hanging="360"/>
        <w:jc w:val="both"/>
        <w:rPr>
          <w:bCs/>
        </w:rPr>
      </w:pPr>
      <w:r>
        <w:rPr>
          <w:bCs/>
        </w:rPr>
        <w:t>Existencia de tratamientos o antidepresivos enfocados a la cognición y/o conducta que mejoran la funcionalidad, calidad de vida o salud en general, y la funcionalidad en el entorno laboral.</w:t>
      </w:r>
    </w:p>
    <w:p xmlns:wp14="http://schemas.microsoft.com/office/word/2010/wordml" w14:paraId="34CE0A41" wp14:textId="77777777">
      <w:pPr>
        <w:pStyle w:val="NormalWeb"/>
        <w:shd w:val="clear" w:color="auto" w:fill="FFFFFF"/>
        <w:spacing w:before="0" w:beforeAutospacing="0" w:after="0" w:afterAutospacing="0" w:line="360" w:lineRule="auto"/>
        <w:ind w:left="426" w:hanging="0"/>
        <w:jc w:val="both"/>
        <w:rPr>
          <w:bCs/>
        </w:rPr>
      </w:pPr>
      <w:r>
        <w:rPr>
          <w:bCs/>
        </w:rPr>
      </w:r>
    </w:p>
    <w:p xmlns:wp14="http://schemas.microsoft.com/office/word/2010/wordml" w14:paraId="716CD6A8" wp14:textId="77777777">
      <w:pPr>
        <w:pStyle w:val="NormalWeb"/>
        <w:numPr>
          <w:ilvl w:val="0"/>
          <w:numId w:val="3"/>
        </w:numPr>
        <w:shd w:val="clear" w:color="auto" w:fill="FFFFFF"/>
        <w:spacing w:before="0" w:beforeAutospacing="0" w:after="0" w:afterAutospacing="0" w:line="360" w:lineRule="auto"/>
        <w:jc w:val="both"/>
        <w:rPr>
          <w:color w:val="222222"/>
          <w:u w:val="single"/>
        </w:rPr>
      </w:pPr>
      <w:r>
        <w:rPr>
          <w:b/>
          <w:color w:val="222222"/>
        </w:rPr>
        <w:t> </w:t>
      </w:r>
      <w:r>
        <w:rPr>
          <w:bCs/>
          <w:color w:val="222222"/>
          <w:u w:val="single"/>
        </w:rPr>
        <w:t>Armonización</w:t>
      </w:r>
    </w:p>
    <w:p xmlns:wp14="http://schemas.microsoft.com/office/word/2010/wordml" w14:paraId="41A5F33C" wp14:textId="77777777">
      <w:pPr>
        <w:pStyle w:val="NormalWeb"/>
        <w:shd w:val="clear" w:color="auto" w:fill="FFFFFF"/>
        <w:spacing w:before="0" w:beforeAutospacing="0" w:after="0" w:afterAutospacing="0" w:line="360" w:lineRule="auto"/>
        <w:jc w:val="both"/>
        <w:rPr>
          <w:color w:val="222222"/>
        </w:rPr>
      </w:pPr>
      <w:r>
        <w:rPr>
          <w:color w:val="222222"/>
        </w:rPr>
        <w:t>Se codificaron y  revisaron  las categorías de respuesta de las  variables de interés para la inclusión de las nuevas </w:t>
      </w:r>
      <w:r>
        <w:rPr>
          <w:i/>
          <w:iCs/>
          <w:color w:val="222222"/>
        </w:rPr>
        <w:t>olas </w:t>
      </w:r>
      <w:r>
        <w:rPr>
          <w:color w:val="222222"/>
        </w:rPr>
        <w:t>del estudio(6 y 7) para la futura unificación a los datos ya existentes y armonizados (</w:t>
      </w:r>
      <w:hyperlink w:anchor="Apendice_B">
        <w:bookmarkStart w:name="ver_apendice_B" w:id="12"/>
        <w:r>
          <w:rPr>
            <w:rStyle w:val="Hyperlink"/>
            <w:i/>
          </w:rPr>
          <w:t>Ver Apéndice B</w:t>
        </w:r>
      </w:hyperlink>
      <w:r>
        <w:rPr>
          <w:i/>
          <w:color w:val="FF0000"/>
        </w:rPr>
        <w:t xml:space="preserve"> </w:t>
      </w:r>
      <w:bookmarkEnd w:id="12"/>
      <w:r>
        <w:rPr>
          <w:color w:val="222222"/>
        </w:rPr>
        <w:t>). Se realizó solamente para el estudio SHARE, y con las variables de interés para el estudio y su armonización: sociodemográficas y económicas (15), estilo de vida y conductas saludables (15), estado de salud y funcionamiento (19), psicológicas (4), físicas (13) y del entorno social (25).</w:t>
      </w:r>
    </w:p>
    <w:p xmlns:wp14="http://schemas.microsoft.com/office/word/2010/wordml" w14:paraId="62EBF3C5" wp14:textId="77777777">
      <w:pPr>
        <w:pStyle w:val="NormalWeb"/>
        <w:shd w:val="clear" w:color="auto" w:fill="FFFFFF"/>
        <w:spacing w:before="0" w:beforeAutospacing="0" w:after="0" w:afterAutospacing="0" w:line="360" w:lineRule="auto"/>
        <w:rPr>
          <w:color w:val="222222"/>
        </w:rPr>
      </w:pPr>
      <w:r>
        <w:rPr>
          <w:color w:val="222222"/>
        </w:rPr>
      </w:r>
    </w:p>
    <w:p xmlns:wp14="http://schemas.microsoft.com/office/word/2010/wordml" w14:paraId="669C8B5C" wp14:textId="77777777">
      <w:pPr>
        <w:pStyle w:val="NormalWeb"/>
        <w:numPr>
          <w:ilvl w:val="0"/>
          <w:numId w:val="3"/>
        </w:numPr>
        <w:shd w:val="clear" w:color="auto" w:fill="FFFFFF"/>
        <w:spacing w:before="0" w:beforeAutospacing="0" w:after="0" w:afterAutospacing="0" w:line="360" w:lineRule="auto"/>
        <w:rPr>
          <w:bCs/>
          <w:color w:val="222222"/>
          <w:szCs w:val="28"/>
          <w:u w:val="single"/>
        </w:rPr>
      </w:pPr>
      <w:r>
        <w:rPr>
          <w:bCs/>
          <w:color w:val="222222"/>
          <w:szCs w:val="28"/>
          <w:u w:val="single"/>
        </w:rPr>
        <w:t>Análisis de datos</w:t>
      </w:r>
    </w:p>
    <w:p xmlns:wp14="http://schemas.microsoft.com/office/word/2010/wordml" w14:paraId="1868DCBD" wp14:textId="77777777">
      <w:pPr>
        <w:pStyle w:val="Normal"/>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tercer bloque de tareas, guiado bajo los objetivos, se focalizó en la toma de contacto primeriza con la base de datos para realizar un primer análisis exploratorio y potenciar los resultados con la literatura del tema tratado y hacer más robustos la dirección teórica en base a éstos. </w:t>
      </w:r>
    </w:p>
    <w:p xmlns:wp14="http://schemas.microsoft.com/office/word/2010/wordml" w14:paraId="7F998BBB" wp14:textId="77777777">
      <w:pPr>
        <w:pStyle w:val="Normal"/>
        <w:spacing w:line="360" w:lineRule="auto"/>
        <w:jc w:val="both"/>
        <w:rPr>
          <w:rFonts w:ascii="Times New Roman" w:hAnsi="Times New Roman" w:cs="Times New Roman"/>
          <w:sz w:val="24"/>
          <w:szCs w:val="24"/>
        </w:rPr>
      </w:pPr>
      <w:r>
        <w:rPr>
          <w:rFonts w:ascii="Times New Roman" w:hAnsi="Times New Roman" w:cs="Times New Roman"/>
          <w:sz w:val="24"/>
          <w:szCs w:val="24"/>
        </w:rPr>
        <w:t>Para los análisis estadísticos y el trabajo con los datos empíricos se utilizó el software estadístico RStudio v. 1.4.1106 (</w:t>
      </w:r>
      <w:r>
        <w:rPr>
          <w:rFonts w:ascii="Times New Roman" w:hAnsi="Times New Roman" w:cs="Times New Roman"/>
          <w:i/>
          <w:sz w:val="24"/>
          <w:szCs w:val="24"/>
        </w:rPr>
        <w:t>Integrated Development for R, RStudio</w:t>
      </w:r>
      <w:r>
        <w:rPr>
          <w:rFonts w:ascii="Times New Roman" w:hAnsi="Times New Roman" w:cs="Times New Roman"/>
          <w:sz w:val="24"/>
          <w:szCs w:val="24"/>
        </w:rPr>
        <w:t xml:space="preserve">, Inc., Boston, M.A.).  Librerías utilizadas para los análisis: "dplyr","tidyr", "sjmisc", "labelled", "ggplot2","car","MASS", "effsize” y "compareGroups".  </w:t>
      </w:r>
    </w:p>
    <w:p xmlns:wp14="http://schemas.microsoft.com/office/word/2010/wordml" w14:paraId="026C3B69" wp14:textId="77777777">
      <w:pPr>
        <w:pStyle w:val="Normal"/>
        <w:tabs>
          <w:tab w:val="clear" w:pos="708"/>
          <w:tab w:val="left" w:leader="none" w:pos="1542"/>
        </w:tabs>
        <w:spacing w:line="360" w:lineRule="auto"/>
        <w:jc w:val="both"/>
        <w:rPr>
          <w:rFonts w:ascii="Times New Roman" w:hAnsi="Times New Roman" w:cs="Times New Roman"/>
          <w:sz w:val="24"/>
          <w:szCs w:val="24"/>
        </w:rPr>
      </w:pPr>
      <w:r>
        <w:rPr>
          <w:rFonts w:ascii="Times New Roman" w:hAnsi="Times New Roman" w:cs="Times New Roman"/>
          <w:sz w:val="24"/>
          <w:szCs w:val="24"/>
          <w:u w:val="single"/>
        </w:rPr>
        <w:t>Participantes:</w:t>
      </w:r>
    </w:p>
    <w:p xmlns:wp14="http://schemas.microsoft.com/office/word/2010/wordml" w14:paraId="6548F49B" wp14:textId="77777777">
      <w:pPr>
        <w:pStyle w:val="Normal"/>
        <w:tabs>
          <w:tab w:val="clear" w:pos="708"/>
          <w:tab w:val="left" w:leader="none" w:pos="1542"/>
        </w:tabs>
        <w:spacing w:line="360" w:lineRule="auto"/>
        <w:jc w:val="both"/>
        <w:rPr>
          <w:rFonts w:ascii="Times New Roman" w:hAnsi="Times New Roman" w:cs="Times New Roman"/>
          <w:sz w:val="24"/>
          <w:szCs w:val="24"/>
        </w:rPr>
      </w:pPr>
      <w:r>
        <w:rPr>
          <w:rFonts w:ascii="Times New Roman" w:hAnsi="Times New Roman" w:cs="Times New Roman"/>
          <w:sz w:val="24"/>
          <w:szCs w:val="24"/>
        </w:rPr>
        <w:t>Los datos para el FIS PI19/00107 provienen de dos estudios epidemiológicos de cohorte prospectivos ya existentes y armonizados bajo el proyecto ATHLOS, el proyecto está constituido por más de 411000 individuos que participaron en 17 estudios longitudinales de población general en 38 países y cuyo objetivo es lograr una mejor comprensión del impacto del envejecimiento en la salud mediante el desarrollo de una nueva medida única del estado de salud. (Sanchez-Niubo et al., 2019).</w:t>
      </w:r>
    </w:p>
    <w:p xmlns:wp14="http://schemas.microsoft.com/office/word/2010/wordml" w14:paraId="73084E2F" wp14:textId="77777777">
      <w:pPr>
        <w:pStyle w:val="Normal"/>
        <w:tabs>
          <w:tab w:val="clear" w:pos="708"/>
          <w:tab w:val="left" w:leader="none" w:pos="154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base de datos  utilizada para llevar acabo los análisis de estas prácticas fue: </w:t>
      </w:r>
    </w:p>
    <w:p xmlns:wp14="http://schemas.microsoft.com/office/word/2010/wordml" w14:paraId="22C52E9B" wp14:textId="77777777">
      <w:pPr>
        <w:pStyle w:val="ListParagraph"/>
        <w:numPr>
          <w:ilvl w:val="0"/>
          <w:numId w:val="12"/>
        </w:numPr>
        <w:tabs>
          <w:tab w:val="clear" w:pos="708"/>
          <w:tab w:val="left" w:leader="none" w:pos="1542"/>
        </w:tabs>
        <w:spacing w:line="360" w:lineRule="auto"/>
        <w:jc w:val="both"/>
        <w:rPr>
          <w:rFonts w:ascii="Times New Roman" w:hAnsi="Times New Roman" w:cs="Times New Roman"/>
          <w:sz w:val="24"/>
          <w:szCs w:val="24"/>
        </w:rPr>
      </w:pPr>
      <w:r>
        <w:rPr>
          <w:rFonts w:ascii="Times New Roman" w:hAnsi="Times New Roman" w:cs="Times New Roman"/>
          <w:sz w:val="24"/>
          <w:szCs w:val="24"/>
          <w:u w:val="single"/>
        </w:rPr>
        <w:t>The Survey of Health, Ageing and Retirement in Europe</w:t>
      </w:r>
      <w:r>
        <w:rPr>
          <w:rFonts w:ascii="Times New Roman" w:hAnsi="Times New Roman" w:cs="Times New Roman"/>
          <w:sz w:val="24"/>
          <w:szCs w:val="24"/>
        </w:rPr>
        <w:t xml:space="preserve"> (SHARE) es un estudio longitudinal con más de 30000 individuos de 50 años o más de edad y realizado en 20 países europeos e Israel. Se inició en el 2004 y cuenta actualmente de siete olas realizadas bianualmente. Los datos están disponibles públicamente para la comunidad investigadora (Börsch-Supan, 2013). </w:t>
      </w:r>
    </w:p>
    <w:p xmlns:wp14="http://schemas.microsoft.com/office/word/2010/wordml" w14:paraId="79191E2C" wp14:textId="77777777">
      <w:pPr>
        <w:pStyle w:val="NormalWeb"/>
        <w:shd w:val="clear" w:color="auto" w:fill="FFFFFF"/>
        <w:spacing w:before="0" w:beforeAutospacing="0" w:after="0" w:afterAutospacing="0" w:line="360" w:lineRule="auto"/>
        <w:ind w:left="720" w:firstLine="480"/>
        <w:rPr>
          <w:b/>
          <w:color w:val="222222"/>
        </w:rPr>
      </w:pPr>
      <w:r>
        <w:rPr>
          <w:b/>
          <w:bCs/>
          <w:color w:val="222222"/>
        </w:rPr>
        <w:t>C.1.</w:t>
      </w:r>
      <w:r>
        <w:rPr>
          <w:b/>
          <w:color w:val="222222"/>
        </w:rPr>
        <w:t> </w:t>
      </w:r>
      <w:r>
        <w:rPr>
          <w:b/>
          <w:bCs/>
          <w:color w:val="222222"/>
        </w:rPr>
        <w:t>Análisis transversal:</w:t>
      </w:r>
    </w:p>
    <w:p xmlns:wp14="http://schemas.microsoft.com/office/word/2010/wordml" w14:paraId="62DCFDD6" wp14:textId="77777777">
      <w:pPr>
        <w:pStyle w:val="Normal"/>
        <w:spacing w:line="360" w:lineRule="auto"/>
        <w:jc w:val="both"/>
        <w:rPr>
          <w:rFonts w:ascii="Times New Roman" w:hAnsi="Times New Roman" w:cs="Times New Roman"/>
          <w:sz w:val="24"/>
          <w:szCs w:val="24"/>
        </w:rPr>
      </w:pPr>
      <w:r>
        <w:rPr>
          <w:rFonts w:ascii="Times New Roman" w:hAnsi="Times New Roman" w:cs="Times New Roman"/>
          <w:sz w:val="24"/>
          <w:szCs w:val="24"/>
        </w:rPr>
        <w:t>La muestra de los datos con las variables de interés para este primer análisis, se ha extraído de la base de datos longitudinal armonizada del proyecto ATHLOS, filtrando el estudio SHARE con sujetos mayores de 50 años y sujetos que no hayan registrado mortalidad. Para este primer análisis, uno de los objetivos es describir y explorar los datos de manera transversal, por lo que se han seleccionado los casos de los sujetos únicos, teniendo en cuenta su primera aparición en el estudio.</w:t>
      </w:r>
    </w:p>
    <w:p xmlns:wp14="http://schemas.microsoft.com/office/word/2010/wordml" w14:paraId="439B96DE" wp14:textId="77777777">
      <w:pPr>
        <w:pStyle w:val="Normal"/>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Variables:</w:t>
      </w:r>
    </w:p>
    <w:p xmlns:wp14="http://schemas.microsoft.com/office/word/2010/wordml" w14:paraId="1F299DC6" wp14:textId="77777777">
      <w:pPr>
        <w:pStyle w:val="Normal"/>
        <w:spacing w:line="360" w:lineRule="auto"/>
        <w:jc w:val="both"/>
        <w:rPr>
          <w:rFonts w:ascii="Times New Roman" w:hAnsi="Times New Roman" w:cs="Times New Roman"/>
          <w:sz w:val="24"/>
          <w:szCs w:val="24"/>
        </w:rPr>
      </w:pPr>
      <w:r>
        <w:rPr>
          <w:rFonts w:ascii="Times New Roman" w:hAnsi="Times New Roman" w:cs="Times New Roman"/>
          <w:sz w:val="24"/>
          <w:szCs w:val="24"/>
        </w:rPr>
        <w:t>Las variables seleccionadas para el tercer bloque de tareas, proceden del ámbito sociodemográfico y económico como el sexo, edad, estado civil, nivel educativo, vivir solo, situación laboral, nivel de riqueza /ingresos y país de procedencia. Variables referentes a hábitos y estilo de vida como el consumo de tabaco y alcohol y también se ha incluido el sentimiento de soledad.</w:t>
      </w:r>
    </w:p>
    <w:p xmlns:wp14="http://schemas.microsoft.com/office/word/2010/wordml" w14:paraId="08CF4C15" wp14:textId="77777777">
      <w:pPr>
        <w:pStyle w:val="Normal"/>
        <w:spacing w:line="360" w:lineRule="auto"/>
        <w:jc w:val="both"/>
        <w:rPr>
          <w:rFonts w:ascii="Times New Roman" w:hAnsi="Times New Roman" w:cs="Times New Roman"/>
          <w:sz w:val="24"/>
          <w:szCs w:val="24"/>
        </w:rPr>
      </w:pPr>
      <w:r>
        <w:rPr>
          <w:rFonts w:ascii="Times New Roman" w:hAnsi="Times New Roman" w:cs="Times New Roman"/>
          <w:sz w:val="24"/>
          <w:szCs w:val="24"/>
        </w:rPr>
        <w:t>La variable nivel educativo es una variable ordinal con 4 categorías: menos de primaria, primaria, secundaria y terciaria. La variable nivel de ingresos es ordinal formada por 4 categorías, los sujetos estaban clasificados en quintiles por su nivel de ingreso: 1º quintil 2º quintil, 3º quintil, 4º quintil y  5º quintil . La variable de tabaquismo consta de 3 categorías en relación a: nunca ha fumado, fumó en el pasado y actualmente fumador. La variable estado civil es una variable nominal con 4 categorías: soltero, casado-cohabitando, divorciado y viudo. La variable alcohol recoge el consumo actual (Si /No).</w:t>
      </w:r>
      <w:r>
        <w:rPr>
          <w:rFonts w:ascii="Times New Roman" w:hAnsi="Times New Roman" w:cs="Times New Roman"/>
          <w:i/>
          <w:sz w:val="24"/>
          <w:szCs w:val="24"/>
        </w:rPr>
        <w:t xml:space="preserve"> </w:t>
      </w:r>
      <w:r>
        <w:rPr>
          <w:rFonts w:ascii="Times New Roman" w:hAnsi="Times New Roman" w:cs="Times New Roman"/>
          <w:sz w:val="24"/>
          <w:szCs w:val="24"/>
        </w:rPr>
        <w:t>La situación laboral, recoge información dicotómica en base a trabaja actualmente o no.</w:t>
      </w:r>
    </w:p>
    <w:p xmlns:wp14="http://schemas.microsoft.com/office/word/2010/wordml" w14:paraId="695818DE" wp14:textId="77777777">
      <w:pPr>
        <w:pStyle w:val="Normal"/>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la variable país de procedencia, formada por 23 países, se  agrupó por regiones de acuerdo con la clasificación regional de la División estadística de las Naciones Unidas (UNSD,2011), resultando 5 regiones: Europa oriental (República Checa, Hungría, Polonia), Europa del Norte (Dinamarca, Estonia, Finlandia, Irlanda, Suecia, Reino Unido), Europa meridional (Grecia, Italia, Portugal, Eslovenia, España, Croacia), Europa Occidental (Austria, Bélgica, Francia, Alemania, Luxemburgo, Suiza, Países Bajos), Asia Occidental (Israel). </w:t>
      </w:r>
    </w:p>
    <w:p xmlns:wp14="http://schemas.microsoft.com/office/word/2010/wordml" w14:paraId="2217BCEF" wp14:textId="77777777">
      <w:pPr>
        <w:pStyle w:val="Normal"/>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Como variable dependiente se ha seleccionado la variable dicotómica de depresión (0 = no deprimido, 1= deprimido), dicha categorización proviene de un </w:t>
      </w:r>
      <w:r>
        <w:rPr>
          <w:rFonts w:ascii="Times New Roman" w:hAnsi="Times New Roman" w:cs="Times New Roman"/>
          <w:i/>
          <w:sz w:val="24"/>
          <w:szCs w:val="24"/>
        </w:rPr>
        <w:t>continuum</w:t>
      </w:r>
      <w:r>
        <w:rPr>
          <w:rFonts w:ascii="Times New Roman" w:hAnsi="Times New Roman" w:cs="Times New Roman"/>
          <w:sz w:val="24"/>
          <w:szCs w:val="24"/>
        </w:rPr>
        <w:t xml:space="preserve"> en la puntuación de depresión en los ítems del SHARE d</w:t>
      </w:r>
      <w:bookmarkStart w:name="VEr_anexo_B_items" w:id="13"/>
      <w:bookmarkStart w:name="Aver_anexo_c" w:id="14"/>
      <w:r>
        <w:rPr>
          <w:rFonts w:ascii="Times New Roman" w:hAnsi="Times New Roman" w:cs="Times New Roman"/>
          <w:sz w:val="24"/>
          <w:szCs w:val="24"/>
        </w:rPr>
        <w:t>onde se utilizó la escala EURO-D (</w:t>
      </w:r>
      <w:hyperlink w:anchor="Anexo_C">
        <w:r>
          <w:rPr>
            <w:rStyle w:val="Hyperlink"/>
            <w:rFonts w:ascii="Times New Roman" w:hAnsi="Times New Roman" w:cs="Times New Roman"/>
            <w:i/>
            <w:sz w:val="24"/>
            <w:szCs w:val="24"/>
          </w:rPr>
          <w:t xml:space="preserve">Ver Anexo </w:t>
        </w:r>
        <w:bookmarkEnd w:id="14"/>
        <w:r>
          <w:rPr>
            <w:rStyle w:val="Hyperlink"/>
            <w:rFonts w:ascii="Times New Roman" w:hAnsi="Times New Roman" w:cs="Times New Roman"/>
            <w:i/>
            <w:sz w:val="24"/>
            <w:szCs w:val="24"/>
          </w:rPr>
          <w:t>B</w:t>
        </w:r>
      </w:hyperlink>
      <w:bookmarkEnd w:id="13"/>
      <w:r>
        <w:rPr>
          <w:rFonts w:ascii="Times New Roman" w:hAnsi="Times New Roman" w:cs="Times New Roman"/>
          <w:sz w:val="24"/>
          <w:szCs w:val="24"/>
        </w:rPr>
        <w:t>). Desde ATHLOS, se creó una nueva variable donde se engloba a los 16 ítems y resulta del sumatorio de las puntuaciones de éstos por separado que se dicotomizaron para la armonización. De manera que en la nueva variable conjunta depresión, como se indica en Guerra, Ferri y Llibre (2015), puntuaciones del sumatorio de los ítems anteriores inferiores a 4 se clasificaban como no deprimidos (0) y puntuaciones superiores a 4 como deprimidos (1).  La base de datos resultante de todas las variables mencionadas está formada por 106881 sujetos.</w:t>
      </w:r>
    </w:p>
    <w:p xmlns:wp14="http://schemas.microsoft.com/office/word/2010/wordml" w14:paraId="2AFE20FD" wp14:textId="77777777">
      <w:pPr>
        <w:pStyle w:val="NormalWeb"/>
        <w:shd w:val="clear" w:color="auto" w:fill="FFFFFF"/>
        <w:spacing w:before="0" w:beforeAutospacing="0" w:after="0" w:afterAutospacing="0" w:line="360" w:lineRule="auto"/>
        <w:ind w:left="720" w:firstLine="480"/>
        <w:rPr>
          <w:b/>
          <w:color w:val="222222"/>
          <w:sz w:val="22"/>
        </w:rPr>
      </w:pPr>
      <w:r>
        <w:rPr>
          <w:b/>
          <w:bCs/>
          <w:color w:val="222222"/>
          <w:sz w:val="22"/>
        </w:rPr>
        <w:t>C.2</w:t>
      </w:r>
      <w:r>
        <w:rPr>
          <w:b/>
          <w:bCs/>
          <w:color w:val="222222"/>
          <w:szCs w:val="28"/>
        </w:rPr>
        <w:t>.</w:t>
      </w:r>
      <w:r>
        <w:rPr>
          <w:b/>
          <w:color w:val="222222"/>
          <w:szCs w:val="28"/>
        </w:rPr>
        <w:t> </w:t>
      </w:r>
      <w:r>
        <w:rPr>
          <w:b/>
          <w:bCs/>
          <w:color w:val="222222"/>
          <w:szCs w:val="28"/>
        </w:rPr>
        <w:t>Análisis longitudinal:</w:t>
      </w:r>
    </w:p>
    <w:p xmlns:wp14="http://schemas.microsoft.com/office/word/2010/wordml" w14:paraId="4D8648E2" wp14:textId="77777777">
      <w:pPr>
        <w:pStyle w:val="NormalWeb"/>
        <w:shd w:val="clear" w:color="auto" w:fill="FFFFFF"/>
        <w:spacing w:before="0" w:beforeAutospacing="0" w:after="0" w:afterAutospacing="0" w:line="360" w:lineRule="auto"/>
        <w:jc w:val="both"/>
        <w:rPr>
          <w:i/>
          <w:i/>
          <w:color w:val="222222"/>
        </w:rPr>
      </w:pPr>
      <w:r>
        <w:rPr>
          <w:color w:val="222222"/>
        </w:rPr>
        <w:t>Uno de los objetivos del proyecto FIS PI19/00107 es estudiar el impacto de los síntomas depresivos en la productividad laboral, introduciendo los déficits cognitivos como una posible variable mediadora en la relación:</w:t>
      </w:r>
    </w:p>
    <w:p xmlns:wp14="http://schemas.microsoft.com/office/word/2010/wordml" w14:paraId="6D98A12B" wp14:textId="77777777">
      <w:pPr>
        <w:pStyle w:val="NormalWeb"/>
        <w:shd w:val="clear" w:color="auto" w:fill="FFFFFF" w:themeFill="background1"/>
        <w:spacing w:before="0" w:beforeAutospacing="0" w:after="0" w:afterAutospacing="0" w:line="360" w:lineRule="auto"/>
        <w:jc w:val="both"/>
        <w:rPr>
          <w:color w:val="222222"/>
        </w:rPr>
      </w:pPr>
      <w:r>
        <w:rPr>
          <w:color w:val="222222"/>
        </w:rPr>
      </w:r>
    </w:p>
    <w:p xmlns:wp14="http://schemas.microsoft.com/office/word/2010/wordml" w14:paraId="214E21CC" wp14:textId="77777777">
      <w:pPr>
        <w:pStyle w:val="NormalWeb"/>
        <w:shd w:val="clear" w:color="auto" w:fill="FFFFFF"/>
        <w:spacing w:before="280" w:after="280" w:line="360" w:lineRule="auto"/>
        <w:ind w:left="-1701" w:hanging="0"/>
        <w:jc w:val="both"/>
        <w:rPr>
          <w:color w:val="222222"/>
          <w:lang w:val="ca-ES" w:eastAsia="ca-ES"/>
        </w:rPr>
      </w:pPr>
      <w:r>
        <mc:AlternateContent>
          <mc:Choice Requires="wps">
            <w:drawing>
              <wp:anchor xmlns:wp14="http://schemas.microsoft.com/office/word/2010/wordprocessingDrawing" distT="635" distB="0" distL="0" distR="0" simplePos="0" relativeHeight="38" behindDoc="0" locked="0" layoutInCell="1" allowOverlap="1" wp14:anchorId="5756E869" wp14:editId="7777777">
                <wp:simplePos x="0" y="0"/>
                <wp:positionH relativeFrom="column">
                  <wp:posOffset>-59690</wp:posOffset>
                </wp:positionH>
                <wp:positionV relativeFrom="paragraph">
                  <wp:posOffset>186690</wp:posOffset>
                </wp:positionV>
                <wp:extent cx="2924810" cy="457835"/>
                <wp:effectExtent l="0" t="635" r="0" b="0"/>
                <wp:wrapNone/>
                <wp:docPr id="1" name="1 Rectángulo"/>
                <a:graphic xmlns:a="http://schemas.openxmlformats.org/drawingml/2006/main">
                  <a:graphicData uri="http://schemas.microsoft.com/office/word/2010/wordprocessingShape">
                    <wps:wsp>
                      <wps:cNvSpPr/>
                      <wps:spPr>
                        <a:xfrm>
                          <a:off x="0" y="0"/>
                          <a:ext cx="2924640" cy="457920"/>
                        </a:xfrm>
                        <a:prstGeom prst="rect">
                          <a:avLst/>
                        </a:prstGeom>
                        <a:solidFill>
                          <a:srgbClr val="ffffff"/>
                        </a:solidFill>
                        <a:ln>
                          <a:noFill/>
                        </a:ln>
                      </wps:spPr>
                      <wps:style>
                        <a:lnRef idx="2">
                          <a:schemeClr val="accent6"/>
                        </a:lnRef>
                        <a:fillRef idx="1">
                          <a:schemeClr val="lt1"/>
                        </a:fillRef>
                        <a:effectRef idx="0">
                          <a:schemeClr val="accent6"/>
                        </a:effectRef>
                        <a:fontRef idx="minor"/>
                      </wps:style>
                      <wps:txbx>
                        <w:txbxContent>
                          <w:p xmlns:wp14="http://schemas.microsoft.com/office/word/2010/wordml" w14:paraId="6F3A82EA" wp14:textId="77777777">
                            <w:pPr>
                              <w:pStyle w:val="Contingutdelmarc"/>
                              <w:spacing w:before="0" w:after="0" w:line="240" w:lineRule="auto"/>
                              <w:rPr>
                                <w:rFonts w:ascii="Times New Roman" w:hAnsi="Times New Roman" w:cs="Times New Roman"/>
                                <w:b/>
                                <w:sz w:val="24"/>
                                <w:szCs w:val="20"/>
                              </w:rPr>
                            </w:pPr>
                            <w:r>
                              <w:rPr>
                                <w:rFonts w:ascii="Times New Roman" w:hAnsi="Times New Roman" w:cs="Times New Roman"/>
                                <w:b/>
                                <w:color w:val="000000"/>
                                <w:sz w:val="24"/>
                                <w:szCs w:val="20"/>
                              </w:rPr>
                              <w:t>Figura 1</w:t>
                            </w:r>
                          </w:p>
                          <w:p xmlns:wp14="http://schemas.microsoft.com/office/word/2010/wordml" w14:paraId="6B00F843" wp14:textId="77777777">
                            <w:pPr>
                              <w:pStyle w:val="Contingutdelmarc"/>
                              <w:spacing w:before="280" w:after="0" w:line="240" w:lineRule="auto"/>
                              <w:rPr>
                                <w:i/>
                                <w:i/>
                                <w:sz w:val="24"/>
                                <w:szCs w:val="20"/>
                              </w:rPr>
                            </w:pPr>
                            <w:r>
                              <w:rPr>
                                <w:rFonts w:ascii="Times New Roman" w:hAnsi="Times New Roman" w:cs="Times New Roman"/>
                                <w:i/>
                                <w:color w:val="000000"/>
                                <w:sz w:val="24"/>
                                <w:szCs w:val="20"/>
                              </w:rPr>
                              <w:t xml:space="preserve">Hipótesis de mediación del proyecto </w:t>
                            </w:r>
                            <w:r>
                              <w:rPr>
                                <w:rFonts w:ascii="Times New Roman" w:hAnsi="Times New Roman" w:cs="Times New Roman"/>
                                <w:bCs/>
                                <w:i/>
                                <w:color w:val="000000"/>
                                <w:sz w:val="24"/>
                                <w:szCs w:val="20"/>
                              </w:rPr>
                              <w:t>PI19/00107</w:t>
                            </w:r>
                          </w:p>
                        </w:txbxContent>
                      </wps:txbx>
                      <wps:bodyPr anchor="ctr">
                        <a:noAutofit/>
                      </wps:bodyPr>
                    </wps:wsp>
                  </a:graphicData>
                </a:graphic>
              </wp:anchor>
            </w:drawing>
          </mc:Choice>
          <mc:Fallback>
            <w:pict w14:anchorId="21244F86">
              <v:rect xmlns:wp14="http://schemas.microsoft.com/office/word/2010/wordprocessingDrawing" id="shape_0" style="position:absolute;margin-left:-4.7pt;margin-top:14.7pt;width:230.25pt;height:36pt;mso-wrap-style:square;v-text-anchor:middle" o:allowincell="f" fillcolor="white" stroked="f" ID="1 Rectángulo" path="m0,0l-2147483645,0l-2147483645,-2147483646l0,-2147483646xe" wp14:anchorId="5756E869">
                <v:fill type="solid" color2="black" o:detectmouseclick="t"/>
                <v:stroke weight="12600" color="#3465a4" joinstyle="miter" endcap="flat"/>
                <v:textbox>
                  <w:txbxContent>
                    <w:p xmlns:wp14="http://schemas.microsoft.com/office/word/2010/wordml" w14:paraId="78BCD667" wp14:textId="77777777">
                      <w:pPr>
                        <w:pStyle w:val="Contingutdelmarc"/>
                        <w:spacing w:before="0" w:after="0" w:line="240" w:lineRule="auto"/>
                        <w:rPr>
                          <w:rFonts w:ascii="Times New Roman" w:hAnsi="Times New Roman" w:cs="Times New Roman"/>
                          <w:b/>
                          <w:sz w:val="24"/>
                          <w:szCs w:val="20"/>
                        </w:rPr>
                      </w:pPr>
                      <w:r>
                        <w:rPr>
                          <w:rFonts w:ascii="Times New Roman" w:hAnsi="Times New Roman" w:cs="Times New Roman"/>
                          <w:b/>
                          <w:color w:val="000000"/>
                          <w:sz w:val="24"/>
                          <w:szCs w:val="20"/>
                        </w:rPr>
                        <w:t>Figura 1</w:t>
                      </w:r>
                    </w:p>
                    <w:p xmlns:wp14="http://schemas.microsoft.com/office/word/2010/wordml" w14:paraId="492F5CED" wp14:textId="77777777">
                      <w:pPr>
                        <w:pStyle w:val="Contingutdelmarc"/>
                        <w:spacing w:before="280" w:after="0" w:line="240" w:lineRule="auto"/>
                        <w:rPr>
                          <w:i/>
                          <w:i/>
                          <w:sz w:val="24"/>
                          <w:szCs w:val="20"/>
                        </w:rPr>
                      </w:pPr>
                      <w:r>
                        <w:rPr>
                          <w:rFonts w:ascii="Times New Roman" w:hAnsi="Times New Roman" w:cs="Times New Roman"/>
                          <w:i/>
                          <w:color w:val="000000"/>
                          <w:sz w:val="24"/>
                          <w:szCs w:val="20"/>
                        </w:rPr>
                        <w:t xml:space="preserve">Hipótesis de mediación del proyecto </w:t>
                      </w:r>
                      <w:r>
                        <w:rPr>
                          <w:rFonts w:ascii="Times New Roman" w:hAnsi="Times New Roman" w:cs="Times New Roman"/>
                          <w:bCs/>
                          <w:i/>
                          <w:color w:val="000000"/>
                          <w:sz w:val="24"/>
                          <w:szCs w:val="20"/>
                        </w:rPr>
                        <w:t>PI19/00107</w:t>
                      </w:r>
                    </w:p>
                  </w:txbxContent>
                </v:textbox>
                <w10:wrap type="none"/>
              </v:rect>
            </w:pict>
          </mc:Fallback>
        </mc:AlternateContent>
      </w:r>
      <w:r>
        <w:rPr>
          <w:color w:val="222222"/>
          <w:lang w:val="ca-ES" w:eastAsia="ca-ES"/>
        </w:rPr>
        <w:t xml:space="preserve">              </w:t>
      </w:r>
    </w:p>
    <w:p xmlns:wp14="http://schemas.microsoft.com/office/word/2010/wordml" w14:paraId="2946DB82" wp14:textId="77777777">
      <w:pPr>
        <w:pStyle w:val="NormalWeb"/>
        <w:shd w:val="clear" w:color="auto" w:fill="FFFFFF" w:themeFill="background1"/>
        <w:spacing w:before="280" w:after="280" w:line="360" w:lineRule="auto"/>
        <w:ind w:left="-142" w:hanging="0"/>
        <w:jc w:val="both"/>
        <w:rPr/>
      </w:pPr>
      <w:r>
        <w:rPr/>
      </w:r>
    </w:p>
    <w:p xmlns:wp14="http://schemas.microsoft.com/office/word/2010/wordml" w14:paraId="5997CC1D" wp14:textId="77777777">
      <w:pPr>
        <w:pStyle w:val="NormalWeb"/>
        <w:shd w:val="clear" w:color="auto" w:fill="FFFFFF" w:themeFill="background1"/>
        <w:spacing w:before="280" w:after="280" w:line="360" w:lineRule="auto"/>
        <w:ind w:left="-142" w:hanging="0"/>
        <w:jc w:val="both"/>
        <w:rPr/>
      </w:pPr>
      <w:r>
        <w:rPr/>
        <w:drawing>
          <wp:inline xmlns:wp14="http://schemas.microsoft.com/office/word/2010/wordprocessingDrawing" distT="0" distB="0" distL="0" distR="0" wp14:anchorId="67CE0324" wp14:editId="7777777">
            <wp:extent cx="2804160" cy="1336040"/>
            <wp:effectExtent l="0" t="0" r="0" b="0"/>
            <wp:docPr id="2" name="0 Imagen"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 Imagen" descr=""/>
                    <pic:cNvPicPr>
                      <a:picLocks noChangeAspect="1" noChangeArrowheads="1"/>
                    </pic:cNvPicPr>
                  </pic:nvPicPr>
                  <pic:blipFill>
                    <a:blip r:embed="rId3"/>
                    <a:stretch>
                      <a:fillRect/>
                    </a:stretch>
                  </pic:blipFill>
                  <pic:spPr bwMode="auto">
                    <a:xfrm>
                      <a:off x="0" y="0"/>
                      <a:ext cx="2804160" cy="1336040"/>
                    </a:xfrm>
                    <a:prstGeom prst="rect">
                      <a:avLst/>
                    </a:prstGeom>
                  </pic:spPr>
                </pic:pic>
              </a:graphicData>
            </a:graphic>
          </wp:inline>
        </w:drawing>
      </w:r>
    </w:p>
    <w:p xmlns:wp14="http://schemas.microsoft.com/office/word/2010/wordml" w14:paraId="110FFD37" wp14:textId="77777777">
      <w:pPr>
        <w:pStyle w:val="NormalWeb"/>
        <w:shd w:val="clear" w:color="auto" w:fill="FFFFFF" w:themeFill="background1"/>
        <w:spacing w:before="280" w:after="280" w:line="360" w:lineRule="auto"/>
        <w:jc w:val="both"/>
        <w:rPr>
          <w:color w:val="222222"/>
          <w:lang w:val="ca-ES" w:eastAsia="ca-ES"/>
        </w:rPr>
      </w:pPr>
      <w:r>
        <w:rPr>
          <w:color w:val="222222"/>
          <w:lang w:val="ca-ES" w:eastAsia="ca-ES"/>
        </w:rPr>
      </w:r>
    </w:p>
    <w:p xmlns:wp14="http://schemas.microsoft.com/office/word/2010/wordml" w14:paraId="1DAA89F6" wp14:textId="77777777">
      <w:pPr>
        <w:pStyle w:val="NormalWeb"/>
        <w:shd w:val="clear" w:color="auto" w:fill="FFFFFF"/>
        <w:spacing w:before="280" w:after="280" w:line="360" w:lineRule="auto"/>
        <w:jc w:val="both"/>
        <w:rPr>
          <w:color w:val="222222"/>
        </w:rPr>
      </w:pPr>
      <w:r>
        <w:rPr>
          <w:color w:val="222222"/>
          <w:lang w:val="ca-ES" w:eastAsia="ca-ES"/>
        </w:rPr>
        <w:t xml:space="preserve"> </w:t>
      </w:r>
      <w:r>
        <w:rPr>
          <w:color w:val="222222"/>
        </w:rPr>
        <w:t>El objetivo focalizado para este segundo bloque de análisis longitudinales se centra únicamente en el contraste de hipótesis: sujetos que han padecido sintomatología depresiva durante el estudio tienen más riesgo de experimentar una reducción en su capacidad cognitiva, frente a sujetos que no han padecido depresión o que mejoran de ésta.</w:t>
      </w:r>
    </w:p>
    <w:p xmlns:wp14="http://schemas.microsoft.com/office/word/2010/wordml" w14:paraId="6B699379" wp14:textId="77777777">
      <w:pPr>
        <w:pStyle w:val="NormalWeb"/>
        <w:shd w:val="clear" w:color="auto" w:fill="FFFFFF"/>
        <w:spacing w:before="280" w:after="280" w:line="360" w:lineRule="auto"/>
        <w:jc w:val="both"/>
        <w:rPr>
          <w:color w:val="222222"/>
        </w:rPr>
      </w:pPr>
      <w:r>
        <w:rPr>
          <w:color w:val="222222"/>
        </w:rPr>
      </w:r>
    </w:p>
    <w:p xmlns:wp14="http://schemas.microsoft.com/office/word/2010/wordml" w14:paraId="5500F156" wp14:textId="77777777">
      <w:pPr>
        <w:pStyle w:val="NormalWeb"/>
        <w:shd w:val="clear" w:color="auto" w:fill="FFFFFF"/>
        <w:spacing w:before="280" w:after="280" w:line="360" w:lineRule="auto"/>
        <w:rPr>
          <w:color w:val="222222"/>
          <w:u w:val="single"/>
        </w:rPr>
      </w:pPr>
      <w:r>
        <w:rPr>
          <w:color w:val="222222"/>
          <w:u w:val="single"/>
        </w:rPr>
        <w:t xml:space="preserve">Variables: </w:t>
      </w:r>
    </w:p>
    <w:p xmlns:wp14="http://schemas.microsoft.com/office/word/2010/wordml" w14:paraId="774994FB" wp14:textId="77777777">
      <w:pPr>
        <w:pStyle w:val="NormalWeb"/>
        <w:numPr>
          <w:ilvl w:val="3"/>
          <w:numId w:val="11"/>
        </w:numPr>
        <w:shd w:val="clear" w:color="auto" w:fill="FFFFFF"/>
        <w:spacing w:before="280" w:after="280" w:line="360" w:lineRule="auto"/>
        <w:ind w:left="1134" w:hanging="360"/>
        <w:rPr>
          <w:b/>
          <w:color w:val="222222"/>
        </w:rPr>
      </w:pPr>
      <w:r>
        <w:rPr>
          <w:b/>
          <w:color w:val="222222"/>
        </w:rPr>
        <w:t>Dicotómicas</w:t>
      </w:r>
    </w:p>
    <w:p xmlns:wp14="http://schemas.microsoft.com/office/word/2010/wordml" w14:paraId="1EFF98CA" wp14:textId="77777777">
      <w:pPr>
        <w:pStyle w:val="NormalWeb"/>
        <w:shd w:val="clear" w:color="auto" w:fill="FFFFFF"/>
        <w:spacing w:before="280" w:after="280" w:line="360" w:lineRule="auto"/>
        <w:jc w:val="both"/>
        <w:rPr>
          <w:color w:val="222222"/>
        </w:rPr>
      </w:pPr>
      <w:r>
        <w:rPr>
          <w:color w:val="222222"/>
        </w:rPr>
        <w:t>Con el objetivo de contrastar la hipótesis de partida, se seleccionó para el análisis dos grupos de variables, uno relacionado con el factor que antecede, en este caso la depresión (detallado en apartados anteriores), y el otro formado por variables que aportan información acerca de la capacidad cognitiva en 5 dominios (orientación, recuerdo inmediato, recuerdo en diferido, memoria (global) y cálculo).</w:t>
      </w:r>
    </w:p>
    <w:p xmlns:wp14="http://schemas.microsoft.com/office/word/2010/wordml" w14:paraId="5064BCB4" wp14:textId="77777777">
      <w:pPr>
        <w:pStyle w:val="NormalWeb"/>
        <w:shd w:val="clear" w:color="auto" w:fill="FFFFFF"/>
        <w:spacing w:before="280" w:after="280" w:line="360" w:lineRule="auto"/>
        <w:jc w:val="both"/>
        <w:rPr>
          <w:color w:val="222222"/>
        </w:rPr>
      </w:pPr>
      <w:r>
        <w:rPr>
          <w:color w:val="222222"/>
        </w:rPr>
        <w:t>En el grupo de variables cognitivas, las puntuaciones de las áreas específicas en cada ola del SHARE se dicotomizaron a través del proyecto ATHLOS resultando variables dicotómicas donde 1 es ausencia de dificultades y 0 presencia de dificultades:</w:t>
      </w:r>
    </w:p>
    <w:p xmlns:wp14="http://schemas.microsoft.com/office/word/2010/wordml" w14:paraId="550C3CA7" wp14:textId="77777777">
      <w:pPr>
        <w:pStyle w:val="NormalWeb"/>
        <w:numPr>
          <w:ilvl w:val="0"/>
          <w:numId w:val="7"/>
        </w:numPr>
        <w:shd w:val="clear" w:color="auto" w:fill="FFFFFF"/>
        <w:spacing w:before="280" w:after="280" w:line="360" w:lineRule="auto"/>
        <w:ind w:left="426" w:hanging="360"/>
        <w:jc w:val="both"/>
        <w:rPr>
          <w:color w:val="222222"/>
        </w:rPr>
      </w:pPr>
      <w:r>
        <w:rPr>
          <w:b/>
          <w:color w:val="222222"/>
        </w:rPr>
        <w:t>Memoria global:</w:t>
      </w:r>
      <w:r>
        <w:rPr>
          <w:color w:val="222222"/>
        </w:rPr>
        <w:t xml:space="preserve"> “¿Cómo considera su memoria en la actualidad? Opciones de respuesta: 1= Excelente, 2 =Muy buena, 3=Buena, 4= Aceptable, 5=Mala. Para  dicotomizar dicha variable ordinal, las categorías “aceptable” y “mala” se recodificaron con 0 (presencia de dificultades), y el resto 1 (ausencia de dificultades).</w:t>
      </w:r>
    </w:p>
    <w:p xmlns:wp14="http://schemas.microsoft.com/office/word/2010/wordml" w14:paraId="1CA385EF" wp14:textId="77777777">
      <w:pPr>
        <w:pStyle w:val="NormalWeb"/>
        <w:numPr>
          <w:ilvl w:val="0"/>
          <w:numId w:val="7"/>
        </w:numPr>
        <w:shd w:val="clear" w:color="auto" w:fill="FFFFFF"/>
        <w:spacing w:before="280" w:after="280" w:line="360" w:lineRule="auto"/>
        <w:ind w:left="426" w:hanging="360"/>
        <w:jc w:val="both"/>
        <w:rPr>
          <w:color w:val="222222"/>
        </w:rPr>
      </w:pPr>
      <w:r>
        <w:rPr>
          <w:b/>
          <w:color w:val="222222"/>
        </w:rPr>
        <w:t>Recuerdo inmediato</w:t>
      </w:r>
      <w:r>
        <w:rPr>
          <w:color w:val="222222"/>
        </w:rPr>
        <w:t>: Se presentó una lista de 10 palabras, y una vez presentadas a los sujetos tenía que repetirlas. La variable se dicotomizó tomando de referencia los cuartiles, de manera que, las puntuaciones dentro del primer cuartil se categorizaron como  0(presencia de dificultades), y las restantes 1(ausencia de dificultades).</w:t>
      </w:r>
    </w:p>
    <w:p xmlns:wp14="http://schemas.microsoft.com/office/word/2010/wordml" w14:paraId="1553FED2" wp14:textId="77777777">
      <w:pPr>
        <w:pStyle w:val="NormalWeb"/>
        <w:numPr>
          <w:ilvl w:val="0"/>
          <w:numId w:val="7"/>
        </w:numPr>
        <w:shd w:val="clear" w:color="auto" w:fill="FFFFFF"/>
        <w:spacing w:before="280" w:after="280" w:line="360" w:lineRule="auto"/>
        <w:ind w:left="426" w:hanging="360"/>
        <w:jc w:val="both"/>
        <w:rPr>
          <w:color w:val="222222"/>
        </w:rPr>
      </w:pPr>
      <w:r>
        <w:rPr>
          <w:b/>
          <w:color w:val="222222"/>
        </w:rPr>
        <w:t>Recuerdo en diferido</w:t>
      </w:r>
      <w:r>
        <w:rPr>
          <w:color w:val="222222"/>
        </w:rPr>
        <w:t>: De las palabras expuestas en la variable de recuerdo inmediato, al tiempo de la entrevista, se le pedía al sujeto que dijese las palabras que recordara. La variable se dicotomizó tomando de referencia los cuartiles, de manera que, las puntuaciones dentro del primer cuartil se categorizaron como  0(presencia de dificultades), y las restantes 1(ausencia de dificultades).</w:t>
      </w:r>
    </w:p>
    <w:p xmlns:wp14="http://schemas.microsoft.com/office/word/2010/wordml" w14:paraId="302AB666" wp14:textId="77777777">
      <w:pPr>
        <w:pStyle w:val="NormalWeb"/>
        <w:numPr>
          <w:ilvl w:val="0"/>
          <w:numId w:val="7"/>
        </w:numPr>
        <w:shd w:val="clear" w:color="auto" w:fill="FFFFFF"/>
        <w:spacing w:before="280" w:after="280" w:line="360" w:lineRule="auto"/>
        <w:ind w:left="426" w:hanging="360"/>
        <w:jc w:val="both"/>
        <w:rPr>
          <w:b/>
          <w:color w:val="222222"/>
        </w:rPr>
      </w:pPr>
      <w:r>
        <w:rPr>
          <w:b/>
          <w:color w:val="222222"/>
        </w:rPr>
        <w:t xml:space="preserve">Cálculo: </w:t>
      </w:r>
      <w:r>
        <w:rPr>
          <w:color w:val="222222"/>
        </w:rPr>
        <w:t>Variable formada por 6 ítems relacionados con el cálculo y las matemáticas. Las Puntuaciones en el SHARE eran el resultado fraccionario del número de aciertos total. La variable se dicotomizó tomando de referencia los cuartiles, de manera que, las puntuaciones dentro del primer cuartil se categorizaron con 0 (presencia de dificultades), y las restantes 1 (ausencia de dificultades).</w:t>
      </w:r>
    </w:p>
    <w:p xmlns:wp14="http://schemas.microsoft.com/office/word/2010/wordml" w14:paraId="2BCD868C" wp14:textId="77777777">
      <w:pPr>
        <w:pStyle w:val="NormalWeb"/>
        <w:numPr>
          <w:ilvl w:val="0"/>
          <w:numId w:val="7"/>
        </w:numPr>
        <w:shd w:val="clear" w:color="auto" w:fill="FFFFFF"/>
        <w:spacing w:before="280" w:after="280" w:line="360" w:lineRule="auto"/>
        <w:ind w:left="426" w:hanging="360"/>
        <w:jc w:val="both"/>
        <w:rPr>
          <w:color w:val="222222"/>
        </w:rPr>
      </w:pPr>
      <w:r>
        <w:rPr>
          <w:b/>
          <w:color w:val="222222"/>
        </w:rPr>
        <w:t>Orientación</w:t>
      </w:r>
      <w:r>
        <w:rPr>
          <w:color w:val="222222"/>
        </w:rPr>
        <w:t>: Variable formada por 4 ítems en los que se pregunta por la fecha actual (día (número), mes, año y día de la semana). Se dicotomizó a partir de la suma total de los 4 ítems (1 = respuesta correcta, 0=respuesta incorrecta), si la puntuación era 3 o inferior se categorizó con 0 (presencia de dificultades) y si era máxima con 1(ausencia de dificultades).</w:t>
      </w:r>
    </w:p>
    <w:p xmlns:wp14="http://schemas.microsoft.com/office/word/2010/wordml" w14:paraId="242516EE" wp14:textId="77777777">
      <w:pPr>
        <w:pStyle w:val="NormalWeb"/>
        <w:numPr>
          <w:ilvl w:val="0"/>
          <w:numId w:val="7"/>
        </w:numPr>
        <w:shd w:val="clear" w:color="auto" w:fill="FFFFFF"/>
        <w:spacing w:before="280" w:after="280" w:line="360" w:lineRule="auto"/>
        <w:ind w:left="426" w:hanging="360"/>
        <w:jc w:val="both"/>
        <w:rPr>
          <w:color w:val="222222"/>
        </w:rPr>
      </w:pPr>
      <w:r>
        <w:rPr>
          <w:b/>
          <w:color w:val="222222"/>
        </w:rPr>
        <w:t>Fluidez verbal</w:t>
      </w:r>
      <w:r>
        <w:rPr>
          <w:color w:val="222222"/>
        </w:rPr>
        <w:t>: “Anote el número de animales” (0...100). Esta variable recoge de manera cuantitativa el número total de respuestas correctas dada por el sujeto, se dicotomizó tomando de referencia los cuartiles, de manera que, las puntuaciones dentro del primer cuartil se categorizaron con 0 (presencia de dificultades), y las restantes 1 (ausencia de dificultades).</w:t>
      </w:r>
    </w:p>
    <w:p xmlns:wp14="http://schemas.microsoft.com/office/word/2010/wordml" w14:paraId="7CA7166B" wp14:textId="77777777">
      <w:pPr>
        <w:pStyle w:val="NormalWeb"/>
        <w:shd w:val="clear" w:color="auto" w:fill="FFFFFF"/>
        <w:spacing w:before="280" w:after="280" w:line="360" w:lineRule="auto"/>
        <w:jc w:val="both"/>
        <w:rPr>
          <w:color w:val="222222"/>
        </w:rPr>
      </w:pPr>
      <w:r>
        <w:rPr>
          <w:color w:val="222222"/>
        </w:rPr>
        <w:t xml:space="preserve">Se creó una nueva variable dicotómica para cada una de las áreas cognitivas evaluadas en el SHARE, resultante de la diferencia de puntuación en dichas áreas dentro de la </w:t>
      </w:r>
      <w:r>
        <w:rPr>
          <w:i/>
          <w:color w:val="222222"/>
        </w:rPr>
        <w:t>baseline</w:t>
      </w:r>
      <w:r>
        <w:rPr>
          <w:color w:val="222222"/>
        </w:rPr>
        <w:t xml:space="preserve"> de los sujetos y la última aparición de éstos en el estudio, por lo que se obtuvo información acerca de si se había producido un cambio en la capacidad cognitiva de los sujetos a lo largo del tiempo.</w:t>
      </w:r>
    </w:p>
    <w:p xmlns:wp14="http://schemas.microsoft.com/office/word/2010/wordml" w14:paraId="765B1875" wp14:textId="77777777">
      <w:pPr>
        <w:pStyle w:val="NormalWeb"/>
        <w:shd w:val="clear" w:color="auto" w:fill="FFFFFF"/>
        <w:spacing w:before="280" w:after="280" w:line="360" w:lineRule="auto"/>
        <w:jc w:val="both"/>
        <w:rPr>
          <w:color w:val="222222"/>
        </w:rPr>
      </w:pPr>
      <w:r>
        <w:rPr>
          <w:color w:val="222222"/>
        </w:rPr>
        <w:t xml:space="preserve"> </w:t>
      </w:r>
      <w:r>
        <w:rPr>
          <w:color w:val="222222"/>
        </w:rPr>
        <w:t>Por ello, teniendo en cuenta los dos momentos temporales del estudio (línea base y última aparición) al crear la nueva variable que notifica el cambio aparecen 4 grupos de sujetos distintos: mejoran, empeoran o se mantienen igual (tanto negativa como positivamente). Se restringió  a dos desenlaces posibles agrupando de dos en dos los anteriores en relación a la dirección del cambio, de manera que se clasificó a los sujetos en aquellos donde se aprecia una disminución de la capacidad cognitiva o los que se mantienen con dificultades y, por otro lado, aquellos donde la capacidad mejora o se mantienen sin dificultades.</w:t>
      </w:r>
    </w:p>
    <w:p xmlns:wp14="http://schemas.microsoft.com/office/word/2010/wordml" w14:paraId="58FD7D5E" wp14:textId="77777777">
      <w:pPr>
        <w:pStyle w:val="NormalWeb"/>
        <w:shd w:val="clear" w:color="auto" w:fill="FFFFFF"/>
        <w:spacing w:before="280" w:after="280" w:line="360" w:lineRule="auto"/>
        <w:jc w:val="both"/>
        <w:rPr>
          <w:color w:val="222222"/>
        </w:rPr>
      </w:pPr>
      <w:r>
        <w:rPr>
          <w:color w:val="222222"/>
        </w:rPr>
        <w:t xml:space="preserve">La base de datos longitudinales del SHARE empleada para los análisis incluía datos desde la primera ola de recogida (2004-05), hasta la quinta ola (2013).  Del total analizado de sujetos que participaron en al menos dos recogidas de datos del estudio y que, por lo tanto, aportaron datos longitudinales (n = 57275), se descartaron para el análisis a sujetos con valores perdidos en la variable depresión para todas las recogidas de datos del estudio (n =437), puesto que no se podrían clasificar en los grupos por falta de información. Para la clasificación en base a la variable depresión, se hizo la media de la variable depresión de manera que:  </w:t>
      </w:r>
      <w:r>
        <w:rPr/>
      </w:r>
      <m:oMath xmlns:m="http://schemas.openxmlformats.org/officeDocument/2006/math">
        <m:bar>
          <m:barPr>
            <m:pos m:val="top"/>
          </m:barPr>
          <m:e>
            <m:r>
              <w:rPr>
                <w:rFonts w:ascii="Cambria Math" w:hAnsi="Cambria Math"/>
              </w:rPr>
              <m:t xml:space="preserve">x</m:t>
            </m:r>
          </m:e>
        </m:bar>
      </m:oMath>
      <w:r>
        <w:rPr>
          <w:color w:val="222222"/>
        </w:rPr>
        <w:t xml:space="preserve"> = 0 </w:t>
      </w:r>
      <w:r>
        <w:rPr>
          <w:rFonts w:ascii="Wingdings" w:hAnsi="Wingdings" w:eastAsia="Wingdings" w:cs="Wingdings"/>
          <w:color w:val="222222"/>
          <w:sz w:val="20"/>
        </w:rPr>
        <w:t></w:t>
      </w:r>
      <w:r>
        <w:rPr>
          <w:color w:val="222222"/>
        </w:rPr>
        <w:t xml:space="preserve"> no depresivos / </w:t>
      </w:r>
      <w:r>
        <w:rPr/>
      </w:r>
      <m:oMath xmlns:m="http://schemas.openxmlformats.org/officeDocument/2006/math">
        <m:bar>
          <m:barPr>
            <m:pos m:val="top"/>
          </m:barPr>
          <m:e>
            <m:r>
              <w:rPr>
                <w:rFonts w:ascii="Cambria Math" w:hAnsi="Cambria Math"/>
              </w:rPr>
              <m:t xml:space="preserve">x</m:t>
            </m:r>
          </m:e>
        </m:bar>
      </m:oMath>
      <w:r>
        <w:rPr>
          <w:color w:val="222222"/>
        </w:rPr>
        <w:t xml:space="preserve"> &gt; 0 </w:t>
      </w:r>
      <w:r>
        <w:rPr>
          <w:rFonts w:ascii="Wingdings" w:hAnsi="Wingdings" w:eastAsia="Wingdings" w:cs="Wingdings"/>
          <w:color w:val="222222"/>
          <w:sz w:val="20"/>
        </w:rPr>
        <w:t></w:t>
      </w:r>
      <w:r>
        <w:rPr>
          <w:color w:val="222222"/>
        </w:rPr>
        <w:t xml:space="preserve"> depresivos. Del total de la muestra resultante (n=56838) el 58.5% de la muestra no presentó depresión en ninguna de las recogidas de datos del estudio y el 41.4% sí. </w:t>
      </w:r>
    </w:p>
    <w:p xmlns:wp14="http://schemas.microsoft.com/office/word/2010/wordml" w14:paraId="31226289" wp14:textId="77777777">
      <w:pPr>
        <w:pStyle w:val="NormalWeb"/>
        <w:shd w:val="clear" w:color="auto" w:fill="FFFFFF"/>
        <w:spacing w:before="280" w:after="280" w:line="360" w:lineRule="auto"/>
        <w:jc w:val="both"/>
        <w:rPr>
          <w:color w:val="222222"/>
        </w:rPr>
      </w:pPr>
      <w:r>
        <w:rPr>
          <w:color w:val="222222"/>
        </w:rPr>
        <w:t xml:space="preserve">Paralelamente al análisis anterior, se llevó a cabo el mismo análisis con el objetivo de obtener la </w:t>
      </w:r>
      <w:r>
        <w:rPr>
          <w:i/>
          <w:color w:val="222222"/>
        </w:rPr>
        <w:t xml:space="preserve">odds ratio </w:t>
      </w:r>
      <w:r>
        <w:rPr>
          <w:color w:val="222222"/>
        </w:rPr>
        <w:t>entre</w:t>
      </w:r>
      <w:r>
        <w:rPr>
          <w:i/>
          <w:color w:val="222222"/>
        </w:rPr>
        <w:t xml:space="preserve"> </w:t>
      </w:r>
      <w:r>
        <w:rPr>
          <w:color w:val="222222"/>
        </w:rPr>
        <w:t xml:space="preserve">los dos grupos de sujetos aquellos que durante todo el estudio no padecen depresión y los que si la notifican. Sin embargo, para este análisis alternativo, se prescinde de los sujetos que poseen valores perdidos dentro del grupo de no depresivos, puesto que pese a que no notifican de depresión durante la recogida de datos, los NA podrían dar información errónea para la clasificación. De manera que, únicamente se excluyeron a los sujetos dentro del grupo de no depresión y no se hizo lo mismo para el grupo de sujetos que padecieron depresión, ya que aunque pudiese haber algún valor perdido para la variable depresión, como mínimo ya se notificaba en otras olas de recogida de información de depresión, siguiendo el criterio de inclusión para este segundo grupo. De los 56838 sujetos iniciales, excluyendo los 15962 sujetos anteriormente comentados (NA), se observa del total (n=40876) un 42.3% de sujetos que no han padecido depresión ningún año durante el estudio y un  57.6% de sujetos que sí. </w:t>
      </w:r>
    </w:p>
    <w:p xmlns:wp14="http://schemas.microsoft.com/office/word/2010/wordml" w14:paraId="78E6476C" wp14:textId="77777777">
      <w:pPr>
        <w:pStyle w:val="NormalWeb"/>
        <w:shd w:val="clear" w:color="auto" w:fill="FFFFFF"/>
        <w:spacing w:before="280" w:after="280" w:line="360" w:lineRule="auto"/>
        <w:jc w:val="both"/>
        <w:rPr>
          <w:color w:val="222222"/>
        </w:rPr>
      </w:pPr>
      <w:r>
        <w:rPr>
          <w:color w:val="222222"/>
        </w:rPr>
        <w:t xml:space="preserve">Se llevó a cabo un segundo análisis teniendo en cuenta las apariciones temporales de los sujetos más próximas en el tiempo (primera y segunda aparición) con el objetivo de poder clasificar a los sujetos en 4 grupos a partir de la antecedente depresión y tener un análisis más detallado y restringido a nivel temporal. De manera que, teniendo en cuenta la variable depresión tanto en la primera ola como en la segunda, se agruparon a los sujetos: desarrollan depresión, no depresivos en los dos años de recogida del estudio, mantienen depresión y mejoran de depresión. En relación a los 5  dominios cognitivos evaluados, se procedió de la misma manera que en los análisis anteriores, creando una nueva variable que recogiera la información del cambio, creando así dos grupos: Mejora o se mantienen sin dificultades y, por otro lado, el grupo comprendido por los sujetos que empeoran o mantiene dificultades. Para este análisis (n = 56836) un 8.54% sujetos desarrollaban depresión de la primera a la segunda aparición, 46.4% de sujetos sin depresión, 11.0% de sujetos que mantenían depresión, 9.08% mejoraban en depresión y un 24.8% de valores perdidos. </w:t>
      </w:r>
    </w:p>
    <w:p xmlns:wp14="http://schemas.microsoft.com/office/word/2010/wordml" w14:paraId="0B582846" wp14:textId="77777777">
      <w:pPr>
        <w:pStyle w:val="NormalWeb"/>
        <w:numPr>
          <w:ilvl w:val="3"/>
          <w:numId w:val="11"/>
        </w:numPr>
        <w:shd w:val="clear" w:color="auto" w:fill="FFFFFF"/>
        <w:spacing w:before="280" w:after="280" w:line="360" w:lineRule="auto"/>
        <w:ind w:left="1134" w:hanging="360"/>
        <w:jc w:val="both"/>
        <w:rPr>
          <w:color w:val="222222"/>
        </w:rPr>
      </w:pPr>
      <w:r>
        <w:rPr>
          <w:b/>
          <w:color w:val="222222"/>
        </w:rPr>
        <w:t>Continuas:</w:t>
      </w:r>
    </w:p>
    <w:p xmlns:wp14="http://schemas.microsoft.com/office/word/2010/wordml" w14:paraId="164EFF6C" wp14:textId="77777777">
      <w:pPr>
        <w:pStyle w:val="NormalWeb"/>
        <w:shd w:val="clear" w:color="auto" w:fill="FFFFFF" w:themeFill="background1"/>
        <w:spacing w:before="280" w:after="280" w:line="360" w:lineRule="auto"/>
        <w:jc w:val="both"/>
        <w:rPr>
          <w:color w:val="222222"/>
        </w:rPr>
      </w:pPr>
      <w:r>
        <w:rPr>
          <w:color w:val="222222"/>
        </w:rPr>
        <w:t xml:space="preserve">En los análisis anteriores, se trabajó con variables desenlace categóricas, para este segundo apartado las variables de interés son continuas incluyendo 3 de los dominios cognitivos ya mencionados anteriormente: recuerdo inmediato, recuerdo en diferido y fluidez verbal. Para registrar el posible cambio en dichas áreas en relación a la capacidad cognitiva en puntos temporales distintos, se estandarizaron las puntuaciones tomando de referencia la media y la desviación típica de la </w:t>
      </w:r>
      <w:r>
        <w:rPr>
          <w:i/>
          <w:iCs/>
          <w:color w:val="222222"/>
        </w:rPr>
        <w:t>baseline</w:t>
      </w:r>
      <w:r>
        <w:rPr>
          <w:color w:val="222222"/>
        </w:rPr>
        <w:t xml:space="preserve"> de los sujetos. Se creó una nueva variable continua que registraba el cambio de un año del estudio al otro en relación al número de palabras recordadas y palabras evocadas en la fluidez verbal, para ello se restaron las puntuaciones estandarizadas de la ola de la recogida de datos que interesaba menos las de la </w:t>
      </w:r>
      <w:r>
        <w:rPr>
          <w:i/>
          <w:iCs/>
          <w:color w:val="222222"/>
        </w:rPr>
        <w:t>baseline</w:t>
      </w:r>
      <w:r>
        <w:rPr>
          <w:color w:val="222222"/>
        </w:rPr>
        <w:t xml:space="preserve"> para cada variable de interés. </w:t>
      </w:r>
    </w:p>
    <w:p xmlns:wp14="http://schemas.microsoft.com/office/word/2010/wordml" w14:paraId="3FE9F23F" wp14:textId="77777777">
      <w:pPr>
        <w:pStyle w:val="NormalWeb"/>
        <w:shd w:val="clear" w:color="auto" w:fill="FFFFFF" w:themeFill="background1"/>
        <w:spacing w:before="280" w:after="280" w:line="360" w:lineRule="auto"/>
        <w:jc w:val="both"/>
        <w:rPr>
          <w:color w:val="222222"/>
        </w:rPr>
      </w:pPr>
      <w:r>
        <w:rPr>
          <w:color w:val="222222"/>
        </w:rPr>
      </w:r>
    </w:p>
    <w:p xmlns:wp14="http://schemas.microsoft.com/office/word/2010/wordml" w14:paraId="79CB3C68" wp14:textId="77777777">
      <w:pPr>
        <w:pStyle w:val="ListParagraph"/>
        <w:numPr>
          <w:ilvl w:val="0"/>
          <w:numId w:val="2"/>
        </w:numPr>
        <w:tabs>
          <w:tab w:val="clear" w:pos="708"/>
          <w:tab w:val="left" w:leader="none" w:pos="3258"/>
        </w:tabs>
        <w:spacing w:line="360" w:lineRule="auto"/>
        <w:rPr>
          <w:rFonts w:ascii="Times New Roman" w:hAnsi="Times New Roman" w:cs="Times New Roman"/>
          <w:b/>
          <w:sz w:val="24"/>
          <w:szCs w:val="24"/>
        </w:rPr>
      </w:pPr>
      <w:hyperlink w:anchor="IND_RESU">
        <w:r>
          <w:rPr>
            <w:rStyle w:val="Hyperlink"/>
            <w:rFonts w:ascii="Times New Roman" w:hAnsi="Times New Roman" w:cs="Times New Roman"/>
            <w:b/>
            <w:color w:val="auto"/>
            <w:sz w:val="24"/>
            <w:szCs w:val="24"/>
          </w:rPr>
          <w:t>RESULTADOS</w:t>
        </w:r>
      </w:hyperlink>
      <w:r>
        <w:rPr>
          <w:rFonts w:ascii="Times New Roman" w:hAnsi="Times New Roman" w:cs="Times New Roman"/>
          <w:b/>
          <w:sz w:val="24"/>
          <w:szCs w:val="24"/>
        </w:rPr>
        <w:t xml:space="preserve"> </w:t>
      </w:r>
    </w:p>
    <w:p xmlns:wp14="http://schemas.microsoft.com/office/word/2010/wordml" w14:paraId="0B9CF8D6" wp14:textId="77777777">
      <w:pPr>
        <w:pStyle w:val="Normal"/>
        <w:tabs>
          <w:tab w:val="clear" w:pos="708"/>
          <w:tab w:val="left" w:leader="none" w:pos="3258"/>
        </w:tabs>
        <w:spacing w:line="360" w:lineRule="auto"/>
        <w:jc w:val="both"/>
        <w:rPr>
          <w:rFonts w:ascii="Times New Roman" w:hAnsi="Times New Roman" w:cs="Times New Roman"/>
          <w:sz w:val="24"/>
          <w:szCs w:val="24"/>
        </w:rPr>
      </w:pPr>
      <w:r>
        <w:rPr>
          <w:rFonts w:ascii="Times New Roman" w:hAnsi="Times New Roman" w:cs="Times New Roman"/>
          <w:sz w:val="24"/>
          <w:szCs w:val="24"/>
        </w:rPr>
        <w:t>Los resultados que se obtuvieron del análisis de los datos se presentan a continuación:</w:t>
      </w:r>
    </w:p>
    <w:p xmlns:wp14="http://schemas.microsoft.com/office/word/2010/wordml" w14:paraId="5D17AB84" wp14:textId="77777777">
      <w:pPr>
        <w:pStyle w:val="ListParagraph"/>
        <w:numPr>
          <w:ilvl w:val="0"/>
          <w:numId w:val="8"/>
        </w:numPr>
        <w:tabs>
          <w:tab w:val="clear" w:pos="708"/>
          <w:tab w:val="left" w:leader="none" w:pos="3258"/>
        </w:tabs>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Análisis transversales</w:t>
      </w:r>
    </w:p>
    <w:p xmlns:wp14="http://schemas.microsoft.com/office/word/2010/wordml" w14:paraId="5B3E8E18" wp14:textId="77777777">
      <w:pPr>
        <w:pStyle w:val="Normal"/>
        <w:spacing w:line="360" w:lineRule="auto"/>
        <w:jc w:val="both"/>
        <w:rPr>
          <w:rFonts w:ascii="Times New Roman" w:hAnsi="Times New Roman" w:cs="Times New Roman"/>
          <w:sz w:val="24"/>
          <w:szCs w:val="24"/>
        </w:rPr>
      </w:pPr>
      <w:r>
        <w:rPr>
          <w:rFonts w:ascii="Times New Roman" w:hAnsi="Times New Roman" w:cs="Times New Roman"/>
          <w:sz w:val="24"/>
          <w:szCs w:val="24"/>
        </w:rPr>
        <w:t>La media de edad para el conjunto de la muestra es 64.27 años con desviación típica 10.1.  La tasa de respuesta para la variable dependiente de interés depresión es del 95.5%, el porcentaje de sujetos no deprimidos es del  72.7% (n= 74194) y el de deprimidos del 27.3% (n=27918) de los sujetos con información en la variable depresión.</w:t>
      </w:r>
    </w:p>
    <w:p xmlns:wp14="http://schemas.microsoft.com/office/word/2010/wordml" w14:paraId="756FFACE" wp14:textId="77777777">
      <w:pPr>
        <w:pStyle w:val="Normal"/>
        <w:tabs>
          <w:tab w:val="clear" w:pos="708"/>
          <w:tab w:val="left" w:leader="none" w:pos="3293"/>
        </w:tabs>
        <w:spacing w:line="360" w:lineRule="auto"/>
        <w:jc w:val="both"/>
        <w:rPr>
          <w:color w:val="222222"/>
        </w:rPr>
      </w:pPr>
      <w:r>
        <w:rPr>
          <w:rFonts w:ascii="Times New Roman" w:hAnsi="Times New Roman" w:cs="Times New Roman"/>
          <w:sz w:val="24"/>
          <w:szCs w:val="24"/>
        </w:rPr>
        <w:t>En lo relativo al estudio de las variables, las comparaciones y relaciones entre ellas, a partir de los objetivos de carácter exploratorio, se tuvo en cuenta la naturaleza y los niveles de las variables para el empleo de los estadísticos más adecuados para los análisis. Teniendo  en cuenta que mayoritariamente se trabajaba con proporciones al estudiar variables categóricas, se contrastó la hipótesis de independencia a través de la prueba ji-cuadrado (Pardo, Ruiz y San Martín,  2009).</w:t>
      </w:r>
      <w:r>
        <w:rPr>
          <w:rFonts w:ascii="Times New Roman" w:hAnsi="Times New Roman" w:cs="Times New Roman"/>
          <w:color w:val="FF0000"/>
          <w:sz w:val="24"/>
          <w:szCs w:val="24"/>
        </w:rPr>
        <w:t xml:space="preserve">  </w:t>
      </w:r>
      <w:r>
        <w:rPr>
          <w:rFonts w:ascii="Times New Roman" w:hAnsi="Times New Roman" w:cs="Times New Roman"/>
          <w:sz w:val="24"/>
          <w:szCs w:val="24"/>
        </w:rPr>
        <w:t>En los resultados obtenidos en los análisis, se observa que todas las variables seleccionadas para los análisis transversales están asociadas a la variable depresión, rechazando  la hipótesis nula de independencia para cada una de ellas:</w:t>
      </w:r>
      <w:r>
        <w:rPr>
          <w:color w:val="222222"/>
        </w:rPr>
        <w:t xml:space="preserve"> </w:t>
      </w:r>
    </w:p>
    <w:p xmlns:wp14="http://schemas.microsoft.com/office/word/2010/wordml" w14:paraId="1F72F646" wp14:textId="77777777">
      <w:pPr>
        <w:pStyle w:val="Normal"/>
        <w:tabs>
          <w:tab w:val="clear" w:pos="708"/>
          <w:tab w:val="left" w:leader="none" w:pos="3293"/>
        </w:tabs>
        <w:spacing w:line="360" w:lineRule="auto"/>
        <w:jc w:val="both"/>
        <w:rPr>
          <w:color w:val="222222"/>
        </w:rPr>
      </w:pPr>
      <w:r>
        <w:rPr>
          <w:color w:val="222222"/>
        </w:rPr>
      </w:r>
    </w:p>
    <w:tbl>
      <w:tblPr>
        <w:tblStyle w:val="Tablaconcuadrcula"/>
        <w:tblW w:w="7338" w:type="dxa"/>
        <w:jc w:val="left"/>
        <w:tblInd w:w="0" w:type="dxa"/>
        <w:tblLayout w:type="fixed"/>
        <w:tblCellMar>
          <w:top w:w="0" w:type="dxa"/>
          <w:left w:w="108" w:type="dxa"/>
          <w:bottom w:w="0" w:type="dxa"/>
          <w:right w:w="108" w:type="dxa"/>
        </w:tblCellMar>
        <w:tblLook w:val="04a0" w:firstRow="1" w:lastRow="0" w:firstColumn="1" w:lastColumn="0" w:noHBand="0" w:noVBand="1"/>
      </w:tblPr>
      <w:tblGrid>
        <w:gridCol w:w="1684"/>
        <w:gridCol w:w="1259"/>
        <w:gridCol w:w="850"/>
        <w:gridCol w:w="1984"/>
        <w:gridCol w:w="1561"/>
      </w:tblGrid>
      <w:tr xmlns:wp14="http://schemas.microsoft.com/office/word/2010/wordml" w14:paraId="67ADAF3D" wp14:textId="77777777">
        <w:trPr>
          <w:trHeight w:val="407" w:hRule="atLeast"/>
        </w:trPr>
        <w:tc>
          <w:tcPr>
            <w:tcW w:w="7338" w:type="dxa"/>
            <w:gridSpan w:val="5"/>
            <w:tcBorders>
              <w:top w:val="nil"/>
              <w:left w:val="nil"/>
              <w:bottom w:val="nil"/>
              <w:right w:val="nil"/>
            </w:tcBorders>
          </w:tcPr>
          <w:p w14:paraId="2676C9DF" wp14:textId="77777777">
            <w:pPr>
              <w:pStyle w:val="Normal"/>
              <w:tabs>
                <w:tab w:val="clear" w:pos="708"/>
                <w:tab w:val="left" w:leader="none" w:pos="1542"/>
              </w:tabs>
              <w:suppressAutoHyphens w:val="true"/>
              <w:spacing w:before="0" w:after="0" w:line="360" w:lineRule="auto"/>
              <w:rPr>
                <w:rFonts w:ascii="Times New Roman" w:hAnsi="Times New Roman" w:cs="Times New Roman"/>
                <w:b/>
                <w:sz w:val="24"/>
              </w:rPr>
            </w:pPr>
            <w:r>
              <w:rPr>
                <w:rFonts w:ascii="Times New Roman" w:hAnsi="Times New Roman" w:cs="Times New Roman"/>
                <w:b/>
                <w:sz w:val="24"/>
              </w:rPr>
              <w:t>Tabla 2</w:t>
            </w:r>
          </w:p>
        </w:tc>
      </w:tr>
      <w:tr xmlns:wp14="http://schemas.microsoft.com/office/word/2010/wordml" w14:paraId="72FF7DA2" wp14:textId="77777777">
        <w:trPr>
          <w:trHeight w:val="420" w:hRule="atLeast"/>
        </w:trPr>
        <w:tc>
          <w:tcPr>
            <w:tcW w:w="7338" w:type="dxa"/>
            <w:gridSpan w:val="5"/>
            <w:tcBorders>
              <w:top w:val="nil"/>
              <w:left w:val="nil"/>
              <w:bottom w:val="single" w:color="000000" w:sz="8" w:space="0"/>
              <w:right w:val="nil"/>
            </w:tcBorders>
          </w:tcPr>
          <w:p w14:paraId="7A339234" wp14:textId="77777777">
            <w:pPr>
              <w:pStyle w:val="Normal"/>
              <w:tabs>
                <w:tab w:val="clear" w:pos="708"/>
                <w:tab w:val="left" w:leader="none" w:pos="1542"/>
              </w:tabs>
              <w:suppressAutoHyphens w:val="true"/>
              <w:spacing w:before="0" w:after="0" w:line="360" w:lineRule="auto"/>
              <w:rPr>
                <w:rFonts w:ascii="Times New Roman" w:hAnsi="Times New Roman" w:cs="Times New Roman"/>
                <w:i/>
                <w:i/>
                <w:sz w:val="24"/>
              </w:rPr>
            </w:pPr>
            <w:r>
              <w:rPr>
                <w:rFonts w:ascii="Times New Roman" w:hAnsi="Times New Roman" w:cs="Times New Roman"/>
                <w:i/>
                <w:sz w:val="24"/>
              </w:rPr>
              <w:t>Hipótesis de independencia (</w:t>
            </w:r>
            <w:r>
              <w:rPr/>
            </w:r>
            <m:oMath xmlns:m="http://schemas.openxmlformats.org/officeDocument/2006/math">
              <m:sSup>
                <m:e>
                  <m:r>
                    <w:rPr>
                      <w:rFonts w:ascii="Cambria Math" w:hAnsi="Cambria Math"/>
                    </w:rPr>
                    <m:t xml:space="preserve">X</m:t>
                  </m:r>
                </m:e>
                <m:sup>
                  <m:r>
                    <w:rPr>
                      <w:rFonts w:ascii="Cambria Math" w:hAnsi="Cambria Math"/>
                    </w:rPr>
                    <m:t xml:space="preserve">2</m:t>
                  </m:r>
                </m:sup>
              </m:sSup>
            </m:oMath>
            <w:r>
              <w:rPr>
                <w:rFonts w:ascii="Times New Roman" w:hAnsi="Times New Roman" w:cs="Times New Roman"/>
                <w:i/>
                <w:sz w:val="24"/>
              </w:rPr>
              <w:t>de Perason) ~ Depresión</w:t>
            </w:r>
          </w:p>
        </w:tc>
      </w:tr>
      <w:tr xmlns:wp14="http://schemas.microsoft.com/office/word/2010/wordml" w14:paraId="0245EB3E" wp14:textId="77777777">
        <w:trPr>
          <w:trHeight w:val="463" w:hRule="atLeast"/>
        </w:trPr>
        <w:tc>
          <w:tcPr>
            <w:tcW w:w="1684" w:type="dxa"/>
            <w:tcBorders>
              <w:top w:val="single" w:color="000000" w:sz="8" w:space="0"/>
              <w:left w:val="nil"/>
              <w:bottom w:val="nil"/>
              <w:right w:val="nil"/>
            </w:tcBorders>
          </w:tcPr>
          <w:p w14:paraId="08CE6F91" wp14:textId="77777777">
            <w:pPr>
              <w:pStyle w:val="Normal"/>
              <w:tabs>
                <w:tab w:val="clear" w:pos="708"/>
                <w:tab w:val="left" w:leader="none" w:pos="1542"/>
              </w:tabs>
              <w:suppressAutoHyphens w:val="true"/>
              <w:spacing w:before="0" w:after="0" w:line="360" w:lineRule="auto"/>
              <w:rPr>
                <w:rFonts w:ascii="Times New Roman" w:hAnsi="Times New Roman" w:cs="Times New Roman"/>
                <w:sz w:val="24"/>
              </w:rPr>
            </w:pPr>
            <w:r>
              <w:rPr>
                <w:rFonts w:ascii="Times New Roman" w:hAnsi="Times New Roman" w:cs="Times New Roman"/>
                <w:sz w:val="24"/>
              </w:rPr>
            </w:r>
          </w:p>
        </w:tc>
        <w:tc>
          <w:tcPr>
            <w:tcW w:w="1259" w:type="dxa"/>
            <w:tcBorders>
              <w:top w:val="single" w:color="000000" w:sz="8" w:space="0"/>
              <w:left w:val="nil"/>
              <w:bottom w:val="single" w:color="000000" w:sz="8" w:space="0"/>
              <w:right w:val="nil"/>
            </w:tcBorders>
            <w:vAlign w:val="center"/>
          </w:tcPr>
          <w:p w14:paraId="74A76E63" wp14:textId="77777777">
            <w:pPr>
              <w:pStyle w:val="Normal"/>
              <w:tabs>
                <w:tab w:val="clear" w:pos="708"/>
                <w:tab w:val="left" w:leader="none" w:pos="1542"/>
              </w:tabs>
              <w:suppressAutoHyphens w:val="true"/>
              <w:spacing w:before="0" w:after="0" w:line="360" w:lineRule="auto"/>
              <w:jc w:val="center"/>
              <w:rPr>
                <w:rFonts w:ascii="Times New Roman" w:hAnsi="Times New Roman" w:cs="Times New Roman"/>
                <w:sz w:val="24"/>
              </w:rPr>
            </w:pPr>
            <w:r>
              <w:rPr/>
            </w:r>
            <m:oMathPara xmlns:m="http://schemas.openxmlformats.org/officeDocument/2006/math">
              <m:oMathParaPr>
                <m:jc m:val="center"/>
              </m:oMathParaPr>
              <m:oMath>
                <m:sSup>
                  <m:e>
                    <m:r>
                      <w:rPr>
                        <w:rFonts w:ascii="Cambria Math" w:hAnsi="Cambria Math"/>
                      </w:rPr>
                      <m:t xml:space="preserve">X</m:t>
                    </m:r>
                  </m:e>
                  <m:sup>
                    <m:r>
                      <w:rPr>
                        <w:rFonts w:ascii="Cambria Math" w:hAnsi="Cambria Math"/>
                      </w:rPr>
                      <m:t xml:space="preserve">2</m:t>
                    </m:r>
                  </m:sup>
                </m:sSup>
              </m:oMath>
            </m:oMathPara>
          </w:p>
        </w:tc>
        <w:tc>
          <w:tcPr>
            <w:tcW w:w="850" w:type="dxa"/>
            <w:tcBorders>
              <w:top w:val="single" w:color="000000" w:sz="8" w:space="0"/>
              <w:left w:val="nil"/>
              <w:bottom w:val="single" w:color="000000" w:sz="8" w:space="0"/>
              <w:right w:val="nil"/>
            </w:tcBorders>
            <w:vAlign w:val="center"/>
          </w:tcPr>
          <w:p w14:paraId="6E781AC9" wp14:textId="77777777">
            <w:pPr>
              <w:pStyle w:val="Normal"/>
              <w:tabs>
                <w:tab w:val="clear" w:pos="708"/>
                <w:tab w:val="left" w:leader="none" w:pos="1542"/>
              </w:tabs>
              <w:suppressAutoHyphens w:val="true"/>
              <w:spacing w:before="0" w:after="0" w:line="360" w:lineRule="auto"/>
              <w:jc w:val="center"/>
              <w:rPr>
                <w:rFonts w:ascii="Times New Roman" w:hAnsi="Times New Roman" w:cs="Times New Roman"/>
                <w:i/>
                <w:i/>
                <w:sz w:val="24"/>
              </w:rPr>
            </w:pPr>
            <w:r>
              <w:rPr>
                <w:rFonts w:ascii="Times New Roman" w:hAnsi="Times New Roman" w:cs="Times New Roman"/>
                <w:i/>
                <w:sz w:val="24"/>
              </w:rPr>
              <w:t>df</w:t>
            </w:r>
          </w:p>
        </w:tc>
        <w:tc>
          <w:tcPr>
            <w:tcW w:w="1984" w:type="dxa"/>
            <w:tcBorders>
              <w:top w:val="single" w:color="000000" w:sz="8" w:space="0"/>
              <w:left w:val="nil"/>
              <w:bottom w:val="single" w:color="000000" w:sz="8" w:space="0"/>
              <w:right w:val="nil"/>
            </w:tcBorders>
            <w:vAlign w:val="center"/>
          </w:tcPr>
          <w:p w14:paraId="0FB1D283" wp14:textId="77777777">
            <w:pPr>
              <w:pStyle w:val="Normal"/>
              <w:tabs>
                <w:tab w:val="clear" w:pos="708"/>
                <w:tab w:val="left" w:leader="none" w:pos="1542"/>
              </w:tabs>
              <w:suppressAutoHyphens w:val="true"/>
              <w:spacing w:before="0" w:after="0" w:line="360" w:lineRule="auto"/>
              <w:jc w:val="center"/>
              <w:rPr>
                <w:rFonts w:ascii="Times New Roman" w:hAnsi="Times New Roman" w:cs="Times New Roman"/>
                <w:i/>
                <w:i/>
                <w:sz w:val="24"/>
              </w:rPr>
            </w:pPr>
            <w:r>
              <w:rPr>
                <w:rFonts w:ascii="Times New Roman" w:hAnsi="Times New Roman" w:cs="Times New Roman"/>
                <w:i/>
                <w:sz w:val="24"/>
              </w:rPr>
              <w:t>p value</w:t>
            </w:r>
          </w:p>
        </w:tc>
        <w:tc>
          <w:tcPr>
            <w:tcW w:w="1561" w:type="dxa"/>
            <w:tcBorders>
              <w:top w:val="single" w:color="000000" w:sz="8" w:space="0"/>
              <w:left w:val="nil"/>
              <w:bottom w:val="single" w:color="000000" w:sz="8" w:space="0"/>
              <w:right w:val="nil"/>
            </w:tcBorders>
            <w:vAlign w:val="center"/>
          </w:tcPr>
          <w:p w14:paraId="37AAF844" wp14:textId="77777777">
            <w:pPr>
              <w:pStyle w:val="Normal"/>
              <w:tabs>
                <w:tab w:val="clear" w:pos="708"/>
                <w:tab w:val="left" w:leader="none" w:pos="1542"/>
              </w:tabs>
              <w:suppressAutoHyphens w:val="true"/>
              <w:spacing w:before="0" w:after="0" w:line="360" w:lineRule="auto"/>
              <w:jc w:val="center"/>
              <w:rPr>
                <w:rFonts w:ascii="Times New Roman" w:hAnsi="Times New Roman" w:cs="Times New Roman"/>
                <w:sz w:val="24"/>
              </w:rPr>
            </w:pPr>
            <w:r>
              <w:rPr/>
            </w:r>
            <m:oMathPara xmlns:m="http://schemas.openxmlformats.org/officeDocument/2006/math">
              <m:oMathParaPr>
                <m:jc m:val="center"/>
              </m:oMathParaPr>
              <m:oMath>
                <m:r>
                  <w:rPr>
                    <w:rFonts w:ascii="Cambria Math" w:hAnsi="Cambria Math"/>
                  </w:rPr>
                  <m:t xml:space="preserve">C</m:t>
                </m:r>
              </m:oMath>
            </m:oMathPara>
          </w:p>
        </w:tc>
      </w:tr>
      <w:tr xmlns:wp14="http://schemas.microsoft.com/office/word/2010/wordml" w14:paraId="5549341D" wp14:textId="77777777">
        <w:trPr>
          <w:trHeight w:val="379" w:hRule="atLeast"/>
        </w:trPr>
        <w:tc>
          <w:tcPr>
            <w:tcW w:w="1684" w:type="dxa"/>
            <w:tcBorders>
              <w:top w:val="nil"/>
              <w:left w:val="nil"/>
              <w:bottom w:val="nil"/>
              <w:right w:val="nil"/>
            </w:tcBorders>
            <w:vAlign w:val="bottom"/>
          </w:tcPr>
          <w:p w14:paraId="1A7FF3C2" wp14:textId="77777777">
            <w:pPr>
              <w:pStyle w:val="Normal"/>
              <w:suppressAutoHyphens w:val="true"/>
              <w:spacing w:before="0" w:after="0" w:line="360" w:lineRule="auto"/>
              <w:rPr>
                <w:rFonts w:ascii="Times New Roman" w:hAnsi="Times New Roman" w:cs="Times New Roman"/>
                <w:sz w:val="24"/>
              </w:rPr>
            </w:pPr>
            <w:r>
              <w:rPr>
                <w:rFonts w:ascii="Times New Roman" w:hAnsi="Times New Roman" w:cs="Times New Roman"/>
                <w:sz w:val="24"/>
              </w:rPr>
              <w:t>Sex</w:t>
            </w:r>
          </w:p>
        </w:tc>
        <w:tc>
          <w:tcPr>
            <w:tcW w:w="1259" w:type="dxa"/>
            <w:tcBorders>
              <w:top w:val="nil"/>
              <w:left w:val="nil"/>
              <w:bottom w:val="nil"/>
              <w:right w:val="nil"/>
            </w:tcBorders>
          </w:tcPr>
          <w:p w14:paraId="507B9966" wp14:textId="77777777">
            <w:pPr>
              <w:pStyle w:val="Normal"/>
              <w:suppressAutoHyphens w:val="true"/>
              <w:spacing w:before="0" w:after="0" w:line="360" w:lineRule="auto"/>
              <w:jc w:val="center"/>
              <w:rPr>
                <w:rFonts w:ascii="Times New Roman" w:hAnsi="Times New Roman" w:cs="Times New Roman"/>
                <w:sz w:val="24"/>
              </w:rPr>
            </w:pPr>
            <w:r>
              <w:rPr>
                <w:rFonts w:ascii="Times New Roman" w:hAnsi="Times New Roman" w:cs="Times New Roman"/>
                <w:sz w:val="24"/>
              </w:rPr>
              <w:t>2631.3</w:t>
            </w:r>
          </w:p>
        </w:tc>
        <w:tc>
          <w:tcPr>
            <w:tcW w:w="850" w:type="dxa"/>
            <w:tcBorders>
              <w:top w:val="nil"/>
              <w:left w:val="nil"/>
              <w:bottom w:val="nil"/>
              <w:right w:val="nil"/>
            </w:tcBorders>
          </w:tcPr>
          <w:p w14:paraId="649841BE" wp14:textId="77777777">
            <w:pPr>
              <w:pStyle w:val="Normal"/>
              <w:suppressAutoHyphens w:val="true"/>
              <w:spacing w:before="0" w:after="0" w:line="360" w:lineRule="auto"/>
              <w:jc w:val="center"/>
              <w:rPr>
                <w:rFonts w:ascii="Times New Roman" w:hAnsi="Times New Roman" w:cs="Times New Roman"/>
                <w:sz w:val="24"/>
              </w:rPr>
            </w:pPr>
            <w:r>
              <w:rPr>
                <w:rFonts w:ascii="Times New Roman" w:hAnsi="Times New Roman" w:cs="Times New Roman"/>
                <w:sz w:val="24"/>
              </w:rPr>
              <w:t>1</w:t>
            </w:r>
          </w:p>
        </w:tc>
        <w:tc>
          <w:tcPr>
            <w:tcW w:w="1984" w:type="dxa"/>
            <w:tcBorders>
              <w:top w:val="nil"/>
              <w:left w:val="nil"/>
              <w:bottom w:val="nil"/>
              <w:right w:val="nil"/>
            </w:tcBorders>
          </w:tcPr>
          <w:p w14:paraId="251CA6BD" wp14:textId="77777777">
            <w:pPr>
              <w:pStyle w:val="Normal"/>
              <w:suppressAutoHyphens w:val="true"/>
              <w:spacing w:before="0" w:after="0" w:line="360" w:lineRule="auto"/>
              <w:jc w:val="center"/>
              <w:rPr>
                <w:rFonts w:ascii="Times New Roman" w:hAnsi="Times New Roman" w:cs="Times New Roman"/>
                <w:sz w:val="24"/>
              </w:rPr>
            </w:pPr>
            <w:r>
              <w:rPr>
                <w:rFonts w:ascii="Times New Roman" w:hAnsi="Times New Roman" w:cs="Times New Roman"/>
                <w:sz w:val="24"/>
              </w:rPr>
              <w:t>&lt;.001</w:t>
            </w:r>
          </w:p>
        </w:tc>
        <w:tc>
          <w:tcPr>
            <w:tcW w:w="1561" w:type="dxa"/>
            <w:tcBorders>
              <w:top w:val="nil"/>
              <w:left w:val="nil"/>
              <w:bottom w:val="nil"/>
              <w:right w:val="nil"/>
            </w:tcBorders>
          </w:tcPr>
          <w:p w14:paraId="2E0DA965" wp14:textId="77777777">
            <w:pPr>
              <w:pStyle w:val="Normal"/>
              <w:suppressAutoHyphens w:val="true"/>
              <w:spacing w:before="0" w:after="0" w:line="360" w:lineRule="auto"/>
              <w:jc w:val="center"/>
              <w:rPr>
                <w:rFonts w:ascii="Times New Roman" w:hAnsi="Times New Roman" w:cs="Times New Roman"/>
                <w:color w:val="000000"/>
                <w:sz w:val="24"/>
              </w:rPr>
            </w:pPr>
            <w:r>
              <w:rPr>
                <w:rFonts w:ascii="Times New Roman" w:hAnsi="Times New Roman" w:cs="Times New Roman"/>
                <w:sz w:val="24"/>
              </w:rPr>
              <w:t>.158</w:t>
            </w:r>
          </w:p>
        </w:tc>
      </w:tr>
      <w:tr xmlns:wp14="http://schemas.microsoft.com/office/word/2010/wordml" w14:paraId="61A9928A" wp14:textId="77777777">
        <w:trPr>
          <w:trHeight w:val="379" w:hRule="atLeast"/>
        </w:trPr>
        <w:tc>
          <w:tcPr>
            <w:tcW w:w="1684" w:type="dxa"/>
            <w:tcBorders>
              <w:top w:val="nil"/>
              <w:left w:val="nil"/>
              <w:bottom w:val="nil"/>
              <w:right w:val="nil"/>
            </w:tcBorders>
            <w:vAlign w:val="bottom"/>
          </w:tcPr>
          <w:p w14:paraId="69D0C959" wp14:textId="77777777">
            <w:pPr>
              <w:pStyle w:val="Normal"/>
              <w:suppressAutoHyphens w:val="true"/>
              <w:spacing w:before="0" w:after="0" w:line="360" w:lineRule="auto"/>
              <w:rPr>
                <w:rFonts w:ascii="Times New Roman" w:hAnsi="Times New Roman" w:cs="Times New Roman"/>
                <w:sz w:val="24"/>
              </w:rPr>
            </w:pPr>
            <w:r>
              <w:rPr>
                <w:rFonts w:ascii="Times New Roman" w:hAnsi="Times New Roman" w:cs="Times New Roman"/>
                <w:sz w:val="24"/>
              </w:rPr>
              <w:t>Education</w:t>
            </w:r>
          </w:p>
        </w:tc>
        <w:tc>
          <w:tcPr>
            <w:tcW w:w="1259" w:type="dxa"/>
            <w:tcBorders>
              <w:top w:val="nil"/>
              <w:left w:val="nil"/>
              <w:bottom w:val="nil"/>
              <w:right w:val="nil"/>
            </w:tcBorders>
          </w:tcPr>
          <w:p w14:paraId="0827DFB4" wp14:textId="77777777">
            <w:pPr>
              <w:pStyle w:val="Normal"/>
              <w:suppressAutoHyphens w:val="true"/>
              <w:spacing w:before="0" w:after="0" w:line="360" w:lineRule="auto"/>
              <w:jc w:val="center"/>
              <w:rPr>
                <w:rFonts w:ascii="Times New Roman" w:hAnsi="Times New Roman" w:cs="Times New Roman"/>
                <w:sz w:val="24"/>
              </w:rPr>
            </w:pPr>
            <w:r>
              <w:rPr>
                <w:rFonts w:ascii="Times New Roman" w:hAnsi="Times New Roman" w:cs="Times New Roman"/>
                <w:sz w:val="24"/>
              </w:rPr>
              <w:t>2068.9</w:t>
            </w:r>
          </w:p>
        </w:tc>
        <w:tc>
          <w:tcPr>
            <w:tcW w:w="850" w:type="dxa"/>
            <w:tcBorders>
              <w:top w:val="nil"/>
              <w:left w:val="nil"/>
              <w:bottom w:val="nil"/>
              <w:right w:val="nil"/>
            </w:tcBorders>
          </w:tcPr>
          <w:p w14:paraId="5FCD5EC4" wp14:textId="77777777">
            <w:pPr>
              <w:pStyle w:val="Normal"/>
              <w:suppressAutoHyphens w:val="true"/>
              <w:spacing w:before="0" w:after="0" w:line="360" w:lineRule="auto"/>
              <w:jc w:val="center"/>
              <w:rPr>
                <w:rFonts w:ascii="Times New Roman" w:hAnsi="Times New Roman" w:cs="Times New Roman"/>
                <w:sz w:val="24"/>
              </w:rPr>
            </w:pPr>
            <w:r>
              <w:rPr>
                <w:rFonts w:ascii="Times New Roman" w:hAnsi="Times New Roman" w:cs="Times New Roman"/>
                <w:sz w:val="24"/>
              </w:rPr>
              <w:t>3</w:t>
            </w:r>
          </w:p>
        </w:tc>
        <w:tc>
          <w:tcPr>
            <w:tcW w:w="1984" w:type="dxa"/>
            <w:tcBorders>
              <w:top w:val="nil"/>
              <w:left w:val="nil"/>
              <w:bottom w:val="nil"/>
              <w:right w:val="nil"/>
            </w:tcBorders>
          </w:tcPr>
          <w:p w14:paraId="343D53FC" wp14:textId="77777777">
            <w:pPr>
              <w:pStyle w:val="Normal"/>
              <w:suppressAutoHyphens w:val="true"/>
              <w:spacing w:before="0" w:after="0" w:line="360" w:lineRule="auto"/>
              <w:jc w:val="center"/>
              <w:rPr>
                <w:rFonts w:ascii="Times New Roman" w:hAnsi="Times New Roman" w:cs="Times New Roman"/>
                <w:sz w:val="24"/>
              </w:rPr>
            </w:pPr>
            <w:r>
              <w:rPr>
                <w:rFonts w:ascii="Times New Roman" w:hAnsi="Times New Roman" w:cs="Times New Roman"/>
                <w:sz w:val="24"/>
              </w:rPr>
              <w:t>&lt;.001</w:t>
            </w:r>
          </w:p>
        </w:tc>
        <w:tc>
          <w:tcPr>
            <w:tcW w:w="1561" w:type="dxa"/>
            <w:tcBorders>
              <w:top w:val="nil"/>
              <w:left w:val="nil"/>
              <w:bottom w:val="nil"/>
              <w:right w:val="nil"/>
            </w:tcBorders>
          </w:tcPr>
          <w:p w14:paraId="23CAB681" wp14:textId="77777777">
            <w:pPr>
              <w:pStyle w:val="Normal"/>
              <w:suppressAutoHyphens w:val="true"/>
              <w:spacing w:before="0" w:after="0" w:line="360" w:lineRule="auto"/>
              <w:jc w:val="center"/>
              <w:rPr>
                <w:rFonts w:ascii="Times New Roman" w:hAnsi="Times New Roman" w:cs="Times New Roman"/>
                <w:color w:val="000000"/>
                <w:sz w:val="24"/>
              </w:rPr>
            </w:pPr>
            <w:r>
              <w:rPr>
                <w:rFonts w:ascii="Times New Roman" w:hAnsi="Times New Roman" w:cs="Times New Roman"/>
                <w:sz w:val="24"/>
              </w:rPr>
              <w:t>.141</w:t>
            </w:r>
          </w:p>
        </w:tc>
      </w:tr>
      <w:tr xmlns:wp14="http://schemas.microsoft.com/office/word/2010/wordml" w14:paraId="7A7A2BE4" wp14:textId="77777777">
        <w:trPr>
          <w:trHeight w:val="379" w:hRule="atLeast"/>
        </w:trPr>
        <w:tc>
          <w:tcPr>
            <w:tcW w:w="1684" w:type="dxa"/>
            <w:tcBorders>
              <w:top w:val="nil"/>
              <w:left w:val="nil"/>
              <w:bottom w:val="nil"/>
              <w:right w:val="nil"/>
            </w:tcBorders>
            <w:vAlign w:val="bottom"/>
          </w:tcPr>
          <w:p w14:paraId="455C471F" wp14:textId="77777777">
            <w:pPr>
              <w:pStyle w:val="Normal"/>
              <w:suppressAutoHyphens w:val="true"/>
              <w:spacing w:before="0" w:after="0" w:line="360" w:lineRule="auto"/>
              <w:rPr>
                <w:rFonts w:ascii="Times New Roman" w:hAnsi="Times New Roman" w:cs="Times New Roman"/>
                <w:sz w:val="24"/>
              </w:rPr>
            </w:pPr>
            <w:r>
              <w:rPr>
                <w:rFonts w:ascii="Times New Roman" w:hAnsi="Times New Roman" w:cs="Times New Roman"/>
                <w:sz w:val="24"/>
              </w:rPr>
              <w:t>Region</w:t>
            </w:r>
          </w:p>
        </w:tc>
        <w:tc>
          <w:tcPr>
            <w:tcW w:w="1259" w:type="dxa"/>
            <w:tcBorders>
              <w:top w:val="nil"/>
              <w:left w:val="nil"/>
              <w:bottom w:val="nil"/>
              <w:right w:val="nil"/>
            </w:tcBorders>
          </w:tcPr>
          <w:p w14:paraId="59B86E49" wp14:textId="77777777">
            <w:pPr>
              <w:pStyle w:val="Normal"/>
              <w:suppressAutoHyphens w:val="true"/>
              <w:spacing w:before="0" w:after="0" w:line="360" w:lineRule="auto"/>
              <w:jc w:val="center"/>
              <w:rPr>
                <w:rFonts w:ascii="Times New Roman" w:hAnsi="Times New Roman" w:cs="Times New Roman"/>
                <w:sz w:val="24"/>
              </w:rPr>
            </w:pPr>
            <w:r>
              <w:rPr>
                <w:rFonts w:ascii="Times New Roman" w:hAnsi="Times New Roman" w:cs="Times New Roman"/>
                <w:sz w:val="24"/>
              </w:rPr>
              <w:t>92.374</w:t>
            </w:r>
          </w:p>
        </w:tc>
        <w:tc>
          <w:tcPr>
            <w:tcW w:w="850" w:type="dxa"/>
            <w:tcBorders>
              <w:top w:val="nil"/>
              <w:left w:val="nil"/>
              <w:bottom w:val="nil"/>
              <w:right w:val="nil"/>
            </w:tcBorders>
          </w:tcPr>
          <w:p w14:paraId="2598DEE6" wp14:textId="77777777">
            <w:pPr>
              <w:pStyle w:val="Normal"/>
              <w:suppressAutoHyphens w:val="true"/>
              <w:spacing w:before="0" w:after="0" w:line="360" w:lineRule="auto"/>
              <w:jc w:val="center"/>
              <w:rPr>
                <w:rFonts w:ascii="Times New Roman" w:hAnsi="Times New Roman" w:cs="Times New Roman"/>
                <w:sz w:val="24"/>
              </w:rPr>
            </w:pPr>
            <w:r>
              <w:rPr>
                <w:rFonts w:ascii="Times New Roman" w:hAnsi="Times New Roman" w:cs="Times New Roman"/>
                <w:sz w:val="24"/>
              </w:rPr>
              <w:t>4</w:t>
            </w:r>
          </w:p>
        </w:tc>
        <w:tc>
          <w:tcPr>
            <w:tcW w:w="1984" w:type="dxa"/>
            <w:tcBorders>
              <w:top w:val="nil"/>
              <w:left w:val="nil"/>
              <w:bottom w:val="nil"/>
              <w:right w:val="nil"/>
            </w:tcBorders>
          </w:tcPr>
          <w:p w14:paraId="2A1EF0C0" wp14:textId="77777777">
            <w:pPr>
              <w:pStyle w:val="Normal"/>
              <w:suppressAutoHyphens w:val="true"/>
              <w:spacing w:before="0" w:after="0" w:line="360" w:lineRule="auto"/>
              <w:jc w:val="center"/>
              <w:rPr>
                <w:rFonts w:ascii="Times New Roman" w:hAnsi="Times New Roman" w:cs="Times New Roman"/>
                <w:sz w:val="24"/>
              </w:rPr>
            </w:pPr>
            <w:r>
              <w:rPr>
                <w:rFonts w:ascii="Times New Roman" w:hAnsi="Times New Roman" w:cs="Times New Roman"/>
                <w:sz w:val="24"/>
              </w:rPr>
              <w:t>&lt;.001</w:t>
            </w:r>
          </w:p>
        </w:tc>
        <w:tc>
          <w:tcPr>
            <w:tcW w:w="1561" w:type="dxa"/>
            <w:tcBorders>
              <w:top w:val="nil"/>
              <w:left w:val="nil"/>
              <w:bottom w:val="nil"/>
              <w:right w:val="nil"/>
            </w:tcBorders>
          </w:tcPr>
          <w:p w14:paraId="600A9207" wp14:textId="77777777">
            <w:pPr>
              <w:pStyle w:val="Normal"/>
              <w:suppressAutoHyphens w:val="true"/>
              <w:spacing w:before="0" w:after="0" w:line="360" w:lineRule="auto"/>
              <w:jc w:val="center"/>
              <w:rPr>
                <w:rFonts w:ascii="Times New Roman" w:hAnsi="Times New Roman" w:cs="Times New Roman"/>
                <w:color w:val="000000"/>
                <w:sz w:val="24"/>
              </w:rPr>
            </w:pPr>
            <w:r>
              <w:rPr>
                <w:rFonts w:ascii="Times New Roman" w:hAnsi="Times New Roman" w:cs="Times New Roman"/>
                <w:sz w:val="24"/>
              </w:rPr>
              <w:t>.030</w:t>
            </w:r>
          </w:p>
        </w:tc>
      </w:tr>
      <w:tr xmlns:wp14="http://schemas.microsoft.com/office/word/2010/wordml" w14:paraId="1F9AD395" wp14:textId="77777777">
        <w:trPr>
          <w:trHeight w:val="369" w:hRule="atLeast"/>
        </w:trPr>
        <w:tc>
          <w:tcPr>
            <w:tcW w:w="1684" w:type="dxa"/>
            <w:tcBorders>
              <w:top w:val="nil"/>
              <w:left w:val="nil"/>
              <w:bottom w:val="nil"/>
              <w:right w:val="nil"/>
            </w:tcBorders>
            <w:vAlign w:val="bottom"/>
          </w:tcPr>
          <w:p w14:paraId="4D3942E5" wp14:textId="77777777">
            <w:pPr>
              <w:pStyle w:val="Normal"/>
              <w:suppressAutoHyphens w:val="true"/>
              <w:spacing w:before="0" w:after="0" w:line="360" w:lineRule="auto"/>
              <w:rPr>
                <w:rFonts w:ascii="Times New Roman" w:hAnsi="Times New Roman" w:cs="Times New Roman"/>
                <w:sz w:val="24"/>
              </w:rPr>
            </w:pPr>
            <w:r>
              <w:rPr>
                <w:rFonts w:ascii="Times New Roman" w:hAnsi="Times New Roman" w:cs="Times New Roman"/>
                <w:sz w:val="24"/>
              </w:rPr>
              <w:t>Wealth</w:t>
            </w:r>
          </w:p>
        </w:tc>
        <w:tc>
          <w:tcPr>
            <w:tcW w:w="1259" w:type="dxa"/>
            <w:tcBorders>
              <w:top w:val="nil"/>
              <w:left w:val="nil"/>
              <w:bottom w:val="nil"/>
              <w:right w:val="nil"/>
            </w:tcBorders>
          </w:tcPr>
          <w:p w14:paraId="4991D0AA" wp14:textId="77777777">
            <w:pPr>
              <w:pStyle w:val="Normal"/>
              <w:suppressAutoHyphens w:val="true"/>
              <w:spacing w:before="0" w:after="0" w:line="360" w:lineRule="auto"/>
              <w:jc w:val="center"/>
              <w:rPr>
                <w:rFonts w:ascii="Times New Roman" w:hAnsi="Times New Roman" w:cs="Times New Roman"/>
                <w:sz w:val="24"/>
              </w:rPr>
            </w:pPr>
            <w:r>
              <w:rPr>
                <w:rFonts w:ascii="Times New Roman" w:hAnsi="Times New Roman" w:cs="Times New Roman"/>
                <w:sz w:val="24"/>
              </w:rPr>
              <w:t>1440.1</w:t>
            </w:r>
          </w:p>
        </w:tc>
        <w:tc>
          <w:tcPr>
            <w:tcW w:w="850" w:type="dxa"/>
            <w:tcBorders>
              <w:top w:val="nil"/>
              <w:left w:val="nil"/>
              <w:bottom w:val="nil"/>
              <w:right w:val="nil"/>
            </w:tcBorders>
          </w:tcPr>
          <w:p w14:paraId="279935FF" wp14:textId="77777777">
            <w:pPr>
              <w:pStyle w:val="Normal"/>
              <w:suppressAutoHyphens w:val="true"/>
              <w:spacing w:before="0" w:after="0" w:line="360" w:lineRule="auto"/>
              <w:jc w:val="center"/>
              <w:rPr>
                <w:rFonts w:ascii="Times New Roman" w:hAnsi="Times New Roman" w:cs="Times New Roman"/>
                <w:sz w:val="24"/>
              </w:rPr>
            </w:pPr>
            <w:r>
              <w:rPr>
                <w:rFonts w:ascii="Times New Roman" w:hAnsi="Times New Roman" w:cs="Times New Roman"/>
                <w:sz w:val="24"/>
              </w:rPr>
              <w:t>4</w:t>
            </w:r>
          </w:p>
        </w:tc>
        <w:tc>
          <w:tcPr>
            <w:tcW w:w="1984" w:type="dxa"/>
            <w:tcBorders>
              <w:top w:val="nil"/>
              <w:left w:val="nil"/>
              <w:bottom w:val="nil"/>
              <w:right w:val="nil"/>
            </w:tcBorders>
          </w:tcPr>
          <w:p w14:paraId="6A17E368" wp14:textId="77777777">
            <w:pPr>
              <w:pStyle w:val="Normal"/>
              <w:suppressAutoHyphens w:val="true"/>
              <w:spacing w:before="0" w:after="0" w:line="360" w:lineRule="auto"/>
              <w:jc w:val="center"/>
              <w:rPr>
                <w:rFonts w:ascii="Times New Roman" w:hAnsi="Times New Roman" w:cs="Times New Roman"/>
                <w:sz w:val="24"/>
              </w:rPr>
            </w:pPr>
            <w:r>
              <w:rPr>
                <w:rFonts w:ascii="Times New Roman" w:hAnsi="Times New Roman" w:cs="Times New Roman"/>
                <w:sz w:val="24"/>
              </w:rPr>
              <w:t>&lt;.001</w:t>
            </w:r>
          </w:p>
        </w:tc>
        <w:tc>
          <w:tcPr>
            <w:tcW w:w="1561" w:type="dxa"/>
            <w:tcBorders>
              <w:top w:val="nil"/>
              <w:left w:val="nil"/>
              <w:bottom w:val="nil"/>
              <w:right w:val="nil"/>
            </w:tcBorders>
          </w:tcPr>
          <w:p w14:paraId="314213C3" wp14:textId="77777777">
            <w:pPr>
              <w:pStyle w:val="Normal"/>
              <w:suppressAutoHyphens w:val="true"/>
              <w:spacing w:before="0" w:after="0" w:line="360" w:lineRule="auto"/>
              <w:jc w:val="center"/>
              <w:rPr>
                <w:rFonts w:ascii="Times New Roman" w:hAnsi="Times New Roman" w:cs="Times New Roman"/>
                <w:color w:val="000000"/>
                <w:sz w:val="24"/>
              </w:rPr>
            </w:pPr>
            <w:r>
              <w:rPr>
                <w:rFonts w:ascii="Times New Roman" w:hAnsi="Times New Roman" w:cs="Times New Roman"/>
                <w:sz w:val="24"/>
              </w:rPr>
              <w:t>.120</w:t>
            </w:r>
          </w:p>
        </w:tc>
      </w:tr>
      <w:tr xmlns:wp14="http://schemas.microsoft.com/office/word/2010/wordml" w14:paraId="4AD50CB0" wp14:textId="77777777">
        <w:trPr>
          <w:trHeight w:val="379" w:hRule="atLeast"/>
        </w:trPr>
        <w:tc>
          <w:tcPr>
            <w:tcW w:w="1684" w:type="dxa"/>
            <w:tcBorders>
              <w:top w:val="nil"/>
              <w:left w:val="nil"/>
              <w:bottom w:val="nil"/>
              <w:right w:val="nil"/>
            </w:tcBorders>
            <w:vAlign w:val="bottom"/>
          </w:tcPr>
          <w:p w14:paraId="5D874040" wp14:textId="77777777">
            <w:pPr>
              <w:pStyle w:val="Normal"/>
              <w:suppressAutoHyphens w:val="true"/>
              <w:spacing w:before="0" w:after="0" w:line="360" w:lineRule="auto"/>
              <w:rPr>
                <w:rFonts w:ascii="Times New Roman" w:hAnsi="Times New Roman" w:cs="Times New Roman"/>
                <w:sz w:val="24"/>
              </w:rPr>
            </w:pPr>
            <w:r>
              <w:rPr>
                <w:rFonts w:ascii="Times New Roman" w:hAnsi="Times New Roman" w:cs="Times New Roman"/>
                <w:sz w:val="24"/>
              </w:rPr>
              <w:t>Marital status</w:t>
            </w:r>
          </w:p>
        </w:tc>
        <w:tc>
          <w:tcPr>
            <w:tcW w:w="1259" w:type="dxa"/>
            <w:tcBorders>
              <w:top w:val="nil"/>
              <w:left w:val="nil"/>
              <w:bottom w:val="nil"/>
              <w:right w:val="nil"/>
            </w:tcBorders>
          </w:tcPr>
          <w:p w14:paraId="4D1FAA83" wp14:textId="77777777">
            <w:pPr>
              <w:pStyle w:val="Normal"/>
              <w:suppressAutoHyphens w:val="true"/>
              <w:spacing w:before="0" w:after="0" w:line="360" w:lineRule="auto"/>
              <w:jc w:val="center"/>
              <w:rPr>
                <w:rFonts w:ascii="Times New Roman" w:hAnsi="Times New Roman" w:cs="Times New Roman"/>
                <w:sz w:val="24"/>
              </w:rPr>
            </w:pPr>
            <w:r>
              <w:rPr>
                <w:rFonts w:ascii="Times New Roman" w:hAnsi="Times New Roman" w:cs="Times New Roman"/>
                <w:sz w:val="24"/>
              </w:rPr>
              <w:t>1828.6</w:t>
            </w:r>
          </w:p>
        </w:tc>
        <w:tc>
          <w:tcPr>
            <w:tcW w:w="850" w:type="dxa"/>
            <w:tcBorders>
              <w:top w:val="nil"/>
              <w:left w:val="nil"/>
              <w:bottom w:val="nil"/>
              <w:right w:val="nil"/>
            </w:tcBorders>
          </w:tcPr>
          <w:p w14:paraId="0B778152" wp14:textId="77777777">
            <w:pPr>
              <w:pStyle w:val="Normal"/>
              <w:suppressAutoHyphens w:val="true"/>
              <w:spacing w:before="0" w:after="0" w:line="360" w:lineRule="auto"/>
              <w:jc w:val="center"/>
              <w:rPr>
                <w:rFonts w:ascii="Times New Roman" w:hAnsi="Times New Roman" w:cs="Times New Roman"/>
                <w:sz w:val="24"/>
              </w:rPr>
            </w:pPr>
            <w:r>
              <w:rPr>
                <w:rFonts w:ascii="Times New Roman" w:hAnsi="Times New Roman" w:cs="Times New Roman"/>
                <w:sz w:val="24"/>
              </w:rPr>
              <w:t>3</w:t>
            </w:r>
          </w:p>
        </w:tc>
        <w:tc>
          <w:tcPr>
            <w:tcW w:w="1984" w:type="dxa"/>
            <w:tcBorders>
              <w:top w:val="nil"/>
              <w:left w:val="nil"/>
              <w:bottom w:val="nil"/>
              <w:right w:val="nil"/>
            </w:tcBorders>
          </w:tcPr>
          <w:p w14:paraId="04BF4A9D" wp14:textId="77777777">
            <w:pPr>
              <w:pStyle w:val="Normal"/>
              <w:suppressAutoHyphens w:val="true"/>
              <w:spacing w:before="0" w:after="0" w:line="360" w:lineRule="auto"/>
              <w:jc w:val="center"/>
              <w:rPr>
                <w:rFonts w:ascii="Times New Roman" w:hAnsi="Times New Roman" w:cs="Times New Roman"/>
                <w:sz w:val="24"/>
              </w:rPr>
            </w:pPr>
            <w:r>
              <w:rPr>
                <w:rFonts w:ascii="Times New Roman" w:hAnsi="Times New Roman" w:cs="Times New Roman"/>
                <w:sz w:val="24"/>
              </w:rPr>
              <w:t>&lt;.001</w:t>
            </w:r>
          </w:p>
        </w:tc>
        <w:tc>
          <w:tcPr>
            <w:tcW w:w="1561" w:type="dxa"/>
            <w:tcBorders>
              <w:top w:val="nil"/>
              <w:left w:val="nil"/>
              <w:bottom w:val="nil"/>
              <w:right w:val="nil"/>
            </w:tcBorders>
          </w:tcPr>
          <w:p w14:paraId="4EA4C266" wp14:textId="77777777">
            <w:pPr>
              <w:pStyle w:val="Normal"/>
              <w:suppressAutoHyphens w:val="true"/>
              <w:spacing w:before="0" w:after="0" w:line="360" w:lineRule="auto"/>
              <w:jc w:val="center"/>
              <w:rPr>
                <w:rFonts w:ascii="Times New Roman" w:hAnsi="Times New Roman" w:cs="Times New Roman"/>
                <w:color w:val="000000"/>
                <w:sz w:val="24"/>
              </w:rPr>
            </w:pPr>
            <w:r>
              <w:rPr>
                <w:rFonts w:ascii="Times New Roman" w:hAnsi="Times New Roman" w:cs="Times New Roman"/>
                <w:sz w:val="24"/>
              </w:rPr>
              <w:t>.133</w:t>
            </w:r>
          </w:p>
        </w:tc>
      </w:tr>
      <w:tr xmlns:wp14="http://schemas.microsoft.com/office/word/2010/wordml" w14:paraId="69BC28A7" wp14:textId="77777777">
        <w:trPr>
          <w:trHeight w:val="366" w:hRule="atLeast"/>
        </w:trPr>
        <w:tc>
          <w:tcPr>
            <w:tcW w:w="1684" w:type="dxa"/>
            <w:tcBorders>
              <w:top w:val="nil"/>
              <w:left w:val="nil"/>
              <w:bottom w:val="nil"/>
              <w:right w:val="nil"/>
            </w:tcBorders>
            <w:vAlign w:val="bottom"/>
          </w:tcPr>
          <w:p w14:paraId="688A550A" wp14:textId="77777777">
            <w:pPr>
              <w:pStyle w:val="Normal"/>
              <w:suppressAutoHyphens w:val="true"/>
              <w:spacing w:before="0" w:after="0" w:line="360" w:lineRule="auto"/>
              <w:rPr>
                <w:rFonts w:ascii="Times New Roman" w:hAnsi="Times New Roman" w:cs="Times New Roman"/>
                <w:sz w:val="24"/>
              </w:rPr>
            </w:pPr>
            <w:r>
              <w:rPr>
                <w:rFonts w:ascii="Times New Roman" w:hAnsi="Times New Roman" w:cs="Times New Roman"/>
                <w:sz w:val="24"/>
              </w:rPr>
              <w:t>Loneliness</w:t>
            </w:r>
          </w:p>
        </w:tc>
        <w:tc>
          <w:tcPr>
            <w:tcW w:w="1259" w:type="dxa"/>
            <w:tcBorders>
              <w:top w:val="nil"/>
              <w:left w:val="nil"/>
              <w:bottom w:val="nil"/>
              <w:right w:val="nil"/>
            </w:tcBorders>
          </w:tcPr>
          <w:p w14:paraId="3667EC5B" wp14:textId="77777777">
            <w:pPr>
              <w:pStyle w:val="Normal"/>
              <w:suppressAutoHyphens w:val="true"/>
              <w:spacing w:before="0" w:after="0" w:line="360" w:lineRule="auto"/>
              <w:jc w:val="center"/>
              <w:rPr>
                <w:rFonts w:ascii="Times New Roman" w:hAnsi="Times New Roman" w:cs="Times New Roman"/>
                <w:sz w:val="24"/>
              </w:rPr>
            </w:pPr>
            <w:r>
              <w:rPr>
                <w:rFonts w:ascii="Times New Roman" w:hAnsi="Times New Roman" w:cs="Times New Roman"/>
                <w:sz w:val="24"/>
              </w:rPr>
              <w:t>3801.4</w:t>
            </w:r>
          </w:p>
        </w:tc>
        <w:tc>
          <w:tcPr>
            <w:tcW w:w="850" w:type="dxa"/>
            <w:tcBorders>
              <w:top w:val="nil"/>
              <w:left w:val="nil"/>
              <w:bottom w:val="nil"/>
              <w:right w:val="nil"/>
            </w:tcBorders>
          </w:tcPr>
          <w:p w14:paraId="56B20A0C" wp14:textId="77777777">
            <w:pPr>
              <w:pStyle w:val="Normal"/>
              <w:suppressAutoHyphens w:val="true"/>
              <w:spacing w:before="0" w:after="0" w:line="360" w:lineRule="auto"/>
              <w:jc w:val="center"/>
              <w:rPr>
                <w:rFonts w:ascii="Times New Roman" w:hAnsi="Times New Roman" w:cs="Times New Roman"/>
                <w:sz w:val="24"/>
              </w:rPr>
            </w:pPr>
            <w:r>
              <w:rPr>
                <w:rFonts w:ascii="Times New Roman" w:hAnsi="Times New Roman" w:cs="Times New Roman"/>
                <w:sz w:val="24"/>
              </w:rPr>
              <w:t>1</w:t>
            </w:r>
          </w:p>
        </w:tc>
        <w:tc>
          <w:tcPr>
            <w:tcW w:w="1984" w:type="dxa"/>
            <w:tcBorders>
              <w:top w:val="nil"/>
              <w:left w:val="nil"/>
              <w:bottom w:val="nil"/>
              <w:right w:val="nil"/>
            </w:tcBorders>
          </w:tcPr>
          <w:p w14:paraId="15E3C547" wp14:textId="77777777">
            <w:pPr>
              <w:pStyle w:val="Normal"/>
              <w:suppressAutoHyphens w:val="true"/>
              <w:spacing w:before="0" w:after="0" w:line="360" w:lineRule="auto"/>
              <w:jc w:val="center"/>
              <w:rPr>
                <w:rFonts w:ascii="Times New Roman" w:hAnsi="Times New Roman" w:cs="Times New Roman"/>
                <w:sz w:val="24"/>
              </w:rPr>
            </w:pPr>
            <w:r>
              <w:rPr>
                <w:rFonts w:ascii="Times New Roman" w:hAnsi="Times New Roman" w:cs="Times New Roman"/>
                <w:sz w:val="24"/>
              </w:rPr>
              <w:t>&lt;.001</w:t>
            </w:r>
          </w:p>
        </w:tc>
        <w:tc>
          <w:tcPr>
            <w:tcW w:w="1561" w:type="dxa"/>
            <w:tcBorders>
              <w:top w:val="nil"/>
              <w:left w:val="nil"/>
              <w:bottom w:val="nil"/>
              <w:right w:val="nil"/>
            </w:tcBorders>
          </w:tcPr>
          <w:p w14:paraId="65E27506" wp14:textId="77777777">
            <w:pPr>
              <w:pStyle w:val="Normal"/>
              <w:suppressAutoHyphens w:val="true"/>
              <w:spacing w:before="0" w:after="0" w:line="360" w:lineRule="auto"/>
              <w:jc w:val="center"/>
              <w:rPr>
                <w:rFonts w:ascii="Times New Roman" w:hAnsi="Times New Roman" w:cs="Times New Roman"/>
                <w:color w:val="000000"/>
                <w:sz w:val="24"/>
              </w:rPr>
            </w:pPr>
            <w:r>
              <w:rPr>
                <w:rFonts w:ascii="Times New Roman" w:hAnsi="Times New Roman" w:cs="Times New Roman"/>
                <w:sz w:val="24"/>
              </w:rPr>
              <w:t>.280</w:t>
            </w:r>
          </w:p>
        </w:tc>
      </w:tr>
      <w:tr xmlns:wp14="http://schemas.microsoft.com/office/word/2010/wordml" w14:paraId="3227C4DF" wp14:textId="77777777">
        <w:trPr>
          <w:trHeight w:val="379" w:hRule="atLeast"/>
        </w:trPr>
        <w:tc>
          <w:tcPr>
            <w:tcW w:w="1684" w:type="dxa"/>
            <w:tcBorders>
              <w:top w:val="nil"/>
              <w:left w:val="nil"/>
              <w:bottom w:val="nil"/>
              <w:right w:val="nil"/>
            </w:tcBorders>
            <w:vAlign w:val="bottom"/>
          </w:tcPr>
          <w:p w14:paraId="48D38C78" wp14:textId="77777777">
            <w:pPr>
              <w:pStyle w:val="Normal"/>
              <w:suppressAutoHyphens w:val="true"/>
              <w:spacing w:before="0" w:after="0" w:line="360" w:lineRule="auto"/>
              <w:rPr>
                <w:rFonts w:ascii="Times New Roman" w:hAnsi="Times New Roman" w:cs="Times New Roman"/>
                <w:sz w:val="24"/>
              </w:rPr>
            </w:pPr>
            <w:r>
              <w:rPr>
                <w:rFonts w:ascii="Times New Roman" w:hAnsi="Times New Roman" w:cs="Times New Roman"/>
                <w:sz w:val="24"/>
              </w:rPr>
              <w:t>Living alone</w:t>
            </w:r>
          </w:p>
        </w:tc>
        <w:tc>
          <w:tcPr>
            <w:tcW w:w="1259" w:type="dxa"/>
            <w:tcBorders>
              <w:top w:val="nil"/>
              <w:left w:val="nil"/>
              <w:bottom w:val="nil"/>
              <w:right w:val="nil"/>
            </w:tcBorders>
          </w:tcPr>
          <w:p w14:paraId="43BCDB6F" wp14:textId="77777777">
            <w:pPr>
              <w:pStyle w:val="Normal"/>
              <w:suppressAutoHyphens w:val="true"/>
              <w:spacing w:before="0" w:after="0" w:line="360" w:lineRule="auto"/>
              <w:jc w:val="center"/>
              <w:rPr>
                <w:rFonts w:ascii="Times New Roman" w:hAnsi="Times New Roman" w:cs="Times New Roman"/>
                <w:sz w:val="24"/>
              </w:rPr>
            </w:pPr>
            <w:r>
              <w:rPr>
                <w:rFonts w:ascii="Times New Roman" w:hAnsi="Times New Roman" w:cs="Times New Roman"/>
                <w:sz w:val="24"/>
              </w:rPr>
              <w:t>833.39</w:t>
            </w:r>
          </w:p>
        </w:tc>
        <w:tc>
          <w:tcPr>
            <w:tcW w:w="850" w:type="dxa"/>
            <w:tcBorders>
              <w:top w:val="nil"/>
              <w:left w:val="nil"/>
              <w:bottom w:val="nil"/>
              <w:right w:val="nil"/>
            </w:tcBorders>
          </w:tcPr>
          <w:p w14:paraId="249FAAB8" wp14:textId="77777777">
            <w:pPr>
              <w:pStyle w:val="Normal"/>
              <w:suppressAutoHyphens w:val="true"/>
              <w:spacing w:before="0" w:after="0" w:line="360" w:lineRule="auto"/>
              <w:jc w:val="center"/>
              <w:rPr>
                <w:rFonts w:ascii="Times New Roman" w:hAnsi="Times New Roman" w:cs="Times New Roman"/>
                <w:sz w:val="24"/>
              </w:rPr>
            </w:pPr>
            <w:r>
              <w:rPr>
                <w:rFonts w:ascii="Times New Roman" w:hAnsi="Times New Roman" w:cs="Times New Roman"/>
                <w:sz w:val="24"/>
              </w:rPr>
              <w:t>1</w:t>
            </w:r>
          </w:p>
        </w:tc>
        <w:tc>
          <w:tcPr>
            <w:tcW w:w="1984" w:type="dxa"/>
            <w:tcBorders>
              <w:top w:val="nil"/>
              <w:left w:val="nil"/>
              <w:bottom w:val="nil"/>
              <w:right w:val="nil"/>
            </w:tcBorders>
          </w:tcPr>
          <w:p w14:paraId="073E1596" wp14:textId="77777777">
            <w:pPr>
              <w:pStyle w:val="Normal"/>
              <w:suppressAutoHyphens w:val="true"/>
              <w:spacing w:before="0" w:after="0" w:line="360" w:lineRule="auto"/>
              <w:jc w:val="center"/>
              <w:rPr>
                <w:rFonts w:ascii="Times New Roman" w:hAnsi="Times New Roman" w:cs="Times New Roman"/>
                <w:sz w:val="24"/>
              </w:rPr>
            </w:pPr>
            <w:r>
              <w:rPr>
                <w:rFonts w:ascii="Times New Roman" w:hAnsi="Times New Roman" w:cs="Times New Roman"/>
                <w:sz w:val="24"/>
              </w:rPr>
              <w:t>&lt;.001</w:t>
            </w:r>
          </w:p>
        </w:tc>
        <w:tc>
          <w:tcPr>
            <w:tcW w:w="1561" w:type="dxa"/>
            <w:tcBorders>
              <w:top w:val="nil"/>
              <w:left w:val="nil"/>
              <w:bottom w:val="nil"/>
              <w:right w:val="nil"/>
            </w:tcBorders>
          </w:tcPr>
          <w:p w14:paraId="3DD3637F" wp14:textId="77777777">
            <w:pPr>
              <w:pStyle w:val="Normal"/>
              <w:suppressAutoHyphens w:val="true"/>
              <w:spacing w:before="0" w:after="0" w:line="360" w:lineRule="auto"/>
              <w:jc w:val="center"/>
              <w:rPr>
                <w:rFonts w:ascii="Times New Roman" w:hAnsi="Times New Roman" w:cs="Times New Roman"/>
                <w:color w:val="000000"/>
                <w:sz w:val="24"/>
              </w:rPr>
            </w:pPr>
            <w:r>
              <w:rPr>
                <w:rFonts w:ascii="Times New Roman" w:hAnsi="Times New Roman" w:cs="Times New Roman"/>
                <w:sz w:val="24"/>
              </w:rPr>
              <w:t>.090</w:t>
            </w:r>
          </w:p>
        </w:tc>
      </w:tr>
      <w:tr xmlns:wp14="http://schemas.microsoft.com/office/word/2010/wordml" w14:paraId="307E7F60" wp14:textId="77777777">
        <w:trPr>
          <w:trHeight w:val="379" w:hRule="atLeast"/>
        </w:trPr>
        <w:tc>
          <w:tcPr>
            <w:tcW w:w="1684" w:type="dxa"/>
            <w:tcBorders>
              <w:top w:val="nil"/>
              <w:left w:val="nil"/>
              <w:bottom w:val="nil"/>
              <w:right w:val="nil"/>
            </w:tcBorders>
            <w:vAlign w:val="bottom"/>
          </w:tcPr>
          <w:p w14:paraId="66BD6248" wp14:textId="77777777">
            <w:pPr>
              <w:pStyle w:val="Normal"/>
              <w:suppressAutoHyphens w:val="true"/>
              <w:spacing w:before="0" w:after="0" w:line="360" w:lineRule="auto"/>
              <w:rPr>
                <w:rFonts w:ascii="Times New Roman" w:hAnsi="Times New Roman" w:cs="Times New Roman"/>
                <w:sz w:val="24"/>
              </w:rPr>
            </w:pPr>
            <w:r>
              <w:rPr>
                <w:rFonts w:ascii="Times New Roman" w:hAnsi="Times New Roman" w:cs="Times New Roman"/>
                <w:sz w:val="24"/>
              </w:rPr>
              <w:t>Employed</w:t>
            </w:r>
          </w:p>
        </w:tc>
        <w:tc>
          <w:tcPr>
            <w:tcW w:w="1259" w:type="dxa"/>
            <w:tcBorders>
              <w:top w:val="nil"/>
              <w:left w:val="nil"/>
              <w:bottom w:val="nil"/>
              <w:right w:val="nil"/>
            </w:tcBorders>
          </w:tcPr>
          <w:p w14:paraId="46D01DF9" wp14:textId="77777777">
            <w:pPr>
              <w:pStyle w:val="Normal"/>
              <w:suppressAutoHyphens w:val="true"/>
              <w:spacing w:before="0" w:after="0" w:line="360" w:lineRule="auto"/>
              <w:jc w:val="center"/>
              <w:rPr>
                <w:rFonts w:ascii="Times New Roman" w:hAnsi="Times New Roman" w:cs="Times New Roman"/>
                <w:sz w:val="24"/>
              </w:rPr>
            </w:pPr>
            <w:r>
              <w:rPr>
                <w:rFonts w:ascii="Times New Roman" w:hAnsi="Times New Roman" w:cs="Times New Roman"/>
                <w:sz w:val="24"/>
              </w:rPr>
              <w:t>1772.9</w:t>
            </w:r>
          </w:p>
        </w:tc>
        <w:tc>
          <w:tcPr>
            <w:tcW w:w="850" w:type="dxa"/>
            <w:tcBorders>
              <w:top w:val="nil"/>
              <w:left w:val="nil"/>
              <w:bottom w:val="nil"/>
              <w:right w:val="nil"/>
            </w:tcBorders>
          </w:tcPr>
          <w:p w14:paraId="19F14E3C" wp14:textId="77777777">
            <w:pPr>
              <w:pStyle w:val="Normal"/>
              <w:suppressAutoHyphens w:val="true"/>
              <w:spacing w:before="0" w:after="0" w:line="360" w:lineRule="auto"/>
              <w:jc w:val="center"/>
              <w:rPr>
                <w:rFonts w:ascii="Times New Roman" w:hAnsi="Times New Roman" w:cs="Times New Roman"/>
                <w:sz w:val="24"/>
              </w:rPr>
            </w:pPr>
            <w:r>
              <w:rPr>
                <w:rFonts w:ascii="Times New Roman" w:hAnsi="Times New Roman" w:cs="Times New Roman"/>
                <w:sz w:val="24"/>
              </w:rPr>
              <w:t>1</w:t>
            </w:r>
          </w:p>
        </w:tc>
        <w:tc>
          <w:tcPr>
            <w:tcW w:w="1984" w:type="dxa"/>
            <w:tcBorders>
              <w:top w:val="nil"/>
              <w:left w:val="nil"/>
              <w:bottom w:val="nil"/>
              <w:right w:val="nil"/>
            </w:tcBorders>
          </w:tcPr>
          <w:p w14:paraId="7ABEA350" wp14:textId="77777777">
            <w:pPr>
              <w:pStyle w:val="Normal"/>
              <w:suppressAutoHyphens w:val="true"/>
              <w:spacing w:before="0" w:after="0" w:line="360" w:lineRule="auto"/>
              <w:jc w:val="center"/>
              <w:rPr>
                <w:rFonts w:ascii="Times New Roman" w:hAnsi="Times New Roman" w:cs="Times New Roman"/>
                <w:sz w:val="24"/>
              </w:rPr>
            </w:pPr>
            <w:r>
              <w:rPr>
                <w:rFonts w:ascii="Times New Roman" w:hAnsi="Times New Roman" w:cs="Times New Roman"/>
                <w:sz w:val="24"/>
              </w:rPr>
              <w:t>&lt;.001</w:t>
            </w:r>
          </w:p>
        </w:tc>
        <w:tc>
          <w:tcPr>
            <w:tcW w:w="1561" w:type="dxa"/>
            <w:tcBorders>
              <w:top w:val="nil"/>
              <w:left w:val="nil"/>
              <w:bottom w:val="nil"/>
              <w:right w:val="nil"/>
            </w:tcBorders>
          </w:tcPr>
          <w:p w14:paraId="1DAF758B" wp14:textId="77777777">
            <w:pPr>
              <w:pStyle w:val="Normal"/>
              <w:suppressAutoHyphens w:val="true"/>
              <w:spacing w:before="0" w:after="0" w:line="360" w:lineRule="auto"/>
              <w:jc w:val="center"/>
              <w:rPr>
                <w:rFonts w:ascii="Times New Roman" w:hAnsi="Times New Roman" w:cs="Times New Roman"/>
                <w:color w:val="000000"/>
                <w:sz w:val="24"/>
              </w:rPr>
            </w:pPr>
            <w:r>
              <w:rPr>
                <w:rFonts w:ascii="Times New Roman" w:hAnsi="Times New Roman" w:cs="Times New Roman"/>
                <w:sz w:val="24"/>
              </w:rPr>
              <w:t>.131</w:t>
            </w:r>
          </w:p>
        </w:tc>
      </w:tr>
      <w:tr xmlns:wp14="http://schemas.microsoft.com/office/word/2010/wordml" w14:paraId="3D5BBA6C" wp14:textId="77777777">
        <w:trPr>
          <w:trHeight w:val="379" w:hRule="atLeast"/>
        </w:trPr>
        <w:tc>
          <w:tcPr>
            <w:tcW w:w="1684" w:type="dxa"/>
            <w:tcBorders>
              <w:top w:val="nil"/>
              <w:left w:val="nil"/>
              <w:bottom w:val="nil"/>
              <w:right w:val="nil"/>
            </w:tcBorders>
            <w:vAlign w:val="bottom"/>
          </w:tcPr>
          <w:p w14:paraId="6B594135" wp14:textId="77777777">
            <w:pPr>
              <w:pStyle w:val="Normal"/>
              <w:suppressAutoHyphens w:val="true"/>
              <w:spacing w:before="0" w:after="0" w:line="360" w:lineRule="auto"/>
              <w:rPr>
                <w:rFonts w:ascii="Times New Roman" w:hAnsi="Times New Roman" w:cs="Times New Roman"/>
                <w:sz w:val="24"/>
              </w:rPr>
            </w:pPr>
            <w:r>
              <w:rPr>
                <w:rFonts w:ascii="Times New Roman" w:hAnsi="Times New Roman" w:cs="Times New Roman"/>
                <w:sz w:val="24"/>
              </w:rPr>
              <w:t>Smoke</w:t>
            </w:r>
          </w:p>
        </w:tc>
        <w:tc>
          <w:tcPr>
            <w:tcW w:w="1259" w:type="dxa"/>
            <w:tcBorders>
              <w:top w:val="nil"/>
              <w:left w:val="nil"/>
              <w:bottom w:val="nil"/>
              <w:right w:val="nil"/>
            </w:tcBorders>
          </w:tcPr>
          <w:p w14:paraId="0E397621" wp14:textId="77777777">
            <w:pPr>
              <w:pStyle w:val="Normal"/>
              <w:suppressAutoHyphens w:val="true"/>
              <w:spacing w:before="0" w:after="0" w:line="360" w:lineRule="auto"/>
              <w:jc w:val="center"/>
              <w:rPr>
                <w:rFonts w:ascii="Times New Roman" w:hAnsi="Times New Roman" w:cs="Times New Roman"/>
                <w:sz w:val="24"/>
              </w:rPr>
            </w:pPr>
            <w:r>
              <w:rPr>
                <w:rFonts w:ascii="Times New Roman" w:hAnsi="Times New Roman" w:cs="Times New Roman"/>
                <w:sz w:val="24"/>
              </w:rPr>
              <w:t>109.96</w:t>
            </w:r>
          </w:p>
        </w:tc>
        <w:tc>
          <w:tcPr>
            <w:tcW w:w="850" w:type="dxa"/>
            <w:tcBorders>
              <w:top w:val="nil"/>
              <w:left w:val="nil"/>
              <w:bottom w:val="nil"/>
              <w:right w:val="nil"/>
            </w:tcBorders>
          </w:tcPr>
          <w:p w14:paraId="18F999B5" wp14:textId="77777777">
            <w:pPr>
              <w:pStyle w:val="Normal"/>
              <w:suppressAutoHyphens w:val="true"/>
              <w:spacing w:before="0" w:after="0" w:line="360" w:lineRule="auto"/>
              <w:jc w:val="center"/>
              <w:rPr>
                <w:rFonts w:ascii="Times New Roman" w:hAnsi="Times New Roman" w:cs="Times New Roman"/>
                <w:sz w:val="24"/>
              </w:rPr>
            </w:pPr>
            <w:r>
              <w:rPr>
                <w:rFonts w:ascii="Times New Roman" w:hAnsi="Times New Roman" w:cs="Times New Roman"/>
                <w:sz w:val="24"/>
              </w:rPr>
              <w:t>2</w:t>
            </w:r>
          </w:p>
        </w:tc>
        <w:tc>
          <w:tcPr>
            <w:tcW w:w="1984" w:type="dxa"/>
            <w:tcBorders>
              <w:top w:val="nil"/>
              <w:left w:val="nil"/>
              <w:bottom w:val="nil"/>
              <w:right w:val="nil"/>
            </w:tcBorders>
          </w:tcPr>
          <w:p w14:paraId="3CB2CA2A" wp14:textId="77777777">
            <w:pPr>
              <w:pStyle w:val="Normal"/>
              <w:suppressAutoHyphens w:val="true"/>
              <w:spacing w:before="0" w:after="0" w:line="360" w:lineRule="auto"/>
              <w:jc w:val="center"/>
              <w:rPr>
                <w:rFonts w:ascii="Times New Roman" w:hAnsi="Times New Roman" w:cs="Times New Roman"/>
                <w:sz w:val="24"/>
              </w:rPr>
            </w:pPr>
            <w:r>
              <w:rPr>
                <w:rFonts w:ascii="Times New Roman" w:hAnsi="Times New Roman" w:cs="Times New Roman"/>
                <w:sz w:val="24"/>
              </w:rPr>
              <w:t>&lt;.001</w:t>
            </w:r>
          </w:p>
        </w:tc>
        <w:tc>
          <w:tcPr>
            <w:tcW w:w="1561" w:type="dxa"/>
            <w:tcBorders>
              <w:top w:val="nil"/>
              <w:left w:val="nil"/>
              <w:bottom w:val="nil"/>
              <w:right w:val="nil"/>
            </w:tcBorders>
          </w:tcPr>
          <w:p w14:paraId="748F7FF9" wp14:textId="77777777">
            <w:pPr>
              <w:pStyle w:val="Normal"/>
              <w:suppressAutoHyphens w:val="true"/>
              <w:spacing w:before="0" w:after="0" w:line="360" w:lineRule="auto"/>
              <w:jc w:val="center"/>
              <w:rPr>
                <w:rFonts w:ascii="Times New Roman" w:hAnsi="Times New Roman" w:cs="Times New Roman"/>
                <w:color w:val="000000"/>
                <w:sz w:val="24"/>
              </w:rPr>
            </w:pPr>
            <w:r>
              <w:rPr>
                <w:rFonts w:ascii="Times New Roman" w:hAnsi="Times New Roman" w:cs="Times New Roman"/>
                <w:sz w:val="24"/>
              </w:rPr>
              <w:t>.033</w:t>
            </w:r>
          </w:p>
        </w:tc>
      </w:tr>
      <w:tr xmlns:wp14="http://schemas.microsoft.com/office/word/2010/wordml" w14:paraId="0D9480FB" wp14:textId="77777777">
        <w:trPr>
          <w:trHeight w:val="393" w:hRule="atLeast"/>
        </w:trPr>
        <w:tc>
          <w:tcPr>
            <w:tcW w:w="1684" w:type="dxa"/>
            <w:tcBorders>
              <w:top w:val="nil"/>
              <w:left w:val="nil"/>
              <w:right w:val="nil"/>
            </w:tcBorders>
            <w:vAlign w:val="bottom"/>
          </w:tcPr>
          <w:p w14:paraId="022F4C57" wp14:textId="77777777">
            <w:pPr>
              <w:pStyle w:val="Normal"/>
              <w:suppressAutoHyphens w:val="true"/>
              <w:spacing w:before="0" w:after="0" w:line="360" w:lineRule="auto"/>
              <w:rPr>
                <w:rFonts w:ascii="Times New Roman" w:hAnsi="Times New Roman" w:cs="Times New Roman"/>
                <w:sz w:val="24"/>
              </w:rPr>
            </w:pPr>
            <w:r>
              <w:rPr>
                <w:rFonts w:ascii="Times New Roman" w:hAnsi="Times New Roman" w:cs="Times New Roman"/>
                <w:sz w:val="24"/>
              </w:rPr>
              <w:t>Alcohol</w:t>
            </w:r>
          </w:p>
        </w:tc>
        <w:tc>
          <w:tcPr>
            <w:tcW w:w="1259" w:type="dxa"/>
            <w:tcBorders>
              <w:top w:val="nil"/>
              <w:left w:val="nil"/>
              <w:right w:val="nil"/>
            </w:tcBorders>
          </w:tcPr>
          <w:p w14:paraId="10F8C26B" wp14:textId="77777777">
            <w:pPr>
              <w:pStyle w:val="Normal"/>
              <w:suppressAutoHyphens w:val="true"/>
              <w:spacing w:before="0" w:after="0" w:line="360" w:lineRule="auto"/>
              <w:jc w:val="center"/>
              <w:rPr>
                <w:rFonts w:ascii="Times New Roman" w:hAnsi="Times New Roman" w:cs="Times New Roman"/>
                <w:sz w:val="24"/>
              </w:rPr>
            </w:pPr>
            <w:r>
              <w:rPr>
                <w:rFonts w:ascii="Times New Roman" w:hAnsi="Times New Roman" w:cs="Times New Roman"/>
                <w:sz w:val="24"/>
              </w:rPr>
              <w:t>2172.8</w:t>
            </w:r>
          </w:p>
        </w:tc>
        <w:tc>
          <w:tcPr>
            <w:tcW w:w="850" w:type="dxa"/>
            <w:tcBorders>
              <w:top w:val="nil"/>
              <w:left w:val="nil"/>
              <w:right w:val="nil"/>
            </w:tcBorders>
          </w:tcPr>
          <w:p w14:paraId="065D2414" wp14:textId="77777777">
            <w:pPr>
              <w:pStyle w:val="Normal"/>
              <w:suppressAutoHyphens w:val="true"/>
              <w:spacing w:before="0" w:after="0" w:line="360" w:lineRule="auto"/>
              <w:jc w:val="center"/>
              <w:rPr>
                <w:rFonts w:ascii="Times New Roman" w:hAnsi="Times New Roman" w:cs="Times New Roman"/>
                <w:sz w:val="24"/>
              </w:rPr>
            </w:pPr>
            <w:r>
              <w:rPr>
                <w:rFonts w:ascii="Times New Roman" w:hAnsi="Times New Roman" w:cs="Times New Roman"/>
                <w:sz w:val="24"/>
              </w:rPr>
              <w:t>1</w:t>
            </w:r>
          </w:p>
        </w:tc>
        <w:tc>
          <w:tcPr>
            <w:tcW w:w="1984" w:type="dxa"/>
            <w:tcBorders>
              <w:top w:val="nil"/>
              <w:left w:val="nil"/>
              <w:right w:val="nil"/>
            </w:tcBorders>
          </w:tcPr>
          <w:p w14:paraId="13FE8E6A" wp14:textId="77777777">
            <w:pPr>
              <w:pStyle w:val="Normal"/>
              <w:suppressAutoHyphens w:val="true"/>
              <w:spacing w:before="0" w:after="0" w:line="360" w:lineRule="auto"/>
              <w:jc w:val="center"/>
              <w:rPr>
                <w:rFonts w:ascii="Times New Roman" w:hAnsi="Times New Roman" w:cs="Times New Roman"/>
                <w:sz w:val="24"/>
              </w:rPr>
            </w:pPr>
            <w:r>
              <w:rPr>
                <w:rFonts w:ascii="Times New Roman" w:hAnsi="Times New Roman" w:cs="Times New Roman"/>
                <w:sz w:val="24"/>
              </w:rPr>
              <w:t>&lt;.001</w:t>
            </w:r>
          </w:p>
        </w:tc>
        <w:tc>
          <w:tcPr>
            <w:tcW w:w="1561" w:type="dxa"/>
            <w:tcBorders>
              <w:top w:val="nil"/>
              <w:left w:val="nil"/>
              <w:right w:val="nil"/>
            </w:tcBorders>
          </w:tcPr>
          <w:p w14:paraId="0C16D7A4" wp14:textId="77777777">
            <w:pPr>
              <w:pStyle w:val="Normal"/>
              <w:suppressAutoHyphens w:val="true"/>
              <w:spacing w:before="0" w:after="0" w:line="360" w:lineRule="auto"/>
              <w:jc w:val="center"/>
              <w:rPr>
                <w:rFonts w:ascii="Times New Roman" w:hAnsi="Times New Roman" w:cs="Times New Roman"/>
                <w:color w:val="000000"/>
                <w:sz w:val="24"/>
              </w:rPr>
            </w:pPr>
            <w:r>
              <w:rPr>
                <w:rFonts w:ascii="Times New Roman" w:hAnsi="Times New Roman" w:cs="Times New Roman"/>
                <w:sz w:val="24"/>
              </w:rPr>
              <w:t>.145</w:t>
            </w:r>
          </w:p>
        </w:tc>
      </w:tr>
    </w:tbl>
    <w:p xmlns:wp14="http://schemas.microsoft.com/office/word/2010/wordml" w14:paraId="61CDCEAD" wp14:textId="77777777">
      <w:pPr>
        <w:pStyle w:val="Normal"/>
        <w:spacing w:line="360" w:lineRule="auto"/>
        <w:jc w:val="both"/>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60C2150C" wp14:textId="77777777">
      <w:pPr>
        <w:pStyle w:val="Normal"/>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w:t>
      </w:r>
      <w:r>
        <w:rPr>
          <w:rFonts w:ascii="Times New Roman" w:hAnsi="Times New Roman" w:cs="Times New Roman"/>
          <w:b/>
          <w:sz w:val="24"/>
          <w:szCs w:val="24"/>
        </w:rPr>
        <w:t xml:space="preserve">edad </w:t>
      </w:r>
      <w:r>
        <w:rPr>
          <w:rFonts w:ascii="Times New Roman" w:hAnsi="Times New Roman" w:cs="Times New Roman"/>
          <w:sz w:val="24"/>
          <w:szCs w:val="24"/>
        </w:rPr>
        <w:t>media entre los dos grupos no depresivos y depresivos es de 63.57 (</w:t>
      </w:r>
      <w:r>
        <w:rPr>
          <w:rFonts w:ascii="Times New Roman" w:hAnsi="Times New Roman" w:cs="Times New Roman"/>
          <w:i/>
          <w:sz w:val="24"/>
          <w:szCs w:val="24"/>
        </w:rPr>
        <w:t>sd</w:t>
      </w:r>
      <w:r>
        <w:rPr>
          <w:rFonts w:ascii="Times New Roman" w:hAnsi="Times New Roman" w:cs="Times New Roman"/>
          <w:sz w:val="24"/>
          <w:szCs w:val="24"/>
        </w:rPr>
        <w:t>=9.63) y 65.77 (</w:t>
      </w:r>
      <w:r>
        <w:rPr>
          <w:rFonts w:ascii="Times New Roman" w:hAnsi="Times New Roman" w:cs="Times New Roman"/>
          <w:i/>
          <w:sz w:val="24"/>
          <w:szCs w:val="24"/>
        </w:rPr>
        <w:t>sd</w:t>
      </w:r>
      <w:r>
        <w:rPr>
          <w:rFonts w:ascii="Times New Roman" w:hAnsi="Times New Roman" w:cs="Times New Roman"/>
          <w:sz w:val="24"/>
          <w:szCs w:val="24"/>
        </w:rPr>
        <w:t xml:space="preserve">=10.90) respectivamente, tras realizar la prueba </w:t>
      </w:r>
      <w:r>
        <w:rPr>
          <w:rFonts w:ascii="Times New Roman" w:hAnsi="Times New Roman" w:cs="Times New Roman"/>
          <w:i/>
          <w:sz w:val="24"/>
          <w:szCs w:val="24"/>
        </w:rPr>
        <w:t xml:space="preserve">T de Student </w:t>
      </w:r>
      <w:r>
        <w:rPr>
          <w:rFonts w:ascii="Times New Roman" w:hAnsi="Times New Roman" w:cs="Times New Roman"/>
          <w:sz w:val="24"/>
          <w:szCs w:val="24"/>
        </w:rPr>
        <w:t>de igualdad de medias entre muestras independientes, ésta se rechaza con un valor t = -29.6 con 45249 grados de libertad y un p valor &lt; .001, por lo que existen diferencias significativas entre las medias de los grupos (</w:t>
      </w:r>
      <w:r>
        <w:rPr>
          <w:rFonts w:ascii="Times New Roman" w:hAnsi="Times New Roman" w:cs="Times New Roman"/>
          <w:i/>
          <w:sz w:val="24"/>
          <w:szCs w:val="24"/>
        </w:rPr>
        <w:t xml:space="preserve">d </w:t>
      </w:r>
      <w:r>
        <w:rPr>
          <w:rFonts w:ascii="Times New Roman" w:hAnsi="Times New Roman" w:cs="Times New Roman"/>
          <w:sz w:val="24"/>
          <w:szCs w:val="24"/>
        </w:rPr>
        <w:t xml:space="preserve"> = 0.22), siendo de edad más longeva el grupo de sujetos que sufren depresión, siendo el envejecimiento un factor de riesgo.</w:t>
      </w:r>
    </w:p>
    <w:p xmlns:wp14="http://schemas.microsoft.com/office/word/2010/wordml" w14:paraId="7B8AD167" wp14:textId="77777777">
      <w:pPr>
        <w:pStyle w:val="ListParagraph"/>
        <w:numPr>
          <w:ilvl w:val="0"/>
          <w:numId w:val="6"/>
        </w:numPr>
        <w:tabs>
          <w:tab w:val="clear" w:pos="708"/>
          <w:tab w:val="left" w:leader="none" w:pos="3293"/>
        </w:tabs>
        <w:spacing w:line="360" w:lineRule="auto"/>
        <w:rPr>
          <w:rFonts w:ascii="Times New Roman" w:hAnsi="Times New Roman" w:cs="Times New Roman"/>
          <w:i/>
          <w:i/>
          <w:sz w:val="24"/>
          <w:szCs w:val="24"/>
        </w:rPr>
      </w:pPr>
      <w:r>
        <w:rPr>
          <w:rFonts w:ascii="Times New Roman" w:hAnsi="Times New Roman" w:cs="Times New Roman"/>
          <w:i/>
          <w:sz w:val="24"/>
          <w:szCs w:val="24"/>
        </w:rPr>
        <w:t>Odds ratio:</w:t>
      </w:r>
    </w:p>
    <w:p xmlns:wp14="http://schemas.microsoft.com/office/word/2010/wordml" w14:paraId="7CA7F37B" wp14:textId="77777777">
      <w:pPr>
        <w:pStyle w:val="Normal"/>
        <w:spacing w:line="360" w:lineRule="auto"/>
        <w:jc w:val="both"/>
        <w:rPr>
          <w:rFonts w:ascii="Times New Roman" w:hAnsi="Times New Roman" w:cs="Times New Roman"/>
          <w:sz w:val="24"/>
          <w:szCs w:val="24"/>
        </w:rPr>
      </w:pPr>
      <w:r>
        <w:rPr>
          <w:rFonts w:ascii="Times New Roman" w:hAnsi="Times New Roman" w:cs="Times New Roman"/>
          <w:sz w:val="24"/>
          <w:szCs w:val="24"/>
        </w:rPr>
        <w:t>Tras el rechazo de la hipótesis nula de independencia (</w:t>
      </w:r>
      <w:r>
        <w:rPr>
          <w:rFonts w:ascii="Times New Roman" w:hAnsi="Times New Roman" w:cs="Times New Roman"/>
          <w:i/>
          <w:sz w:val="24"/>
          <w:szCs w:val="24"/>
        </w:rPr>
        <w:t>Tabla 2</w:t>
      </w:r>
      <w:r>
        <w:rPr>
          <w:rFonts w:ascii="Times New Roman" w:hAnsi="Times New Roman" w:cs="Times New Roman"/>
          <w:sz w:val="24"/>
          <w:szCs w:val="24"/>
        </w:rPr>
        <w:t xml:space="preserve">), se empleó la medida de asociación </w:t>
      </w:r>
      <w:r>
        <w:rPr>
          <w:rFonts w:ascii="Times New Roman" w:hAnsi="Times New Roman" w:cs="Times New Roman"/>
          <w:i/>
          <w:sz w:val="24"/>
          <w:szCs w:val="24"/>
        </w:rPr>
        <w:t xml:space="preserve">odds ratio </w:t>
      </w:r>
      <w:r>
        <w:rPr>
          <w:rFonts w:ascii="Times New Roman" w:hAnsi="Times New Roman" w:cs="Times New Roman"/>
          <w:sz w:val="24"/>
          <w:szCs w:val="24"/>
        </w:rPr>
        <w:t>para la cuantificación de la relación entre dos variables (Pardo y San Martín, 2010), para poder estudiar los factores de riesgo y protectores a través de la  agrupación de grupos de sujetos a partir del desenlace de interés para este estudio, la depresión:</w:t>
      </w:r>
    </w:p>
    <w:p xmlns:wp14="http://schemas.microsoft.com/office/word/2010/wordml" w14:paraId="17C491FB" wp14:textId="77777777">
      <w:pPr>
        <w:pStyle w:val="Normal"/>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la variable </w:t>
      </w:r>
      <w:r>
        <w:rPr>
          <w:rFonts w:ascii="Times New Roman" w:hAnsi="Times New Roman" w:cs="Times New Roman"/>
          <w:b/>
          <w:sz w:val="24"/>
          <w:szCs w:val="24"/>
        </w:rPr>
        <w:t>nivel educativo</w:t>
      </w:r>
      <w:r>
        <w:rPr>
          <w:rFonts w:ascii="Times New Roman" w:hAnsi="Times New Roman" w:cs="Times New Roman"/>
          <w:sz w:val="24"/>
          <w:szCs w:val="24"/>
        </w:rPr>
        <w:t>, los residuos tipificados notifican de  una agrupación de los resultados en relación a los residuos donde, en los sujetos con menos de educación primaria y con al menos educación primaria, hay menos casos no deprimidos de los que se esperan bajo la hipótesis de independencia, y más deprimidos de los que se espera (</w:t>
      </w:r>
      <w:bookmarkStart w:name="res_eddd" w:id="15"/>
      <w:r>
        <w:rPr>
          <w:rFonts w:ascii="Times New Roman" w:hAnsi="Times New Roman" w:cs="Times New Roman"/>
          <w:i/>
          <w:sz w:val="24"/>
          <w:szCs w:val="24"/>
        </w:rPr>
        <w:t>Ver Apéndice</w:t>
      </w:r>
      <w:r>
        <w:rPr>
          <w:rFonts w:ascii="Times New Roman" w:hAnsi="Times New Roman" w:cs="Times New Roman"/>
          <w:sz w:val="24"/>
          <w:szCs w:val="24"/>
        </w:rPr>
        <w:t xml:space="preserve"> </w:t>
      </w:r>
      <w:r>
        <w:fldChar w:fldCharType="begin"/>
      </w:r>
      <w:r>
        <w:rPr>
          <w:rStyle w:val="Hyperlink"/>
          <w:sz w:val="24"/>
          <w:i/>
          <w:szCs w:val="24"/>
          <w:rFonts w:ascii="Times New Roman" w:hAnsi="Times New Roman" w:cs="Times New Roman"/>
        </w:rPr>
        <w:instrText xml:space="preserve"> HYPERLINK "../../../../../C:/Users/Laura/Desktop/MASTER/TFM/R-TFM/TFM_LauraFincias_final.docx" \l "tabla_res_Ed"</w:instrText>
      </w:r>
      <w:r>
        <w:rPr>
          <w:rStyle w:val="Hyperlink"/>
          <w:sz w:val="24"/>
          <w:i/>
          <w:szCs w:val="24"/>
          <w:rFonts w:ascii="Times New Roman" w:hAnsi="Times New Roman" w:cs="Times New Roman"/>
        </w:rPr>
        <w:fldChar w:fldCharType="separate"/>
      </w:r>
      <w:r>
        <w:rPr>
          <w:rStyle w:val="Hyperlink"/>
          <w:rFonts w:ascii="Times New Roman" w:hAnsi="Times New Roman" w:cs="Times New Roman"/>
          <w:i/>
          <w:sz w:val="24"/>
          <w:szCs w:val="24"/>
        </w:rPr>
        <w:t>Tabla D2</w:t>
      </w:r>
      <w:r>
        <w:rPr>
          <w:rStyle w:val="Hyperlink"/>
          <w:sz w:val="24"/>
          <w:i/>
          <w:szCs w:val="24"/>
          <w:rFonts w:ascii="Times New Roman" w:hAnsi="Times New Roman" w:cs="Times New Roman"/>
        </w:rPr>
        <w:fldChar w:fldCharType="end"/>
      </w:r>
      <w:bookmarkEnd w:id="15"/>
      <w:r>
        <w:rPr>
          <w:rFonts w:ascii="Times New Roman" w:hAnsi="Times New Roman" w:cs="Times New Roman"/>
          <w:i/>
          <w:sz w:val="24"/>
          <w:szCs w:val="24"/>
        </w:rPr>
        <w:t>)</w:t>
      </w:r>
      <w:r>
        <w:rPr>
          <w:rFonts w:ascii="Times New Roman" w:hAnsi="Times New Roman" w:cs="Times New Roman"/>
          <w:sz w:val="24"/>
          <w:szCs w:val="24"/>
        </w:rPr>
        <w:t xml:space="preserve">. Lo contrario pasa con los grupos de educación secundaria y terciaria. Dada esa tendencia, se agruparon las categorías </w:t>
      </w:r>
      <w:r>
        <w:rPr>
          <w:rFonts w:ascii="Times New Roman" w:hAnsi="Times New Roman" w:cs="Times New Roman"/>
          <w:i/>
          <w:sz w:val="24"/>
          <w:szCs w:val="24"/>
        </w:rPr>
        <w:t xml:space="preserve">less primary </w:t>
      </w:r>
      <w:r>
        <w:rPr>
          <w:rFonts w:ascii="Times New Roman" w:hAnsi="Times New Roman" w:cs="Times New Roman"/>
          <w:sz w:val="24"/>
          <w:szCs w:val="24"/>
        </w:rPr>
        <w:t xml:space="preserve">y </w:t>
      </w:r>
      <w:r>
        <w:rPr>
          <w:rFonts w:ascii="Times New Roman" w:hAnsi="Times New Roman" w:cs="Times New Roman"/>
          <w:i/>
          <w:sz w:val="24"/>
          <w:szCs w:val="24"/>
        </w:rPr>
        <w:t>primary</w:t>
      </w:r>
      <w:r>
        <w:rPr>
          <w:rFonts w:ascii="Times New Roman" w:hAnsi="Times New Roman" w:cs="Times New Roman"/>
          <w:sz w:val="24"/>
          <w:szCs w:val="24"/>
        </w:rPr>
        <w:t xml:space="preserve"> y</w:t>
      </w:r>
      <w:r>
        <w:rPr>
          <w:rFonts w:ascii="Times New Roman" w:hAnsi="Times New Roman" w:cs="Times New Roman"/>
          <w:i/>
          <w:sz w:val="24"/>
          <w:szCs w:val="24"/>
        </w:rPr>
        <w:t xml:space="preserve"> secundary </w:t>
      </w:r>
      <w:r>
        <w:rPr>
          <w:rFonts w:ascii="Times New Roman" w:hAnsi="Times New Roman" w:cs="Times New Roman"/>
          <w:sz w:val="24"/>
          <w:szCs w:val="24"/>
        </w:rPr>
        <w:t>y</w:t>
      </w:r>
      <w:r>
        <w:rPr>
          <w:rFonts w:ascii="Times New Roman" w:hAnsi="Times New Roman" w:cs="Times New Roman"/>
          <w:i/>
          <w:sz w:val="24"/>
          <w:szCs w:val="24"/>
        </w:rPr>
        <w:t xml:space="preserve"> tertiary</w:t>
      </w:r>
      <w:r>
        <w:rPr>
          <w:rFonts w:ascii="Times New Roman" w:hAnsi="Times New Roman" w:cs="Times New Roman"/>
          <w:sz w:val="24"/>
          <w:szCs w:val="24"/>
        </w:rPr>
        <w:t xml:space="preserve">, para ver el riesgo / protección en relación a estudios superiores. La </w:t>
      </w:r>
      <w:r>
        <w:rPr>
          <w:rFonts w:ascii="Times New Roman" w:hAnsi="Times New Roman" w:cs="Times New Roman"/>
          <w:i/>
          <w:sz w:val="24"/>
          <w:szCs w:val="24"/>
        </w:rPr>
        <w:t>odds</w:t>
      </w:r>
      <w:r>
        <w:rPr>
          <w:rFonts w:ascii="Times New Roman" w:hAnsi="Times New Roman" w:cs="Times New Roman"/>
          <w:sz w:val="24"/>
          <w:szCs w:val="24"/>
        </w:rPr>
        <w:t xml:space="preserve"> del suceso depresión entre el grupo de sujetos con estudios secundarios o superiores disminuye un 46% entre el grupo de sujetos con estudios primarios o inferiores</w:t>
      </w:r>
      <w:r>
        <w:rPr>
          <w:rFonts w:ascii="Times New Roman" w:hAnsi="Times New Roman" w:cs="Times New Roman"/>
          <w:i/>
          <w:sz w:val="24"/>
          <w:szCs w:val="24"/>
        </w:rPr>
        <w:t xml:space="preserve"> </w:t>
      </w:r>
      <w:r>
        <w:rPr>
          <w:rFonts w:ascii="Times New Roman" w:hAnsi="Times New Roman" w:cs="Times New Roman"/>
          <w:i/>
          <w:sz w:val="24"/>
          <w:szCs w:val="24"/>
          <w:highlight w:val="yellow"/>
        </w:rPr>
        <w:t>(Ver Apéndice</w:t>
      </w:r>
      <w:r>
        <w:rPr>
          <w:rFonts w:ascii="Times New Roman" w:hAnsi="Times New Roman" w:cs="Times New Roman"/>
          <w:sz w:val="24"/>
          <w:szCs w:val="24"/>
          <w:highlight w:val="yellow"/>
        </w:rPr>
        <w:t xml:space="preserve"> </w:t>
      </w:r>
      <w:r>
        <w:fldChar w:fldCharType="begin"/>
      </w:r>
      <w:r>
        <w:rPr>
          <w:rStyle w:val="Hyperlink"/>
          <w:sz w:val="24"/>
          <w:i/>
          <w:szCs w:val="24"/>
          <w:highlight w:val="yellow"/>
          <w:rFonts w:ascii="Times New Roman" w:hAnsi="Times New Roman" w:cs="Times New Roman"/>
        </w:rPr>
        <w:instrText xml:space="preserve"> HYPERLINK "../../../../../C:/Users/Laura/Desktop/MASTER/TFM/R-TFM/TFM_LauraFincias_final.docx" \l "tabla_new_wealth"</w:instrText>
      </w:r>
      <w:r>
        <w:rPr>
          <w:rStyle w:val="Hyperlink"/>
          <w:sz w:val="24"/>
          <w:i/>
          <w:szCs w:val="24"/>
          <w:highlight w:val="yellow"/>
          <w:rFonts w:ascii="Times New Roman" w:hAnsi="Times New Roman" w:cs="Times New Roman"/>
        </w:rPr>
        <w:fldChar w:fldCharType="separate"/>
      </w:r>
      <w:r>
        <w:rPr>
          <w:rStyle w:val="Hyperlink"/>
          <w:rFonts w:ascii="Times New Roman" w:hAnsi="Times New Roman" w:cs="Times New Roman"/>
          <w:i/>
          <w:sz w:val="24"/>
          <w:szCs w:val="24"/>
          <w:highlight w:val="yellow"/>
        </w:rPr>
        <w:t>Tabla C1</w:t>
      </w:r>
      <w:r>
        <w:rPr>
          <w:rStyle w:val="Hyperlink"/>
          <w:sz w:val="24"/>
          <w:i/>
          <w:szCs w:val="24"/>
          <w:highlight w:val="yellow"/>
          <w:rFonts w:ascii="Times New Roman" w:hAnsi="Times New Roman" w:cs="Times New Roman"/>
        </w:rPr>
        <w:fldChar w:fldCharType="end"/>
      </w:r>
      <w:r>
        <w:rPr>
          <w:rStyle w:val="Hyperlink"/>
          <w:rFonts w:ascii="Times New Roman" w:hAnsi="Times New Roman" w:cs="Times New Roman"/>
          <w:i/>
          <w:sz w:val="24"/>
          <w:szCs w:val="24"/>
          <w:highlight w:val="yellow"/>
        </w:rPr>
        <w:t>)</w:t>
      </w:r>
      <w:r>
        <w:rPr>
          <w:rFonts w:ascii="Times New Roman" w:hAnsi="Times New Roman" w:cs="Times New Roman"/>
          <w:sz w:val="24"/>
          <w:szCs w:val="24"/>
          <w:highlight w:val="yellow"/>
        </w:rPr>
        <w:t>.</w:t>
      </w:r>
    </w:p>
    <w:p xmlns:wp14="http://schemas.microsoft.com/office/word/2010/wordml" w14:paraId="4B6898F9" wp14:textId="77777777">
      <w:pPr>
        <w:pStyle w:val="Normal"/>
        <w:spacing w:before="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De la misma manera, se procedió con </w:t>
      </w:r>
      <w:r>
        <w:rPr>
          <w:rFonts w:ascii="Times New Roman" w:hAnsi="Times New Roman" w:cs="Times New Roman"/>
          <w:b/>
          <w:sz w:val="24"/>
          <w:szCs w:val="24"/>
        </w:rPr>
        <w:t>el nivel de ingresos</w:t>
      </w:r>
      <w:r>
        <w:rPr>
          <w:rFonts w:ascii="Times New Roman" w:hAnsi="Times New Roman" w:cs="Times New Roman"/>
          <w:sz w:val="24"/>
          <w:szCs w:val="24"/>
        </w:rPr>
        <w:t xml:space="preserve"> donde se observa que bajo la hipótesis nula de independencia de variables, se pronostican más casos de no depresión para los grupos del 1º y 2º quintil (</w:t>
      </w:r>
      <w:bookmarkStart w:name="ver_tabla_res_wealth" w:id="16"/>
      <w:r>
        <w:rPr>
          <w:rFonts w:ascii="Times New Roman" w:hAnsi="Times New Roman" w:cs="Times New Roman"/>
          <w:i/>
          <w:sz w:val="24"/>
          <w:szCs w:val="24"/>
        </w:rPr>
        <w:t>Ver Apéndice</w:t>
      </w:r>
      <w:r>
        <w:rPr>
          <w:rFonts w:ascii="Times New Roman" w:hAnsi="Times New Roman" w:cs="Times New Roman"/>
          <w:sz w:val="24"/>
          <w:szCs w:val="24"/>
        </w:rPr>
        <w:t xml:space="preserve"> </w:t>
      </w:r>
      <w:r>
        <w:fldChar w:fldCharType="begin"/>
      </w:r>
      <w:r>
        <w:rPr>
          <w:rStyle w:val="Hyperlink"/>
          <w:sz w:val="24"/>
          <w:i/>
          <w:szCs w:val="24"/>
          <w:rFonts w:ascii="Times New Roman" w:hAnsi="Times New Roman" w:cs="Times New Roman"/>
        </w:rPr>
        <w:instrText xml:space="preserve"> HYPERLINK "../../../../../C:/Users/Laura/Desktop/MASTER/TFM/R-TFM/TFM_LauraFincias_final.docx" \l "tabla_res_wealth"</w:instrText>
      </w:r>
      <w:r>
        <w:rPr>
          <w:rStyle w:val="Hyperlink"/>
          <w:sz w:val="24"/>
          <w:i/>
          <w:szCs w:val="24"/>
          <w:rFonts w:ascii="Times New Roman" w:hAnsi="Times New Roman" w:cs="Times New Roman"/>
        </w:rPr>
        <w:fldChar w:fldCharType="separate"/>
      </w:r>
      <w:r>
        <w:rPr>
          <w:rStyle w:val="Hyperlink"/>
          <w:rFonts w:ascii="Times New Roman" w:hAnsi="Times New Roman" w:cs="Times New Roman"/>
          <w:i/>
          <w:sz w:val="24"/>
          <w:szCs w:val="24"/>
        </w:rPr>
        <w:t>Tabla D2</w:t>
      </w:r>
      <w:r>
        <w:rPr>
          <w:rStyle w:val="Hyperlink"/>
          <w:sz w:val="24"/>
          <w:i/>
          <w:szCs w:val="24"/>
          <w:rFonts w:ascii="Times New Roman" w:hAnsi="Times New Roman" w:cs="Times New Roman"/>
        </w:rPr>
        <w:fldChar w:fldCharType="end"/>
      </w:r>
      <w:bookmarkEnd w:id="16"/>
      <w:r>
        <w:rPr>
          <w:rFonts w:ascii="Times New Roman" w:hAnsi="Times New Roman" w:cs="Times New Roman"/>
          <w:i/>
          <w:sz w:val="24"/>
          <w:szCs w:val="24"/>
        </w:rPr>
        <w:t>)</w:t>
      </w:r>
      <w:r>
        <w:rPr>
          <w:rFonts w:ascii="Times New Roman" w:hAnsi="Times New Roman" w:cs="Times New Roman"/>
          <w:sz w:val="24"/>
          <w:szCs w:val="24"/>
        </w:rPr>
        <w:t xml:space="preserve">, y menos casos de deprimidos de los que se obtienen con los datos, y a la inversa sucede con los sujetos de los quintiles más elevados. En los extremos del continuo ordinal de nivel adquisitivo, es donde se dan más diferencias entre lo observado y lo esperado. </w:t>
      </w:r>
    </w:p>
    <w:p xmlns:wp14="http://schemas.microsoft.com/office/word/2010/wordml" w14:paraId="78884156" wp14:textId="77777777">
      <w:pPr>
        <w:pStyle w:val="Normal"/>
        <w:spacing w:before="0" w:after="0" w:line="360" w:lineRule="auto"/>
        <w:jc w:val="both"/>
        <w:rPr>
          <w:rFonts w:ascii="Times New Roman" w:hAnsi="Times New Roman" w:cs="Times New Roman"/>
          <w:sz w:val="24"/>
          <w:szCs w:val="24"/>
        </w:rPr>
      </w:pPr>
      <w:r>
        <w:rPr>
          <w:rFonts w:ascii="Times New Roman" w:hAnsi="Times New Roman" w:cs="Times New Roman"/>
          <w:sz w:val="24"/>
          <w:szCs w:val="24"/>
        </w:rPr>
        <w:t>Dada la tendencia agrupada del primer y segundo quintil en residuos positivos entre lo  observado y esperado de padecer depresión, y a la inversa con el 4º y 5º quintil, se creó una variable nueva para calcular el riesgo (</w:t>
      </w:r>
      <w:bookmarkStart w:name="new_wealth" w:id="17"/>
      <w:r>
        <w:rPr>
          <w:rFonts w:ascii="Times New Roman" w:hAnsi="Times New Roman" w:cs="Times New Roman"/>
          <w:i/>
          <w:sz w:val="24"/>
          <w:szCs w:val="24"/>
        </w:rPr>
        <w:t>Ver Apéndice</w:t>
      </w:r>
      <w:r>
        <w:rPr>
          <w:rFonts w:ascii="Times New Roman" w:hAnsi="Times New Roman" w:cs="Times New Roman"/>
          <w:sz w:val="24"/>
          <w:szCs w:val="24"/>
        </w:rPr>
        <w:t xml:space="preserve"> </w:t>
      </w:r>
      <w:r>
        <w:fldChar w:fldCharType="begin"/>
      </w:r>
      <w:r>
        <w:rPr>
          <w:rStyle w:val="Hyperlink"/>
          <w:sz w:val="24"/>
          <w:i/>
          <w:szCs w:val="24"/>
          <w:rFonts w:ascii="Times New Roman" w:hAnsi="Times New Roman" w:cs="Times New Roman"/>
        </w:rPr>
        <w:instrText xml:space="preserve"> HYPERLINK "../../../../../C:/Users/Laura/Desktop/MASTER/TFM/R-TFM/TFM_LauraFincias_final.docx" \l "tabla_new_wealth"</w:instrText>
      </w:r>
      <w:r>
        <w:rPr>
          <w:rStyle w:val="Hyperlink"/>
          <w:sz w:val="24"/>
          <w:i/>
          <w:szCs w:val="24"/>
          <w:rFonts w:ascii="Times New Roman" w:hAnsi="Times New Roman" w:cs="Times New Roman"/>
        </w:rPr>
        <w:fldChar w:fldCharType="separate"/>
      </w:r>
      <w:bookmarkEnd w:id="17"/>
      <w:r>
        <w:rPr>
          <w:rStyle w:val="Hyperlink"/>
          <w:rFonts w:ascii="Times New Roman" w:hAnsi="Times New Roman" w:cs="Times New Roman"/>
          <w:i/>
          <w:sz w:val="24"/>
          <w:szCs w:val="24"/>
        </w:rPr>
        <w:t>Tabla C1</w:t>
      </w:r>
      <w:r>
        <w:rPr>
          <w:rStyle w:val="Hyperlink"/>
          <w:sz w:val="24"/>
          <w:i/>
          <w:szCs w:val="24"/>
          <w:rFonts w:ascii="Times New Roman" w:hAnsi="Times New Roman" w:cs="Times New Roman"/>
        </w:rPr>
        <w:fldChar w:fldCharType="end"/>
      </w:r>
      <w:r>
        <w:rPr>
          <w:rFonts w:ascii="Times New Roman" w:hAnsi="Times New Roman" w:cs="Times New Roman"/>
          <w:sz w:val="24"/>
          <w:szCs w:val="24"/>
        </w:rPr>
        <w:t xml:space="preserve">) entre estos dos grupos relativos a nivel de ingresos bajos y elevados (se excluyó al tercer quintil dado que sus residuos no presentaban diferencias significativas). Un nivel de ingresos elevado es un factor protector en el desenlace depresión, pues se atribuye una </w:t>
      </w:r>
      <w:r>
        <w:rPr>
          <w:rFonts w:ascii="Times New Roman" w:hAnsi="Times New Roman" w:cs="Times New Roman"/>
          <w:i/>
          <w:sz w:val="24"/>
          <w:szCs w:val="24"/>
        </w:rPr>
        <w:t>odds</w:t>
      </w:r>
      <w:r>
        <w:rPr>
          <w:rFonts w:ascii="Times New Roman" w:hAnsi="Times New Roman" w:cs="Times New Roman"/>
          <w:sz w:val="24"/>
          <w:szCs w:val="24"/>
        </w:rPr>
        <w:t xml:space="preserve"> ratio de 0.57, por lo que la </w:t>
      </w:r>
      <w:r>
        <w:rPr>
          <w:rFonts w:ascii="Times New Roman" w:hAnsi="Times New Roman" w:cs="Times New Roman"/>
          <w:i/>
          <w:sz w:val="24"/>
          <w:szCs w:val="24"/>
        </w:rPr>
        <w:t>odds</w:t>
      </w:r>
      <w:r>
        <w:rPr>
          <w:rFonts w:ascii="Times New Roman" w:hAnsi="Times New Roman" w:cs="Times New Roman"/>
          <w:sz w:val="24"/>
          <w:szCs w:val="24"/>
        </w:rPr>
        <w:t xml:space="preserve"> del suceso depresión en sujetos con ingresos más altos disminuye un 43% en padecer depresión en comparación con el grupo de ingresos más bajos</w:t>
      </w:r>
      <w:r>
        <w:rPr>
          <w:rFonts w:ascii="Times New Roman" w:hAnsi="Times New Roman" w:cs="Times New Roman"/>
          <w:sz w:val="24"/>
          <w:szCs w:val="24"/>
          <w:highlight w:val="yellow"/>
        </w:rPr>
        <w:t>(</w:t>
      </w:r>
      <w:r>
        <w:rPr>
          <w:rFonts w:ascii="Times New Roman" w:hAnsi="Times New Roman" w:cs="Times New Roman"/>
          <w:i/>
          <w:sz w:val="24"/>
          <w:szCs w:val="24"/>
          <w:highlight w:val="yellow"/>
        </w:rPr>
        <w:t>Ver Apéndice</w:t>
      </w:r>
      <w:r>
        <w:rPr>
          <w:rFonts w:ascii="Times New Roman" w:hAnsi="Times New Roman" w:cs="Times New Roman"/>
          <w:sz w:val="24"/>
          <w:szCs w:val="24"/>
          <w:highlight w:val="yellow"/>
        </w:rPr>
        <w:t xml:space="preserve"> </w:t>
      </w:r>
      <w:r>
        <w:fldChar w:fldCharType="begin"/>
      </w:r>
      <w:r>
        <w:rPr>
          <w:rStyle w:val="Hyperlink"/>
          <w:sz w:val="24"/>
          <w:i/>
          <w:szCs w:val="24"/>
          <w:highlight w:val="yellow"/>
          <w:rFonts w:ascii="Times New Roman" w:hAnsi="Times New Roman" w:cs="Times New Roman"/>
        </w:rPr>
        <w:instrText xml:space="preserve"> HYPERLINK "../../../../../C:/Users/Laura/Desktop/MASTER/TFM/R-TFM/TFM_LauraFincias_final.docx" \l "tabla_new_wealth"</w:instrText>
      </w:r>
      <w:r>
        <w:rPr>
          <w:rStyle w:val="Hyperlink"/>
          <w:sz w:val="24"/>
          <w:i/>
          <w:szCs w:val="24"/>
          <w:highlight w:val="yellow"/>
          <w:rFonts w:ascii="Times New Roman" w:hAnsi="Times New Roman" w:cs="Times New Roman"/>
        </w:rPr>
        <w:fldChar w:fldCharType="separate"/>
      </w:r>
      <w:r>
        <w:rPr>
          <w:rStyle w:val="Hyperlink"/>
          <w:rFonts w:ascii="Times New Roman" w:hAnsi="Times New Roman" w:cs="Times New Roman"/>
          <w:i/>
          <w:sz w:val="24"/>
          <w:szCs w:val="24"/>
          <w:highlight w:val="yellow"/>
        </w:rPr>
        <w:t>Tabla C1</w:t>
      </w:r>
      <w:r>
        <w:rPr>
          <w:rStyle w:val="Hyperlink"/>
          <w:sz w:val="24"/>
          <w:i/>
          <w:szCs w:val="24"/>
          <w:highlight w:val="yellow"/>
          <w:rFonts w:ascii="Times New Roman" w:hAnsi="Times New Roman" w:cs="Times New Roman"/>
        </w:rPr>
        <w:fldChar w:fldCharType="end"/>
      </w:r>
      <w:r>
        <w:rPr>
          <w:rFonts w:ascii="Times New Roman" w:hAnsi="Times New Roman" w:cs="Times New Roman"/>
          <w:sz w:val="24"/>
          <w:szCs w:val="24"/>
          <w:highlight w:val="yellow"/>
        </w:rPr>
        <w:t>).</w:t>
      </w:r>
    </w:p>
    <w:p xmlns:wp14="http://schemas.microsoft.com/office/word/2010/wordml" w14:paraId="572F0713" wp14:textId="77777777">
      <w:pPr>
        <w:pStyle w:val="Normal"/>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la variable </w:t>
      </w:r>
      <w:r>
        <w:rPr>
          <w:rFonts w:ascii="Times New Roman" w:hAnsi="Times New Roman" w:cs="Times New Roman"/>
          <w:b/>
          <w:sz w:val="24"/>
          <w:szCs w:val="24"/>
        </w:rPr>
        <w:t>Región</w:t>
      </w:r>
      <w:r>
        <w:rPr>
          <w:rFonts w:ascii="Times New Roman" w:hAnsi="Times New Roman" w:cs="Times New Roman"/>
          <w:sz w:val="24"/>
          <w:szCs w:val="24"/>
        </w:rPr>
        <w:t xml:space="preserve"> de procedencia,  en los residuos tipificados (</w:t>
      </w:r>
      <w:bookmarkStart w:name="ver_Apendice_D_1" w:id="18"/>
      <w:bookmarkStart w:name="tipi_region" w:id="19"/>
      <w:bookmarkStart w:name="res_regio" w:id="20"/>
      <w:bookmarkStart w:name="res_regionn" w:id="21"/>
      <w:r>
        <w:rPr>
          <w:rFonts w:ascii="Times New Roman" w:hAnsi="Times New Roman" w:cs="Times New Roman"/>
          <w:i/>
          <w:sz w:val="24"/>
          <w:szCs w:val="24"/>
        </w:rPr>
        <w:t>Ver Apéndice</w:t>
      </w:r>
      <w:r>
        <w:rPr>
          <w:rFonts w:ascii="Times New Roman" w:hAnsi="Times New Roman" w:cs="Times New Roman"/>
          <w:sz w:val="24"/>
          <w:szCs w:val="24"/>
        </w:rPr>
        <w:t xml:space="preserve"> </w:t>
      </w:r>
      <w:r>
        <w:fldChar w:fldCharType="begin"/>
      </w:r>
      <w:r>
        <w:rPr>
          <w:rStyle w:val="Hyperlink"/>
          <w:sz w:val="24"/>
          <w:i/>
          <w:szCs w:val="24"/>
          <w:rFonts w:ascii="Times New Roman" w:hAnsi="Times New Roman" w:cs="Times New Roman"/>
        </w:rPr>
        <w:instrText xml:space="preserve"> HYPERLINK "../../../../../C:/Users/Laura/Desktop/MASTER/TFM/R-TFM/TFM_LauraFincias_final.docx" \l "tabla_res_region"</w:instrText>
      </w:r>
      <w:r>
        <w:rPr>
          <w:rStyle w:val="Hyperlink"/>
          <w:sz w:val="24"/>
          <w:i/>
          <w:szCs w:val="24"/>
          <w:rFonts w:ascii="Times New Roman" w:hAnsi="Times New Roman" w:cs="Times New Roman"/>
        </w:rPr>
        <w:fldChar w:fldCharType="separate"/>
      </w:r>
      <w:r>
        <w:rPr>
          <w:rStyle w:val="Hyperlink"/>
          <w:rFonts w:ascii="Times New Roman" w:hAnsi="Times New Roman" w:cs="Times New Roman"/>
          <w:i/>
          <w:sz w:val="24"/>
          <w:szCs w:val="24"/>
        </w:rPr>
        <w:t>Tabla D2</w:t>
      </w:r>
      <w:r>
        <w:rPr>
          <w:rStyle w:val="Hyperlink"/>
          <w:sz w:val="24"/>
          <w:i/>
          <w:szCs w:val="24"/>
          <w:rFonts w:ascii="Times New Roman" w:hAnsi="Times New Roman" w:cs="Times New Roman"/>
        </w:rPr>
        <w:fldChar w:fldCharType="end"/>
      </w:r>
      <w:bookmarkEnd w:id="18"/>
      <w:bookmarkEnd w:id="19"/>
      <w:bookmarkEnd w:id="20"/>
      <w:bookmarkEnd w:id="21"/>
      <w:r>
        <w:rPr>
          <w:rFonts w:ascii="Times New Roman" w:hAnsi="Times New Roman" w:cs="Times New Roman"/>
          <w:sz w:val="24"/>
          <w:szCs w:val="24"/>
        </w:rPr>
        <w:t xml:space="preserve">), se observa que en el norte de Europa las diferencias encontradas no son significativas, es lo que cabría esperar bajo la hipótesis de independencia, no obstante, en regiones del sud (meridional)  y este (oriental) europeo hay más casos de depresión de los que cabe esperar bajo la hipótesis de  independencia, y  la diferencia es más notoria en países del este. Por otro lado, en Israel y el oeste europeo se observa lo contrario, pues hay menos casos de depresión de los que se esperaría bajo la independencia, y más casos de no depresión.  Se realizó la prueba de comparaciones múltiples de proporciones entre los grupos con el método de </w:t>
      </w:r>
      <w:r>
        <w:rPr>
          <w:rFonts w:ascii="Times New Roman" w:hAnsi="Times New Roman" w:cs="Times New Roman"/>
          <w:i/>
          <w:sz w:val="24"/>
          <w:szCs w:val="24"/>
        </w:rPr>
        <w:t>Bonferroni</w:t>
      </w:r>
      <w:r>
        <w:rPr>
          <w:rFonts w:ascii="Times New Roman" w:hAnsi="Times New Roman" w:cs="Times New Roman"/>
          <w:sz w:val="24"/>
          <w:szCs w:val="24"/>
        </w:rPr>
        <w:t xml:space="preserve"> por ser un método conservador en la reducción del número de falsos positivos, se observó que existen diferencias entre todos los pares de grupos, excepto entre los pares: Israel-norte (</w:t>
      </w:r>
      <w:r>
        <w:rPr>
          <w:rFonts w:ascii="Times New Roman" w:hAnsi="Times New Roman" w:cs="Times New Roman"/>
          <w:i/>
          <w:sz w:val="24"/>
          <w:szCs w:val="24"/>
        </w:rPr>
        <w:t>p</w:t>
      </w:r>
      <w:r>
        <w:rPr>
          <w:rFonts w:ascii="Times New Roman" w:hAnsi="Times New Roman" w:cs="Times New Roman"/>
          <w:sz w:val="24"/>
          <w:szCs w:val="24"/>
        </w:rPr>
        <w:t xml:space="preserve"> = .46),  Israel-oeste (</w:t>
      </w:r>
      <w:r>
        <w:rPr>
          <w:rFonts w:ascii="Times New Roman" w:hAnsi="Times New Roman" w:cs="Times New Roman"/>
          <w:i/>
          <w:sz w:val="24"/>
          <w:szCs w:val="24"/>
        </w:rPr>
        <w:t>p</w:t>
      </w:r>
      <w:r>
        <w:rPr>
          <w:rFonts w:ascii="Times New Roman" w:hAnsi="Times New Roman" w:cs="Times New Roman"/>
          <w:sz w:val="24"/>
          <w:szCs w:val="24"/>
        </w:rPr>
        <w:t xml:space="preserve"> = .07), norte-oeste(</w:t>
      </w:r>
      <w:r>
        <w:rPr>
          <w:rFonts w:ascii="Times New Roman" w:hAnsi="Times New Roman" w:cs="Times New Roman"/>
          <w:i/>
          <w:sz w:val="24"/>
          <w:szCs w:val="24"/>
        </w:rPr>
        <w:t xml:space="preserve"> p</w:t>
      </w:r>
      <w:r>
        <w:rPr>
          <w:rFonts w:ascii="Times New Roman" w:hAnsi="Times New Roman" w:cs="Times New Roman"/>
          <w:sz w:val="24"/>
          <w:szCs w:val="24"/>
        </w:rPr>
        <w:t xml:space="preserve"> =.99 )  y este-sud (</w:t>
      </w:r>
      <w:r>
        <w:rPr>
          <w:rFonts w:ascii="Times New Roman" w:hAnsi="Times New Roman" w:cs="Times New Roman"/>
          <w:i/>
          <w:sz w:val="24"/>
          <w:szCs w:val="24"/>
        </w:rPr>
        <w:t>p</w:t>
      </w:r>
      <w:r>
        <w:rPr>
          <w:rFonts w:ascii="Times New Roman" w:hAnsi="Times New Roman" w:cs="Times New Roman"/>
          <w:sz w:val="24"/>
          <w:szCs w:val="24"/>
        </w:rPr>
        <w:t xml:space="preserve"> = .99).  La </w:t>
      </w:r>
      <w:r>
        <w:rPr>
          <w:rFonts w:ascii="Times New Roman" w:hAnsi="Times New Roman" w:cs="Times New Roman"/>
          <w:i/>
          <w:sz w:val="24"/>
          <w:szCs w:val="24"/>
        </w:rPr>
        <w:t>odds</w:t>
      </w:r>
      <w:r>
        <w:rPr>
          <w:rFonts w:ascii="Times New Roman" w:hAnsi="Times New Roman" w:cs="Times New Roman"/>
          <w:sz w:val="24"/>
          <w:szCs w:val="24"/>
        </w:rPr>
        <w:t xml:space="preserve"> </w:t>
      </w:r>
      <w:r>
        <w:rPr>
          <w:rFonts w:ascii="Times New Roman" w:hAnsi="Times New Roman" w:cs="Times New Roman"/>
          <w:i/>
          <w:sz w:val="24"/>
          <w:szCs w:val="24"/>
        </w:rPr>
        <w:t>ratio</w:t>
      </w:r>
      <w:r>
        <w:rPr>
          <w:rFonts w:ascii="Times New Roman" w:hAnsi="Times New Roman" w:cs="Times New Roman"/>
          <w:sz w:val="24"/>
          <w:szCs w:val="24"/>
        </w:rPr>
        <w:t xml:space="preserve"> resultante del análisis tomando como grupo de referencia la región del este, toma un valor de 0.73 tanto en comparación con el norte como con el oeste, de manera que la </w:t>
      </w:r>
      <w:r>
        <w:rPr>
          <w:rFonts w:ascii="Times New Roman" w:hAnsi="Times New Roman" w:cs="Times New Roman"/>
          <w:i/>
          <w:sz w:val="24"/>
          <w:szCs w:val="24"/>
        </w:rPr>
        <w:t>odds</w:t>
      </w:r>
      <w:r>
        <w:rPr>
          <w:rFonts w:ascii="Times New Roman" w:hAnsi="Times New Roman" w:cs="Times New Roman"/>
          <w:sz w:val="24"/>
          <w:szCs w:val="24"/>
        </w:rPr>
        <w:t xml:space="preserve"> de padecer depresión entre sujetos procedentes del oeste y el norte de Europa disminuye un 27% de la  </w:t>
      </w:r>
      <w:r>
        <w:rPr>
          <w:rFonts w:ascii="Times New Roman" w:hAnsi="Times New Roman" w:cs="Times New Roman"/>
          <w:i/>
          <w:sz w:val="24"/>
          <w:szCs w:val="24"/>
        </w:rPr>
        <w:t>odds</w:t>
      </w:r>
      <w:r>
        <w:rPr>
          <w:rFonts w:ascii="Times New Roman" w:hAnsi="Times New Roman" w:cs="Times New Roman"/>
          <w:sz w:val="24"/>
          <w:szCs w:val="24"/>
        </w:rPr>
        <w:t xml:space="preserve"> del suceso depresión entre el grupo del este </w:t>
      </w:r>
      <w:r>
        <w:rPr>
          <w:rFonts w:ascii="Times New Roman" w:hAnsi="Times New Roman" w:cs="Times New Roman"/>
          <w:i/>
          <w:sz w:val="24"/>
          <w:szCs w:val="24"/>
        </w:rPr>
        <w:t>(</w:t>
      </w:r>
      <w:bookmarkStart w:name="region" w:id="22"/>
      <w:r>
        <w:rPr>
          <w:rFonts w:ascii="Times New Roman" w:hAnsi="Times New Roman" w:cs="Times New Roman"/>
          <w:i/>
          <w:sz w:val="24"/>
          <w:szCs w:val="24"/>
        </w:rPr>
        <w:t>Ver Apéndice</w:t>
      </w:r>
      <w:r>
        <w:rPr>
          <w:rFonts w:ascii="Times New Roman" w:hAnsi="Times New Roman" w:cs="Times New Roman"/>
          <w:sz w:val="24"/>
          <w:szCs w:val="24"/>
        </w:rPr>
        <w:t xml:space="preserve"> </w:t>
      </w:r>
      <w:r>
        <w:fldChar w:fldCharType="begin"/>
      </w:r>
      <w:r>
        <w:rPr>
          <w:rStyle w:val="Hyperlink"/>
          <w:sz w:val="24"/>
          <w:i/>
          <w:szCs w:val="24"/>
          <w:rFonts w:ascii="Times New Roman" w:hAnsi="Times New Roman" w:cs="Times New Roman"/>
        </w:rPr>
        <w:instrText xml:space="preserve"> HYPERLINK "../../../../../C:/Users/Laura/Desktop/MASTER/TFM/R-TFM/TFM_LauraFincias_final.docx" \l "tabla_region"</w:instrText>
      </w:r>
      <w:r>
        <w:rPr>
          <w:rStyle w:val="Hyperlink"/>
          <w:sz w:val="24"/>
          <w:i/>
          <w:szCs w:val="24"/>
          <w:rFonts w:ascii="Times New Roman" w:hAnsi="Times New Roman" w:cs="Times New Roman"/>
        </w:rPr>
        <w:fldChar w:fldCharType="separate"/>
      </w:r>
      <w:r>
        <w:rPr>
          <w:rStyle w:val="Hyperlink"/>
          <w:rFonts w:ascii="Times New Roman" w:hAnsi="Times New Roman" w:cs="Times New Roman"/>
          <w:i/>
          <w:sz w:val="24"/>
          <w:szCs w:val="24"/>
        </w:rPr>
        <w:t>Tabla C1</w:t>
      </w:r>
      <w:r>
        <w:rPr>
          <w:rStyle w:val="Hyperlink"/>
          <w:sz w:val="24"/>
          <w:i/>
          <w:szCs w:val="24"/>
          <w:rFonts w:ascii="Times New Roman" w:hAnsi="Times New Roman" w:cs="Times New Roman"/>
        </w:rPr>
        <w:fldChar w:fldCharType="end"/>
      </w:r>
      <w:bookmarkEnd w:id="22"/>
      <w:r>
        <w:rPr>
          <w:rFonts w:ascii="Times New Roman" w:hAnsi="Times New Roman" w:cs="Times New Roman"/>
          <w:i/>
          <w:sz w:val="24"/>
          <w:szCs w:val="24"/>
        </w:rPr>
        <w:t>).</w:t>
      </w:r>
      <w:r>
        <w:rPr>
          <w:rFonts w:ascii="Times New Roman" w:hAnsi="Times New Roman" w:cs="Times New Roman"/>
          <w:sz w:val="24"/>
          <w:szCs w:val="24"/>
        </w:rPr>
        <w:t>La regiones del este y sud europeo, como ya se objetaba en las nulas diferencias entre sus proporciones, el riesgo entre ambas de padecer depresión es el mismo, pues el intervalo de confianza para OR incluye el 1.</w:t>
      </w:r>
    </w:p>
    <w:p xmlns:wp14="http://schemas.microsoft.com/office/word/2010/wordml" w14:paraId="6F76AEB6" wp14:textId="77777777">
      <w:pPr>
        <w:pStyle w:val="Normal"/>
        <w:spacing w:line="360" w:lineRule="auto"/>
        <w:jc w:val="both"/>
        <w:rPr>
          <w:rFonts w:ascii="Times New Roman" w:hAnsi="Times New Roman" w:cs="Times New Roman"/>
          <w:i/>
          <w:i/>
          <w:sz w:val="24"/>
          <w:szCs w:val="24"/>
        </w:rPr>
      </w:pPr>
      <w:r>
        <w:rPr>
          <w:rFonts w:ascii="Times New Roman" w:hAnsi="Times New Roman" w:cs="Times New Roman"/>
          <w:sz w:val="24"/>
          <w:szCs w:val="24"/>
        </w:rPr>
        <w:t xml:space="preserve">Para la variable </w:t>
      </w:r>
      <w:r>
        <w:rPr>
          <w:rFonts w:ascii="Times New Roman" w:hAnsi="Times New Roman" w:cs="Times New Roman"/>
          <w:b/>
          <w:sz w:val="24"/>
          <w:szCs w:val="24"/>
        </w:rPr>
        <w:t>tabaquismo</w:t>
      </w:r>
      <w:r>
        <w:rPr>
          <w:rFonts w:ascii="Times New Roman" w:hAnsi="Times New Roman" w:cs="Times New Roman"/>
          <w:sz w:val="24"/>
          <w:szCs w:val="24"/>
        </w:rPr>
        <w:t xml:space="preserve">, el riesgo en padecer depresión es mayor entre el grupo de los que nunca han fumado frente a los que fumaron en el pasado, pues el riesgo del suceso de éste último disminuye un 16%. El riesgo entre el grupo que nunca ha fumado y los fumadores actuales es el mismo pues la </w:t>
      </w:r>
      <w:r>
        <w:rPr>
          <w:rFonts w:ascii="Times New Roman" w:hAnsi="Times New Roman" w:cs="Times New Roman"/>
          <w:i/>
          <w:sz w:val="24"/>
          <w:szCs w:val="24"/>
        </w:rPr>
        <w:t>odds ratio</w:t>
      </w:r>
      <w:r>
        <w:rPr>
          <w:rFonts w:ascii="Times New Roman" w:hAnsi="Times New Roman" w:cs="Times New Roman"/>
          <w:sz w:val="24"/>
          <w:szCs w:val="24"/>
        </w:rPr>
        <w:t xml:space="preserve"> se encuentra dentro del IC .93-1.00 con un p valor = .080</w:t>
      </w:r>
      <w:r>
        <w:rPr>
          <w:rFonts w:ascii="Times New Roman" w:hAnsi="Times New Roman" w:cs="Times New Roman"/>
          <w:i/>
          <w:sz w:val="24"/>
          <w:szCs w:val="24"/>
        </w:rPr>
        <w:t>(</w:t>
      </w:r>
      <w:bookmarkStart w:name="ver_odds_tabaco" w:id="23"/>
      <w:bookmarkStart w:name="odds_tabaco" w:id="24"/>
      <w:r>
        <w:rPr>
          <w:rFonts w:ascii="Times New Roman" w:hAnsi="Times New Roman" w:cs="Times New Roman"/>
          <w:i/>
          <w:sz w:val="24"/>
          <w:szCs w:val="24"/>
        </w:rPr>
        <w:t>Ver Apéndice</w:t>
      </w:r>
      <w:r>
        <w:rPr>
          <w:rFonts w:ascii="Times New Roman" w:hAnsi="Times New Roman" w:cs="Times New Roman"/>
          <w:sz w:val="24"/>
          <w:szCs w:val="24"/>
        </w:rPr>
        <w:t xml:space="preserve"> </w:t>
      </w:r>
      <w:r>
        <w:fldChar w:fldCharType="begin"/>
      </w:r>
      <w:r>
        <w:rPr>
          <w:rStyle w:val="Hyperlink"/>
          <w:sz w:val="24"/>
          <w:i/>
          <w:szCs w:val="24"/>
          <w:rFonts w:ascii="Times New Roman" w:hAnsi="Times New Roman" w:cs="Times New Roman"/>
        </w:rPr>
        <w:instrText xml:space="preserve"> HYPERLINK "../../../../../C:/Users/Laura/Desktop/MASTER/TFM/R-TFM/TFM_LauraFincias_final.docx" \l "tabla_smoke"</w:instrText>
      </w:r>
      <w:r>
        <w:rPr>
          <w:rStyle w:val="Hyperlink"/>
          <w:sz w:val="24"/>
          <w:i/>
          <w:szCs w:val="24"/>
          <w:rFonts w:ascii="Times New Roman" w:hAnsi="Times New Roman" w:cs="Times New Roman"/>
        </w:rPr>
        <w:fldChar w:fldCharType="separate"/>
      </w:r>
      <w:r>
        <w:rPr>
          <w:rStyle w:val="Hyperlink"/>
          <w:rFonts w:ascii="Times New Roman" w:hAnsi="Times New Roman" w:cs="Times New Roman"/>
          <w:i/>
          <w:sz w:val="24"/>
          <w:szCs w:val="24"/>
        </w:rPr>
        <w:t>Tabla C1</w:t>
      </w:r>
      <w:r>
        <w:rPr>
          <w:rStyle w:val="Hyperlink"/>
          <w:sz w:val="24"/>
          <w:i/>
          <w:szCs w:val="24"/>
          <w:rFonts w:ascii="Times New Roman" w:hAnsi="Times New Roman" w:cs="Times New Roman"/>
        </w:rPr>
        <w:fldChar w:fldCharType="end"/>
      </w:r>
      <w:bookmarkEnd w:id="23"/>
      <w:bookmarkEnd w:id="24"/>
      <w:r>
        <w:rPr>
          <w:rFonts w:ascii="Times New Roman" w:hAnsi="Times New Roman" w:cs="Times New Roman"/>
          <w:i/>
          <w:sz w:val="24"/>
          <w:szCs w:val="24"/>
        </w:rPr>
        <w:t>).</w:t>
      </w:r>
    </w:p>
    <w:p xmlns:wp14="http://schemas.microsoft.com/office/word/2010/wordml" w14:paraId="4EB76333" wp14:textId="77777777">
      <w:pPr>
        <w:pStyle w:val="Normal"/>
        <w:spacing w:line="360" w:lineRule="auto"/>
        <w:jc w:val="both"/>
        <w:rPr>
          <w:rFonts w:ascii="Times New Roman" w:hAnsi="Times New Roman" w:cs="Times New Roman"/>
          <w:i/>
          <w:i/>
          <w:sz w:val="24"/>
          <w:szCs w:val="24"/>
        </w:rPr>
      </w:pPr>
      <w:r>
        <w:rPr>
          <w:rFonts w:ascii="Times New Roman" w:hAnsi="Times New Roman" w:cs="Times New Roman"/>
          <w:sz w:val="24"/>
          <w:szCs w:val="24"/>
        </w:rPr>
        <w:t xml:space="preserve">En relación al </w:t>
      </w:r>
      <w:r>
        <w:rPr>
          <w:rFonts w:ascii="Times New Roman" w:hAnsi="Times New Roman" w:cs="Times New Roman"/>
          <w:b/>
          <w:sz w:val="24"/>
          <w:szCs w:val="24"/>
        </w:rPr>
        <w:t>estado civil</w:t>
      </w:r>
      <w:r>
        <w:rPr>
          <w:rFonts w:ascii="Times New Roman" w:hAnsi="Times New Roman" w:cs="Times New Roman"/>
          <w:sz w:val="24"/>
          <w:szCs w:val="24"/>
        </w:rPr>
        <w:t xml:space="preserve">, se observa que estar viudo, divorciado y soltero es un factor de riesgo de depresión, el estado de viudedad es donde se deparan diferencias más pronunciadas entre lo esperado y lo observado bajo la hipótesis de independencia. Por el contrario, estar conviviendo en pareja es factor protector puesto que se pronostican más casos de depresión de los que se encuentran en los datos empíricos. Tomando como grupo de referencia el grupo protector vivir en pareja, los resultados muestran que la </w:t>
      </w:r>
      <w:r>
        <w:rPr>
          <w:rFonts w:ascii="Times New Roman" w:hAnsi="Times New Roman" w:cs="Times New Roman"/>
          <w:i/>
          <w:sz w:val="24"/>
          <w:szCs w:val="24"/>
        </w:rPr>
        <w:t>odds</w:t>
      </w:r>
      <w:r>
        <w:rPr>
          <w:rFonts w:ascii="Times New Roman" w:hAnsi="Times New Roman" w:cs="Times New Roman"/>
          <w:sz w:val="24"/>
          <w:szCs w:val="24"/>
        </w:rPr>
        <w:t xml:space="preserve"> del suceso depresión entre estar viudo aumenta 2.22 veces la </w:t>
      </w:r>
      <w:r>
        <w:rPr>
          <w:rFonts w:ascii="Times New Roman" w:hAnsi="Times New Roman" w:cs="Times New Roman"/>
          <w:i/>
          <w:sz w:val="24"/>
          <w:szCs w:val="24"/>
        </w:rPr>
        <w:t>odds</w:t>
      </w:r>
      <w:r>
        <w:rPr>
          <w:rFonts w:ascii="Times New Roman" w:hAnsi="Times New Roman" w:cs="Times New Roman"/>
          <w:sz w:val="24"/>
          <w:szCs w:val="24"/>
        </w:rPr>
        <w:t xml:space="preserve"> del suceso depresión entre el grupo de los que viven en pareja, también aumenta un 26% entre el grupo de solteros y un 49% entre el grupo de divorciados</w:t>
      </w:r>
      <w:bookmarkStart w:name="odds_marital" w:id="25"/>
      <w:r>
        <w:rPr>
          <w:rFonts w:ascii="Times New Roman" w:hAnsi="Times New Roman" w:cs="Times New Roman"/>
          <w:sz w:val="24"/>
          <w:szCs w:val="24"/>
        </w:rPr>
        <w:t xml:space="preserve"> </w:t>
      </w:r>
      <w:r>
        <w:rPr>
          <w:rFonts w:ascii="Times New Roman" w:hAnsi="Times New Roman" w:cs="Times New Roman"/>
          <w:i/>
          <w:sz w:val="24"/>
          <w:szCs w:val="24"/>
        </w:rPr>
        <w:t>(</w:t>
      </w:r>
      <w:bookmarkStart w:name="ver_odds_marital" w:id="26"/>
      <w:r>
        <w:rPr>
          <w:rFonts w:ascii="Times New Roman" w:hAnsi="Times New Roman" w:cs="Times New Roman"/>
          <w:i/>
          <w:sz w:val="24"/>
          <w:szCs w:val="24"/>
        </w:rPr>
        <w:t>Ver Apéndice</w:t>
      </w:r>
      <w:r>
        <w:rPr>
          <w:rFonts w:ascii="Times New Roman" w:hAnsi="Times New Roman" w:cs="Times New Roman"/>
          <w:sz w:val="24"/>
          <w:szCs w:val="24"/>
        </w:rPr>
        <w:t xml:space="preserve"> </w:t>
      </w:r>
      <w:r>
        <w:fldChar w:fldCharType="begin"/>
      </w:r>
      <w:r>
        <w:rPr>
          <w:rStyle w:val="Hyperlink"/>
          <w:sz w:val="24"/>
          <w:i/>
          <w:szCs w:val="24"/>
          <w:rFonts w:ascii="Times New Roman" w:hAnsi="Times New Roman" w:cs="Times New Roman"/>
        </w:rPr>
        <w:instrText xml:space="preserve"> HYPERLINK "../../../../../C:/Users/Laura/Desktop/MASTER/TFM/R-TFM/TFM_LauraFincias_final.docx" \l "tabla_marital"</w:instrText>
      </w:r>
      <w:r>
        <w:rPr>
          <w:rStyle w:val="Hyperlink"/>
          <w:sz w:val="24"/>
          <w:i/>
          <w:szCs w:val="24"/>
          <w:rFonts w:ascii="Times New Roman" w:hAnsi="Times New Roman" w:cs="Times New Roman"/>
        </w:rPr>
        <w:fldChar w:fldCharType="separate"/>
      </w:r>
      <w:r>
        <w:rPr>
          <w:rStyle w:val="Hyperlink"/>
          <w:rFonts w:ascii="Times New Roman" w:hAnsi="Times New Roman" w:cs="Times New Roman"/>
          <w:i/>
          <w:sz w:val="24"/>
          <w:szCs w:val="24"/>
        </w:rPr>
        <w:t>Tabla C1</w:t>
      </w:r>
      <w:r>
        <w:rPr>
          <w:rStyle w:val="Hyperlink"/>
          <w:sz w:val="24"/>
          <w:i/>
          <w:szCs w:val="24"/>
          <w:rFonts w:ascii="Times New Roman" w:hAnsi="Times New Roman" w:cs="Times New Roman"/>
        </w:rPr>
        <w:fldChar w:fldCharType="end"/>
      </w:r>
      <w:bookmarkEnd w:id="26"/>
      <w:r>
        <w:rPr>
          <w:rFonts w:ascii="Times New Roman" w:hAnsi="Times New Roman" w:cs="Times New Roman"/>
          <w:i/>
          <w:sz w:val="24"/>
          <w:szCs w:val="24"/>
        </w:rPr>
        <w:t>).</w:t>
      </w:r>
      <w:bookmarkEnd w:id="25"/>
    </w:p>
    <w:p xmlns:wp14="http://schemas.microsoft.com/office/word/2010/wordml" w14:paraId="4671CD4F" wp14:textId="77777777">
      <w:pPr>
        <w:pStyle w:val="Normal"/>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cuanto al </w:t>
      </w:r>
      <w:r>
        <w:rPr>
          <w:rFonts w:ascii="Times New Roman" w:hAnsi="Times New Roman" w:cs="Times New Roman"/>
          <w:b/>
          <w:sz w:val="24"/>
          <w:szCs w:val="24"/>
        </w:rPr>
        <w:t>sexo</w:t>
      </w:r>
      <w:r>
        <w:rPr>
          <w:rFonts w:ascii="Times New Roman" w:hAnsi="Times New Roman" w:cs="Times New Roman"/>
          <w:sz w:val="24"/>
          <w:szCs w:val="24"/>
        </w:rPr>
        <w:t xml:space="preserve"> atañe, la </w:t>
      </w:r>
      <w:r>
        <w:rPr>
          <w:rFonts w:ascii="Times New Roman" w:hAnsi="Times New Roman" w:cs="Times New Roman"/>
          <w:i/>
          <w:sz w:val="24"/>
          <w:szCs w:val="24"/>
        </w:rPr>
        <w:t>odds</w:t>
      </w:r>
      <w:r>
        <w:rPr>
          <w:rFonts w:ascii="Times New Roman" w:hAnsi="Times New Roman" w:cs="Times New Roman"/>
          <w:sz w:val="24"/>
          <w:szCs w:val="24"/>
        </w:rPr>
        <w:t xml:space="preserve"> del suceso depresión para el grupo de mujeres es 2.12 veces la </w:t>
      </w:r>
      <w:r>
        <w:rPr>
          <w:rFonts w:ascii="Times New Roman" w:hAnsi="Times New Roman" w:cs="Times New Roman"/>
          <w:i/>
          <w:sz w:val="24"/>
          <w:szCs w:val="24"/>
        </w:rPr>
        <w:t>odds</w:t>
      </w:r>
      <w:r>
        <w:rPr>
          <w:rFonts w:ascii="Times New Roman" w:hAnsi="Times New Roman" w:cs="Times New Roman"/>
          <w:sz w:val="24"/>
          <w:szCs w:val="24"/>
        </w:rPr>
        <w:t xml:space="preserve"> del suceso depresión entre los hombres, por lo que la probabilidad asociada al suceso siendo mujer es del 68%</w:t>
      </w:r>
      <w:r>
        <w:fldChar w:fldCharType="begin"/>
      </w:r>
      <w:r>
        <w:rPr>
          <w:rStyle w:val="Hyperlink"/>
          <w:sz w:val="24"/>
          <w:i/>
          <w:szCs w:val="24"/>
          <w:rFonts w:ascii="Times New Roman" w:hAnsi="Times New Roman" w:cs="Times New Roman"/>
        </w:rPr>
        <w:instrText xml:space="preserve"> HYPERLINK "../../../../../C:/Users/Laura/Desktop/MASTER/TFM/R-TFM/TFM_LauraFincias_final.docx" \l "tabla_sex"</w:instrText>
      </w:r>
      <w:r>
        <w:rPr>
          <w:rStyle w:val="Hyperlink"/>
          <w:sz w:val="24"/>
          <w:i/>
          <w:szCs w:val="24"/>
          <w:rFonts w:ascii="Times New Roman" w:hAnsi="Times New Roman" w:cs="Times New Roman"/>
        </w:rPr>
        <w:fldChar w:fldCharType="separate"/>
      </w:r>
      <w:bookmarkStart w:name="ver_odds_tabla_sex" w:id="27"/>
      <w:r>
        <w:rPr>
          <w:rStyle w:val="Hyperlink"/>
          <w:rFonts w:ascii="Times New Roman" w:hAnsi="Times New Roman" w:cs="Times New Roman"/>
          <w:i/>
          <w:sz w:val="24"/>
          <w:szCs w:val="24"/>
        </w:rPr>
        <w:t>(</w:t>
      </w:r>
      <w:r>
        <w:rPr>
          <w:rStyle w:val="Hyperlink"/>
          <w:sz w:val="24"/>
          <w:i/>
          <w:szCs w:val="24"/>
          <w:rFonts w:ascii="Times New Roman" w:hAnsi="Times New Roman" w:cs="Times New Roman"/>
        </w:rPr>
        <w:fldChar w:fldCharType="end"/>
      </w:r>
      <w:r>
        <w:rPr>
          <w:rStyle w:val="Hyperlink"/>
          <w:rFonts w:ascii="Times New Roman" w:hAnsi="Times New Roman" w:cs="Times New Roman"/>
          <w:i/>
          <w:sz w:val="24"/>
          <w:szCs w:val="24"/>
        </w:rPr>
        <w:t>Ver Apéndice</w:t>
      </w:r>
      <w:r>
        <w:rPr>
          <w:rStyle w:val="Hyperlink"/>
          <w:rFonts w:ascii="Times New Roman" w:hAnsi="Times New Roman" w:cs="Times New Roman"/>
          <w:sz w:val="24"/>
          <w:szCs w:val="24"/>
        </w:rPr>
        <w:t xml:space="preserve"> </w:t>
      </w:r>
      <w:r>
        <w:rPr>
          <w:rStyle w:val="Hyperlink"/>
          <w:rFonts w:ascii="Times New Roman" w:hAnsi="Times New Roman" w:cs="Times New Roman"/>
          <w:i/>
          <w:sz w:val="24"/>
          <w:szCs w:val="24"/>
        </w:rPr>
        <w:t>Tabla C1</w:t>
      </w:r>
      <w:bookmarkEnd w:id="27"/>
      <w:r>
        <w:rPr>
          <w:rFonts w:ascii="Times New Roman" w:hAnsi="Times New Roman" w:cs="Times New Roman"/>
          <w:i/>
          <w:sz w:val="24"/>
          <w:szCs w:val="24"/>
        </w:rPr>
        <w:t>).</w:t>
      </w:r>
    </w:p>
    <w:p xmlns:wp14="http://schemas.microsoft.com/office/word/2010/wordml" w14:paraId="7F709054" wp14:textId="77777777">
      <w:pPr>
        <w:pStyle w:val="Normal"/>
        <w:spacing w:line="360" w:lineRule="auto"/>
        <w:jc w:val="both"/>
        <w:rPr>
          <w:rFonts w:ascii="Times New Roman" w:hAnsi="Times New Roman" w:cs="Times New Roman"/>
          <w:i/>
          <w:i/>
          <w:sz w:val="24"/>
          <w:szCs w:val="24"/>
        </w:rPr>
      </w:pPr>
      <w:r>
        <w:rPr>
          <w:rFonts w:ascii="Times New Roman" w:hAnsi="Times New Roman" w:cs="Times New Roman"/>
          <w:sz w:val="24"/>
          <w:szCs w:val="24"/>
        </w:rPr>
        <w:t xml:space="preserve">En el grupo de personas que </w:t>
      </w:r>
      <w:r>
        <w:rPr>
          <w:rFonts w:ascii="Times New Roman" w:hAnsi="Times New Roman" w:cs="Times New Roman"/>
          <w:b/>
          <w:sz w:val="24"/>
          <w:szCs w:val="24"/>
        </w:rPr>
        <w:t>viven solas</w:t>
      </w:r>
      <w:r>
        <w:rPr>
          <w:rFonts w:ascii="Times New Roman" w:hAnsi="Times New Roman" w:cs="Times New Roman"/>
          <w:sz w:val="24"/>
          <w:szCs w:val="24"/>
        </w:rPr>
        <w:t xml:space="preserve"> se observan más casos depresivos de los que se pronostica bajo la hipótesis nula de dependencia, y al revés sucede con las personas que no viven solas. La </w:t>
      </w:r>
      <w:r>
        <w:rPr>
          <w:rFonts w:ascii="Times New Roman" w:hAnsi="Times New Roman" w:cs="Times New Roman"/>
          <w:i/>
          <w:sz w:val="24"/>
          <w:szCs w:val="24"/>
        </w:rPr>
        <w:t>odds</w:t>
      </w:r>
      <w:r>
        <w:rPr>
          <w:rFonts w:ascii="Times New Roman" w:hAnsi="Times New Roman" w:cs="Times New Roman"/>
          <w:sz w:val="24"/>
          <w:szCs w:val="24"/>
        </w:rPr>
        <w:t xml:space="preserve"> del suceso depresión para el grupo de sujetos que viven solos es 1.62 veces del grupo de sujetos que no viven solos</w:t>
      </w:r>
      <w:bookmarkStart w:name="ver_odds_livAlo" w:id="28"/>
      <w:r>
        <w:rPr>
          <w:rFonts w:ascii="Times New Roman" w:hAnsi="Times New Roman" w:cs="Times New Roman"/>
          <w:sz w:val="24"/>
          <w:szCs w:val="24"/>
        </w:rPr>
        <w:t xml:space="preserve"> (</w:t>
      </w:r>
      <w:r>
        <w:rPr>
          <w:rFonts w:ascii="Times New Roman" w:hAnsi="Times New Roman" w:cs="Times New Roman"/>
          <w:i/>
          <w:sz w:val="24"/>
          <w:szCs w:val="24"/>
        </w:rPr>
        <w:t>Ver Apéndice</w:t>
      </w:r>
      <w:r>
        <w:rPr>
          <w:rFonts w:ascii="Times New Roman" w:hAnsi="Times New Roman" w:cs="Times New Roman"/>
          <w:sz w:val="24"/>
          <w:szCs w:val="24"/>
        </w:rPr>
        <w:t xml:space="preserve"> </w:t>
      </w:r>
      <w:hyperlink w:anchor="tabla_vivirsolo">
        <w:r>
          <w:rPr>
            <w:rStyle w:val="Hyperlink"/>
            <w:rFonts w:ascii="Times New Roman" w:hAnsi="Times New Roman" w:cs="Times New Roman"/>
            <w:i/>
            <w:sz w:val="24"/>
            <w:szCs w:val="24"/>
          </w:rPr>
          <w:t>Tabla C1</w:t>
        </w:r>
      </w:hyperlink>
      <w:bookmarkEnd w:id="28"/>
      <w:r>
        <w:rPr>
          <w:rFonts w:ascii="Times New Roman" w:hAnsi="Times New Roman" w:cs="Times New Roman"/>
          <w:sz w:val="24"/>
          <w:szCs w:val="24"/>
        </w:rPr>
        <w:t>)</w:t>
      </w:r>
      <w:r>
        <w:rPr>
          <w:rFonts w:ascii="Times New Roman" w:hAnsi="Times New Roman" w:cs="Times New Roman"/>
          <w:i/>
          <w:sz w:val="24"/>
          <w:szCs w:val="24"/>
        </w:rPr>
        <w:t>.</w:t>
      </w:r>
    </w:p>
    <w:p xmlns:wp14="http://schemas.microsoft.com/office/word/2010/wordml" w14:paraId="0F16EDEA" wp14:textId="77777777">
      <w:pPr>
        <w:pStyle w:val="Normal"/>
        <w:spacing w:line="360" w:lineRule="auto"/>
        <w:jc w:val="both"/>
        <w:rPr>
          <w:rFonts w:ascii="Times New Roman" w:hAnsi="Times New Roman" w:cs="Times New Roman"/>
          <w:i/>
          <w:i/>
          <w:sz w:val="24"/>
          <w:szCs w:val="24"/>
        </w:rPr>
      </w:pPr>
      <w:r>
        <w:rPr>
          <w:rFonts w:ascii="Times New Roman" w:hAnsi="Times New Roman" w:cs="Times New Roman"/>
          <w:sz w:val="24"/>
          <w:szCs w:val="24"/>
        </w:rPr>
        <w:t xml:space="preserve">Para la variable </w:t>
      </w:r>
      <w:r>
        <w:rPr>
          <w:rFonts w:ascii="Times New Roman" w:hAnsi="Times New Roman" w:cs="Times New Roman"/>
          <w:b/>
          <w:sz w:val="24"/>
          <w:szCs w:val="24"/>
        </w:rPr>
        <w:t>situación laboral</w:t>
      </w:r>
      <w:r>
        <w:rPr>
          <w:rFonts w:ascii="Times New Roman" w:hAnsi="Times New Roman" w:cs="Times New Roman"/>
          <w:sz w:val="24"/>
          <w:szCs w:val="24"/>
        </w:rPr>
        <w:t>,</w:t>
      </w:r>
      <w:r>
        <w:rPr>
          <w:rFonts w:ascii="Times New Roman" w:hAnsi="Times New Roman" w:cs="Times New Roman"/>
          <w:b/>
          <w:i/>
          <w:sz w:val="24"/>
          <w:szCs w:val="24"/>
        </w:rPr>
        <w:t xml:space="preserve"> </w:t>
      </w:r>
      <w:r>
        <w:rPr>
          <w:rFonts w:ascii="Times New Roman" w:hAnsi="Times New Roman" w:cs="Times New Roman"/>
          <w:sz w:val="24"/>
          <w:szCs w:val="24"/>
        </w:rPr>
        <w:t xml:space="preserve">la dirección de las diferencias entre los grupos en los residuos tipificados </w:t>
      </w:r>
      <w:r>
        <w:rPr>
          <w:rFonts w:ascii="Times New Roman" w:hAnsi="Times New Roman" w:cs="Times New Roman"/>
          <w:i/>
          <w:sz w:val="24"/>
          <w:szCs w:val="24"/>
        </w:rPr>
        <w:t>(</w:t>
      </w:r>
      <w:bookmarkStart w:name="res_employ" w:id="29"/>
      <w:r>
        <w:rPr>
          <w:rFonts w:ascii="Times New Roman" w:hAnsi="Times New Roman" w:cs="Times New Roman"/>
          <w:i/>
          <w:sz w:val="24"/>
          <w:szCs w:val="24"/>
        </w:rPr>
        <w:t>Ver Apéndice</w:t>
      </w:r>
      <w:r>
        <w:rPr>
          <w:rFonts w:ascii="Times New Roman" w:hAnsi="Times New Roman" w:cs="Times New Roman"/>
          <w:sz w:val="24"/>
          <w:szCs w:val="24"/>
        </w:rPr>
        <w:t xml:space="preserve"> </w:t>
      </w:r>
      <w:r>
        <w:fldChar w:fldCharType="begin"/>
      </w:r>
      <w:r>
        <w:rPr>
          <w:rStyle w:val="Hyperlink"/>
          <w:sz w:val="24"/>
          <w:i/>
          <w:szCs w:val="24"/>
          <w:rFonts w:ascii="Times New Roman" w:hAnsi="Times New Roman" w:cs="Times New Roman"/>
        </w:rPr>
        <w:instrText xml:space="preserve"> HYPERLINK "../../../../../C:/Users/Laura/Desktop/MASTER/TFM/R-TFM/TFM_LauraFincias_final.docx" \l "tabla_res_employ"</w:instrText>
      </w:r>
      <w:r>
        <w:rPr>
          <w:rStyle w:val="Hyperlink"/>
          <w:sz w:val="24"/>
          <w:i/>
          <w:szCs w:val="24"/>
          <w:rFonts w:ascii="Times New Roman" w:hAnsi="Times New Roman" w:cs="Times New Roman"/>
        </w:rPr>
        <w:fldChar w:fldCharType="separate"/>
      </w:r>
      <w:r>
        <w:rPr>
          <w:rStyle w:val="Hyperlink"/>
          <w:rFonts w:ascii="Times New Roman" w:hAnsi="Times New Roman" w:cs="Times New Roman"/>
          <w:i/>
          <w:sz w:val="24"/>
          <w:szCs w:val="24"/>
        </w:rPr>
        <w:t>Tabla D2</w:t>
      </w:r>
      <w:r>
        <w:rPr>
          <w:rStyle w:val="Hyperlink"/>
          <w:sz w:val="24"/>
          <w:i/>
          <w:szCs w:val="24"/>
          <w:rFonts w:ascii="Times New Roman" w:hAnsi="Times New Roman" w:cs="Times New Roman"/>
        </w:rPr>
        <w:fldChar w:fldCharType="end"/>
      </w:r>
      <w:bookmarkEnd w:id="29"/>
      <w:r>
        <w:rPr>
          <w:rFonts w:ascii="Times New Roman" w:hAnsi="Times New Roman" w:cs="Times New Roman"/>
          <w:i/>
          <w:sz w:val="24"/>
          <w:szCs w:val="24"/>
        </w:rPr>
        <w:t>)</w:t>
      </w:r>
      <w:r>
        <w:rPr>
          <w:rFonts w:ascii="Times New Roman" w:hAnsi="Times New Roman" w:cs="Times New Roman"/>
          <w:sz w:val="24"/>
          <w:szCs w:val="24"/>
        </w:rPr>
        <w:t xml:space="preserve">, son negativas en depresión para los empleados, lo que refleja que hay menos casos de depresión de los que se esperan bajo la hipótesis nula, y al revés con los que no trabajan. Por lo tanto, la </w:t>
      </w:r>
      <w:r>
        <w:rPr>
          <w:rFonts w:ascii="Times New Roman" w:hAnsi="Times New Roman" w:cs="Times New Roman"/>
          <w:i/>
          <w:sz w:val="24"/>
          <w:szCs w:val="24"/>
        </w:rPr>
        <w:t>odds</w:t>
      </w:r>
      <w:r>
        <w:rPr>
          <w:rFonts w:ascii="Times New Roman" w:hAnsi="Times New Roman" w:cs="Times New Roman"/>
          <w:sz w:val="24"/>
          <w:szCs w:val="24"/>
        </w:rPr>
        <w:t xml:space="preserve"> del suceso depresión entre los que no trabajan es 2.00 veces la </w:t>
      </w:r>
      <w:r>
        <w:rPr>
          <w:rFonts w:ascii="Times New Roman" w:hAnsi="Times New Roman" w:cs="Times New Roman"/>
          <w:i/>
          <w:sz w:val="24"/>
          <w:szCs w:val="24"/>
        </w:rPr>
        <w:t>odds</w:t>
      </w:r>
      <w:r>
        <w:rPr>
          <w:rFonts w:ascii="Times New Roman" w:hAnsi="Times New Roman" w:cs="Times New Roman"/>
          <w:sz w:val="24"/>
          <w:szCs w:val="24"/>
        </w:rPr>
        <w:t xml:space="preserve"> del suceso depresión entre los que están empleados (</w:t>
      </w:r>
      <w:bookmarkStart w:name="ver_odds_laboral" w:id="30"/>
      <w:r>
        <w:rPr>
          <w:rFonts w:ascii="Times New Roman" w:hAnsi="Times New Roman" w:cs="Times New Roman"/>
          <w:i/>
          <w:sz w:val="24"/>
          <w:szCs w:val="24"/>
        </w:rPr>
        <w:t>Ver Apéndice</w:t>
      </w:r>
      <w:r>
        <w:rPr>
          <w:rFonts w:ascii="Times New Roman" w:hAnsi="Times New Roman" w:cs="Times New Roman"/>
          <w:sz w:val="24"/>
          <w:szCs w:val="24"/>
        </w:rPr>
        <w:t xml:space="preserve"> </w:t>
      </w:r>
      <w:hyperlink w:anchor="tabla_employ_odds">
        <w:r>
          <w:rPr>
            <w:rStyle w:val="Hyperlink"/>
            <w:rFonts w:ascii="Times New Roman" w:hAnsi="Times New Roman" w:cs="Times New Roman"/>
            <w:i/>
            <w:sz w:val="24"/>
            <w:szCs w:val="24"/>
          </w:rPr>
          <w:t>Tabla C1</w:t>
        </w:r>
      </w:hyperlink>
      <w:bookmarkEnd w:id="30"/>
      <w:r>
        <w:rPr>
          <w:rFonts w:ascii="Times New Roman" w:hAnsi="Times New Roman" w:cs="Times New Roman"/>
          <w:sz w:val="24"/>
          <w:szCs w:val="24"/>
        </w:rPr>
        <w:t>), por lo que a través de las evidencias empíricas el hecho de no trabajar, es un factor de riesgo para la depresión.</w:t>
      </w:r>
      <w:r>
        <w:rPr>
          <w:rFonts w:ascii="Times New Roman" w:hAnsi="Times New Roman" w:cs="Times New Roman"/>
          <w:i/>
          <w:sz w:val="24"/>
          <w:szCs w:val="24"/>
        </w:rPr>
        <w:t xml:space="preserve"> </w:t>
      </w:r>
    </w:p>
    <w:p xmlns:wp14="http://schemas.microsoft.com/office/word/2010/wordml" w14:paraId="35168E45" wp14:textId="77777777">
      <w:pPr>
        <w:pStyle w:val="Normal"/>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Hay menos sujetos de los que se esperaría bajo la hipótesis de independencia que no beben </w:t>
      </w:r>
      <w:r>
        <w:rPr>
          <w:rFonts w:ascii="Times New Roman" w:hAnsi="Times New Roman" w:cs="Times New Roman"/>
          <w:b/>
          <w:sz w:val="24"/>
          <w:szCs w:val="24"/>
        </w:rPr>
        <w:t>alcohol</w:t>
      </w:r>
      <w:r>
        <w:rPr>
          <w:rFonts w:ascii="Times New Roman" w:hAnsi="Times New Roman" w:cs="Times New Roman"/>
          <w:sz w:val="24"/>
          <w:szCs w:val="24"/>
        </w:rPr>
        <w:t xml:space="preserve"> estando deprimidos (</w:t>
      </w:r>
      <w:bookmarkStart w:name="ver_res_oh" w:id="31"/>
      <w:r>
        <w:rPr>
          <w:rFonts w:ascii="Times New Roman" w:hAnsi="Times New Roman" w:cs="Times New Roman"/>
          <w:i/>
          <w:sz w:val="24"/>
          <w:szCs w:val="24"/>
        </w:rPr>
        <w:t>Ver Apéndice</w:t>
      </w:r>
      <w:r>
        <w:rPr>
          <w:rFonts w:ascii="Times New Roman" w:hAnsi="Times New Roman" w:cs="Times New Roman"/>
          <w:sz w:val="24"/>
          <w:szCs w:val="24"/>
        </w:rPr>
        <w:t xml:space="preserve"> </w:t>
      </w:r>
      <w:hyperlink w:anchor="tabla_res_oh">
        <w:r>
          <w:rPr>
            <w:rStyle w:val="Hyperlink"/>
            <w:rFonts w:ascii="Times New Roman" w:hAnsi="Times New Roman" w:cs="Times New Roman"/>
            <w:i/>
            <w:sz w:val="24"/>
            <w:szCs w:val="24"/>
          </w:rPr>
          <w:t>Tabla D2</w:t>
        </w:r>
      </w:hyperlink>
      <w:bookmarkEnd w:id="31"/>
      <w:r>
        <w:rPr>
          <w:rFonts w:ascii="Times New Roman" w:hAnsi="Times New Roman" w:cs="Times New Roman"/>
          <w:sz w:val="24"/>
          <w:szCs w:val="24"/>
        </w:rPr>
        <w:t>). El riesgo disminuye un 49% en personas que no beben alcohol actualmente frente las que sí (</w:t>
      </w:r>
      <w:bookmarkStart w:name="ver_odds_oh" w:id="32"/>
      <w:r>
        <w:rPr>
          <w:rFonts w:ascii="Times New Roman" w:hAnsi="Times New Roman" w:cs="Times New Roman"/>
          <w:i/>
          <w:sz w:val="24"/>
          <w:szCs w:val="24"/>
        </w:rPr>
        <w:t>Ver Apéndice</w:t>
      </w:r>
      <w:r>
        <w:rPr>
          <w:rFonts w:ascii="Times New Roman" w:hAnsi="Times New Roman" w:cs="Times New Roman"/>
          <w:sz w:val="24"/>
          <w:szCs w:val="24"/>
        </w:rPr>
        <w:t xml:space="preserve"> </w:t>
      </w:r>
      <w:hyperlink w:anchor="tabla_oh">
        <w:r>
          <w:rPr>
            <w:rStyle w:val="Hyperlink"/>
            <w:rFonts w:ascii="Times New Roman" w:hAnsi="Times New Roman" w:cs="Times New Roman"/>
            <w:i/>
            <w:sz w:val="24"/>
            <w:szCs w:val="24"/>
          </w:rPr>
          <w:t>Tabla C1</w:t>
        </w:r>
      </w:hyperlink>
      <w:bookmarkEnd w:id="32"/>
      <w:r>
        <w:rPr>
          <w:rFonts w:ascii="Times New Roman" w:hAnsi="Times New Roman" w:cs="Times New Roman"/>
          <w:sz w:val="24"/>
          <w:szCs w:val="24"/>
        </w:rPr>
        <w:t>).</w:t>
      </w:r>
    </w:p>
    <w:p xmlns:wp14="http://schemas.microsoft.com/office/word/2010/wordml" w14:paraId="020925A3" wp14:textId="77777777">
      <w:pPr>
        <w:pStyle w:val="Normal"/>
        <w:spacing w:line="360" w:lineRule="auto"/>
        <w:jc w:val="both"/>
        <w:rPr>
          <w:rFonts w:ascii="Times New Roman" w:hAnsi="Times New Roman" w:cs="Times New Roman"/>
          <w:i/>
          <w:i/>
          <w:iCs/>
          <w:sz w:val="24"/>
          <w:szCs w:val="24"/>
        </w:rPr>
      </w:pPr>
      <w:r>
        <w:rPr>
          <w:rFonts w:ascii="Times New Roman" w:hAnsi="Times New Roman" w:cs="Times New Roman"/>
          <w:sz w:val="24"/>
          <w:szCs w:val="24"/>
        </w:rPr>
        <w:t>Sentirse solo (</w:t>
      </w:r>
      <w:r>
        <w:rPr>
          <w:rFonts w:ascii="Times New Roman" w:hAnsi="Times New Roman" w:cs="Times New Roman"/>
          <w:b/>
          <w:bCs/>
          <w:i/>
          <w:iCs/>
          <w:sz w:val="24"/>
          <w:szCs w:val="24"/>
        </w:rPr>
        <w:t>loneliness</w:t>
      </w:r>
      <w:r>
        <w:rPr>
          <w:rFonts w:ascii="Times New Roman" w:hAnsi="Times New Roman" w:cs="Times New Roman"/>
          <w:sz w:val="24"/>
          <w:szCs w:val="24"/>
        </w:rPr>
        <w:t xml:space="preserve">) está asociado con padecer depresión, ya que las diferencias entre lo observado y esperado para depresión es un valor positivo </w:t>
      </w:r>
      <w:r>
        <w:rPr>
          <w:rFonts w:ascii="Times New Roman" w:hAnsi="Times New Roman" w:cs="Times New Roman"/>
          <w:i/>
          <w:iCs/>
          <w:sz w:val="24"/>
          <w:szCs w:val="24"/>
        </w:rPr>
        <w:t>(</w:t>
      </w:r>
      <w:bookmarkStart w:name="res_lon" w:id="33"/>
      <w:r>
        <w:rPr>
          <w:rFonts w:ascii="Times New Roman" w:hAnsi="Times New Roman" w:cs="Times New Roman"/>
          <w:i/>
          <w:iCs/>
          <w:sz w:val="24"/>
          <w:szCs w:val="24"/>
        </w:rPr>
        <w:t>Ver Apéndice</w:t>
      </w:r>
      <w:r>
        <w:rPr>
          <w:rFonts w:ascii="Times New Roman" w:hAnsi="Times New Roman" w:cs="Times New Roman"/>
          <w:sz w:val="24"/>
          <w:szCs w:val="24"/>
        </w:rPr>
        <w:t xml:space="preserve"> </w:t>
      </w:r>
      <w:r>
        <w:fldChar w:fldCharType="begin"/>
      </w:r>
      <w:r>
        <w:rPr>
          <w:rStyle w:val="Hyperlink"/>
          <w:sz w:val="24"/>
          <w:i/>
          <w:szCs w:val="24"/>
          <w:iCs/>
          <w:rFonts w:ascii="Times New Roman" w:hAnsi="Times New Roman" w:cs="Times New Roman"/>
        </w:rPr>
        <w:instrText xml:space="preserve"> HYPERLINK "../../../../../C:/Users/Laura/Desktop/MASTER/TFM/R-TFM/TFM_LauraFincias_final.docx" \l "tabla_res_lomleliness"</w:instrText>
      </w:r>
      <w:r>
        <w:rPr>
          <w:rStyle w:val="Hyperlink"/>
          <w:sz w:val="24"/>
          <w:i/>
          <w:szCs w:val="24"/>
          <w:iCs/>
          <w:rFonts w:ascii="Times New Roman" w:hAnsi="Times New Roman" w:cs="Times New Roman"/>
        </w:rPr>
        <w:fldChar w:fldCharType="separate"/>
      </w:r>
      <w:r>
        <w:rPr>
          <w:rStyle w:val="Hyperlink"/>
          <w:rFonts w:ascii="Times New Roman" w:hAnsi="Times New Roman" w:cs="Times New Roman"/>
          <w:i/>
          <w:iCs/>
          <w:sz w:val="24"/>
          <w:szCs w:val="24"/>
        </w:rPr>
        <w:t>Tabla D2</w:t>
      </w:r>
      <w:r>
        <w:rPr>
          <w:rStyle w:val="Hyperlink"/>
          <w:sz w:val="24"/>
          <w:i/>
          <w:szCs w:val="24"/>
          <w:iCs/>
          <w:rFonts w:ascii="Times New Roman" w:hAnsi="Times New Roman" w:cs="Times New Roman"/>
        </w:rPr>
        <w:fldChar w:fldCharType="end"/>
      </w:r>
      <w:bookmarkEnd w:id="33"/>
      <w:r>
        <w:rPr>
          <w:rFonts w:ascii="Times New Roman" w:hAnsi="Times New Roman" w:cs="Times New Roman"/>
          <w:i/>
          <w:iCs/>
          <w:sz w:val="24"/>
          <w:szCs w:val="24"/>
        </w:rPr>
        <w:t>)</w:t>
      </w:r>
      <w:r>
        <w:rPr>
          <w:rFonts w:ascii="Times New Roman" w:hAnsi="Times New Roman" w:cs="Times New Roman"/>
          <w:sz w:val="24"/>
          <w:szCs w:val="24"/>
        </w:rPr>
        <w:t xml:space="preserve">, y al revés con el grupo de sujetos que no se sienten solo, siendo este un factor protector. La </w:t>
      </w:r>
      <w:r>
        <w:rPr>
          <w:rFonts w:ascii="Times New Roman" w:hAnsi="Times New Roman" w:cs="Times New Roman"/>
          <w:i/>
          <w:iCs/>
          <w:sz w:val="24"/>
          <w:szCs w:val="24"/>
        </w:rPr>
        <w:t>odds ratio</w:t>
      </w:r>
      <w:r>
        <w:rPr>
          <w:rFonts w:ascii="Times New Roman" w:hAnsi="Times New Roman" w:cs="Times New Roman"/>
          <w:sz w:val="24"/>
          <w:szCs w:val="24"/>
        </w:rPr>
        <w:t xml:space="preserve"> del suceso depresión entre el grupo de sujetos que se sienten solos es 4.09 veces la </w:t>
      </w:r>
      <w:r>
        <w:rPr>
          <w:rFonts w:ascii="Times New Roman" w:hAnsi="Times New Roman" w:cs="Times New Roman"/>
          <w:i/>
          <w:iCs/>
          <w:sz w:val="24"/>
          <w:szCs w:val="24"/>
        </w:rPr>
        <w:t>odds ratio</w:t>
      </w:r>
      <w:r>
        <w:rPr>
          <w:rFonts w:ascii="Times New Roman" w:hAnsi="Times New Roman" w:cs="Times New Roman"/>
          <w:sz w:val="24"/>
          <w:szCs w:val="24"/>
        </w:rPr>
        <w:t xml:space="preserve"> del grupo de sujetos que no se sientes solos </w:t>
      </w:r>
      <w:r>
        <w:rPr>
          <w:rFonts w:ascii="Times New Roman" w:hAnsi="Times New Roman" w:cs="Times New Roman"/>
          <w:i/>
          <w:iCs/>
          <w:sz w:val="24"/>
          <w:szCs w:val="24"/>
        </w:rPr>
        <w:t>(</w:t>
      </w:r>
      <w:bookmarkStart w:name="ver_oods_tabla_loneliness" w:id="34"/>
      <w:r>
        <w:rPr>
          <w:rFonts w:ascii="Times New Roman" w:hAnsi="Times New Roman" w:cs="Times New Roman"/>
          <w:i/>
          <w:iCs/>
          <w:sz w:val="24"/>
          <w:szCs w:val="24"/>
        </w:rPr>
        <w:t>Ver Apéndice</w:t>
      </w:r>
      <w:r>
        <w:rPr>
          <w:rFonts w:ascii="Times New Roman" w:hAnsi="Times New Roman" w:cs="Times New Roman"/>
          <w:sz w:val="24"/>
          <w:szCs w:val="24"/>
        </w:rPr>
        <w:t xml:space="preserve"> </w:t>
      </w:r>
      <w:r>
        <w:fldChar w:fldCharType="begin"/>
      </w:r>
      <w:r>
        <w:rPr>
          <w:rStyle w:val="Hyperlink"/>
          <w:sz w:val="24"/>
          <w:i/>
          <w:szCs w:val="24"/>
          <w:iCs/>
          <w:rFonts w:ascii="Times New Roman" w:hAnsi="Times New Roman" w:cs="Times New Roman"/>
        </w:rPr>
        <w:instrText xml:space="preserve"> HYPERLINK "../../../../../C:/Users/Laura/Desktop/MASTER/TFM/R-TFM/TFM_LauraFincias_final.docx" \l "tabla_loneliness"</w:instrText>
      </w:r>
      <w:r>
        <w:rPr>
          <w:rStyle w:val="Hyperlink"/>
          <w:sz w:val="24"/>
          <w:i/>
          <w:szCs w:val="24"/>
          <w:iCs/>
          <w:rFonts w:ascii="Times New Roman" w:hAnsi="Times New Roman" w:cs="Times New Roman"/>
        </w:rPr>
        <w:fldChar w:fldCharType="separate"/>
      </w:r>
      <w:r>
        <w:rPr>
          <w:rStyle w:val="Hyperlink"/>
          <w:rFonts w:ascii="Times New Roman" w:hAnsi="Times New Roman" w:cs="Times New Roman"/>
          <w:i/>
          <w:iCs/>
          <w:sz w:val="24"/>
          <w:szCs w:val="24"/>
        </w:rPr>
        <w:t>Tabla C1</w:t>
      </w:r>
      <w:r>
        <w:rPr>
          <w:rStyle w:val="Hyperlink"/>
          <w:sz w:val="24"/>
          <w:i/>
          <w:szCs w:val="24"/>
          <w:iCs/>
          <w:rFonts w:ascii="Times New Roman" w:hAnsi="Times New Roman" w:cs="Times New Roman"/>
        </w:rPr>
        <w:fldChar w:fldCharType="end"/>
      </w:r>
      <w:bookmarkEnd w:id="34"/>
      <w:r>
        <w:rPr>
          <w:rFonts w:ascii="Times New Roman" w:hAnsi="Times New Roman" w:cs="Times New Roman"/>
          <w:i/>
          <w:iCs/>
          <w:sz w:val="24"/>
          <w:szCs w:val="24"/>
        </w:rPr>
        <w:t>).</w:t>
      </w:r>
    </w:p>
    <w:p xmlns:wp14="http://schemas.microsoft.com/office/word/2010/wordml" w14:paraId="6BB9E253" wp14:textId="77777777">
      <w:pPr>
        <w:pStyle w:val="Normal"/>
        <w:spacing w:line="360" w:lineRule="auto"/>
        <w:jc w:val="both"/>
        <w:rPr>
          <w:rFonts w:ascii="Times New Roman" w:hAnsi="Times New Roman" w:cs="Times New Roman"/>
          <w:i/>
          <w:i/>
          <w:iCs/>
          <w:sz w:val="24"/>
          <w:szCs w:val="24"/>
        </w:rPr>
      </w:pPr>
      <w:r>
        <w:rPr>
          <w:rFonts w:ascii="Times New Roman" w:hAnsi="Times New Roman" w:cs="Times New Roman"/>
          <w:i/>
          <w:iCs/>
          <w:sz w:val="24"/>
          <w:szCs w:val="24"/>
        </w:rPr>
      </w:r>
    </w:p>
    <w:p xmlns:wp14="http://schemas.microsoft.com/office/word/2010/wordml" w14:paraId="0208E462" wp14:textId="77777777">
      <w:pPr>
        <w:pStyle w:val="ListParagraph"/>
        <w:numPr>
          <w:ilvl w:val="0"/>
          <w:numId w:val="8"/>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Análisis longitudinales</w:t>
      </w:r>
    </w:p>
    <w:p xmlns:wp14="http://schemas.microsoft.com/office/word/2010/wordml" w14:paraId="2ABE093B" wp14:textId="77777777">
      <w:pPr>
        <w:pStyle w:val="NormalWeb"/>
        <w:shd w:val="clear" w:color="auto" w:fill="FFFFFF"/>
        <w:spacing w:before="280" w:after="280" w:line="360" w:lineRule="auto"/>
        <w:jc w:val="both"/>
        <w:rPr>
          <w:color w:val="222222"/>
        </w:rPr>
      </w:pPr>
      <w:r>
        <w:rPr>
          <w:color w:val="222222"/>
        </w:rPr>
        <w:t xml:space="preserve">Los resultados en relación a la comparativa entre los dos grupos depresivos y no depresivos durante el estudio, se analizó la </w:t>
      </w:r>
      <w:r>
        <w:rPr>
          <w:i/>
          <w:color w:val="222222"/>
        </w:rPr>
        <w:t>odds ratio</w:t>
      </w:r>
      <w:r>
        <w:rPr>
          <w:color w:val="222222"/>
        </w:rPr>
        <w:t xml:space="preserve"> del desenlace empeorar o mantener presencia de dificultades en la capacidad cognitiva </w:t>
      </w:r>
      <w:r>
        <w:rPr>
          <w:i/>
        </w:rPr>
        <w:t>(Tabla 3)</w:t>
      </w:r>
      <w:r>
        <w:rPr>
          <w:color w:val="222222"/>
        </w:rPr>
        <w:t xml:space="preserve">. Los resultados muestran un valor p valor &lt; .001 para cada una de las </w:t>
      </w:r>
      <w:r>
        <w:rPr>
          <w:i/>
          <w:color w:val="222222"/>
        </w:rPr>
        <w:t>odds ratios</w:t>
      </w:r>
      <w:r>
        <w:rPr>
          <w:color w:val="222222"/>
        </w:rPr>
        <w:t xml:space="preserve"> calculadas a partir de las 5 variables dependientes de desenlace de la capacidad cognitiva (orientación, recuerdo inmediato, recuerdo en diferido, memoria (global) y cálculo).</w:t>
      </w:r>
    </w:p>
    <w:p xmlns:wp14="http://schemas.microsoft.com/office/word/2010/wordml" w14:paraId="0DD496B4" wp14:textId="77777777">
      <w:pPr>
        <w:pStyle w:val="NormalWeb"/>
        <w:shd w:val="clear" w:color="auto" w:fill="FFFFFF" w:themeFill="background1"/>
        <w:spacing w:before="280" w:after="280" w:line="360" w:lineRule="auto"/>
        <w:jc w:val="both"/>
        <w:rPr>
          <w:i/>
          <w:i/>
          <w:iCs/>
        </w:rPr>
      </w:pPr>
      <w:r>
        <w:rPr>
          <w:color w:val="222222"/>
        </w:rPr>
        <w:t>De los análisis referentes a la primera y segunda recogida de datos, en los que se clasificaban a los sujetos en 4 grupos en relación al cambio en depresión, los resultados a través de los datos empíricos muestran que el riesgo asociado a empeorar o mantenerse con dificultades en los dominios evaluados</w:t>
      </w:r>
      <w:r>
        <w:rPr>
          <w:i/>
          <w:iCs/>
        </w:rPr>
        <w:t xml:space="preserve">, </w:t>
      </w:r>
      <w:r>
        <w:rPr>
          <w:color w:val="222222"/>
        </w:rPr>
        <w:t xml:space="preserve">es más elevado entre el grupo de sujetos que desarrollan depresión tomándolo de referencia ( </w:t>
      </w:r>
      <w:r>
        <w:rPr>
          <w:i/>
          <w:iCs/>
          <w:color w:val="222222"/>
        </w:rPr>
        <w:t>p</w:t>
      </w:r>
      <w:r>
        <w:rPr>
          <w:color w:val="222222"/>
        </w:rPr>
        <w:t xml:space="preserve"> &lt; .001), frente a los que no están depresivos </w:t>
      </w:r>
      <w:r>
        <w:rPr>
          <w:i/>
          <w:iCs/>
        </w:rPr>
        <w:t xml:space="preserve">(orientation: </w:t>
      </w:r>
      <w:r>
        <w:rPr/>
        <w:t>OR= 0.41</w:t>
      </w:r>
      <w:r>
        <w:rPr>
          <w:i/>
          <w:iCs/>
        </w:rPr>
        <w:t xml:space="preserve"> ; memory: </w:t>
      </w:r>
      <w:r>
        <w:rPr/>
        <w:t>OR= 0.52</w:t>
      </w:r>
      <w:r>
        <w:rPr>
          <w:i/>
          <w:iCs/>
        </w:rPr>
        <w:t xml:space="preserve">; immediate recall: </w:t>
      </w:r>
      <w:r>
        <w:rPr/>
        <w:t>OR =0.56</w:t>
      </w:r>
      <w:r>
        <w:rPr>
          <w:i/>
          <w:iCs/>
        </w:rPr>
        <w:t xml:space="preserve"> ; delayed recall:</w:t>
      </w:r>
      <w:r>
        <w:rPr/>
        <w:t xml:space="preserve"> OR = 0.54</w:t>
      </w:r>
      <w:r>
        <w:rPr>
          <w:i/>
          <w:iCs/>
        </w:rPr>
        <w:t xml:space="preserve">; numeracy: </w:t>
      </w:r>
      <w:r>
        <w:rPr/>
        <w:t>OR =0.30</w:t>
      </w:r>
      <w:r>
        <w:rPr>
          <w:i/>
          <w:iCs/>
        </w:rPr>
        <w:t xml:space="preserve"> ) </w:t>
      </w:r>
      <w:r>
        <w:rPr>
          <w:color w:val="222222"/>
        </w:rPr>
        <w:t xml:space="preserve">y entre  los que mejoran </w:t>
      </w:r>
      <w:r>
        <w:rPr>
          <w:i/>
          <w:iCs/>
        </w:rPr>
        <w:t xml:space="preserve">(orientation: </w:t>
      </w:r>
      <w:r>
        <w:rPr/>
        <w:t>OR= 0.75</w:t>
      </w:r>
      <w:r>
        <w:rPr>
          <w:i/>
          <w:iCs/>
        </w:rPr>
        <w:t xml:space="preserve">; memory: </w:t>
      </w:r>
      <w:r>
        <w:rPr/>
        <w:t>OR=0.70</w:t>
      </w:r>
      <w:r>
        <w:rPr>
          <w:i/>
          <w:iCs/>
        </w:rPr>
        <w:t xml:space="preserve"> ; immediate recall: </w:t>
      </w:r>
      <w:r>
        <w:rPr/>
        <w:t xml:space="preserve">OR = 0.77 </w:t>
      </w:r>
      <w:r>
        <w:rPr>
          <w:i/>
          <w:iCs/>
        </w:rPr>
        <w:t xml:space="preserve">; delayed recall: </w:t>
      </w:r>
      <w:r>
        <w:rPr/>
        <w:t xml:space="preserve">OR =0.72 </w:t>
      </w:r>
      <w:r>
        <w:rPr>
          <w:i/>
          <w:iCs/>
        </w:rPr>
        <w:t xml:space="preserve">; numeracy: </w:t>
      </w:r>
      <w:r>
        <w:rPr/>
        <w:t>OR =0.53</w:t>
      </w:r>
      <w:r>
        <w:rPr>
          <w:i/>
          <w:iCs/>
        </w:rPr>
        <w:t xml:space="preserve"> )</w:t>
      </w:r>
      <w:r>
        <w:rPr>
          <w:color w:val="222222"/>
        </w:rPr>
        <w:t>. Por otro lado, el riesgo asociado al desenlace empeorar o mantenerse con dificultades es más elevado entre el grupo de sujetos que mantienen depresión desde el inicio frente a los que desarrollan depresión durante el transcurso</w:t>
      </w:r>
      <w:bookmarkStart w:name="ver_ap_G" w:id="35"/>
      <w:r>
        <w:rPr>
          <w:i/>
          <w:iCs/>
        </w:rPr>
        <w:t xml:space="preserve">(orientation: </w:t>
      </w:r>
      <w:r>
        <w:rPr/>
        <w:t>OR= 1.59</w:t>
      </w:r>
      <w:r>
        <w:rPr>
          <w:i/>
          <w:iCs/>
        </w:rPr>
        <w:t xml:space="preserve">; memory: </w:t>
      </w:r>
      <w:r>
        <w:rPr/>
        <w:t>OR=1.42</w:t>
      </w:r>
      <w:r>
        <w:rPr>
          <w:i/>
          <w:iCs/>
        </w:rPr>
        <w:t xml:space="preserve"> ; immediate recall: </w:t>
      </w:r>
      <w:r>
        <w:rPr/>
        <w:t xml:space="preserve">OR = 1.30 </w:t>
      </w:r>
      <w:r>
        <w:rPr>
          <w:i/>
          <w:iCs/>
        </w:rPr>
        <w:t xml:space="preserve">; delayed recall: </w:t>
      </w:r>
      <w:r>
        <w:rPr/>
        <w:t xml:space="preserve">OR =1.32 </w:t>
      </w:r>
      <w:r>
        <w:rPr>
          <w:i/>
          <w:iCs/>
        </w:rPr>
        <w:t xml:space="preserve">; numeracy: </w:t>
      </w:r>
      <w:r>
        <w:rPr/>
        <w:t>OR =1.66</w:t>
      </w:r>
      <w:r>
        <w:rPr>
          <w:i/>
          <w:iCs/>
        </w:rPr>
        <w:t xml:space="preserve"> )</w:t>
      </w:r>
      <w:r>
        <w:rPr>
          <w:color w:val="222222"/>
        </w:rPr>
        <w:t>. (</w:t>
      </w:r>
      <w:r>
        <w:rPr>
          <w:i/>
          <w:iCs/>
        </w:rPr>
        <w:t>Ver Apéndice</w:t>
      </w:r>
      <w:bookmarkEnd w:id="35"/>
      <w:r>
        <w:rPr/>
        <w:t xml:space="preserve"> </w:t>
      </w:r>
      <w:hyperlink w:anchor="Apendice_G">
        <w:r>
          <w:rPr>
            <w:rStyle w:val="Hyperlink"/>
            <w:i/>
            <w:iCs/>
          </w:rPr>
          <w:t>Tabla F4</w:t>
        </w:r>
      </w:hyperlink>
      <w:r>
        <w:rPr>
          <w:i/>
          <w:iCs/>
        </w:rPr>
        <w:t>).</w:t>
      </w:r>
    </w:p>
    <w:p xmlns:wp14="http://schemas.microsoft.com/office/word/2010/wordml" w14:paraId="23DE523C" wp14:textId="77777777">
      <w:pPr>
        <w:pStyle w:val="NormalWeb"/>
        <w:shd w:val="clear" w:color="auto" w:fill="FFFFFF" w:themeFill="background1"/>
        <w:spacing w:before="280" w:after="280" w:line="360" w:lineRule="auto"/>
        <w:jc w:val="both"/>
        <w:rPr>
          <w:i/>
          <w:i/>
          <w:iCs/>
        </w:rPr>
      </w:pPr>
      <w:r>
        <w:rPr>
          <w:i/>
          <w:iCs/>
        </w:rPr>
      </w:r>
    </w:p>
    <w:tbl>
      <w:tblPr>
        <w:tblStyle w:val="Tablaconcuadrcula"/>
        <w:tblW w:w="9039" w:type="dxa"/>
        <w:jc w:val="left"/>
        <w:tblInd w:w="0" w:type="dxa"/>
        <w:tblLayout w:type="fixed"/>
        <w:tblCellMar>
          <w:top w:w="0" w:type="dxa"/>
          <w:left w:w="108" w:type="dxa"/>
          <w:bottom w:w="0" w:type="dxa"/>
          <w:right w:w="108" w:type="dxa"/>
        </w:tblCellMar>
        <w:tblLook w:val="04a0" w:firstRow="1" w:lastRow="0" w:firstColumn="1" w:lastColumn="0" w:noHBand="0" w:noVBand="1"/>
      </w:tblPr>
      <w:tblGrid>
        <w:gridCol w:w="1523"/>
        <w:gridCol w:w="1703"/>
        <w:gridCol w:w="1843"/>
        <w:gridCol w:w="1276"/>
        <w:gridCol w:w="1845"/>
        <w:gridCol w:w="848"/>
      </w:tblGrid>
      <w:tr xmlns:wp14="http://schemas.microsoft.com/office/word/2010/wordml" w14:paraId="6D8A04DD" wp14:textId="77777777">
        <w:trPr/>
        <w:tc>
          <w:tcPr>
            <w:tcW w:w="9038" w:type="dxa"/>
            <w:gridSpan w:val="6"/>
            <w:tcBorders>
              <w:top w:val="nil"/>
              <w:left w:val="nil"/>
              <w:bottom w:val="nil"/>
              <w:right w:val="nil"/>
            </w:tcBorders>
          </w:tcPr>
          <w:p w14:paraId="19D9955A" wp14:textId="77777777">
            <w:pPr>
              <w:pStyle w:val="Normal"/>
              <w:tabs>
                <w:tab w:val="clear" w:pos="708"/>
                <w:tab w:val="left" w:leader="none" w:pos="1542"/>
              </w:tabs>
              <w:suppressAutoHyphens w:val="true"/>
              <w:spacing w:before="0" w:after="0" w:line="360" w:lineRule="auto"/>
              <w:rPr>
                <w:rFonts w:ascii="Times New Roman" w:hAnsi="Times New Roman" w:cs="Times New Roman"/>
                <w:b/>
                <w:color w:val="FF0000"/>
                <w:sz w:val="24"/>
                <w:szCs w:val="24"/>
              </w:rPr>
            </w:pPr>
            <w:r>
              <w:rPr>
                <w:rFonts w:ascii="Times New Roman" w:hAnsi="Times New Roman" w:cs="Times New Roman"/>
                <w:b/>
                <w:sz w:val="24"/>
                <w:szCs w:val="24"/>
              </w:rPr>
              <w:t>Tabla 3</w:t>
            </w:r>
          </w:p>
        </w:tc>
      </w:tr>
      <w:tr xmlns:wp14="http://schemas.microsoft.com/office/word/2010/wordml" w14:paraId="432C301A" wp14:textId="77777777">
        <w:trPr/>
        <w:tc>
          <w:tcPr>
            <w:tcW w:w="9038" w:type="dxa"/>
            <w:gridSpan w:val="6"/>
            <w:tcBorders>
              <w:top w:val="nil"/>
              <w:left w:val="nil"/>
              <w:bottom w:val="single" w:color="000000" w:sz="8" w:space="0"/>
              <w:right w:val="nil"/>
            </w:tcBorders>
          </w:tcPr>
          <w:p w14:paraId="1A8C5484" wp14:textId="77777777">
            <w:pPr>
              <w:pStyle w:val="Normal"/>
              <w:tabs>
                <w:tab w:val="clear" w:pos="708"/>
                <w:tab w:val="left" w:leader="none" w:pos="1542"/>
              </w:tabs>
              <w:suppressAutoHyphens w:val="true"/>
              <w:spacing w:before="0" w:after="0" w:line="360" w:lineRule="auto"/>
              <w:rPr>
                <w:rFonts w:ascii="Times New Roman" w:hAnsi="Times New Roman" w:cs="Times New Roman"/>
                <w:i/>
                <w:i/>
                <w:sz w:val="24"/>
                <w:szCs w:val="24"/>
              </w:rPr>
            </w:pPr>
            <w:r>
              <w:rPr>
                <w:rFonts w:ascii="Times New Roman" w:hAnsi="Times New Roman" w:cs="Times New Roman"/>
                <w:i/>
                <w:sz w:val="24"/>
                <w:szCs w:val="24"/>
              </w:rPr>
              <w:t>Frecuencias agrupadas - Odds ratio: Depresión ~ Estado capacidad cognitiva (final)</w:t>
            </w:r>
          </w:p>
        </w:tc>
      </w:tr>
      <w:tr xmlns:wp14="http://schemas.microsoft.com/office/word/2010/wordml" w14:paraId="40EFFA4B" wp14:textId="77777777">
        <w:trPr/>
        <w:tc>
          <w:tcPr>
            <w:tcW w:w="1523" w:type="dxa"/>
            <w:tcBorders>
              <w:top w:val="single" w:color="000000" w:sz="8" w:space="0"/>
              <w:left w:val="nil"/>
              <w:bottom w:val="nil"/>
              <w:right w:val="nil"/>
            </w:tcBorders>
          </w:tcPr>
          <w:p w14:paraId="52E56223" wp14:textId="77777777">
            <w:pPr>
              <w:pStyle w:val="Normal"/>
              <w:tabs>
                <w:tab w:val="clear" w:pos="708"/>
                <w:tab w:val="left" w:leader="none" w:pos="1542"/>
              </w:tabs>
              <w:suppressAutoHyphens w:val="true"/>
              <w:spacing w:before="0" w:after="0" w:line="360" w:lineRule="auto"/>
              <w:rPr>
                <w:rFonts w:ascii="Times New Roman" w:hAnsi="Times New Roman" w:cs="Times New Roman"/>
                <w:sz w:val="24"/>
                <w:szCs w:val="24"/>
              </w:rPr>
            </w:pPr>
            <w:r>
              <w:rPr>
                <w:rFonts w:ascii="Times New Roman" w:hAnsi="Times New Roman" w:cs="Times New Roman"/>
                <w:sz w:val="24"/>
                <w:szCs w:val="24"/>
              </w:rPr>
            </w:r>
          </w:p>
        </w:tc>
        <w:tc>
          <w:tcPr>
            <w:tcW w:w="1703" w:type="dxa"/>
            <w:tcBorders>
              <w:top w:val="single" w:color="000000" w:sz="8" w:space="0"/>
              <w:left w:val="nil"/>
              <w:bottom w:val="nil"/>
              <w:right w:val="nil"/>
            </w:tcBorders>
          </w:tcPr>
          <w:p w14:paraId="07547A01" wp14:textId="77777777">
            <w:pPr>
              <w:pStyle w:val="Normal"/>
              <w:tabs>
                <w:tab w:val="clear" w:pos="708"/>
                <w:tab w:val="left" w:leader="none" w:pos="1542"/>
              </w:tabs>
              <w:suppressAutoHyphens w:val="true"/>
              <w:spacing w:before="0" w:after="0" w:line="360" w:lineRule="auto"/>
              <w:rPr>
                <w:rFonts w:ascii="Times New Roman" w:hAnsi="Times New Roman" w:cs="Times New Roman"/>
                <w:sz w:val="24"/>
                <w:szCs w:val="24"/>
              </w:rPr>
            </w:pPr>
            <w:r>
              <w:rPr>
                <w:rFonts w:ascii="Times New Roman" w:hAnsi="Times New Roman" w:cs="Times New Roman"/>
                <w:sz w:val="24"/>
                <w:szCs w:val="24"/>
              </w:rPr>
            </w:r>
          </w:p>
        </w:tc>
        <w:tc>
          <w:tcPr>
            <w:tcW w:w="1843" w:type="dxa"/>
            <w:tcBorders>
              <w:top w:val="single" w:color="000000" w:sz="8" w:space="0"/>
              <w:left w:val="nil"/>
              <w:bottom w:val="nil"/>
              <w:right w:val="nil"/>
            </w:tcBorders>
          </w:tcPr>
          <w:p w14:paraId="5043CB0F" wp14:textId="77777777">
            <w:pPr>
              <w:pStyle w:val="Normal"/>
              <w:tabs>
                <w:tab w:val="clear" w:pos="708"/>
                <w:tab w:val="left" w:leader="none" w:pos="1542"/>
              </w:tabs>
              <w:suppressAutoHyphens w:val="true"/>
              <w:spacing w:before="0" w:after="0" w:line="360" w:lineRule="auto"/>
              <w:rPr>
                <w:rFonts w:ascii="Times New Roman" w:hAnsi="Times New Roman" w:cs="Times New Roman"/>
                <w:sz w:val="24"/>
                <w:szCs w:val="24"/>
              </w:rPr>
            </w:pPr>
            <w:r>
              <w:rPr>
                <w:rFonts w:ascii="Times New Roman" w:hAnsi="Times New Roman" w:cs="Times New Roman"/>
                <w:sz w:val="24"/>
                <w:szCs w:val="24"/>
              </w:rPr>
            </w:r>
          </w:p>
        </w:tc>
        <w:tc>
          <w:tcPr>
            <w:tcW w:w="1276" w:type="dxa"/>
            <w:tcBorders>
              <w:top w:val="single" w:color="000000" w:sz="8" w:space="0"/>
              <w:left w:val="nil"/>
              <w:bottom w:val="nil"/>
              <w:right w:val="nil"/>
            </w:tcBorders>
          </w:tcPr>
          <w:p w14:paraId="07459315" wp14:textId="77777777">
            <w:pPr>
              <w:pStyle w:val="Normal"/>
              <w:tabs>
                <w:tab w:val="clear" w:pos="708"/>
                <w:tab w:val="left" w:leader="none" w:pos="1542"/>
              </w:tabs>
              <w:suppressAutoHyphens w:val="true"/>
              <w:spacing w:before="0" w:after="0" w:line="360" w:lineRule="auto"/>
              <w:rPr>
                <w:rFonts w:ascii="Times New Roman" w:hAnsi="Times New Roman" w:cs="Times New Roman"/>
                <w:sz w:val="24"/>
                <w:szCs w:val="24"/>
              </w:rPr>
            </w:pPr>
            <w:r>
              <w:rPr>
                <w:rFonts w:ascii="Times New Roman" w:hAnsi="Times New Roman" w:cs="Times New Roman"/>
                <w:sz w:val="24"/>
                <w:szCs w:val="24"/>
              </w:rPr>
            </w:r>
          </w:p>
        </w:tc>
        <w:tc>
          <w:tcPr>
            <w:tcW w:w="1845" w:type="dxa"/>
            <w:tcBorders>
              <w:top w:val="single" w:color="000000" w:sz="8" w:space="0"/>
              <w:left w:val="nil"/>
              <w:bottom w:val="single" w:color="000000" w:sz="8" w:space="0"/>
              <w:right w:val="nil"/>
            </w:tcBorders>
          </w:tcPr>
          <w:p w14:paraId="263A3D14" wp14:textId="77777777">
            <w:pPr>
              <w:pStyle w:val="Normal"/>
              <w:tabs>
                <w:tab w:val="clear" w:pos="708"/>
                <w:tab w:val="left" w:leader="none" w:pos="1542"/>
              </w:tabs>
              <w:suppressAutoHyphens w:val="true"/>
              <w:spacing w:before="0" w:after="0" w:line="360" w:lineRule="auto"/>
              <w:rPr>
                <w:rFonts w:ascii="Times New Roman" w:hAnsi="Times New Roman" w:cs="Times New Roman"/>
                <w:i/>
                <w:i/>
                <w:sz w:val="24"/>
                <w:szCs w:val="24"/>
              </w:rPr>
            </w:pPr>
            <w:r>
              <w:rPr>
                <w:rFonts w:ascii="Times New Roman" w:hAnsi="Times New Roman" w:cs="Times New Roman"/>
                <w:i/>
                <w:sz w:val="24"/>
                <w:szCs w:val="24"/>
              </w:rPr>
              <w:t>Odds ratio</w:t>
            </w:r>
          </w:p>
        </w:tc>
        <w:tc>
          <w:tcPr>
            <w:tcW w:w="848" w:type="dxa"/>
            <w:tcBorders>
              <w:top w:val="single" w:color="000000" w:sz="8" w:space="0"/>
              <w:left w:val="nil"/>
              <w:bottom w:val="single" w:color="000000" w:sz="8" w:space="0"/>
              <w:right w:val="nil"/>
            </w:tcBorders>
          </w:tcPr>
          <w:p w14:paraId="4035BB73" wp14:textId="77777777">
            <w:pPr>
              <w:pStyle w:val="Normal"/>
              <w:tabs>
                <w:tab w:val="clear" w:pos="708"/>
                <w:tab w:val="left" w:leader="none" w:pos="1542"/>
              </w:tabs>
              <w:suppressAutoHyphens w:val="true"/>
              <w:spacing w:before="0" w:after="0" w:line="360" w:lineRule="auto"/>
              <w:rPr>
                <w:rFonts w:ascii="Times New Roman" w:hAnsi="Times New Roman" w:cs="Times New Roman"/>
                <w:sz w:val="24"/>
                <w:szCs w:val="24"/>
              </w:rPr>
            </w:pPr>
            <w:r>
              <w:rPr>
                <w:rFonts w:ascii="Times New Roman" w:hAnsi="Times New Roman" w:cs="Times New Roman"/>
                <w:szCs w:val="24"/>
              </w:rPr>
              <w:t>P valor</w:t>
            </w:r>
          </w:p>
        </w:tc>
      </w:tr>
      <w:tr xmlns:wp14="http://schemas.microsoft.com/office/word/2010/wordml" w14:paraId="22196758" wp14:textId="77777777">
        <w:trPr>
          <w:trHeight w:val="702" w:hRule="atLeast"/>
        </w:trPr>
        <w:tc>
          <w:tcPr>
            <w:tcW w:w="1523" w:type="dxa"/>
            <w:tcBorders>
              <w:top w:val="nil"/>
              <w:left w:val="nil"/>
              <w:bottom w:val="nil"/>
              <w:right w:val="nil"/>
            </w:tcBorders>
          </w:tcPr>
          <w:p w14:paraId="6537F28F" wp14:textId="77777777">
            <w:pPr>
              <w:pStyle w:val="Normal"/>
              <w:tabs>
                <w:tab w:val="clear" w:pos="708"/>
                <w:tab w:val="left" w:leader="none" w:pos="1542"/>
              </w:tabs>
              <w:suppressAutoHyphens w:val="true"/>
              <w:spacing w:before="0" w:after="0" w:line="360" w:lineRule="auto"/>
              <w:rPr>
                <w:rFonts w:ascii="Times New Roman" w:hAnsi="Times New Roman" w:cs="Times New Roman"/>
                <w:sz w:val="24"/>
                <w:szCs w:val="24"/>
              </w:rPr>
            </w:pPr>
            <w:r>
              <w:rPr>
                <w:rFonts w:ascii="Times New Roman" w:hAnsi="Times New Roman" w:cs="Times New Roman"/>
                <w:sz w:val="24"/>
                <w:szCs w:val="24"/>
              </w:rPr>
            </w:r>
          </w:p>
        </w:tc>
        <w:tc>
          <w:tcPr>
            <w:tcW w:w="1703" w:type="dxa"/>
            <w:tcBorders>
              <w:top w:val="nil"/>
              <w:left w:val="nil"/>
              <w:bottom w:val="nil"/>
              <w:right w:val="nil"/>
            </w:tcBorders>
          </w:tcPr>
          <w:p w14:paraId="6DFB9E20" wp14:textId="77777777">
            <w:pPr>
              <w:pStyle w:val="Normal"/>
              <w:tabs>
                <w:tab w:val="clear" w:pos="708"/>
                <w:tab w:val="left" w:leader="none" w:pos="1542"/>
              </w:tabs>
              <w:suppressAutoHyphens w:val="true"/>
              <w:spacing w:before="0" w:after="0" w:line="360" w:lineRule="auto"/>
              <w:rPr>
                <w:rFonts w:ascii="Times New Roman" w:hAnsi="Times New Roman" w:cs="Times New Roman"/>
                <w:sz w:val="24"/>
                <w:szCs w:val="24"/>
              </w:rPr>
            </w:pPr>
            <w:r>
              <w:rPr>
                <w:rFonts w:ascii="Times New Roman" w:hAnsi="Times New Roman" w:cs="Times New Roman"/>
                <w:sz w:val="24"/>
                <w:szCs w:val="24"/>
              </w:rPr>
            </w:r>
          </w:p>
        </w:tc>
        <w:tc>
          <w:tcPr>
            <w:tcW w:w="1843" w:type="dxa"/>
            <w:tcBorders>
              <w:top w:val="nil"/>
              <w:left w:val="nil"/>
              <w:bottom w:val="single" w:color="000000" w:sz="8" w:space="0"/>
              <w:right w:val="nil"/>
            </w:tcBorders>
          </w:tcPr>
          <w:p w14:paraId="14612992" wp14:textId="77777777">
            <w:pPr>
              <w:pStyle w:val="Normal"/>
              <w:tabs>
                <w:tab w:val="clear" w:pos="708"/>
                <w:tab w:val="left" w:leader="none" w:pos="1542"/>
              </w:tabs>
              <w:suppressAutoHyphens w:val="true"/>
              <w:spacing w:before="0" w:after="0" w:line="360" w:lineRule="auto"/>
              <w:jc w:val="center"/>
              <w:rPr>
                <w:rFonts w:ascii="Times New Roman" w:hAnsi="Times New Roman" w:cs="Times New Roman"/>
                <w:sz w:val="24"/>
                <w:szCs w:val="24"/>
              </w:rPr>
            </w:pPr>
            <w:r>
              <w:rPr>
                <w:rFonts w:ascii="Times New Roman" w:hAnsi="Times New Roman" w:cs="Times New Roman"/>
                <w:sz w:val="24"/>
                <w:szCs w:val="24"/>
              </w:rPr>
              <w:t>Never Depressed (Ref.)</w:t>
            </w:r>
          </w:p>
        </w:tc>
        <w:tc>
          <w:tcPr>
            <w:tcW w:w="1276" w:type="dxa"/>
            <w:tcBorders>
              <w:top w:val="nil"/>
              <w:left w:val="nil"/>
              <w:bottom w:val="single" w:color="000000" w:sz="8" w:space="0"/>
              <w:right w:val="nil"/>
            </w:tcBorders>
          </w:tcPr>
          <w:p w14:paraId="258C2A50" wp14:textId="77777777">
            <w:pPr>
              <w:pStyle w:val="Normal"/>
              <w:tabs>
                <w:tab w:val="clear" w:pos="708"/>
                <w:tab w:val="left" w:leader="none" w:pos="1542"/>
              </w:tabs>
              <w:suppressAutoHyphens w:val="true"/>
              <w:spacing w:before="0" w:after="0" w:line="360" w:lineRule="auto"/>
              <w:rPr>
                <w:rFonts w:ascii="Times New Roman" w:hAnsi="Times New Roman" w:cs="Times New Roman"/>
                <w:sz w:val="24"/>
                <w:szCs w:val="24"/>
              </w:rPr>
            </w:pPr>
            <w:r>
              <w:rPr>
                <w:rFonts w:ascii="Times New Roman" w:hAnsi="Times New Roman" w:cs="Times New Roman"/>
                <w:sz w:val="24"/>
                <w:szCs w:val="24"/>
              </w:rPr>
              <w:t>Depressed</w:t>
            </w:r>
          </w:p>
        </w:tc>
        <w:tc>
          <w:tcPr>
            <w:tcW w:w="1845" w:type="dxa"/>
            <w:tcBorders>
              <w:top w:val="single" w:color="000000" w:sz="8" w:space="0"/>
              <w:left w:val="nil"/>
              <w:bottom w:val="nil"/>
              <w:right w:val="nil"/>
            </w:tcBorders>
          </w:tcPr>
          <w:p w14:paraId="70DF9E56" wp14:textId="77777777">
            <w:pPr>
              <w:pStyle w:val="Normal"/>
              <w:tabs>
                <w:tab w:val="clear" w:pos="708"/>
                <w:tab w:val="left" w:leader="none" w:pos="1542"/>
              </w:tabs>
              <w:suppressAutoHyphens w:val="true"/>
              <w:spacing w:before="0" w:after="0" w:line="360" w:lineRule="auto"/>
              <w:rPr>
                <w:rFonts w:ascii="Times New Roman" w:hAnsi="Times New Roman" w:cs="Times New Roman"/>
                <w:b/>
                <w:sz w:val="24"/>
                <w:szCs w:val="24"/>
              </w:rPr>
            </w:pPr>
            <w:r>
              <w:rPr>
                <w:rFonts w:ascii="Times New Roman" w:hAnsi="Times New Roman" w:cs="Times New Roman"/>
                <w:b/>
                <w:sz w:val="24"/>
                <w:szCs w:val="24"/>
              </w:rPr>
            </w:r>
          </w:p>
        </w:tc>
        <w:tc>
          <w:tcPr>
            <w:tcW w:w="848" w:type="dxa"/>
            <w:tcBorders>
              <w:top w:val="single" w:color="000000" w:sz="8" w:space="0"/>
              <w:left w:val="nil"/>
              <w:bottom w:val="nil"/>
              <w:right w:val="nil"/>
            </w:tcBorders>
          </w:tcPr>
          <w:p w14:paraId="44E871BC" wp14:textId="77777777">
            <w:pPr>
              <w:pStyle w:val="Normal"/>
              <w:tabs>
                <w:tab w:val="clear" w:pos="708"/>
                <w:tab w:val="left" w:leader="none" w:pos="1542"/>
              </w:tabs>
              <w:suppressAutoHyphens w:val="true"/>
              <w:spacing w:before="0" w:after="0" w:line="360" w:lineRule="auto"/>
              <w:rPr>
                <w:rFonts w:ascii="Times New Roman" w:hAnsi="Times New Roman" w:cs="Times New Roman"/>
                <w:sz w:val="24"/>
                <w:szCs w:val="24"/>
              </w:rPr>
            </w:pPr>
            <w:r>
              <w:rPr>
                <w:rFonts w:ascii="Times New Roman" w:hAnsi="Times New Roman" w:cs="Times New Roman"/>
                <w:sz w:val="24"/>
                <w:szCs w:val="24"/>
              </w:rPr>
            </w:r>
          </w:p>
        </w:tc>
      </w:tr>
      <w:tr xmlns:wp14="http://schemas.microsoft.com/office/word/2010/wordml" w14:paraId="5A80EFF6" wp14:textId="77777777">
        <w:trPr/>
        <w:tc>
          <w:tcPr>
            <w:tcW w:w="1523" w:type="dxa"/>
            <w:vMerge w:val="restart"/>
            <w:tcBorders>
              <w:top w:val="nil"/>
              <w:left w:val="nil"/>
              <w:right w:val="nil"/>
            </w:tcBorders>
          </w:tcPr>
          <w:p w14:paraId="069CBD0F" wp14:textId="77777777">
            <w:pPr>
              <w:pStyle w:val="Normal"/>
              <w:tabs>
                <w:tab w:val="clear" w:pos="708"/>
                <w:tab w:val="left" w:leader="none" w:pos="1542"/>
              </w:tabs>
              <w:suppressAutoHyphens w:val="true"/>
              <w:spacing w:before="0" w:after="0" w:line="360" w:lineRule="auto"/>
              <w:rPr>
                <w:rFonts w:ascii="Times New Roman" w:hAnsi="Times New Roman" w:cs="Times New Roman"/>
                <w:sz w:val="24"/>
                <w:szCs w:val="24"/>
              </w:rPr>
            </w:pPr>
            <w:r>
              <w:rPr>
                <w:rFonts w:ascii="Times New Roman" w:hAnsi="Times New Roman" w:cs="Times New Roman"/>
                <w:sz w:val="24"/>
                <w:szCs w:val="24"/>
              </w:rPr>
              <w:t>Orientation</w:t>
            </w:r>
          </w:p>
        </w:tc>
        <w:tc>
          <w:tcPr>
            <w:tcW w:w="1703" w:type="dxa"/>
            <w:tcBorders>
              <w:top w:val="nil"/>
              <w:left w:val="nil"/>
              <w:bottom w:val="nil"/>
              <w:right w:val="nil"/>
            </w:tcBorders>
          </w:tcPr>
          <w:p w14:paraId="7D97BB69" wp14:textId="77777777">
            <w:pPr>
              <w:pStyle w:val="Normal"/>
              <w:tabs>
                <w:tab w:val="clear" w:pos="708"/>
                <w:tab w:val="left" w:leader="none" w:pos="1542"/>
              </w:tabs>
              <w:suppressAutoHyphens w:val="true"/>
              <w:spacing w:before="0" w:after="0" w:line="360" w:lineRule="auto"/>
              <w:rPr>
                <w:rFonts w:ascii="Times New Roman" w:hAnsi="Times New Roman" w:cs="Times New Roman"/>
                <w:sz w:val="24"/>
                <w:szCs w:val="24"/>
              </w:rPr>
            </w:pPr>
            <w:r>
              <w:rPr>
                <w:rFonts w:ascii="Times New Roman" w:hAnsi="Times New Roman" w:cs="Times New Roman"/>
                <w:sz w:val="24"/>
                <w:szCs w:val="24"/>
              </w:rPr>
              <w:t>Improve/Eq.+</w:t>
            </w:r>
          </w:p>
        </w:tc>
        <w:tc>
          <w:tcPr>
            <w:tcW w:w="1843" w:type="dxa"/>
            <w:tcBorders>
              <w:top w:val="single" w:color="000000" w:sz="8" w:space="0"/>
              <w:left w:val="nil"/>
              <w:bottom w:val="nil"/>
              <w:right w:val="nil"/>
            </w:tcBorders>
          </w:tcPr>
          <w:p w14:paraId="2FD9AF53" wp14:textId="77777777">
            <w:pPr>
              <w:pStyle w:val="Normal"/>
              <w:tabs>
                <w:tab w:val="clear" w:pos="708"/>
                <w:tab w:val="left" w:leader="none" w:pos="1542"/>
              </w:tabs>
              <w:suppressAutoHyphens w:val="true"/>
              <w:spacing w:before="0" w:after="0" w:line="360" w:lineRule="auto"/>
              <w:jc w:val="center"/>
              <w:rPr>
                <w:rFonts w:ascii="Times New Roman" w:hAnsi="Times New Roman" w:cs="Times New Roman"/>
                <w:sz w:val="24"/>
                <w:szCs w:val="24"/>
              </w:rPr>
            </w:pPr>
            <w:r>
              <w:rPr>
                <w:rFonts w:ascii="Times New Roman" w:hAnsi="Times New Roman" w:cs="Times New Roman"/>
                <w:sz w:val="24"/>
                <w:szCs w:val="24"/>
              </w:rPr>
              <w:t>64.2%</w:t>
            </w:r>
          </w:p>
        </w:tc>
        <w:tc>
          <w:tcPr>
            <w:tcW w:w="1276" w:type="dxa"/>
            <w:tcBorders>
              <w:top w:val="single" w:color="000000" w:sz="8" w:space="0"/>
              <w:left w:val="nil"/>
              <w:bottom w:val="nil"/>
              <w:right w:val="nil"/>
            </w:tcBorders>
          </w:tcPr>
          <w:p w14:paraId="6B9252E2" wp14:textId="77777777">
            <w:pPr>
              <w:pStyle w:val="Normal"/>
              <w:tabs>
                <w:tab w:val="clear" w:pos="708"/>
                <w:tab w:val="left" w:leader="none" w:pos="1542"/>
              </w:tabs>
              <w:suppressAutoHyphens w:val="true"/>
              <w:spacing w:before="0" w:after="0" w:line="360" w:lineRule="auto"/>
              <w:jc w:val="center"/>
              <w:rPr>
                <w:rFonts w:ascii="Times New Roman" w:hAnsi="Times New Roman" w:cs="Times New Roman"/>
                <w:sz w:val="24"/>
                <w:szCs w:val="24"/>
              </w:rPr>
            </w:pPr>
            <w:r>
              <w:rPr>
                <w:rFonts w:ascii="Times New Roman" w:hAnsi="Times New Roman" w:cs="Times New Roman"/>
                <w:sz w:val="24"/>
                <w:szCs w:val="24"/>
              </w:rPr>
              <w:t>35.8%</w:t>
            </w:r>
          </w:p>
        </w:tc>
        <w:tc>
          <w:tcPr>
            <w:tcW w:w="1845" w:type="dxa"/>
            <w:tcBorders>
              <w:top w:val="nil"/>
              <w:left w:val="nil"/>
              <w:bottom w:val="nil"/>
              <w:right w:val="nil"/>
            </w:tcBorders>
          </w:tcPr>
          <w:p w14:paraId="144A5D23" wp14:textId="77777777">
            <w:pPr>
              <w:pStyle w:val="Normal"/>
              <w:tabs>
                <w:tab w:val="clear" w:pos="708"/>
                <w:tab w:val="left" w:leader="none" w:pos="1542"/>
              </w:tabs>
              <w:suppressAutoHyphens w:val="true"/>
              <w:spacing w:before="0" w:after="0" w:line="360" w:lineRule="auto"/>
              <w:rPr>
                <w:rFonts w:ascii="Times New Roman" w:hAnsi="Times New Roman" w:cs="Times New Roman"/>
                <w:b/>
                <w:sz w:val="24"/>
                <w:szCs w:val="24"/>
              </w:rPr>
            </w:pPr>
            <w:r>
              <w:rPr>
                <w:rFonts w:ascii="Times New Roman" w:hAnsi="Times New Roman" w:cs="Times New Roman"/>
                <w:b/>
                <w:sz w:val="24"/>
                <w:szCs w:val="24"/>
              </w:rPr>
            </w:r>
          </w:p>
        </w:tc>
        <w:tc>
          <w:tcPr>
            <w:tcW w:w="848" w:type="dxa"/>
            <w:tcBorders>
              <w:top w:val="nil"/>
              <w:left w:val="nil"/>
              <w:bottom w:val="nil"/>
              <w:right w:val="nil"/>
            </w:tcBorders>
          </w:tcPr>
          <w:p w14:paraId="738610EB" wp14:textId="77777777">
            <w:pPr>
              <w:pStyle w:val="Normal"/>
              <w:tabs>
                <w:tab w:val="clear" w:pos="708"/>
                <w:tab w:val="left" w:leader="none" w:pos="1542"/>
              </w:tabs>
              <w:suppressAutoHyphens w:val="true"/>
              <w:spacing w:before="0" w:after="0" w:line="360" w:lineRule="auto"/>
              <w:rPr>
                <w:rFonts w:ascii="Times New Roman" w:hAnsi="Times New Roman" w:cs="Times New Roman"/>
                <w:sz w:val="24"/>
                <w:szCs w:val="24"/>
              </w:rPr>
            </w:pPr>
            <w:r>
              <w:rPr>
                <w:rFonts w:ascii="Times New Roman" w:hAnsi="Times New Roman" w:cs="Times New Roman"/>
                <w:sz w:val="24"/>
                <w:szCs w:val="24"/>
              </w:rPr>
            </w:r>
          </w:p>
        </w:tc>
      </w:tr>
      <w:tr xmlns:wp14="http://schemas.microsoft.com/office/word/2010/wordml" w14:paraId="30190AD8" wp14:textId="77777777">
        <w:trPr/>
        <w:tc>
          <w:tcPr>
            <w:tcW w:w="1523" w:type="dxa"/>
            <w:vMerge w:val="continue"/>
            <w:tcBorders/>
          </w:tcPr>
          <w:p w14:paraId="637805D2" wp14:textId="77777777">
            <w:pPr>
              <w:pStyle w:val="Normal"/>
              <w:tabs>
                <w:tab w:val="clear" w:pos="708"/>
                <w:tab w:val="left" w:leader="none" w:pos="1542"/>
              </w:tabs>
              <w:suppressAutoHyphens w:val="true"/>
              <w:spacing w:before="0" w:after="0" w:line="360" w:lineRule="auto"/>
              <w:rPr>
                <w:rFonts w:ascii="Times New Roman" w:hAnsi="Times New Roman" w:cs="Times New Roman"/>
                <w:sz w:val="24"/>
                <w:szCs w:val="24"/>
              </w:rPr>
            </w:pPr>
            <w:r>
              <w:rPr>
                <w:rFonts w:ascii="Times New Roman" w:hAnsi="Times New Roman" w:cs="Times New Roman"/>
                <w:sz w:val="24"/>
                <w:szCs w:val="24"/>
              </w:rPr>
            </w:r>
          </w:p>
        </w:tc>
        <w:tc>
          <w:tcPr>
            <w:tcW w:w="1703" w:type="dxa"/>
            <w:tcBorders>
              <w:top w:val="nil"/>
              <w:left w:val="nil"/>
              <w:bottom w:val="nil"/>
              <w:right w:val="nil"/>
            </w:tcBorders>
          </w:tcPr>
          <w:p w14:paraId="1CB1FDE3" wp14:textId="77777777">
            <w:pPr>
              <w:pStyle w:val="Normal"/>
              <w:tabs>
                <w:tab w:val="clear" w:pos="708"/>
                <w:tab w:val="left" w:leader="none" w:pos="1542"/>
              </w:tabs>
              <w:suppressAutoHyphens w:val="true"/>
              <w:spacing w:before="0" w:after="0" w:line="360" w:lineRule="auto"/>
              <w:rPr>
                <w:rFonts w:ascii="Times New Roman" w:hAnsi="Times New Roman" w:cs="Times New Roman"/>
                <w:sz w:val="24"/>
                <w:szCs w:val="24"/>
              </w:rPr>
            </w:pPr>
            <w:r>
              <w:rPr>
                <w:rFonts w:ascii="Times New Roman" w:hAnsi="Times New Roman" w:cs="Times New Roman"/>
                <w:sz w:val="24"/>
                <w:szCs w:val="24"/>
              </w:rPr>
              <w:t>Get worst/Eq.-</w:t>
            </w:r>
          </w:p>
        </w:tc>
        <w:tc>
          <w:tcPr>
            <w:tcW w:w="1843" w:type="dxa"/>
            <w:tcBorders>
              <w:top w:val="nil"/>
              <w:left w:val="nil"/>
              <w:bottom w:val="nil"/>
              <w:right w:val="nil"/>
            </w:tcBorders>
          </w:tcPr>
          <w:p w14:paraId="74C965FF" wp14:textId="77777777">
            <w:pPr>
              <w:pStyle w:val="Normal"/>
              <w:tabs>
                <w:tab w:val="clear" w:pos="708"/>
                <w:tab w:val="left" w:leader="none" w:pos="1542"/>
              </w:tabs>
              <w:suppressAutoHyphens w:val="true"/>
              <w:spacing w:before="0" w:after="0" w:line="360" w:lineRule="auto"/>
              <w:jc w:val="center"/>
              <w:rPr>
                <w:rFonts w:ascii="Times New Roman" w:hAnsi="Times New Roman" w:cs="Times New Roman"/>
                <w:sz w:val="24"/>
                <w:szCs w:val="24"/>
              </w:rPr>
            </w:pPr>
            <w:r>
              <w:rPr>
                <w:rFonts w:ascii="Times New Roman" w:hAnsi="Times New Roman" w:cs="Times New Roman"/>
                <w:sz w:val="24"/>
                <w:szCs w:val="24"/>
              </w:rPr>
              <w:t>45.0%</w:t>
            </w:r>
          </w:p>
        </w:tc>
        <w:tc>
          <w:tcPr>
            <w:tcW w:w="1276" w:type="dxa"/>
            <w:tcBorders>
              <w:top w:val="nil"/>
              <w:left w:val="nil"/>
              <w:bottom w:val="nil"/>
              <w:right w:val="nil"/>
            </w:tcBorders>
          </w:tcPr>
          <w:p w14:paraId="150617B6" wp14:textId="77777777">
            <w:pPr>
              <w:pStyle w:val="Normal"/>
              <w:tabs>
                <w:tab w:val="clear" w:pos="708"/>
                <w:tab w:val="left" w:leader="none" w:pos="1542"/>
              </w:tabs>
              <w:suppressAutoHyphens w:val="true"/>
              <w:spacing w:before="0" w:after="0" w:line="360" w:lineRule="auto"/>
              <w:jc w:val="center"/>
              <w:rPr>
                <w:rFonts w:ascii="Times New Roman" w:hAnsi="Times New Roman" w:cs="Times New Roman"/>
                <w:sz w:val="24"/>
                <w:szCs w:val="24"/>
              </w:rPr>
            </w:pPr>
            <w:r>
              <w:rPr>
                <w:rFonts w:ascii="Times New Roman" w:hAnsi="Times New Roman" w:cs="Times New Roman"/>
                <w:sz w:val="24"/>
                <w:szCs w:val="24"/>
              </w:rPr>
              <w:t>55.0%</w:t>
            </w:r>
          </w:p>
        </w:tc>
        <w:tc>
          <w:tcPr>
            <w:tcW w:w="1845" w:type="dxa"/>
            <w:tcBorders>
              <w:top w:val="nil"/>
              <w:left w:val="nil"/>
              <w:bottom w:val="nil"/>
              <w:right w:val="nil"/>
            </w:tcBorders>
          </w:tcPr>
          <w:p w14:paraId="463F29E8" wp14:textId="77777777">
            <w:pPr>
              <w:pStyle w:val="Normal"/>
              <w:tabs>
                <w:tab w:val="clear" w:pos="708"/>
                <w:tab w:val="left" w:leader="none" w:pos="1542"/>
              </w:tabs>
              <w:suppressAutoHyphens w:val="true"/>
              <w:spacing w:before="0" w:after="0" w:line="360" w:lineRule="auto"/>
              <w:rPr>
                <w:rFonts w:ascii="Times New Roman" w:hAnsi="Times New Roman" w:cs="Times New Roman"/>
                <w:sz w:val="24"/>
                <w:szCs w:val="24"/>
              </w:rPr>
            </w:pPr>
            <w:r>
              <w:rPr>
                <w:rFonts w:ascii="Times New Roman" w:hAnsi="Times New Roman" w:cs="Times New Roman"/>
                <w:sz w:val="24"/>
                <w:szCs w:val="24"/>
              </w:rPr>
            </w:r>
          </w:p>
        </w:tc>
        <w:tc>
          <w:tcPr>
            <w:tcW w:w="848" w:type="dxa"/>
            <w:tcBorders>
              <w:top w:val="nil"/>
              <w:left w:val="nil"/>
              <w:bottom w:val="nil"/>
              <w:right w:val="nil"/>
            </w:tcBorders>
          </w:tcPr>
          <w:p w14:paraId="3B7B4B86" wp14:textId="77777777">
            <w:pPr>
              <w:pStyle w:val="Normal"/>
              <w:tabs>
                <w:tab w:val="clear" w:pos="708"/>
                <w:tab w:val="left" w:leader="none" w:pos="1542"/>
              </w:tabs>
              <w:suppressAutoHyphens w:val="true"/>
              <w:spacing w:before="0" w:after="0" w:line="360" w:lineRule="auto"/>
              <w:rPr>
                <w:rFonts w:ascii="Times New Roman" w:hAnsi="Times New Roman" w:cs="Times New Roman"/>
                <w:sz w:val="24"/>
                <w:szCs w:val="24"/>
              </w:rPr>
            </w:pPr>
            <w:r>
              <w:rPr>
                <w:rFonts w:ascii="Times New Roman" w:hAnsi="Times New Roman" w:cs="Times New Roman"/>
                <w:sz w:val="24"/>
                <w:szCs w:val="24"/>
              </w:rPr>
            </w:r>
          </w:p>
        </w:tc>
      </w:tr>
      <w:tr xmlns:wp14="http://schemas.microsoft.com/office/word/2010/wordml" w14:paraId="45A5BAC1" wp14:textId="77777777">
        <w:trPr/>
        <w:tc>
          <w:tcPr>
            <w:tcW w:w="1523" w:type="dxa"/>
            <w:tcBorders>
              <w:top w:val="nil"/>
              <w:left w:val="nil"/>
              <w:bottom w:val="nil"/>
              <w:right w:val="nil"/>
            </w:tcBorders>
          </w:tcPr>
          <w:p w14:paraId="3A0FF5F2" wp14:textId="77777777">
            <w:pPr>
              <w:pStyle w:val="Normal"/>
              <w:tabs>
                <w:tab w:val="clear" w:pos="708"/>
                <w:tab w:val="left" w:leader="none" w:pos="1542"/>
              </w:tabs>
              <w:suppressAutoHyphens w:val="true"/>
              <w:spacing w:before="0" w:after="0" w:line="360" w:lineRule="auto"/>
              <w:rPr>
                <w:rFonts w:ascii="Times New Roman" w:hAnsi="Times New Roman" w:cs="Times New Roman"/>
                <w:sz w:val="24"/>
                <w:szCs w:val="24"/>
              </w:rPr>
            </w:pPr>
            <w:r>
              <w:rPr>
                <w:rFonts w:ascii="Times New Roman" w:hAnsi="Times New Roman" w:cs="Times New Roman"/>
                <w:sz w:val="24"/>
                <w:szCs w:val="24"/>
              </w:rPr>
            </w:r>
          </w:p>
        </w:tc>
        <w:tc>
          <w:tcPr>
            <w:tcW w:w="1703" w:type="dxa"/>
            <w:tcBorders>
              <w:top w:val="nil"/>
              <w:left w:val="nil"/>
              <w:bottom w:val="nil"/>
              <w:right w:val="nil"/>
            </w:tcBorders>
          </w:tcPr>
          <w:p w14:paraId="5630AD66" wp14:textId="77777777">
            <w:pPr>
              <w:pStyle w:val="Normal"/>
              <w:tabs>
                <w:tab w:val="clear" w:pos="708"/>
                <w:tab w:val="left" w:leader="none" w:pos="1542"/>
              </w:tabs>
              <w:suppressAutoHyphens w:val="true"/>
              <w:spacing w:before="0" w:after="0" w:line="360" w:lineRule="auto"/>
              <w:rPr>
                <w:rFonts w:ascii="Times New Roman" w:hAnsi="Times New Roman" w:cs="Times New Roman"/>
                <w:sz w:val="24"/>
                <w:szCs w:val="24"/>
              </w:rPr>
            </w:pPr>
            <w:r>
              <w:rPr>
                <w:rFonts w:ascii="Times New Roman" w:hAnsi="Times New Roman" w:cs="Times New Roman"/>
                <w:sz w:val="24"/>
                <w:szCs w:val="24"/>
              </w:rPr>
            </w:r>
          </w:p>
        </w:tc>
        <w:tc>
          <w:tcPr>
            <w:tcW w:w="1843" w:type="dxa"/>
            <w:tcBorders>
              <w:top w:val="nil"/>
              <w:left w:val="nil"/>
              <w:bottom w:val="nil"/>
              <w:right w:val="nil"/>
            </w:tcBorders>
          </w:tcPr>
          <w:p w14:paraId="61829076" wp14:textId="77777777">
            <w:pPr>
              <w:pStyle w:val="Normal"/>
              <w:tabs>
                <w:tab w:val="clear" w:pos="708"/>
                <w:tab w:val="left" w:leader="none" w:pos="1542"/>
              </w:tabs>
              <w:suppressAutoHyphens w:val="true"/>
              <w:spacing w:before="0" w:after="0" w:line="360" w:lineRule="auto"/>
              <w:jc w:val="center"/>
              <w:rPr>
                <w:rFonts w:ascii="Times New Roman" w:hAnsi="Times New Roman" w:cs="Times New Roman"/>
                <w:sz w:val="24"/>
                <w:szCs w:val="24"/>
              </w:rPr>
            </w:pPr>
            <w:r>
              <w:rPr>
                <w:rFonts w:ascii="Times New Roman" w:hAnsi="Times New Roman" w:cs="Times New Roman"/>
                <w:sz w:val="24"/>
                <w:szCs w:val="24"/>
              </w:rPr>
            </w:r>
          </w:p>
        </w:tc>
        <w:tc>
          <w:tcPr>
            <w:tcW w:w="1276" w:type="dxa"/>
            <w:tcBorders>
              <w:top w:val="nil"/>
              <w:left w:val="nil"/>
              <w:bottom w:val="nil"/>
              <w:right w:val="nil"/>
            </w:tcBorders>
          </w:tcPr>
          <w:p w14:paraId="2BA226A1" wp14:textId="77777777">
            <w:pPr>
              <w:pStyle w:val="Normal"/>
              <w:tabs>
                <w:tab w:val="clear" w:pos="708"/>
                <w:tab w:val="left" w:leader="none" w:pos="1542"/>
              </w:tabs>
              <w:suppressAutoHyphens w:val="true"/>
              <w:spacing w:before="0" w:after="0" w:line="360" w:lineRule="auto"/>
              <w:jc w:val="center"/>
              <w:rPr>
                <w:rFonts w:ascii="Times New Roman" w:hAnsi="Times New Roman" w:cs="Times New Roman"/>
                <w:sz w:val="24"/>
                <w:szCs w:val="24"/>
              </w:rPr>
            </w:pPr>
            <w:r>
              <w:rPr>
                <w:rFonts w:ascii="Times New Roman" w:hAnsi="Times New Roman" w:cs="Times New Roman"/>
                <w:sz w:val="24"/>
                <w:szCs w:val="24"/>
              </w:rPr>
            </w:r>
          </w:p>
        </w:tc>
        <w:tc>
          <w:tcPr>
            <w:tcW w:w="1845" w:type="dxa"/>
            <w:tcBorders>
              <w:top w:val="nil"/>
              <w:left w:val="nil"/>
              <w:bottom w:val="nil"/>
              <w:right w:val="nil"/>
            </w:tcBorders>
          </w:tcPr>
          <w:p w14:paraId="61AD99C8" wp14:textId="77777777">
            <w:pPr>
              <w:pStyle w:val="Normal"/>
              <w:tabs>
                <w:tab w:val="clear" w:pos="708"/>
                <w:tab w:val="left" w:leader="none" w:pos="1542"/>
              </w:tabs>
              <w:suppressAutoHyphens w:val="true"/>
              <w:spacing w:before="0" w:after="0" w:line="360" w:lineRule="auto"/>
              <w:rPr>
                <w:rFonts w:ascii="Times New Roman" w:hAnsi="Times New Roman" w:cs="Times New Roman"/>
                <w:sz w:val="24"/>
                <w:szCs w:val="24"/>
              </w:rPr>
            </w:pPr>
            <w:r>
              <w:rPr>
                <w:rFonts w:ascii="Times New Roman" w:hAnsi="Times New Roman" w:cs="Times New Roman"/>
                <w:sz w:val="24"/>
                <w:szCs w:val="24"/>
              </w:rPr>
              <w:t>2.19[1.88;2.57]</w:t>
            </w:r>
          </w:p>
        </w:tc>
        <w:tc>
          <w:tcPr>
            <w:tcW w:w="848" w:type="dxa"/>
            <w:tcBorders>
              <w:top w:val="nil"/>
              <w:left w:val="nil"/>
              <w:bottom w:val="nil"/>
              <w:right w:val="nil"/>
            </w:tcBorders>
          </w:tcPr>
          <w:p w14:paraId="52C26D94" wp14:textId="77777777">
            <w:pPr>
              <w:pStyle w:val="Normal"/>
              <w:tabs>
                <w:tab w:val="clear" w:pos="708"/>
                <w:tab w:val="left" w:leader="none" w:pos="1542"/>
              </w:tabs>
              <w:suppressAutoHyphens w:val="true"/>
              <w:spacing w:before="0" w:after="0" w:line="360" w:lineRule="auto"/>
              <w:jc w:val="right"/>
              <w:rPr>
                <w:rFonts w:ascii="Times New Roman" w:hAnsi="Times New Roman" w:cs="Times New Roman"/>
                <w:sz w:val="24"/>
                <w:szCs w:val="24"/>
              </w:rPr>
            </w:pPr>
            <w:r>
              <w:rPr>
                <w:rFonts w:ascii="Times New Roman" w:hAnsi="Times New Roman" w:cs="Times New Roman"/>
                <w:sz w:val="24"/>
                <w:szCs w:val="24"/>
              </w:rPr>
              <w:t>&lt;.001</w:t>
            </w:r>
          </w:p>
        </w:tc>
      </w:tr>
      <w:tr xmlns:wp14="http://schemas.microsoft.com/office/word/2010/wordml" w14:paraId="32FA4215" wp14:textId="77777777">
        <w:trPr/>
        <w:tc>
          <w:tcPr>
            <w:tcW w:w="1523" w:type="dxa"/>
            <w:vMerge w:val="restart"/>
            <w:tcBorders>
              <w:top w:val="nil"/>
              <w:left w:val="nil"/>
              <w:right w:val="nil"/>
            </w:tcBorders>
          </w:tcPr>
          <w:p w14:paraId="72B9B092" wp14:textId="77777777">
            <w:pPr>
              <w:pStyle w:val="Normal"/>
              <w:tabs>
                <w:tab w:val="clear" w:pos="708"/>
                <w:tab w:val="left" w:leader="none" w:pos="1542"/>
              </w:tabs>
              <w:suppressAutoHyphens w:val="true"/>
              <w:spacing w:before="0" w:after="0" w:line="360" w:lineRule="auto"/>
              <w:rPr>
                <w:rFonts w:ascii="Times New Roman" w:hAnsi="Times New Roman" w:cs="Times New Roman"/>
                <w:sz w:val="24"/>
                <w:szCs w:val="24"/>
              </w:rPr>
            </w:pPr>
            <w:r>
              <w:rPr>
                <w:rFonts w:ascii="Times New Roman" w:hAnsi="Times New Roman" w:cs="Times New Roman"/>
                <w:sz w:val="24"/>
                <w:szCs w:val="24"/>
              </w:rPr>
              <w:t>Memory</w:t>
            </w:r>
          </w:p>
        </w:tc>
        <w:tc>
          <w:tcPr>
            <w:tcW w:w="1703" w:type="dxa"/>
            <w:tcBorders>
              <w:top w:val="nil"/>
              <w:left w:val="nil"/>
              <w:bottom w:val="nil"/>
              <w:right w:val="nil"/>
            </w:tcBorders>
          </w:tcPr>
          <w:p w14:paraId="57AAC30C" wp14:textId="77777777">
            <w:pPr>
              <w:pStyle w:val="Normal"/>
              <w:tabs>
                <w:tab w:val="clear" w:pos="708"/>
                <w:tab w:val="left" w:leader="none" w:pos="1542"/>
              </w:tabs>
              <w:suppressAutoHyphens w:val="true"/>
              <w:spacing w:before="0" w:after="0" w:line="360" w:lineRule="auto"/>
              <w:rPr>
                <w:rFonts w:ascii="Times New Roman" w:hAnsi="Times New Roman" w:cs="Times New Roman"/>
                <w:sz w:val="24"/>
                <w:szCs w:val="24"/>
              </w:rPr>
            </w:pPr>
            <w:r>
              <w:rPr>
                <w:rFonts w:ascii="Times New Roman" w:hAnsi="Times New Roman" w:cs="Times New Roman"/>
                <w:sz w:val="24"/>
                <w:szCs w:val="24"/>
              </w:rPr>
              <w:t>Improve/Eq.+</w:t>
            </w:r>
          </w:p>
        </w:tc>
        <w:tc>
          <w:tcPr>
            <w:tcW w:w="1843" w:type="dxa"/>
            <w:tcBorders>
              <w:top w:val="nil"/>
              <w:left w:val="nil"/>
              <w:bottom w:val="nil"/>
              <w:right w:val="nil"/>
            </w:tcBorders>
          </w:tcPr>
          <w:p w14:paraId="28C7841A" wp14:textId="77777777">
            <w:pPr>
              <w:pStyle w:val="Normal"/>
              <w:tabs>
                <w:tab w:val="clear" w:pos="708"/>
                <w:tab w:val="left" w:leader="none" w:pos="1542"/>
              </w:tabs>
              <w:suppressAutoHyphens w:val="true"/>
              <w:spacing w:before="0" w:after="0" w:line="360" w:lineRule="auto"/>
              <w:jc w:val="center"/>
              <w:rPr>
                <w:rFonts w:ascii="Times New Roman" w:hAnsi="Times New Roman" w:cs="Times New Roman"/>
                <w:sz w:val="24"/>
                <w:szCs w:val="24"/>
              </w:rPr>
            </w:pPr>
            <w:r>
              <w:rPr>
                <w:rFonts w:ascii="Times New Roman" w:hAnsi="Times New Roman" w:cs="Times New Roman"/>
                <w:sz w:val="24"/>
                <w:szCs w:val="24"/>
              </w:rPr>
              <w:t>67.1%</w:t>
            </w:r>
          </w:p>
        </w:tc>
        <w:tc>
          <w:tcPr>
            <w:tcW w:w="1276" w:type="dxa"/>
            <w:tcBorders>
              <w:top w:val="nil"/>
              <w:left w:val="nil"/>
              <w:bottom w:val="nil"/>
              <w:right w:val="nil"/>
            </w:tcBorders>
          </w:tcPr>
          <w:p w14:paraId="5BABE07F" wp14:textId="77777777">
            <w:pPr>
              <w:pStyle w:val="Normal"/>
              <w:tabs>
                <w:tab w:val="clear" w:pos="708"/>
                <w:tab w:val="left" w:leader="none" w:pos="1542"/>
              </w:tabs>
              <w:suppressAutoHyphens w:val="true"/>
              <w:spacing w:before="0" w:after="0" w:line="360" w:lineRule="auto"/>
              <w:jc w:val="center"/>
              <w:rPr>
                <w:rFonts w:ascii="Times New Roman" w:hAnsi="Times New Roman" w:cs="Times New Roman"/>
                <w:sz w:val="24"/>
                <w:szCs w:val="24"/>
              </w:rPr>
            </w:pPr>
            <w:r>
              <w:rPr>
                <w:rFonts w:ascii="Times New Roman" w:hAnsi="Times New Roman" w:cs="Times New Roman"/>
                <w:sz w:val="24"/>
                <w:szCs w:val="24"/>
              </w:rPr>
              <w:t>32.9%</w:t>
            </w:r>
          </w:p>
        </w:tc>
        <w:tc>
          <w:tcPr>
            <w:tcW w:w="1845" w:type="dxa"/>
            <w:tcBorders>
              <w:top w:val="nil"/>
              <w:left w:val="nil"/>
              <w:bottom w:val="nil"/>
              <w:right w:val="nil"/>
            </w:tcBorders>
          </w:tcPr>
          <w:p w14:paraId="17AD93B2" wp14:textId="77777777">
            <w:pPr>
              <w:pStyle w:val="Normal"/>
              <w:tabs>
                <w:tab w:val="clear" w:pos="708"/>
                <w:tab w:val="left" w:leader="none" w:pos="1542"/>
              </w:tabs>
              <w:suppressAutoHyphens w:val="true"/>
              <w:spacing w:before="0" w:after="0" w:line="360" w:lineRule="auto"/>
              <w:rPr>
                <w:rFonts w:ascii="Times New Roman" w:hAnsi="Times New Roman" w:cs="Times New Roman"/>
                <w:sz w:val="24"/>
                <w:szCs w:val="24"/>
              </w:rPr>
            </w:pPr>
            <w:r>
              <w:rPr>
                <w:rFonts w:ascii="Times New Roman" w:hAnsi="Times New Roman" w:cs="Times New Roman"/>
                <w:sz w:val="24"/>
                <w:szCs w:val="24"/>
              </w:rPr>
            </w:r>
          </w:p>
        </w:tc>
        <w:tc>
          <w:tcPr>
            <w:tcW w:w="848" w:type="dxa"/>
            <w:tcBorders>
              <w:top w:val="nil"/>
              <w:left w:val="nil"/>
              <w:bottom w:val="nil"/>
              <w:right w:val="nil"/>
            </w:tcBorders>
          </w:tcPr>
          <w:p w14:paraId="0DE4B5B7" wp14:textId="77777777">
            <w:pPr>
              <w:pStyle w:val="Normal"/>
              <w:tabs>
                <w:tab w:val="clear" w:pos="708"/>
                <w:tab w:val="left" w:leader="none" w:pos="1542"/>
              </w:tabs>
              <w:suppressAutoHyphens w:val="true"/>
              <w:spacing w:before="0" w:after="0" w:line="360" w:lineRule="auto"/>
              <w:jc w:val="right"/>
              <w:rPr>
                <w:rFonts w:ascii="Times New Roman" w:hAnsi="Times New Roman" w:cs="Times New Roman"/>
                <w:sz w:val="24"/>
                <w:szCs w:val="24"/>
              </w:rPr>
            </w:pPr>
            <w:r>
              <w:rPr>
                <w:rFonts w:ascii="Times New Roman" w:hAnsi="Times New Roman" w:cs="Times New Roman"/>
                <w:sz w:val="24"/>
                <w:szCs w:val="24"/>
              </w:rPr>
            </w:r>
          </w:p>
        </w:tc>
      </w:tr>
      <w:tr xmlns:wp14="http://schemas.microsoft.com/office/word/2010/wordml" w14:paraId="33CBF9B1" wp14:textId="77777777">
        <w:trPr/>
        <w:tc>
          <w:tcPr>
            <w:tcW w:w="1523" w:type="dxa"/>
            <w:vMerge w:val="continue"/>
            <w:tcBorders/>
          </w:tcPr>
          <w:p w14:paraId="66204FF1" wp14:textId="77777777">
            <w:pPr>
              <w:pStyle w:val="Normal"/>
              <w:tabs>
                <w:tab w:val="clear" w:pos="708"/>
                <w:tab w:val="left" w:leader="none" w:pos="1542"/>
              </w:tabs>
              <w:suppressAutoHyphens w:val="true"/>
              <w:spacing w:before="0" w:after="0" w:line="360" w:lineRule="auto"/>
              <w:rPr>
                <w:rFonts w:ascii="Times New Roman" w:hAnsi="Times New Roman" w:cs="Times New Roman"/>
                <w:sz w:val="24"/>
                <w:szCs w:val="24"/>
              </w:rPr>
            </w:pPr>
            <w:r>
              <w:rPr>
                <w:rFonts w:ascii="Times New Roman" w:hAnsi="Times New Roman" w:cs="Times New Roman"/>
                <w:sz w:val="24"/>
                <w:szCs w:val="24"/>
              </w:rPr>
            </w:r>
          </w:p>
        </w:tc>
        <w:tc>
          <w:tcPr>
            <w:tcW w:w="1703" w:type="dxa"/>
            <w:tcBorders>
              <w:top w:val="nil"/>
              <w:left w:val="nil"/>
              <w:bottom w:val="nil"/>
              <w:right w:val="nil"/>
            </w:tcBorders>
          </w:tcPr>
          <w:p w14:paraId="2761F8E7" wp14:textId="77777777">
            <w:pPr>
              <w:pStyle w:val="Normal"/>
              <w:tabs>
                <w:tab w:val="clear" w:pos="708"/>
                <w:tab w:val="left" w:leader="none" w:pos="1542"/>
              </w:tabs>
              <w:suppressAutoHyphens w:val="true"/>
              <w:spacing w:before="0" w:after="0" w:line="360" w:lineRule="auto"/>
              <w:rPr>
                <w:rFonts w:ascii="Times New Roman" w:hAnsi="Times New Roman" w:cs="Times New Roman"/>
                <w:sz w:val="24"/>
                <w:szCs w:val="24"/>
              </w:rPr>
            </w:pPr>
            <w:r>
              <w:rPr>
                <w:rFonts w:ascii="Times New Roman" w:hAnsi="Times New Roman" w:cs="Times New Roman"/>
                <w:sz w:val="24"/>
                <w:szCs w:val="24"/>
              </w:rPr>
              <w:t>Get worst/Eq.-</w:t>
            </w:r>
          </w:p>
        </w:tc>
        <w:tc>
          <w:tcPr>
            <w:tcW w:w="1843" w:type="dxa"/>
            <w:tcBorders>
              <w:top w:val="nil"/>
              <w:left w:val="nil"/>
              <w:bottom w:val="nil"/>
              <w:right w:val="nil"/>
            </w:tcBorders>
          </w:tcPr>
          <w:p w14:paraId="694AF702" wp14:textId="77777777">
            <w:pPr>
              <w:pStyle w:val="Normal"/>
              <w:tabs>
                <w:tab w:val="clear" w:pos="708"/>
                <w:tab w:val="left" w:leader="none" w:pos="1542"/>
              </w:tabs>
              <w:suppressAutoHyphens w:val="true"/>
              <w:spacing w:before="0" w:after="0" w:line="360" w:lineRule="auto"/>
              <w:jc w:val="center"/>
              <w:rPr>
                <w:rFonts w:ascii="Times New Roman" w:hAnsi="Times New Roman" w:cs="Times New Roman"/>
                <w:sz w:val="24"/>
                <w:szCs w:val="24"/>
              </w:rPr>
            </w:pPr>
            <w:r>
              <w:rPr>
                <w:rFonts w:ascii="Times New Roman" w:hAnsi="Times New Roman" w:cs="Times New Roman"/>
                <w:sz w:val="24"/>
                <w:szCs w:val="24"/>
              </w:rPr>
              <w:t>42.3%</w:t>
            </w:r>
          </w:p>
        </w:tc>
        <w:tc>
          <w:tcPr>
            <w:tcW w:w="1276" w:type="dxa"/>
            <w:tcBorders>
              <w:top w:val="nil"/>
              <w:left w:val="nil"/>
              <w:bottom w:val="nil"/>
              <w:right w:val="nil"/>
            </w:tcBorders>
          </w:tcPr>
          <w:p w14:paraId="3C08DF64" wp14:textId="77777777">
            <w:pPr>
              <w:pStyle w:val="Normal"/>
              <w:tabs>
                <w:tab w:val="clear" w:pos="708"/>
                <w:tab w:val="left" w:leader="none" w:pos="1542"/>
              </w:tabs>
              <w:suppressAutoHyphens w:val="true"/>
              <w:spacing w:before="0" w:after="0" w:line="360" w:lineRule="auto"/>
              <w:jc w:val="center"/>
              <w:rPr>
                <w:rFonts w:ascii="Times New Roman" w:hAnsi="Times New Roman" w:cs="Times New Roman"/>
                <w:sz w:val="24"/>
                <w:szCs w:val="24"/>
              </w:rPr>
            </w:pPr>
            <w:r>
              <w:rPr>
                <w:rFonts w:ascii="Times New Roman" w:hAnsi="Times New Roman" w:cs="Times New Roman"/>
                <w:sz w:val="24"/>
                <w:szCs w:val="24"/>
              </w:rPr>
              <w:t>57.7%</w:t>
            </w:r>
          </w:p>
        </w:tc>
        <w:tc>
          <w:tcPr>
            <w:tcW w:w="1845" w:type="dxa"/>
            <w:tcBorders>
              <w:top w:val="nil"/>
              <w:left w:val="nil"/>
              <w:bottom w:val="nil"/>
              <w:right w:val="nil"/>
            </w:tcBorders>
          </w:tcPr>
          <w:p w14:paraId="2DBF0D7D" wp14:textId="77777777">
            <w:pPr>
              <w:pStyle w:val="Normal"/>
              <w:tabs>
                <w:tab w:val="clear" w:pos="708"/>
                <w:tab w:val="left" w:leader="none" w:pos="1542"/>
              </w:tabs>
              <w:suppressAutoHyphens w:val="true"/>
              <w:spacing w:before="0" w:after="0" w:line="360" w:lineRule="auto"/>
              <w:rPr>
                <w:rFonts w:ascii="Times New Roman" w:hAnsi="Times New Roman" w:cs="Times New Roman"/>
                <w:sz w:val="24"/>
                <w:szCs w:val="24"/>
              </w:rPr>
            </w:pPr>
            <w:r>
              <w:rPr>
                <w:rFonts w:ascii="Times New Roman" w:hAnsi="Times New Roman" w:cs="Times New Roman"/>
                <w:sz w:val="24"/>
                <w:szCs w:val="24"/>
              </w:rPr>
            </w:r>
          </w:p>
        </w:tc>
        <w:tc>
          <w:tcPr>
            <w:tcW w:w="848" w:type="dxa"/>
            <w:tcBorders>
              <w:top w:val="nil"/>
              <w:left w:val="nil"/>
              <w:bottom w:val="nil"/>
              <w:right w:val="nil"/>
            </w:tcBorders>
          </w:tcPr>
          <w:p w14:paraId="6B62F1B3" wp14:textId="77777777">
            <w:pPr>
              <w:pStyle w:val="Normal"/>
              <w:tabs>
                <w:tab w:val="clear" w:pos="708"/>
                <w:tab w:val="left" w:leader="none" w:pos="1542"/>
              </w:tabs>
              <w:suppressAutoHyphens w:val="true"/>
              <w:spacing w:before="0" w:after="0" w:line="360" w:lineRule="auto"/>
              <w:jc w:val="right"/>
              <w:rPr>
                <w:rFonts w:ascii="Times New Roman" w:hAnsi="Times New Roman" w:cs="Times New Roman"/>
                <w:sz w:val="24"/>
                <w:szCs w:val="24"/>
              </w:rPr>
            </w:pPr>
            <w:r>
              <w:rPr>
                <w:rFonts w:ascii="Times New Roman" w:hAnsi="Times New Roman" w:cs="Times New Roman"/>
                <w:sz w:val="24"/>
                <w:szCs w:val="24"/>
              </w:rPr>
            </w:r>
          </w:p>
        </w:tc>
      </w:tr>
      <w:tr xmlns:wp14="http://schemas.microsoft.com/office/word/2010/wordml" w14:paraId="295AFF9E" wp14:textId="77777777">
        <w:trPr/>
        <w:tc>
          <w:tcPr>
            <w:tcW w:w="1523" w:type="dxa"/>
            <w:tcBorders>
              <w:top w:val="nil"/>
              <w:left w:val="nil"/>
              <w:bottom w:val="nil"/>
              <w:right w:val="nil"/>
            </w:tcBorders>
          </w:tcPr>
          <w:p w14:paraId="02F2C34E" wp14:textId="77777777">
            <w:pPr>
              <w:pStyle w:val="Normal"/>
              <w:tabs>
                <w:tab w:val="clear" w:pos="708"/>
                <w:tab w:val="left" w:leader="none" w:pos="1542"/>
              </w:tabs>
              <w:suppressAutoHyphens w:val="true"/>
              <w:spacing w:before="0" w:after="0" w:line="360" w:lineRule="auto"/>
              <w:rPr>
                <w:rFonts w:ascii="Times New Roman" w:hAnsi="Times New Roman" w:cs="Times New Roman"/>
                <w:color w:val="FF0000"/>
                <w:sz w:val="24"/>
                <w:szCs w:val="24"/>
              </w:rPr>
            </w:pPr>
            <w:r>
              <w:rPr>
                <w:rFonts w:ascii="Times New Roman" w:hAnsi="Times New Roman" w:cs="Times New Roman"/>
                <w:color w:val="FF0000"/>
                <w:sz w:val="24"/>
                <w:szCs w:val="24"/>
              </w:rPr>
            </w:r>
          </w:p>
        </w:tc>
        <w:tc>
          <w:tcPr>
            <w:tcW w:w="1703" w:type="dxa"/>
            <w:tcBorders>
              <w:top w:val="nil"/>
              <w:left w:val="nil"/>
              <w:bottom w:val="nil"/>
              <w:right w:val="nil"/>
            </w:tcBorders>
          </w:tcPr>
          <w:p w14:paraId="680A4E5D" wp14:textId="77777777">
            <w:pPr>
              <w:pStyle w:val="Normal"/>
              <w:tabs>
                <w:tab w:val="clear" w:pos="708"/>
                <w:tab w:val="left" w:leader="none" w:pos="1542"/>
              </w:tabs>
              <w:suppressAutoHyphens w:val="true"/>
              <w:spacing w:before="0" w:after="0" w:line="360" w:lineRule="auto"/>
              <w:rPr>
                <w:rFonts w:ascii="Times New Roman" w:hAnsi="Times New Roman" w:cs="Times New Roman"/>
                <w:color w:val="FF0000"/>
                <w:sz w:val="24"/>
                <w:szCs w:val="24"/>
              </w:rPr>
            </w:pPr>
            <w:r>
              <w:rPr>
                <w:rFonts w:ascii="Times New Roman" w:hAnsi="Times New Roman" w:cs="Times New Roman"/>
                <w:color w:val="FF0000"/>
                <w:sz w:val="24"/>
                <w:szCs w:val="24"/>
              </w:rPr>
            </w:r>
          </w:p>
        </w:tc>
        <w:tc>
          <w:tcPr>
            <w:tcW w:w="1843" w:type="dxa"/>
            <w:tcBorders>
              <w:top w:val="nil"/>
              <w:left w:val="nil"/>
              <w:bottom w:val="nil"/>
              <w:right w:val="nil"/>
            </w:tcBorders>
          </w:tcPr>
          <w:p w14:paraId="19219836" wp14:textId="77777777">
            <w:pPr>
              <w:pStyle w:val="Normal"/>
              <w:tabs>
                <w:tab w:val="clear" w:pos="708"/>
                <w:tab w:val="left" w:leader="none" w:pos="1542"/>
              </w:tabs>
              <w:suppressAutoHyphens w:val="true"/>
              <w:spacing w:before="0" w:after="0" w:line="360" w:lineRule="auto"/>
              <w:rPr>
                <w:rFonts w:ascii="Times New Roman" w:hAnsi="Times New Roman" w:cs="Times New Roman"/>
                <w:color w:val="FF0000"/>
                <w:sz w:val="24"/>
                <w:szCs w:val="24"/>
              </w:rPr>
            </w:pPr>
            <w:r>
              <w:rPr>
                <w:rFonts w:ascii="Times New Roman" w:hAnsi="Times New Roman" w:cs="Times New Roman"/>
                <w:color w:val="FF0000"/>
                <w:sz w:val="24"/>
                <w:szCs w:val="24"/>
              </w:rPr>
            </w:r>
          </w:p>
        </w:tc>
        <w:tc>
          <w:tcPr>
            <w:tcW w:w="1276" w:type="dxa"/>
            <w:tcBorders>
              <w:top w:val="nil"/>
              <w:left w:val="nil"/>
              <w:bottom w:val="nil"/>
              <w:right w:val="nil"/>
            </w:tcBorders>
          </w:tcPr>
          <w:p w14:paraId="296FEF7D" wp14:textId="77777777">
            <w:pPr>
              <w:pStyle w:val="Normal"/>
              <w:tabs>
                <w:tab w:val="clear" w:pos="708"/>
                <w:tab w:val="left" w:leader="none" w:pos="1542"/>
              </w:tabs>
              <w:suppressAutoHyphens w:val="true"/>
              <w:spacing w:before="0" w:after="0" w:line="360" w:lineRule="auto"/>
              <w:rPr>
                <w:rFonts w:ascii="Times New Roman" w:hAnsi="Times New Roman" w:cs="Times New Roman"/>
                <w:color w:val="FF0000"/>
                <w:sz w:val="24"/>
                <w:szCs w:val="24"/>
              </w:rPr>
            </w:pPr>
            <w:r>
              <w:rPr>
                <w:rFonts w:ascii="Times New Roman" w:hAnsi="Times New Roman" w:cs="Times New Roman"/>
                <w:color w:val="FF0000"/>
                <w:sz w:val="24"/>
                <w:szCs w:val="24"/>
              </w:rPr>
            </w:r>
          </w:p>
        </w:tc>
        <w:tc>
          <w:tcPr>
            <w:tcW w:w="1845" w:type="dxa"/>
            <w:tcBorders>
              <w:top w:val="nil"/>
              <w:left w:val="nil"/>
              <w:bottom w:val="nil"/>
              <w:right w:val="nil"/>
            </w:tcBorders>
          </w:tcPr>
          <w:p w14:paraId="0CF71E3D" wp14:textId="77777777">
            <w:pPr>
              <w:pStyle w:val="Normal"/>
              <w:tabs>
                <w:tab w:val="clear" w:pos="708"/>
                <w:tab w:val="left" w:leader="none" w:pos="1542"/>
              </w:tabs>
              <w:suppressAutoHyphens w:val="true"/>
              <w:spacing w:before="0" w:after="0" w:line="360" w:lineRule="auto"/>
              <w:rPr>
                <w:rFonts w:ascii="Times New Roman" w:hAnsi="Times New Roman" w:cs="Times New Roman"/>
                <w:sz w:val="24"/>
                <w:szCs w:val="24"/>
              </w:rPr>
            </w:pPr>
            <w:r>
              <w:rPr>
                <w:rFonts w:ascii="Times New Roman" w:hAnsi="Times New Roman" w:cs="Times New Roman"/>
                <w:sz w:val="24"/>
                <w:szCs w:val="24"/>
              </w:rPr>
              <w:t>2.78[2.64-2.93]</w:t>
            </w:r>
          </w:p>
        </w:tc>
        <w:tc>
          <w:tcPr>
            <w:tcW w:w="848" w:type="dxa"/>
            <w:tcBorders>
              <w:top w:val="nil"/>
              <w:left w:val="nil"/>
              <w:bottom w:val="nil"/>
              <w:right w:val="nil"/>
            </w:tcBorders>
          </w:tcPr>
          <w:p w14:paraId="3420CD89" wp14:textId="77777777">
            <w:pPr>
              <w:pStyle w:val="Normal"/>
              <w:tabs>
                <w:tab w:val="clear" w:pos="708"/>
                <w:tab w:val="left" w:leader="none" w:pos="1542"/>
              </w:tabs>
              <w:suppressAutoHyphens w:val="true"/>
              <w:spacing w:before="0" w:after="0" w:line="360" w:lineRule="auto"/>
              <w:jc w:val="right"/>
              <w:rPr>
                <w:rFonts w:ascii="Times New Roman" w:hAnsi="Times New Roman" w:cs="Times New Roman"/>
                <w:sz w:val="24"/>
                <w:szCs w:val="24"/>
              </w:rPr>
            </w:pPr>
            <w:r>
              <w:rPr>
                <w:rFonts w:ascii="Times New Roman" w:hAnsi="Times New Roman" w:cs="Times New Roman"/>
                <w:sz w:val="24"/>
                <w:szCs w:val="24"/>
              </w:rPr>
              <w:t>&lt;.001</w:t>
            </w:r>
          </w:p>
        </w:tc>
      </w:tr>
      <w:tr xmlns:wp14="http://schemas.microsoft.com/office/word/2010/wordml" w14:paraId="4CB05DE2" wp14:textId="77777777">
        <w:trPr/>
        <w:tc>
          <w:tcPr>
            <w:tcW w:w="1523" w:type="dxa"/>
            <w:tcBorders>
              <w:top w:val="nil"/>
              <w:left w:val="nil"/>
              <w:bottom w:val="nil"/>
              <w:right w:val="nil"/>
            </w:tcBorders>
          </w:tcPr>
          <w:p w14:paraId="2EED5FAB" wp14:textId="77777777">
            <w:pPr>
              <w:pStyle w:val="Normal"/>
              <w:tabs>
                <w:tab w:val="clear" w:pos="708"/>
                <w:tab w:val="left" w:leader="none" w:pos="1542"/>
              </w:tabs>
              <w:suppressAutoHyphens w:val="true"/>
              <w:spacing w:before="0" w:after="0" w:line="360" w:lineRule="auto"/>
              <w:rPr>
                <w:rFonts w:ascii="Times New Roman" w:hAnsi="Times New Roman" w:cs="Times New Roman"/>
                <w:sz w:val="24"/>
                <w:szCs w:val="24"/>
              </w:rPr>
            </w:pPr>
            <w:r>
              <w:rPr>
                <w:rFonts w:ascii="Times New Roman" w:hAnsi="Times New Roman" w:cs="Times New Roman"/>
                <w:sz w:val="24"/>
                <w:szCs w:val="24"/>
              </w:rPr>
              <w:t>Immed. Rec.</w:t>
            </w:r>
          </w:p>
        </w:tc>
        <w:tc>
          <w:tcPr>
            <w:tcW w:w="1703" w:type="dxa"/>
            <w:tcBorders>
              <w:top w:val="nil"/>
              <w:left w:val="nil"/>
              <w:bottom w:val="nil"/>
              <w:right w:val="nil"/>
            </w:tcBorders>
          </w:tcPr>
          <w:p w14:paraId="63CC83E7" wp14:textId="77777777">
            <w:pPr>
              <w:pStyle w:val="Normal"/>
              <w:tabs>
                <w:tab w:val="clear" w:pos="708"/>
                <w:tab w:val="left" w:leader="none" w:pos="1542"/>
              </w:tabs>
              <w:suppressAutoHyphens w:val="true"/>
              <w:spacing w:before="0" w:after="0" w:line="360" w:lineRule="auto"/>
              <w:rPr>
                <w:rFonts w:ascii="Times New Roman" w:hAnsi="Times New Roman" w:cs="Times New Roman"/>
                <w:sz w:val="24"/>
                <w:szCs w:val="24"/>
              </w:rPr>
            </w:pPr>
            <w:r>
              <w:rPr>
                <w:rFonts w:ascii="Times New Roman" w:hAnsi="Times New Roman" w:cs="Times New Roman"/>
                <w:sz w:val="24"/>
                <w:szCs w:val="24"/>
              </w:rPr>
              <w:t>Improve/Eq.+</w:t>
            </w:r>
          </w:p>
        </w:tc>
        <w:tc>
          <w:tcPr>
            <w:tcW w:w="1843" w:type="dxa"/>
            <w:tcBorders>
              <w:top w:val="nil"/>
              <w:left w:val="nil"/>
              <w:bottom w:val="nil"/>
              <w:right w:val="nil"/>
            </w:tcBorders>
          </w:tcPr>
          <w:p w14:paraId="215CC31A" wp14:textId="77777777">
            <w:pPr>
              <w:pStyle w:val="Normal"/>
              <w:tabs>
                <w:tab w:val="clear" w:pos="708"/>
                <w:tab w:val="left" w:leader="none" w:pos="1542"/>
              </w:tabs>
              <w:suppressAutoHyphens w:val="true"/>
              <w:spacing w:before="0" w:after="0" w:line="360" w:lineRule="auto"/>
              <w:jc w:val="center"/>
              <w:rPr>
                <w:rFonts w:ascii="Times New Roman" w:hAnsi="Times New Roman" w:cs="Times New Roman"/>
                <w:sz w:val="24"/>
                <w:szCs w:val="24"/>
              </w:rPr>
            </w:pPr>
            <w:r>
              <w:rPr>
                <w:rFonts w:ascii="Times New Roman" w:hAnsi="Times New Roman" w:cs="Times New Roman"/>
                <w:sz w:val="24"/>
                <w:szCs w:val="24"/>
              </w:rPr>
              <w:t>62.4%</w:t>
            </w:r>
          </w:p>
        </w:tc>
        <w:tc>
          <w:tcPr>
            <w:tcW w:w="1276" w:type="dxa"/>
            <w:tcBorders>
              <w:top w:val="nil"/>
              <w:left w:val="nil"/>
              <w:bottom w:val="nil"/>
              <w:right w:val="nil"/>
            </w:tcBorders>
          </w:tcPr>
          <w:p w14:paraId="0E9732BB" wp14:textId="77777777">
            <w:pPr>
              <w:pStyle w:val="Normal"/>
              <w:tabs>
                <w:tab w:val="clear" w:pos="708"/>
                <w:tab w:val="left" w:leader="none" w:pos="1542"/>
              </w:tabs>
              <w:suppressAutoHyphens w:val="true"/>
              <w:spacing w:before="0" w:after="0" w:line="360" w:lineRule="auto"/>
              <w:jc w:val="center"/>
              <w:rPr>
                <w:rFonts w:ascii="Times New Roman" w:hAnsi="Times New Roman" w:cs="Times New Roman"/>
                <w:sz w:val="24"/>
                <w:szCs w:val="24"/>
              </w:rPr>
            </w:pPr>
            <w:r>
              <w:rPr>
                <w:rFonts w:ascii="Times New Roman" w:hAnsi="Times New Roman" w:cs="Times New Roman"/>
                <w:sz w:val="24"/>
                <w:szCs w:val="24"/>
              </w:rPr>
              <w:t>37.6%</w:t>
            </w:r>
          </w:p>
        </w:tc>
        <w:tc>
          <w:tcPr>
            <w:tcW w:w="1845" w:type="dxa"/>
            <w:tcBorders>
              <w:top w:val="nil"/>
              <w:left w:val="nil"/>
              <w:bottom w:val="nil"/>
              <w:right w:val="nil"/>
            </w:tcBorders>
          </w:tcPr>
          <w:p w14:paraId="7194DBDC" wp14:textId="77777777">
            <w:pPr>
              <w:pStyle w:val="Normal"/>
              <w:tabs>
                <w:tab w:val="clear" w:pos="708"/>
                <w:tab w:val="left" w:leader="none" w:pos="1542"/>
              </w:tabs>
              <w:suppressAutoHyphens w:val="true"/>
              <w:spacing w:before="0" w:after="0" w:line="360" w:lineRule="auto"/>
              <w:rPr>
                <w:rFonts w:ascii="Times New Roman" w:hAnsi="Times New Roman" w:cs="Times New Roman"/>
                <w:sz w:val="24"/>
                <w:szCs w:val="24"/>
              </w:rPr>
            </w:pPr>
            <w:r>
              <w:rPr>
                <w:rFonts w:ascii="Times New Roman" w:hAnsi="Times New Roman" w:cs="Times New Roman"/>
                <w:sz w:val="24"/>
                <w:szCs w:val="24"/>
              </w:rPr>
            </w:r>
          </w:p>
        </w:tc>
        <w:tc>
          <w:tcPr>
            <w:tcW w:w="848" w:type="dxa"/>
            <w:tcBorders>
              <w:top w:val="nil"/>
              <w:left w:val="nil"/>
              <w:bottom w:val="nil"/>
              <w:right w:val="nil"/>
            </w:tcBorders>
          </w:tcPr>
          <w:p w14:paraId="769D0D3C" wp14:textId="77777777">
            <w:pPr>
              <w:pStyle w:val="Normal"/>
              <w:tabs>
                <w:tab w:val="clear" w:pos="708"/>
                <w:tab w:val="left" w:leader="none" w:pos="1542"/>
              </w:tabs>
              <w:suppressAutoHyphens w:val="true"/>
              <w:spacing w:before="0" w:after="0" w:line="360" w:lineRule="auto"/>
              <w:jc w:val="right"/>
              <w:rPr>
                <w:rFonts w:ascii="Times New Roman" w:hAnsi="Times New Roman" w:cs="Times New Roman"/>
                <w:sz w:val="24"/>
                <w:szCs w:val="24"/>
              </w:rPr>
            </w:pPr>
            <w:r>
              <w:rPr>
                <w:rFonts w:ascii="Times New Roman" w:hAnsi="Times New Roman" w:cs="Times New Roman"/>
                <w:sz w:val="24"/>
                <w:szCs w:val="24"/>
              </w:rPr>
            </w:r>
          </w:p>
        </w:tc>
      </w:tr>
      <w:tr xmlns:wp14="http://schemas.microsoft.com/office/word/2010/wordml" w14:paraId="6C1B78AF" wp14:textId="77777777">
        <w:trPr/>
        <w:tc>
          <w:tcPr>
            <w:tcW w:w="1523" w:type="dxa"/>
            <w:tcBorders>
              <w:top w:val="nil"/>
              <w:left w:val="nil"/>
              <w:bottom w:val="nil"/>
              <w:right w:val="nil"/>
            </w:tcBorders>
          </w:tcPr>
          <w:p w14:paraId="54CD245A" wp14:textId="77777777">
            <w:pPr>
              <w:pStyle w:val="Normal"/>
              <w:tabs>
                <w:tab w:val="clear" w:pos="708"/>
                <w:tab w:val="left" w:leader="none" w:pos="1542"/>
              </w:tabs>
              <w:suppressAutoHyphens w:val="true"/>
              <w:spacing w:before="0" w:after="0" w:line="360" w:lineRule="auto"/>
              <w:rPr>
                <w:rFonts w:ascii="Times New Roman" w:hAnsi="Times New Roman" w:cs="Times New Roman"/>
                <w:sz w:val="24"/>
                <w:szCs w:val="24"/>
              </w:rPr>
            </w:pPr>
            <w:r>
              <w:rPr>
                <w:rFonts w:ascii="Times New Roman" w:hAnsi="Times New Roman" w:cs="Times New Roman"/>
                <w:sz w:val="24"/>
                <w:szCs w:val="24"/>
              </w:rPr>
            </w:r>
          </w:p>
        </w:tc>
        <w:tc>
          <w:tcPr>
            <w:tcW w:w="1703" w:type="dxa"/>
            <w:tcBorders>
              <w:top w:val="nil"/>
              <w:left w:val="nil"/>
              <w:bottom w:val="nil"/>
              <w:right w:val="nil"/>
            </w:tcBorders>
          </w:tcPr>
          <w:p w14:paraId="1C19A4C2" wp14:textId="77777777">
            <w:pPr>
              <w:pStyle w:val="Normal"/>
              <w:tabs>
                <w:tab w:val="clear" w:pos="708"/>
                <w:tab w:val="left" w:leader="none" w:pos="1542"/>
              </w:tabs>
              <w:suppressAutoHyphens w:val="true"/>
              <w:spacing w:before="0" w:after="0" w:line="360" w:lineRule="auto"/>
              <w:rPr>
                <w:rFonts w:ascii="Times New Roman" w:hAnsi="Times New Roman" w:cs="Times New Roman"/>
                <w:sz w:val="24"/>
                <w:szCs w:val="24"/>
              </w:rPr>
            </w:pPr>
            <w:r>
              <w:rPr>
                <w:rFonts w:ascii="Times New Roman" w:hAnsi="Times New Roman" w:cs="Times New Roman"/>
                <w:sz w:val="24"/>
                <w:szCs w:val="24"/>
              </w:rPr>
              <w:t>Get worst/Eq.-</w:t>
            </w:r>
          </w:p>
        </w:tc>
        <w:tc>
          <w:tcPr>
            <w:tcW w:w="1843" w:type="dxa"/>
            <w:tcBorders>
              <w:top w:val="nil"/>
              <w:left w:val="nil"/>
              <w:bottom w:val="nil"/>
              <w:right w:val="nil"/>
            </w:tcBorders>
          </w:tcPr>
          <w:p w14:paraId="0119E230" wp14:textId="77777777">
            <w:pPr>
              <w:pStyle w:val="Normal"/>
              <w:tabs>
                <w:tab w:val="clear" w:pos="708"/>
                <w:tab w:val="left" w:leader="none" w:pos="1542"/>
              </w:tabs>
              <w:suppressAutoHyphens w:val="true"/>
              <w:spacing w:before="0" w:after="0" w:line="360" w:lineRule="auto"/>
              <w:jc w:val="center"/>
              <w:rPr>
                <w:rFonts w:ascii="Times New Roman" w:hAnsi="Times New Roman" w:cs="Times New Roman"/>
                <w:sz w:val="24"/>
                <w:szCs w:val="24"/>
              </w:rPr>
            </w:pPr>
            <w:r>
              <w:rPr>
                <w:rFonts w:ascii="Times New Roman" w:hAnsi="Times New Roman" w:cs="Times New Roman"/>
                <w:sz w:val="24"/>
                <w:szCs w:val="24"/>
              </w:rPr>
              <w:t>47.0%</w:t>
            </w:r>
          </w:p>
        </w:tc>
        <w:tc>
          <w:tcPr>
            <w:tcW w:w="1276" w:type="dxa"/>
            <w:tcBorders>
              <w:top w:val="nil"/>
              <w:left w:val="nil"/>
              <w:bottom w:val="nil"/>
              <w:right w:val="nil"/>
            </w:tcBorders>
          </w:tcPr>
          <w:p w14:paraId="2BAEBBA2" wp14:textId="77777777">
            <w:pPr>
              <w:pStyle w:val="Normal"/>
              <w:tabs>
                <w:tab w:val="clear" w:pos="708"/>
                <w:tab w:val="left" w:leader="none" w:pos="1542"/>
              </w:tabs>
              <w:suppressAutoHyphens w:val="true"/>
              <w:spacing w:before="0" w:after="0" w:line="360" w:lineRule="auto"/>
              <w:jc w:val="center"/>
              <w:rPr>
                <w:rFonts w:ascii="Times New Roman" w:hAnsi="Times New Roman" w:cs="Times New Roman"/>
                <w:sz w:val="24"/>
                <w:szCs w:val="24"/>
              </w:rPr>
            </w:pPr>
            <w:r>
              <w:rPr>
                <w:rFonts w:ascii="Times New Roman" w:hAnsi="Times New Roman" w:cs="Times New Roman"/>
                <w:sz w:val="24"/>
                <w:szCs w:val="24"/>
              </w:rPr>
              <w:t>53.0%</w:t>
            </w:r>
          </w:p>
        </w:tc>
        <w:tc>
          <w:tcPr>
            <w:tcW w:w="1845" w:type="dxa"/>
            <w:tcBorders>
              <w:top w:val="nil"/>
              <w:left w:val="nil"/>
              <w:bottom w:val="nil"/>
              <w:right w:val="nil"/>
            </w:tcBorders>
          </w:tcPr>
          <w:p w14:paraId="1231BE67" wp14:textId="77777777">
            <w:pPr>
              <w:pStyle w:val="Normal"/>
              <w:tabs>
                <w:tab w:val="clear" w:pos="708"/>
                <w:tab w:val="left" w:leader="none" w:pos="1542"/>
              </w:tabs>
              <w:suppressAutoHyphens w:val="true"/>
              <w:spacing w:before="0" w:after="0" w:line="360" w:lineRule="auto"/>
              <w:rPr>
                <w:rFonts w:ascii="Times New Roman" w:hAnsi="Times New Roman" w:cs="Times New Roman"/>
                <w:sz w:val="24"/>
                <w:szCs w:val="24"/>
              </w:rPr>
            </w:pPr>
            <w:r>
              <w:rPr>
                <w:rFonts w:ascii="Times New Roman" w:hAnsi="Times New Roman" w:cs="Times New Roman"/>
                <w:sz w:val="24"/>
                <w:szCs w:val="24"/>
              </w:rPr>
            </w:r>
          </w:p>
        </w:tc>
        <w:tc>
          <w:tcPr>
            <w:tcW w:w="848" w:type="dxa"/>
            <w:tcBorders>
              <w:top w:val="nil"/>
              <w:left w:val="nil"/>
              <w:bottom w:val="nil"/>
              <w:right w:val="nil"/>
            </w:tcBorders>
          </w:tcPr>
          <w:p w14:paraId="36FEB5B0" wp14:textId="77777777">
            <w:pPr>
              <w:pStyle w:val="Normal"/>
              <w:tabs>
                <w:tab w:val="clear" w:pos="708"/>
                <w:tab w:val="left" w:leader="none" w:pos="1542"/>
              </w:tabs>
              <w:suppressAutoHyphens w:val="true"/>
              <w:spacing w:before="0" w:after="0" w:line="360" w:lineRule="auto"/>
              <w:jc w:val="right"/>
              <w:rPr>
                <w:rFonts w:ascii="Times New Roman" w:hAnsi="Times New Roman" w:cs="Times New Roman"/>
                <w:sz w:val="24"/>
                <w:szCs w:val="24"/>
              </w:rPr>
            </w:pPr>
            <w:r>
              <w:rPr>
                <w:rFonts w:ascii="Times New Roman" w:hAnsi="Times New Roman" w:cs="Times New Roman"/>
                <w:sz w:val="24"/>
                <w:szCs w:val="24"/>
              </w:rPr>
            </w:r>
          </w:p>
        </w:tc>
      </w:tr>
      <w:tr xmlns:wp14="http://schemas.microsoft.com/office/word/2010/wordml" w14:paraId="629CA65A" wp14:textId="77777777">
        <w:trPr/>
        <w:tc>
          <w:tcPr>
            <w:tcW w:w="1523" w:type="dxa"/>
            <w:tcBorders>
              <w:top w:val="nil"/>
              <w:left w:val="nil"/>
              <w:bottom w:val="nil"/>
              <w:right w:val="nil"/>
            </w:tcBorders>
          </w:tcPr>
          <w:p w14:paraId="30D7AA69" wp14:textId="77777777">
            <w:pPr>
              <w:pStyle w:val="Normal"/>
              <w:tabs>
                <w:tab w:val="clear" w:pos="708"/>
                <w:tab w:val="left" w:leader="none" w:pos="1542"/>
              </w:tabs>
              <w:suppressAutoHyphens w:val="true"/>
              <w:spacing w:before="0" w:after="0" w:line="360" w:lineRule="auto"/>
              <w:rPr>
                <w:rFonts w:ascii="Times New Roman" w:hAnsi="Times New Roman" w:cs="Times New Roman"/>
                <w:color w:val="FF0000"/>
                <w:sz w:val="24"/>
                <w:szCs w:val="24"/>
              </w:rPr>
            </w:pPr>
            <w:r>
              <w:rPr>
                <w:rFonts w:ascii="Times New Roman" w:hAnsi="Times New Roman" w:cs="Times New Roman"/>
                <w:color w:val="FF0000"/>
                <w:sz w:val="24"/>
                <w:szCs w:val="24"/>
              </w:rPr>
            </w:r>
          </w:p>
        </w:tc>
        <w:tc>
          <w:tcPr>
            <w:tcW w:w="1703" w:type="dxa"/>
            <w:tcBorders>
              <w:top w:val="nil"/>
              <w:left w:val="nil"/>
              <w:bottom w:val="nil"/>
              <w:right w:val="nil"/>
            </w:tcBorders>
          </w:tcPr>
          <w:p w14:paraId="7196D064" wp14:textId="77777777">
            <w:pPr>
              <w:pStyle w:val="Normal"/>
              <w:tabs>
                <w:tab w:val="clear" w:pos="708"/>
                <w:tab w:val="left" w:leader="none" w:pos="1542"/>
              </w:tabs>
              <w:suppressAutoHyphens w:val="true"/>
              <w:spacing w:before="0" w:after="0" w:line="360" w:lineRule="auto"/>
              <w:rPr>
                <w:rFonts w:ascii="Times New Roman" w:hAnsi="Times New Roman" w:cs="Times New Roman"/>
                <w:color w:val="FF0000"/>
                <w:sz w:val="24"/>
                <w:szCs w:val="24"/>
              </w:rPr>
            </w:pPr>
            <w:r>
              <w:rPr>
                <w:rFonts w:ascii="Times New Roman" w:hAnsi="Times New Roman" w:cs="Times New Roman"/>
                <w:color w:val="FF0000"/>
                <w:sz w:val="24"/>
                <w:szCs w:val="24"/>
              </w:rPr>
            </w:r>
          </w:p>
        </w:tc>
        <w:tc>
          <w:tcPr>
            <w:tcW w:w="1843" w:type="dxa"/>
            <w:tcBorders>
              <w:top w:val="nil"/>
              <w:left w:val="nil"/>
              <w:bottom w:val="nil"/>
              <w:right w:val="nil"/>
            </w:tcBorders>
          </w:tcPr>
          <w:p w14:paraId="34FF1C98" wp14:textId="77777777">
            <w:pPr>
              <w:pStyle w:val="Normal"/>
              <w:tabs>
                <w:tab w:val="clear" w:pos="708"/>
                <w:tab w:val="left" w:leader="none" w:pos="1542"/>
              </w:tabs>
              <w:suppressAutoHyphens w:val="true"/>
              <w:spacing w:before="0" w:after="0" w:line="360" w:lineRule="auto"/>
              <w:rPr>
                <w:rFonts w:ascii="Times New Roman" w:hAnsi="Times New Roman" w:cs="Times New Roman"/>
                <w:color w:val="FF0000"/>
                <w:sz w:val="24"/>
                <w:szCs w:val="24"/>
              </w:rPr>
            </w:pPr>
            <w:r>
              <w:rPr>
                <w:rFonts w:ascii="Times New Roman" w:hAnsi="Times New Roman" w:cs="Times New Roman"/>
                <w:color w:val="FF0000"/>
                <w:sz w:val="24"/>
                <w:szCs w:val="24"/>
              </w:rPr>
            </w:r>
          </w:p>
        </w:tc>
        <w:tc>
          <w:tcPr>
            <w:tcW w:w="1276" w:type="dxa"/>
            <w:tcBorders>
              <w:top w:val="nil"/>
              <w:left w:val="nil"/>
              <w:bottom w:val="nil"/>
              <w:right w:val="nil"/>
            </w:tcBorders>
          </w:tcPr>
          <w:p w14:paraId="6D072C0D" wp14:textId="77777777">
            <w:pPr>
              <w:pStyle w:val="Normal"/>
              <w:tabs>
                <w:tab w:val="clear" w:pos="708"/>
                <w:tab w:val="left" w:leader="none" w:pos="1542"/>
              </w:tabs>
              <w:suppressAutoHyphens w:val="true"/>
              <w:spacing w:before="0" w:after="0" w:line="360" w:lineRule="auto"/>
              <w:rPr>
                <w:rFonts w:ascii="Times New Roman" w:hAnsi="Times New Roman" w:cs="Times New Roman"/>
                <w:color w:val="FF0000"/>
                <w:sz w:val="24"/>
                <w:szCs w:val="24"/>
              </w:rPr>
            </w:pPr>
            <w:r>
              <w:rPr>
                <w:rFonts w:ascii="Times New Roman" w:hAnsi="Times New Roman" w:cs="Times New Roman"/>
                <w:color w:val="FF0000"/>
                <w:sz w:val="24"/>
                <w:szCs w:val="24"/>
              </w:rPr>
            </w:r>
          </w:p>
        </w:tc>
        <w:tc>
          <w:tcPr>
            <w:tcW w:w="1845" w:type="dxa"/>
            <w:tcBorders>
              <w:top w:val="nil"/>
              <w:left w:val="nil"/>
              <w:bottom w:val="nil"/>
              <w:right w:val="nil"/>
            </w:tcBorders>
          </w:tcPr>
          <w:p w14:paraId="11BB75B4" wp14:textId="77777777">
            <w:pPr>
              <w:pStyle w:val="Normal"/>
              <w:tabs>
                <w:tab w:val="clear" w:pos="708"/>
                <w:tab w:val="left" w:leader="none" w:pos="1542"/>
              </w:tabs>
              <w:suppressAutoHyphens w:val="true"/>
              <w:spacing w:before="0" w:after="0" w:line="360" w:lineRule="auto"/>
              <w:rPr>
                <w:rFonts w:ascii="Times New Roman" w:hAnsi="Times New Roman" w:cs="Times New Roman"/>
                <w:sz w:val="24"/>
                <w:szCs w:val="24"/>
              </w:rPr>
            </w:pPr>
            <w:r>
              <w:rPr>
                <w:rFonts w:ascii="Times New Roman" w:hAnsi="Times New Roman" w:cs="Times New Roman"/>
                <w:sz w:val="24"/>
                <w:szCs w:val="24"/>
              </w:rPr>
              <w:t>1.87[1.80-1.95]</w:t>
            </w:r>
          </w:p>
        </w:tc>
        <w:tc>
          <w:tcPr>
            <w:tcW w:w="848" w:type="dxa"/>
            <w:tcBorders>
              <w:top w:val="nil"/>
              <w:left w:val="nil"/>
              <w:bottom w:val="nil"/>
              <w:right w:val="nil"/>
            </w:tcBorders>
          </w:tcPr>
          <w:p w14:paraId="312317DB" wp14:textId="77777777">
            <w:pPr>
              <w:pStyle w:val="Normal"/>
              <w:tabs>
                <w:tab w:val="clear" w:pos="708"/>
                <w:tab w:val="left" w:leader="none" w:pos="1542"/>
              </w:tabs>
              <w:suppressAutoHyphens w:val="true"/>
              <w:spacing w:before="0" w:after="0" w:line="360" w:lineRule="auto"/>
              <w:jc w:val="right"/>
              <w:rPr>
                <w:rFonts w:ascii="Times New Roman" w:hAnsi="Times New Roman" w:cs="Times New Roman"/>
                <w:sz w:val="24"/>
                <w:szCs w:val="24"/>
              </w:rPr>
            </w:pPr>
            <w:r>
              <w:rPr>
                <w:rFonts w:ascii="Times New Roman" w:hAnsi="Times New Roman" w:cs="Times New Roman"/>
                <w:sz w:val="24"/>
                <w:szCs w:val="24"/>
              </w:rPr>
              <w:t>&lt;.001</w:t>
            </w:r>
          </w:p>
        </w:tc>
      </w:tr>
      <w:tr xmlns:wp14="http://schemas.microsoft.com/office/word/2010/wordml" w14:paraId="1BBE819D" wp14:textId="77777777">
        <w:trPr/>
        <w:tc>
          <w:tcPr>
            <w:tcW w:w="1523" w:type="dxa"/>
            <w:tcBorders>
              <w:top w:val="nil"/>
              <w:left w:val="nil"/>
              <w:bottom w:val="nil"/>
              <w:right w:val="nil"/>
            </w:tcBorders>
          </w:tcPr>
          <w:p w14:paraId="75CE890C" wp14:textId="77777777">
            <w:pPr>
              <w:pStyle w:val="Normal"/>
              <w:tabs>
                <w:tab w:val="clear" w:pos="708"/>
                <w:tab w:val="left" w:leader="none" w:pos="1542"/>
              </w:tabs>
              <w:suppressAutoHyphens w:val="true"/>
              <w:spacing w:before="0" w:after="0" w:line="360" w:lineRule="auto"/>
              <w:rPr>
                <w:rFonts w:ascii="Times New Roman" w:hAnsi="Times New Roman" w:cs="Times New Roman"/>
                <w:sz w:val="24"/>
                <w:szCs w:val="24"/>
              </w:rPr>
            </w:pPr>
            <w:r>
              <w:rPr>
                <w:rFonts w:ascii="Times New Roman" w:hAnsi="Times New Roman" w:cs="Times New Roman"/>
                <w:sz w:val="24"/>
                <w:szCs w:val="24"/>
              </w:rPr>
              <w:t>Delay. Rec.</w:t>
            </w:r>
          </w:p>
        </w:tc>
        <w:tc>
          <w:tcPr>
            <w:tcW w:w="1703" w:type="dxa"/>
            <w:tcBorders>
              <w:top w:val="nil"/>
              <w:left w:val="nil"/>
              <w:bottom w:val="nil"/>
              <w:right w:val="nil"/>
            </w:tcBorders>
          </w:tcPr>
          <w:p w14:paraId="71EE46A4" wp14:textId="77777777">
            <w:pPr>
              <w:pStyle w:val="Normal"/>
              <w:tabs>
                <w:tab w:val="clear" w:pos="708"/>
                <w:tab w:val="left" w:leader="none" w:pos="1542"/>
              </w:tabs>
              <w:suppressAutoHyphens w:val="true"/>
              <w:spacing w:before="0" w:after="0" w:line="360" w:lineRule="auto"/>
              <w:rPr>
                <w:rFonts w:ascii="Times New Roman" w:hAnsi="Times New Roman" w:cs="Times New Roman"/>
                <w:sz w:val="24"/>
                <w:szCs w:val="24"/>
              </w:rPr>
            </w:pPr>
            <w:r>
              <w:rPr>
                <w:rFonts w:ascii="Times New Roman" w:hAnsi="Times New Roman" w:cs="Times New Roman"/>
                <w:sz w:val="24"/>
                <w:szCs w:val="24"/>
              </w:rPr>
              <w:t>Improve/Eq.+</w:t>
            </w:r>
          </w:p>
        </w:tc>
        <w:tc>
          <w:tcPr>
            <w:tcW w:w="1843" w:type="dxa"/>
            <w:tcBorders>
              <w:top w:val="nil"/>
              <w:left w:val="nil"/>
              <w:bottom w:val="nil"/>
              <w:right w:val="nil"/>
            </w:tcBorders>
          </w:tcPr>
          <w:p w14:paraId="7C32449F" wp14:textId="77777777">
            <w:pPr>
              <w:pStyle w:val="Normal"/>
              <w:tabs>
                <w:tab w:val="clear" w:pos="708"/>
                <w:tab w:val="left" w:leader="none" w:pos="1542"/>
              </w:tabs>
              <w:suppressAutoHyphens w:val="true"/>
              <w:spacing w:before="0" w:after="0" w:line="360" w:lineRule="auto"/>
              <w:jc w:val="center"/>
              <w:rPr>
                <w:rFonts w:ascii="Times New Roman" w:hAnsi="Times New Roman" w:cs="Times New Roman"/>
                <w:sz w:val="24"/>
                <w:szCs w:val="24"/>
              </w:rPr>
            </w:pPr>
            <w:r>
              <w:rPr>
                <w:rFonts w:ascii="Times New Roman" w:hAnsi="Times New Roman" w:cs="Times New Roman"/>
                <w:sz w:val="24"/>
                <w:szCs w:val="24"/>
              </w:rPr>
              <w:t>61.8%</w:t>
            </w:r>
          </w:p>
        </w:tc>
        <w:tc>
          <w:tcPr>
            <w:tcW w:w="1276" w:type="dxa"/>
            <w:tcBorders>
              <w:top w:val="nil"/>
              <w:left w:val="nil"/>
              <w:bottom w:val="nil"/>
              <w:right w:val="nil"/>
            </w:tcBorders>
          </w:tcPr>
          <w:p w14:paraId="05FE8B37" wp14:textId="77777777">
            <w:pPr>
              <w:pStyle w:val="Normal"/>
              <w:tabs>
                <w:tab w:val="clear" w:pos="708"/>
                <w:tab w:val="left" w:leader="none" w:pos="1542"/>
              </w:tabs>
              <w:suppressAutoHyphens w:val="true"/>
              <w:spacing w:before="0" w:after="0" w:line="360" w:lineRule="auto"/>
              <w:jc w:val="center"/>
              <w:rPr>
                <w:rFonts w:ascii="Times New Roman" w:hAnsi="Times New Roman" w:cs="Times New Roman"/>
                <w:sz w:val="24"/>
                <w:szCs w:val="24"/>
              </w:rPr>
            </w:pPr>
            <w:r>
              <w:rPr>
                <w:rFonts w:ascii="Times New Roman" w:hAnsi="Times New Roman" w:cs="Times New Roman"/>
                <w:sz w:val="24"/>
                <w:szCs w:val="24"/>
              </w:rPr>
              <w:t>38.2%</w:t>
            </w:r>
          </w:p>
        </w:tc>
        <w:tc>
          <w:tcPr>
            <w:tcW w:w="1845" w:type="dxa"/>
            <w:tcBorders>
              <w:top w:val="nil"/>
              <w:left w:val="nil"/>
              <w:bottom w:val="nil"/>
              <w:right w:val="nil"/>
            </w:tcBorders>
          </w:tcPr>
          <w:p w14:paraId="48A21919" wp14:textId="77777777">
            <w:pPr>
              <w:pStyle w:val="Normal"/>
              <w:tabs>
                <w:tab w:val="clear" w:pos="708"/>
                <w:tab w:val="left" w:leader="none" w:pos="1542"/>
              </w:tabs>
              <w:suppressAutoHyphens w:val="true"/>
              <w:spacing w:before="0" w:after="0" w:line="360" w:lineRule="auto"/>
              <w:rPr>
                <w:rFonts w:ascii="Times New Roman" w:hAnsi="Times New Roman" w:cs="Times New Roman"/>
                <w:sz w:val="24"/>
                <w:szCs w:val="24"/>
              </w:rPr>
            </w:pPr>
            <w:r>
              <w:rPr>
                <w:rFonts w:ascii="Times New Roman" w:hAnsi="Times New Roman" w:cs="Times New Roman"/>
                <w:sz w:val="24"/>
                <w:szCs w:val="24"/>
              </w:rPr>
            </w:r>
          </w:p>
        </w:tc>
        <w:tc>
          <w:tcPr>
            <w:tcW w:w="848" w:type="dxa"/>
            <w:tcBorders>
              <w:top w:val="nil"/>
              <w:left w:val="nil"/>
              <w:bottom w:val="nil"/>
              <w:right w:val="nil"/>
            </w:tcBorders>
          </w:tcPr>
          <w:p w14:paraId="6BD18F9B" wp14:textId="77777777">
            <w:pPr>
              <w:pStyle w:val="Normal"/>
              <w:tabs>
                <w:tab w:val="clear" w:pos="708"/>
                <w:tab w:val="left" w:leader="none" w:pos="1542"/>
              </w:tabs>
              <w:suppressAutoHyphens w:val="true"/>
              <w:spacing w:before="0" w:after="0" w:line="360" w:lineRule="auto"/>
              <w:jc w:val="right"/>
              <w:rPr>
                <w:rFonts w:ascii="Times New Roman" w:hAnsi="Times New Roman" w:cs="Times New Roman"/>
                <w:sz w:val="24"/>
                <w:szCs w:val="24"/>
              </w:rPr>
            </w:pPr>
            <w:r>
              <w:rPr>
                <w:rFonts w:ascii="Times New Roman" w:hAnsi="Times New Roman" w:cs="Times New Roman"/>
                <w:sz w:val="24"/>
                <w:szCs w:val="24"/>
              </w:rPr>
            </w:r>
          </w:p>
        </w:tc>
      </w:tr>
      <w:tr xmlns:wp14="http://schemas.microsoft.com/office/word/2010/wordml" w14:paraId="5215AD86" wp14:textId="77777777">
        <w:trPr/>
        <w:tc>
          <w:tcPr>
            <w:tcW w:w="1523" w:type="dxa"/>
            <w:tcBorders>
              <w:top w:val="nil"/>
              <w:left w:val="nil"/>
              <w:bottom w:val="nil"/>
              <w:right w:val="nil"/>
            </w:tcBorders>
          </w:tcPr>
          <w:p w14:paraId="238601FE" wp14:textId="77777777">
            <w:pPr>
              <w:pStyle w:val="Normal"/>
              <w:tabs>
                <w:tab w:val="clear" w:pos="708"/>
                <w:tab w:val="left" w:leader="none" w:pos="1542"/>
              </w:tabs>
              <w:suppressAutoHyphens w:val="true"/>
              <w:spacing w:before="0" w:after="0" w:line="360" w:lineRule="auto"/>
              <w:rPr>
                <w:rFonts w:ascii="Times New Roman" w:hAnsi="Times New Roman" w:cs="Times New Roman"/>
                <w:sz w:val="24"/>
                <w:szCs w:val="24"/>
              </w:rPr>
            </w:pPr>
            <w:r>
              <w:rPr>
                <w:rFonts w:ascii="Times New Roman" w:hAnsi="Times New Roman" w:cs="Times New Roman"/>
                <w:sz w:val="24"/>
                <w:szCs w:val="24"/>
              </w:rPr>
            </w:r>
          </w:p>
        </w:tc>
        <w:tc>
          <w:tcPr>
            <w:tcW w:w="1703" w:type="dxa"/>
            <w:tcBorders>
              <w:top w:val="nil"/>
              <w:left w:val="nil"/>
              <w:bottom w:val="nil"/>
              <w:right w:val="nil"/>
            </w:tcBorders>
          </w:tcPr>
          <w:p w14:paraId="124ABD48" wp14:textId="77777777">
            <w:pPr>
              <w:pStyle w:val="Normal"/>
              <w:tabs>
                <w:tab w:val="clear" w:pos="708"/>
                <w:tab w:val="left" w:leader="none" w:pos="1542"/>
              </w:tabs>
              <w:suppressAutoHyphens w:val="true"/>
              <w:spacing w:before="0" w:after="0" w:line="360" w:lineRule="auto"/>
              <w:rPr>
                <w:rFonts w:ascii="Times New Roman" w:hAnsi="Times New Roman" w:cs="Times New Roman"/>
                <w:sz w:val="24"/>
                <w:szCs w:val="24"/>
              </w:rPr>
            </w:pPr>
            <w:r>
              <w:rPr>
                <w:rFonts w:ascii="Times New Roman" w:hAnsi="Times New Roman" w:cs="Times New Roman"/>
                <w:sz w:val="24"/>
                <w:szCs w:val="24"/>
              </w:rPr>
              <w:t>Get worst/Eq.-</w:t>
            </w:r>
          </w:p>
        </w:tc>
        <w:tc>
          <w:tcPr>
            <w:tcW w:w="1843" w:type="dxa"/>
            <w:tcBorders>
              <w:top w:val="nil"/>
              <w:left w:val="nil"/>
              <w:bottom w:val="nil"/>
              <w:right w:val="nil"/>
            </w:tcBorders>
          </w:tcPr>
          <w:p w14:paraId="7DA5A963" wp14:textId="77777777">
            <w:pPr>
              <w:pStyle w:val="Normal"/>
              <w:tabs>
                <w:tab w:val="clear" w:pos="708"/>
                <w:tab w:val="left" w:leader="none" w:pos="1542"/>
              </w:tabs>
              <w:suppressAutoHyphens w:val="true"/>
              <w:spacing w:before="0" w:after="0" w:line="360" w:lineRule="auto"/>
              <w:jc w:val="center"/>
              <w:rPr>
                <w:rFonts w:ascii="Times New Roman" w:hAnsi="Times New Roman" w:cs="Times New Roman"/>
                <w:sz w:val="24"/>
                <w:szCs w:val="24"/>
              </w:rPr>
            </w:pPr>
            <w:r>
              <w:rPr>
                <w:rFonts w:ascii="Times New Roman" w:hAnsi="Times New Roman" w:cs="Times New Roman"/>
                <w:sz w:val="24"/>
                <w:szCs w:val="24"/>
              </w:rPr>
              <w:t>45.7%</w:t>
            </w:r>
          </w:p>
        </w:tc>
        <w:tc>
          <w:tcPr>
            <w:tcW w:w="1276" w:type="dxa"/>
            <w:tcBorders>
              <w:top w:val="nil"/>
              <w:left w:val="nil"/>
              <w:bottom w:val="nil"/>
              <w:right w:val="nil"/>
            </w:tcBorders>
          </w:tcPr>
          <w:p w14:paraId="608040F0" wp14:textId="77777777">
            <w:pPr>
              <w:pStyle w:val="Normal"/>
              <w:tabs>
                <w:tab w:val="clear" w:pos="708"/>
                <w:tab w:val="left" w:leader="none" w:pos="1542"/>
              </w:tabs>
              <w:suppressAutoHyphens w:val="true"/>
              <w:spacing w:before="0" w:after="0" w:line="360" w:lineRule="auto"/>
              <w:jc w:val="center"/>
              <w:rPr>
                <w:rFonts w:ascii="Times New Roman" w:hAnsi="Times New Roman" w:cs="Times New Roman"/>
                <w:sz w:val="24"/>
                <w:szCs w:val="24"/>
              </w:rPr>
            </w:pPr>
            <w:r>
              <w:rPr>
                <w:rFonts w:ascii="Times New Roman" w:hAnsi="Times New Roman" w:cs="Times New Roman"/>
                <w:sz w:val="24"/>
                <w:szCs w:val="24"/>
              </w:rPr>
              <w:t>54.3%</w:t>
            </w:r>
          </w:p>
        </w:tc>
        <w:tc>
          <w:tcPr>
            <w:tcW w:w="1845" w:type="dxa"/>
            <w:tcBorders>
              <w:top w:val="nil"/>
              <w:left w:val="nil"/>
              <w:bottom w:val="nil"/>
              <w:right w:val="nil"/>
            </w:tcBorders>
          </w:tcPr>
          <w:p w14:paraId="0F3CABC7" wp14:textId="77777777">
            <w:pPr>
              <w:pStyle w:val="Normal"/>
              <w:tabs>
                <w:tab w:val="clear" w:pos="708"/>
                <w:tab w:val="left" w:leader="none" w:pos="1542"/>
              </w:tabs>
              <w:suppressAutoHyphens w:val="true"/>
              <w:spacing w:before="0" w:after="0" w:line="360" w:lineRule="auto"/>
              <w:rPr>
                <w:rFonts w:ascii="Times New Roman" w:hAnsi="Times New Roman" w:cs="Times New Roman"/>
                <w:sz w:val="24"/>
                <w:szCs w:val="24"/>
              </w:rPr>
            </w:pPr>
            <w:r>
              <w:rPr>
                <w:rFonts w:ascii="Times New Roman" w:hAnsi="Times New Roman" w:cs="Times New Roman"/>
                <w:sz w:val="24"/>
                <w:szCs w:val="24"/>
              </w:rPr>
            </w:r>
          </w:p>
        </w:tc>
        <w:tc>
          <w:tcPr>
            <w:tcW w:w="848" w:type="dxa"/>
            <w:tcBorders>
              <w:top w:val="nil"/>
              <w:left w:val="nil"/>
              <w:bottom w:val="nil"/>
              <w:right w:val="nil"/>
            </w:tcBorders>
          </w:tcPr>
          <w:p w14:paraId="5B08B5D1" wp14:textId="77777777">
            <w:pPr>
              <w:pStyle w:val="Normal"/>
              <w:tabs>
                <w:tab w:val="clear" w:pos="708"/>
                <w:tab w:val="left" w:leader="none" w:pos="1542"/>
              </w:tabs>
              <w:suppressAutoHyphens w:val="true"/>
              <w:spacing w:before="0" w:after="0" w:line="360" w:lineRule="auto"/>
              <w:jc w:val="right"/>
              <w:rPr>
                <w:rFonts w:ascii="Times New Roman" w:hAnsi="Times New Roman" w:cs="Times New Roman"/>
                <w:sz w:val="24"/>
                <w:szCs w:val="24"/>
              </w:rPr>
            </w:pPr>
            <w:r>
              <w:rPr>
                <w:rFonts w:ascii="Times New Roman" w:hAnsi="Times New Roman" w:cs="Times New Roman"/>
                <w:sz w:val="24"/>
                <w:szCs w:val="24"/>
              </w:rPr>
            </w:r>
          </w:p>
        </w:tc>
      </w:tr>
      <w:tr xmlns:wp14="http://schemas.microsoft.com/office/word/2010/wordml" w14:paraId="32D00813" wp14:textId="77777777">
        <w:trPr/>
        <w:tc>
          <w:tcPr>
            <w:tcW w:w="1523" w:type="dxa"/>
            <w:tcBorders>
              <w:top w:val="nil"/>
              <w:left w:val="nil"/>
              <w:bottom w:val="nil"/>
              <w:right w:val="nil"/>
            </w:tcBorders>
          </w:tcPr>
          <w:p w14:paraId="16DEB4AB" wp14:textId="77777777">
            <w:pPr>
              <w:pStyle w:val="Normal"/>
              <w:tabs>
                <w:tab w:val="clear" w:pos="708"/>
                <w:tab w:val="left" w:leader="none" w:pos="1542"/>
              </w:tabs>
              <w:suppressAutoHyphens w:val="true"/>
              <w:spacing w:before="0" w:after="0" w:line="360" w:lineRule="auto"/>
              <w:rPr>
                <w:rFonts w:ascii="Times New Roman" w:hAnsi="Times New Roman" w:cs="Times New Roman"/>
                <w:color w:val="FF0000"/>
                <w:sz w:val="24"/>
                <w:szCs w:val="24"/>
              </w:rPr>
            </w:pPr>
            <w:r>
              <w:rPr>
                <w:rFonts w:ascii="Times New Roman" w:hAnsi="Times New Roman" w:cs="Times New Roman"/>
                <w:color w:val="FF0000"/>
                <w:sz w:val="24"/>
                <w:szCs w:val="24"/>
              </w:rPr>
            </w:r>
          </w:p>
        </w:tc>
        <w:tc>
          <w:tcPr>
            <w:tcW w:w="1703" w:type="dxa"/>
            <w:tcBorders>
              <w:top w:val="nil"/>
              <w:left w:val="nil"/>
              <w:bottom w:val="nil"/>
              <w:right w:val="nil"/>
            </w:tcBorders>
          </w:tcPr>
          <w:p w14:paraId="0AD9C6F4" wp14:textId="77777777">
            <w:pPr>
              <w:pStyle w:val="Normal"/>
              <w:tabs>
                <w:tab w:val="clear" w:pos="708"/>
                <w:tab w:val="left" w:leader="none" w:pos="1542"/>
              </w:tabs>
              <w:suppressAutoHyphens w:val="true"/>
              <w:spacing w:before="0" w:after="0" w:line="360" w:lineRule="auto"/>
              <w:rPr>
                <w:rFonts w:ascii="Times New Roman" w:hAnsi="Times New Roman" w:cs="Times New Roman"/>
                <w:color w:val="FF0000"/>
                <w:sz w:val="24"/>
                <w:szCs w:val="24"/>
              </w:rPr>
            </w:pPr>
            <w:r>
              <w:rPr>
                <w:rFonts w:ascii="Times New Roman" w:hAnsi="Times New Roman" w:cs="Times New Roman"/>
                <w:color w:val="FF0000"/>
                <w:sz w:val="24"/>
                <w:szCs w:val="24"/>
              </w:rPr>
            </w:r>
          </w:p>
        </w:tc>
        <w:tc>
          <w:tcPr>
            <w:tcW w:w="1843" w:type="dxa"/>
            <w:tcBorders>
              <w:top w:val="nil"/>
              <w:left w:val="nil"/>
              <w:bottom w:val="nil"/>
              <w:right w:val="nil"/>
            </w:tcBorders>
          </w:tcPr>
          <w:p w14:paraId="4B1F511A" wp14:textId="77777777">
            <w:pPr>
              <w:pStyle w:val="Normal"/>
              <w:tabs>
                <w:tab w:val="clear" w:pos="708"/>
                <w:tab w:val="left" w:leader="none" w:pos="1542"/>
              </w:tabs>
              <w:suppressAutoHyphens w:val="true"/>
              <w:spacing w:before="0" w:after="0" w:line="360" w:lineRule="auto"/>
              <w:rPr>
                <w:rFonts w:ascii="Times New Roman" w:hAnsi="Times New Roman" w:cs="Times New Roman"/>
                <w:color w:val="FF0000"/>
                <w:sz w:val="24"/>
                <w:szCs w:val="24"/>
              </w:rPr>
            </w:pPr>
            <w:r>
              <w:rPr>
                <w:rFonts w:ascii="Times New Roman" w:hAnsi="Times New Roman" w:cs="Times New Roman"/>
                <w:color w:val="FF0000"/>
                <w:sz w:val="24"/>
                <w:szCs w:val="24"/>
              </w:rPr>
            </w:r>
          </w:p>
        </w:tc>
        <w:tc>
          <w:tcPr>
            <w:tcW w:w="1276" w:type="dxa"/>
            <w:tcBorders>
              <w:top w:val="nil"/>
              <w:left w:val="nil"/>
              <w:bottom w:val="nil"/>
              <w:right w:val="nil"/>
            </w:tcBorders>
          </w:tcPr>
          <w:p w14:paraId="65F9C3DC" wp14:textId="77777777">
            <w:pPr>
              <w:pStyle w:val="Normal"/>
              <w:tabs>
                <w:tab w:val="clear" w:pos="708"/>
                <w:tab w:val="left" w:leader="none" w:pos="1542"/>
              </w:tabs>
              <w:suppressAutoHyphens w:val="true"/>
              <w:spacing w:before="0" w:after="0" w:line="360" w:lineRule="auto"/>
              <w:rPr>
                <w:rFonts w:ascii="Times New Roman" w:hAnsi="Times New Roman" w:cs="Times New Roman"/>
                <w:color w:val="FF0000"/>
                <w:sz w:val="24"/>
                <w:szCs w:val="24"/>
              </w:rPr>
            </w:pPr>
            <w:r>
              <w:rPr>
                <w:rFonts w:ascii="Times New Roman" w:hAnsi="Times New Roman" w:cs="Times New Roman"/>
                <w:color w:val="FF0000"/>
                <w:sz w:val="24"/>
                <w:szCs w:val="24"/>
              </w:rPr>
            </w:r>
          </w:p>
        </w:tc>
        <w:tc>
          <w:tcPr>
            <w:tcW w:w="1845" w:type="dxa"/>
            <w:tcBorders>
              <w:top w:val="nil"/>
              <w:left w:val="nil"/>
              <w:bottom w:val="nil"/>
              <w:right w:val="nil"/>
            </w:tcBorders>
          </w:tcPr>
          <w:p w14:paraId="7491AF5E" wp14:textId="77777777">
            <w:pPr>
              <w:pStyle w:val="Normal"/>
              <w:tabs>
                <w:tab w:val="clear" w:pos="708"/>
                <w:tab w:val="left" w:leader="none" w:pos="1542"/>
              </w:tabs>
              <w:suppressAutoHyphens w:val="true"/>
              <w:spacing w:before="0" w:after="0" w:line="360" w:lineRule="auto"/>
              <w:rPr>
                <w:rFonts w:ascii="Times New Roman" w:hAnsi="Times New Roman" w:cs="Times New Roman"/>
                <w:sz w:val="24"/>
                <w:szCs w:val="24"/>
              </w:rPr>
            </w:pPr>
            <w:r>
              <w:rPr>
                <w:rFonts w:ascii="Times New Roman" w:hAnsi="Times New Roman" w:cs="Times New Roman"/>
                <w:sz w:val="24"/>
                <w:szCs w:val="24"/>
              </w:rPr>
              <w:t>1.92[1.84-2.00]</w:t>
            </w:r>
          </w:p>
        </w:tc>
        <w:tc>
          <w:tcPr>
            <w:tcW w:w="848" w:type="dxa"/>
            <w:tcBorders>
              <w:top w:val="nil"/>
              <w:left w:val="nil"/>
              <w:bottom w:val="nil"/>
              <w:right w:val="nil"/>
            </w:tcBorders>
          </w:tcPr>
          <w:p w14:paraId="1774A272" wp14:textId="77777777">
            <w:pPr>
              <w:pStyle w:val="Normal"/>
              <w:tabs>
                <w:tab w:val="clear" w:pos="708"/>
                <w:tab w:val="left" w:leader="none" w:pos="1542"/>
              </w:tabs>
              <w:suppressAutoHyphens w:val="true"/>
              <w:spacing w:before="0" w:after="0" w:line="360" w:lineRule="auto"/>
              <w:jc w:val="right"/>
              <w:rPr>
                <w:rFonts w:ascii="Times New Roman" w:hAnsi="Times New Roman" w:cs="Times New Roman"/>
                <w:sz w:val="24"/>
                <w:szCs w:val="24"/>
              </w:rPr>
            </w:pPr>
            <w:r>
              <w:rPr>
                <w:rFonts w:ascii="Times New Roman" w:hAnsi="Times New Roman" w:cs="Times New Roman"/>
                <w:sz w:val="24"/>
                <w:szCs w:val="24"/>
              </w:rPr>
              <w:t>&lt;.001</w:t>
            </w:r>
          </w:p>
        </w:tc>
      </w:tr>
      <w:tr xmlns:wp14="http://schemas.microsoft.com/office/word/2010/wordml" w14:paraId="73F38C72" wp14:textId="77777777">
        <w:trPr/>
        <w:tc>
          <w:tcPr>
            <w:tcW w:w="1523" w:type="dxa"/>
            <w:tcBorders>
              <w:top w:val="nil"/>
              <w:left w:val="nil"/>
              <w:bottom w:val="nil"/>
              <w:right w:val="nil"/>
            </w:tcBorders>
          </w:tcPr>
          <w:p w14:paraId="727B1198" wp14:textId="77777777">
            <w:pPr>
              <w:pStyle w:val="Normal"/>
              <w:tabs>
                <w:tab w:val="clear" w:pos="708"/>
                <w:tab w:val="left" w:leader="none" w:pos="1542"/>
              </w:tabs>
              <w:suppressAutoHyphens w:val="true"/>
              <w:spacing w:before="0" w:after="0" w:line="360" w:lineRule="auto"/>
              <w:rPr>
                <w:rFonts w:ascii="Times New Roman" w:hAnsi="Times New Roman" w:cs="Times New Roman"/>
                <w:sz w:val="24"/>
                <w:szCs w:val="24"/>
              </w:rPr>
            </w:pPr>
            <w:r>
              <w:rPr>
                <w:rFonts w:ascii="Times New Roman" w:hAnsi="Times New Roman" w:cs="Times New Roman"/>
                <w:sz w:val="24"/>
                <w:szCs w:val="24"/>
              </w:rPr>
              <w:t>Numeracy</w:t>
            </w:r>
          </w:p>
        </w:tc>
        <w:tc>
          <w:tcPr>
            <w:tcW w:w="1703" w:type="dxa"/>
            <w:tcBorders>
              <w:top w:val="nil"/>
              <w:left w:val="nil"/>
              <w:bottom w:val="nil"/>
              <w:right w:val="nil"/>
            </w:tcBorders>
          </w:tcPr>
          <w:p w14:paraId="6E3D4964" wp14:textId="77777777">
            <w:pPr>
              <w:pStyle w:val="Normal"/>
              <w:tabs>
                <w:tab w:val="clear" w:pos="708"/>
                <w:tab w:val="left" w:leader="none" w:pos="1542"/>
              </w:tabs>
              <w:suppressAutoHyphens w:val="true"/>
              <w:spacing w:before="0" w:after="0" w:line="360" w:lineRule="auto"/>
              <w:rPr>
                <w:rFonts w:ascii="Times New Roman" w:hAnsi="Times New Roman" w:cs="Times New Roman"/>
                <w:sz w:val="24"/>
                <w:szCs w:val="24"/>
              </w:rPr>
            </w:pPr>
            <w:r>
              <w:rPr>
                <w:rFonts w:ascii="Times New Roman" w:hAnsi="Times New Roman" w:cs="Times New Roman"/>
                <w:sz w:val="24"/>
                <w:szCs w:val="24"/>
              </w:rPr>
              <w:t>Improve/Eq.+</w:t>
            </w:r>
          </w:p>
        </w:tc>
        <w:tc>
          <w:tcPr>
            <w:tcW w:w="1843" w:type="dxa"/>
            <w:tcBorders>
              <w:top w:val="nil"/>
              <w:left w:val="nil"/>
              <w:bottom w:val="nil"/>
              <w:right w:val="nil"/>
            </w:tcBorders>
          </w:tcPr>
          <w:p w14:paraId="15561A29" wp14:textId="77777777">
            <w:pPr>
              <w:pStyle w:val="Normal"/>
              <w:tabs>
                <w:tab w:val="clear" w:pos="708"/>
                <w:tab w:val="left" w:leader="none" w:pos="1542"/>
              </w:tabs>
              <w:suppressAutoHyphens w:val="true"/>
              <w:spacing w:before="0" w:after="0" w:line="360" w:lineRule="auto"/>
              <w:jc w:val="center"/>
              <w:rPr>
                <w:rFonts w:ascii="Times New Roman" w:hAnsi="Times New Roman" w:cs="Times New Roman"/>
                <w:sz w:val="24"/>
                <w:szCs w:val="24"/>
              </w:rPr>
            </w:pPr>
            <w:r>
              <w:rPr>
                <w:rFonts w:ascii="Times New Roman" w:hAnsi="Times New Roman" w:cs="Times New Roman"/>
                <w:sz w:val="24"/>
                <w:szCs w:val="24"/>
              </w:rPr>
              <w:t>63.9%</w:t>
            </w:r>
          </w:p>
        </w:tc>
        <w:tc>
          <w:tcPr>
            <w:tcW w:w="1276" w:type="dxa"/>
            <w:tcBorders>
              <w:top w:val="nil"/>
              <w:left w:val="nil"/>
              <w:bottom w:val="nil"/>
              <w:right w:val="nil"/>
            </w:tcBorders>
          </w:tcPr>
          <w:p w14:paraId="6CD9CDC6" wp14:textId="77777777">
            <w:pPr>
              <w:pStyle w:val="Normal"/>
              <w:tabs>
                <w:tab w:val="clear" w:pos="708"/>
                <w:tab w:val="left" w:leader="none" w:pos="1542"/>
              </w:tabs>
              <w:suppressAutoHyphens w:val="true"/>
              <w:spacing w:before="0" w:after="0" w:line="360" w:lineRule="auto"/>
              <w:jc w:val="center"/>
              <w:rPr>
                <w:rFonts w:ascii="Times New Roman" w:hAnsi="Times New Roman" w:cs="Times New Roman"/>
                <w:sz w:val="24"/>
                <w:szCs w:val="24"/>
              </w:rPr>
            </w:pPr>
            <w:r>
              <w:rPr>
                <w:rFonts w:ascii="Times New Roman" w:hAnsi="Times New Roman" w:cs="Times New Roman"/>
                <w:sz w:val="24"/>
                <w:szCs w:val="24"/>
              </w:rPr>
              <w:t>34.4%</w:t>
            </w:r>
          </w:p>
        </w:tc>
        <w:tc>
          <w:tcPr>
            <w:tcW w:w="1845" w:type="dxa"/>
            <w:tcBorders>
              <w:top w:val="nil"/>
              <w:left w:val="nil"/>
              <w:bottom w:val="nil"/>
              <w:right w:val="nil"/>
            </w:tcBorders>
          </w:tcPr>
          <w:p w14:paraId="5023141B" wp14:textId="77777777">
            <w:pPr>
              <w:pStyle w:val="Normal"/>
              <w:tabs>
                <w:tab w:val="clear" w:pos="708"/>
                <w:tab w:val="left" w:leader="none" w:pos="1542"/>
              </w:tabs>
              <w:suppressAutoHyphens w:val="true"/>
              <w:spacing w:before="0" w:after="0" w:line="360" w:lineRule="auto"/>
              <w:rPr>
                <w:rFonts w:ascii="Times New Roman" w:hAnsi="Times New Roman" w:cs="Times New Roman"/>
                <w:sz w:val="24"/>
                <w:szCs w:val="24"/>
              </w:rPr>
            </w:pPr>
            <w:r>
              <w:rPr>
                <w:rFonts w:ascii="Times New Roman" w:hAnsi="Times New Roman" w:cs="Times New Roman"/>
                <w:sz w:val="24"/>
                <w:szCs w:val="24"/>
              </w:rPr>
            </w:r>
          </w:p>
        </w:tc>
        <w:tc>
          <w:tcPr>
            <w:tcW w:w="848" w:type="dxa"/>
            <w:tcBorders>
              <w:top w:val="nil"/>
              <w:left w:val="nil"/>
              <w:bottom w:val="nil"/>
              <w:right w:val="nil"/>
            </w:tcBorders>
          </w:tcPr>
          <w:p w14:paraId="1F3B1409" wp14:textId="77777777">
            <w:pPr>
              <w:pStyle w:val="Normal"/>
              <w:tabs>
                <w:tab w:val="clear" w:pos="708"/>
                <w:tab w:val="left" w:leader="none" w:pos="1542"/>
              </w:tabs>
              <w:suppressAutoHyphens w:val="true"/>
              <w:spacing w:before="0" w:after="0" w:line="360" w:lineRule="auto"/>
              <w:jc w:val="right"/>
              <w:rPr>
                <w:rFonts w:ascii="Times New Roman" w:hAnsi="Times New Roman" w:cs="Times New Roman"/>
                <w:sz w:val="24"/>
                <w:szCs w:val="24"/>
              </w:rPr>
            </w:pPr>
            <w:r>
              <w:rPr>
                <w:rFonts w:ascii="Times New Roman" w:hAnsi="Times New Roman" w:cs="Times New Roman"/>
                <w:sz w:val="24"/>
                <w:szCs w:val="24"/>
              </w:rPr>
            </w:r>
          </w:p>
        </w:tc>
      </w:tr>
      <w:tr xmlns:wp14="http://schemas.microsoft.com/office/word/2010/wordml" w14:paraId="68B0DCFA" wp14:textId="77777777">
        <w:trPr/>
        <w:tc>
          <w:tcPr>
            <w:tcW w:w="1523" w:type="dxa"/>
            <w:tcBorders>
              <w:top w:val="nil"/>
              <w:left w:val="nil"/>
              <w:bottom w:val="nil"/>
              <w:right w:val="nil"/>
            </w:tcBorders>
          </w:tcPr>
          <w:p w14:paraId="562C75D1" wp14:textId="77777777">
            <w:pPr>
              <w:pStyle w:val="Normal"/>
              <w:tabs>
                <w:tab w:val="clear" w:pos="708"/>
                <w:tab w:val="left" w:leader="none" w:pos="1542"/>
              </w:tabs>
              <w:suppressAutoHyphens w:val="true"/>
              <w:spacing w:before="0" w:after="0" w:line="360" w:lineRule="auto"/>
              <w:rPr>
                <w:rFonts w:ascii="Times New Roman" w:hAnsi="Times New Roman" w:cs="Times New Roman"/>
                <w:sz w:val="24"/>
                <w:szCs w:val="24"/>
              </w:rPr>
            </w:pPr>
            <w:r>
              <w:rPr>
                <w:rFonts w:ascii="Times New Roman" w:hAnsi="Times New Roman" w:cs="Times New Roman"/>
                <w:sz w:val="24"/>
                <w:szCs w:val="24"/>
              </w:rPr>
            </w:r>
          </w:p>
        </w:tc>
        <w:tc>
          <w:tcPr>
            <w:tcW w:w="1703" w:type="dxa"/>
            <w:tcBorders>
              <w:top w:val="nil"/>
              <w:left w:val="nil"/>
              <w:bottom w:val="nil"/>
              <w:right w:val="nil"/>
            </w:tcBorders>
          </w:tcPr>
          <w:p w14:paraId="69BF8876" wp14:textId="77777777">
            <w:pPr>
              <w:pStyle w:val="Normal"/>
              <w:tabs>
                <w:tab w:val="clear" w:pos="708"/>
                <w:tab w:val="left" w:leader="none" w:pos="1542"/>
              </w:tabs>
              <w:suppressAutoHyphens w:val="true"/>
              <w:spacing w:before="0" w:after="0" w:line="360" w:lineRule="auto"/>
              <w:rPr>
                <w:rFonts w:ascii="Times New Roman" w:hAnsi="Times New Roman" w:cs="Times New Roman"/>
                <w:sz w:val="24"/>
                <w:szCs w:val="24"/>
              </w:rPr>
            </w:pPr>
            <w:r>
              <w:rPr>
                <w:rFonts w:ascii="Times New Roman" w:hAnsi="Times New Roman" w:cs="Times New Roman"/>
                <w:sz w:val="24"/>
                <w:szCs w:val="24"/>
              </w:rPr>
              <w:t>Get worst/Eq.-</w:t>
            </w:r>
          </w:p>
        </w:tc>
        <w:tc>
          <w:tcPr>
            <w:tcW w:w="1843" w:type="dxa"/>
            <w:tcBorders>
              <w:top w:val="nil"/>
              <w:left w:val="nil"/>
              <w:bottom w:val="nil"/>
              <w:right w:val="nil"/>
            </w:tcBorders>
          </w:tcPr>
          <w:p w14:paraId="7808CA7B" wp14:textId="77777777">
            <w:pPr>
              <w:pStyle w:val="Normal"/>
              <w:tabs>
                <w:tab w:val="clear" w:pos="708"/>
                <w:tab w:val="left" w:leader="none" w:pos="1542"/>
              </w:tabs>
              <w:suppressAutoHyphens w:val="true"/>
              <w:spacing w:before="0" w:after="0" w:line="360" w:lineRule="auto"/>
              <w:jc w:val="center"/>
              <w:rPr>
                <w:rFonts w:ascii="Times New Roman" w:hAnsi="Times New Roman" w:cs="Times New Roman"/>
                <w:sz w:val="24"/>
                <w:szCs w:val="24"/>
              </w:rPr>
            </w:pPr>
            <w:r>
              <w:rPr>
                <w:rFonts w:ascii="Times New Roman" w:hAnsi="Times New Roman" w:cs="Times New Roman"/>
                <w:sz w:val="24"/>
                <w:szCs w:val="24"/>
              </w:rPr>
              <w:t>36.1%</w:t>
            </w:r>
          </w:p>
        </w:tc>
        <w:tc>
          <w:tcPr>
            <w:tcW w:w="1276" w:type="dxa"/>
            <w:tcBorders>
              <w:top w:val="nil"/>
              <w:left w:val="nil"/>
              <w:bottom w:val="nil"/>
              <w:right w:val="nil"/>
            </w:tcBorders>
          </w:tcPr>
          <w:p w14:paraId="12C29B3F" wp14:textId="77777777">
            <w:pPr>
              <w:pStyle w:val="Normal"/>
              <w:tabs>
                <w:tab w:val="clear" w:pos="708"/>
                <w:tab w:val="left" w:leader="none" w:pos="1542"/>
              </w:tabs>
              <w:suppressAutoHyphens w:val="true"/>
              <w:spacing w:before="0" w:after="0" w:line="360" w:lineRule="auto"/>
              <w:jc w:val="center"/>
              <w:rPr>
                <w:rFonts w:ascii="Times New Roman" w:hAnsi="Times New Roman" w:cs="Times New Roman"/>
                <w:sz w:val="24"/>
                <w:szCs w:val="24"/>
              </w:rPr>
            </w:pPr>
            <w:r>
              <w:rPr>
                <w:rFonts w:ascii="Times New Roman" w:hAnsi="Times New Roman" w:cs="Times New Roman"/>
                <w:sz w:val="24"/>
                <w:szCs w:val="24"/>
              </w:rPr>
              <w:t>65.6%</w:t>
            </w:r>
          </w:p>
        </w:tc>
        <w:tc>
          <w:tcPr>
            <w:tcW w:w="1845" w:type="dxa"/>
            <w:tcBorders>
              <w:top w:val="nil"/>
              <w:left w:val="nil"/>
              <w:bottom w:val="nil"/>
              <w:right w:val="nil"/>
            </w:tcBorders>
          </w:tcPr>
          <w:p w14:paraId="664355AD" wp14:textId="77777777">
            <w:pPr>
              <w:pStyle w:val="Normal"/>
              <w:tabs>
                <w:tab w:val="clear" w:pos="708"/>
                <w:tab w:val="left" w:leader="none" w:pos="1542"/>
              </w:tabs>
              <w:suppressAutoHyphens w:val="true"/>
              <w:spacing w:before="0" w:after="0" w:line="360" w:lineRule="auto"/>
              <w:rPr>
                <w:rFonts w:ascii="Times New Roman" w:hAnsi="Times New Roman" w:cs="Times New Roman"/>
                <w:sz w:val="24"/>
                <w:szCs w:val="24"/>
              </w:rPr>
            </w:pPr>
            <w:r>
              <w:rPr>
                <w:rFonts w:ascii="Times New Roman" w:hAnsi="Times New Roman" w:cs="Times New Roman"/>
                <w:sz w:val="24"/>
                <w:szCs w:val="24"/>
              </w:rPr>
            </w:r>
          </w:p>
        </w:tc>
        <w:tc>
          <w:tcPr>
            <w:tcW w:w="848" w:type="dxa"/>
            <w:tcBorders>
              <w:top w:val="nil"/>
              <w:left w:val="nil"/>
              <w:bottom w:val="nil"/>
              <w:right w:val="nil"/>
            </w:tcBorders>
          </w:tcPr>
          <w:p w14:paraId="1A965116" wp14:textId="77777777">
            <w:pPr>
              <w:pStyle w:val="Normal"/>
              <w:tabs>
                <w:tab w:val="clear" w:pos="708"/>
                <w:tab w:val="left" w:leader="none" w:pos="1542"/>
              </w:tabs>
              <w:suppressAutoHyphens w:val="true"/>
              <w:spacing w:before="0" w:after="0" w:line="360" w:lineRule="auto"/>
              <w:jc w:val="right"/>
              <w:rPr>
                <w:rFonts w:ascii="Times New Roman" w:hAnsi="Times New Roman" w:cs="Times New Roman"/>
                <w:sz w:val="24"/>
                <w:szCs w:val="24"/>
              </w:rPr>
            </w:pPr>
            <w:r>
              <w:rPr>
                <w:rFonts w:ascii="Times New Roman" w:hAnsi="Times New Roman" w:cs="Times New Roman"/>
                <w:sz w:val="24"/>
                <w:szCs w:val="24"/>
              </w:rPr>
            </w:r>
          </w:p>
        </w:tc>
      </w:tr>
      <w:tr xmlns:wp14="http://schemas.microsoft.com/office/word/2010/wordml" w14:paraId="3EA3E7FF" wp14:textId="77777777">
        <w:trPr/>
        <w:tc>
          <w:tcPr>
            <w:tcW w:w="1523" w:type="dxa"/>
            <w:tcBorders>
              <w:top w:val="nil"/>
              <w:left w:val="nil"/>
              <w:bottom w:val="single" w:color="000000" w:sz="8" w:space="0"/>
              <w:right w:val="nil"/>
            </w:tcBorders>
          </w:tcPr>
          <w:p w14:paraId="7DF4E37C" wp14:textId="77777777">
            <w:pPr>
              <w:pStyle w:val="Normal"/>
              <w:tabs>
                <w:tab w:val="clear" w:pos="708"/>
                <w:tab w:val="left" w:leader="none" w:pos="1542"/>
              </w:tabs>
              <w:suppressAutoHyphens w:val="true"/>
              <w:spacing w:before="0" w:after="0" w:line="360" w:lineRule="auto"/>
              <w:rPr>
                <w:rFonts w:ascii="Times New Roman" w:hAnsi="Times New Roman" w:cs="Times New Roman"/>
                <w:color w:val="FF0000"/>
                <w:sz w:val="24"/>
                <w:szCs w:val="24"/>
              </w:rPr>
            </w:pPr>
            <w:r>
              <w:rPr>
                <w:rFonts w:ascii="Times New Roman" w:hAnsi="Times New Roman" w:cs="Times New Roman"/>
                <w:color w:val="FF0000"/>
                <w:sz w:val="24"/>
                <w:szCs w:val="24"/>
              </w:rPr>
            </w:r>
          </w:p>
        </w:tc>
        <w:tc>
          <w:tcPr>
            <w:tcW w:w="1703" w:type="dxa"/>
            <w:tcBorders>
              <w:top w:val="nil"/>
              <w:left w:val="nil"/>
              <w:bottom w:val="single" w:color="000000" w:sz="8" w:space="0"/>
              <w:right w:val="nil"/>
            </w:tcBorders>
          </w:tcPr>
          <w:p w14:paraId="44FB30F8" wp14:textId="77777777">
            <w:pPr>
              <w:pStyle w:val="Normal"/>
              <w:tabs>
                <w:tab w:val="clear" w:pos="708"/>
                <w:tab w:val="left" w:leader="none" w:pos="1542"/>
              </w:tabs>
              <w:suppressAutoHyphens w:val="true"/>
              <w:spacing w:before="0" w:after="0" w:line="360" w:lineRule="auto"/>
              <w:rPr>
                <w:rFonts w:ascii="Times New Roman" w:hAnsi="Times New Roman" w:cs="Times New Roman"/>
                <w:color w:val="FF0000"/>
                <w:sz w:val="24"/>
                <w:szCs w:val="24"/>
              </w:rPr>
            </w:pPr>
            <w:r>
              <w:rPr>
                <w:rFonts w:ascii="Times New Roman" w:hAnsi="Times New Roman" w:cs="Times New Roman"/>
                <w:color w:val="FF0000"/>
                <w:sz w:val="24"/>
                <w:szCs w:val="24"/>
              </w:rPr>
            </w:r>
          </w:p>
        </w:tc>
        <w:tc>
          <w:tcPr>
            <w:tcW w:w="1843" w:type="dxa"/>
            <w:tcBorders>
              <w:top w:val="nil"/>
              <w:left w:val="nil"/>
              <w:bottom w:val="single" w:color="000000" w:sz="8" w:space="0"/>
              <w:right w:val="nil"/>
            </w:tcBorders>
          </w:tcPr>
          <w:p w14:paraId="1DA6542E" wp14:textId="77777777">
            <w:pPr>
              <w:pStyle w:val="Normal"/>
              <w:tabs>
                <w:tab w:val="clear" w:pos="708"/>
                <w:tab w:val="left" w:leader="none" w:pos="1542"/>
              </w:tabs>
              <w:suppressAutoHyphens w:val="true"/>
              <w:spacing w:before="0" w:after="0" w:line="360" w:lineRule="auto"/>
              <w:rPr>
                <w:rFonts w:ascii="Times New Roman" w:hAnsi="Times New Roman" w:cs="Times New Roman"/>
                <w:color w:val="FF0000"/>
                <w:sz w:val="24"/>
                <w:szCs w:val="24"/>
              </w:rPr>
            </w:pPr>
            <w:r>
              <w:rPr>
                <w:rFonts w:ascii="Times New Roman" w:hAnsi="Times New Roman" w:cs="Times New Roman"/>
                <w:color w:val="FF0000"/>
                <w:sz w:val="24"/>
                <w:szCs w:val="24"/>
              </w:rPr>
            </w:r>
          </w:p>
        </w:tc>
        <w:tc>
          <w:tcPr>
            <w:tcW w:w="1276" w:type="dxa"/>
            <w:tcBorders>
              <w:top w:val="nil"/>
              <w:left w:val="nil"/>
              <w:bottom w:val="single" w:color="000000" w:sz="8" w:space="0"/>
              <w:right w:val="nil"/>
            </w:tcBorders>
          </w:tcPr>
          <w:p w14:paraId="3041E394" wp14:textId="77777777">
            <w:pPr>
              <w:pStyle w:val="Normal"/>
              <w:tabs>
                <w:tab w:val="clear" w:pos="708"/>
                <w:tab w:val="left" w:leader="none" w:pos="1542"/>
              </w:tabs>
              <w:suppressAutoHyphens w:val="true"/>
              <w:spacing w:before="0" w:after="0" w:line="360" w:lineRule="auto"/>
              <w:rPr>
                <w:rFonts w:ascii="Times New Roman" w:hAnsi="Times New Roman" w:cs="Times New Roman"/>
                <w:color w:val="FF0000"/>
                <w:sz w:val="24"/>
                <w:szCs w:val="24"/>
              </w:rPr>
            </w:pPr>
            <w:r>
              <w:rPr>
                <w:rFonts w:ascii="Times New Roman" w:hAnsi="Times New Roman" w:cs="Times New Roman"/>
                <w:color w:val="FF0000"/>
                <w:sz w:val="24"/>
                <w:szCs w:val="24"/>
              </w:rPr>
            </w:r>
          </w:p>
        </w:tc>
        <w:tc>
          <w:tcPr>
            <w:tcW w:w="1845" w:type="dxa"/>
            <w:tcBorders>
              <w:top w:val="nil"/>
              <w:left w:val="nil"/>
              <w:bottom w:val="single" w:color="000000" w:sz="8" w:space="0"/>
              <w:right w:val="nil"/>
            </w:tcBorders>
          </w:tcPr>
          <w:p w14:paraId="06A8BF2D" wp14:textId="77777777">
            <w:pPr>
              <w:pStyle w:val="Normal"/>
              <w:tabs>
                <w:tab w:val="clear" w:pos="708"/>
                <w:tab w:val="left" w:leader="none" w:pos="1542"/>
              </w:tabs>
              <w:suppressAutoHyphens w:val="true"/>
              <w:spacing w:before="0" w:after="0" w:line="360" w:lineRule="auto"/>
              <w:rPr>
                <w:rFonts w:ascii="Times New Roman" w:hAnsi="Times New Roman" w:cs="Times New Roman"/>
                <w:sz w:val="24"/>
                <w:szCs w:val="24"/>
              </w:rPr>
            </w:pPr>
            <w:r>
              <w:rPr>
                <w:rFonts w:ascii="Times New Roman" w:hAnsi="Times New Roman" w:cs="Times New Roman"/>
                <w:sz w:val="24"/>
                <w:szCs w:val="24"/>
              </w:rPr>
              <w:t>3.37[2.76-4.13]</w:t>
            </w:r>
          </w:p>
        </w:tc>
        <w:tc>
          <w:tcPr>
            <w:tcW w:w="848" w:type="dxa"/>
            <w:tcBorders>
              <w:top w:val="nil"/>
              <w:left w:val="nil"/>
              <w:bottom w:val="single" w:color="000000" w:sz="8" w:space="0"/>
              <w:right w:val="nil"/>
            </w:tcBorders>
          </w:tcPr>
          <w:p w14:paraId="2DC592FE" wp14:textId="77777777">
            <w:pPr>
              <w:pStyle w:val="Normal"/>
              <w:tabs>
                <w:tab w:val="clear" w:pos="708"/>
                <w:tab w:val="left" w:leader="none" w:pos="1542"/>
              </w:tabs>
              <w:suppressAutoHyphens w:val="true"/>
              <w:spacing w:before="0" w:after="0" w:line="360" w:lineRule="auto"/>
              <w:jc w:val="right"/>
              <w:rPr>
                <w:rFonts w:ascii="Times New Roman" w:hAnsi="Times New Roman" w:cs="Times New Roman"/>
                <w:sz w:val="24"/>
                <w:szCs w:val="24"/>
              </w:rPr>
            </w:pPr>
            <w:r>
              <w:rPr>
                <w:rFonts w:ascii="Times New Roman" w:hAnsi="Times New Roman" w:cs="Times New Roman"/>
                <w:sz w:val="24"/>
                <w:szCs w:val="24"/>
              </w:rPr>
              <w:t>&lt;.001</w:t>
            </w:r>
          </w:p>
        </w:tc>
      </w:tr>
    </w:tbl>
    <w:p xmlns:wp14="http://schemas.microsoft.com/office/word/2010/wordml" w14:paraId="722B00AE" wp14:textId="77777777">
      <w:pPr>
        <w:pStyle w:val="NormalWeb"/>
        <w:shd w:val="clear" w:color="auto" w:fill="FFFFFF" w:themeFill="background1"/>
        <w:spacing w:before="280" w:after="280" w:line="360" w:lineRule="auto"/>
        <w:ind w:left="720"/>
        <w:jc w:val="both"/>
        <w:rPr>
          <w:b/>
          <w:bCs/>
        </w:rPr>
      </w:pPr>
      <w:r>
        <w:rPr>
          <w:b/>
          <w:bCs/>
        </w:rPr>
      </w:r>
    </w:p>
    <w:p xmlns:wp14="http://schemas.microsoft.com/office/word/2010/wordml" w14:paraId="43881295" wp14:textId="77777777">
      <w:pPr>
        <w:pStyle w:val="NormalWeb"/>
        <w:numPr>
          <w:ilvl w:val="0"/>
          <w:numId w:val="6"/>
        </w:numPr>
        <w:shd w:val="clear" w:color="auto" w:fill="FFFFFF"/>
        <w:spacing w:before="280" w:after="280" w:line="360" w:lineRule="auto"/>
        <w:jc w:val="both"/>
        <w:rPr>
          <w:b/>
        </w:rPr>
      </w:pPr>
      <w:r>
        <w:rPr>
          <w:b/>
        </w:rPr>
        <w:t xml:space="preserve">Análisis de sensibilidad ~ </w:t>
      </w:r>
      <w:r>
        <w:rPr>
          <w:b/>
          <w:i/>
        </w:rPr>
        <w:t>Missing data</w:t>
      </w:r>
    </w:p>
    <w:p xmlns:wp14="http://schemas.microsoft.com/office/word/2010/wordml" w14:paraId="0FA8A3A2" wp14:textId="77777777">
      <w:pPr>
        <w:pStyle w:val="NormalWeb"/>
        <w:shd w:val="clear" w:color="auto" w:fill="FFFFFF" w:themeFill="background1"/>
        <w:spacing w:before="280" w:after="280" w:line="360" w:lineRule="auto"/>
        <w:jc w:val="both"/>
        <w:rPr>
          <w:color w:val="222222"/>
        </w:rPr>
      </w:pPr>
      <w:r>
        <w:rPr>
          <w:color w:val="222222"/>
        </w:rPr>
        <w:t xml:space="preserve">Se notificaron de 15962 sujetos que no presentaban depresión durante todo el estudio pero que tenían NA en alguna ola de recogida de datos para esta misma variable, pudiendo sesgar los resultados. Para poder justificar su exclusión en los análisis, se llevó a cabo un análisis de sensibilidad, con el fin de contrastar si subyacía algún patrón en los NA, y describir el tipo de </w:t>
      </w:r>
      <w:r>
        <w:rPr>
          <w:i/>
          <w:iCs/>
          <w:color w:val="222222"/>
        </w:rPr>
        <w:t>missing</w:t>
      </w:r>
      <w:r>
        <w:rPr>
          <w:color w:val="222222"/>
        </w:rPr>
        <w:t>: Missing Completely At Random(MCAR), Missing at random(MAR), Missing Not At Random(MNAR) (</w:t>
      </w:r>
      <w:r>
        <w:rPr/>
        <w:t>Bland,2015, p. 306</w:t>
      </w:r>
      <w:r>
        <w:rPr>
          <w:color w:val="222222"/>
        </w:rPr>
        <w:t xml:space="preserve">). Para ello, mediante la prueba ji-cuadrado se compararon las proporciones de los datos de las variables que se estudiaron, entre el grupo de NA y el total de la muestra utilizada para los análisis(n=40876), se observa que en todas ellas, los datos no presentan diferencias significativas en su distribución. </w:t>
      </w:r>
      <w:r>
        <w:rPr>
          <w:i/>
          <w:iCs/>
        </w:rPr>
        <w:t>(</w:t>
      </w:r>
      <w:bookmarkStart w:name="ver_ap_E" w:id="36"/>
      <w:r>
        <w:rPr>
          <w:i/>
          <w:iCs/>
        </w:rPr>
        <w:t xml:space="preserve">Ver Apéndice </w:t>
      </w:r>
      <w:hyperlink w:anchor="Apendice_E">
        <w:r>
          <w:rPr>
            <w:rStyle w:val="Hyperlink"/>
            <w:i/>
            <w:iCs/>
          </w:rPr>
          <w:t>Tabla E3</w:t>
        </w:r>
      </w:hyperlink>
      <w:bookmarkEnd w:id="36"/>
      <w:r>
        <w:rPr>
          <w:i/>
          <w:iCs/>
        </w:rPr>
        <w:t>).</w:t>
      </w:r>
      <w:r>
        <w:rPr>
          <w:b/>
          <w:bCs/>
          <w:i/>
          <w:iCs/>
        </w:rPr>
        <w:t xml:space="preserve"> </w:t>
      </w:r>
      <w:r>
        <w:rPr>
          <w:color w:val="222222"/>
        </w:rPr>
        <w:t xml:space="preserve">Para un análisis más exhaustivo de los NA y estudiar si existe algún patrón en el perfil de los sujetos en relación a la depresión y la cognición, </w:t>
      </w:r>
      <w:r>
        <w:rPr>
          <w:color w:val="FF0000"/>
        </w:rPr>
        <w:t xml:space="preserve"> </w:t>
      </w:r>
      <w:r>
        <w:rPr>
          <w:color w:val="222222"/>
        </w:rPr>
        <w:t>el análisis se abordó con las variables depresión(exposición) y memoria global(</w:t>
      </w:r>
      <w:r>
        <w:rPr>
          <w:i/>
          <w:iCs/>
          <w:color w:val="222222"/>
        </w:rPr>
        <w:t>outcome</w:t>
      </w:r>
      <w:r>
        <w:rPr>
          <w:color w:val="222222"/>
        </w:rPr>
        <w:t xml:space="preserve">) creando 4 grupos en relación a si había </w:t>
      </w:r>
      <w:r>
        <w:rPr>
          <w:i/>
          <w:iCs/>
          <w:color w:val="222222"/>
        </w:rPr>
        <w:t>missing</w:t>
      </w:r>
      <w:r>
        <w:rPr>
          <w:color w:val="222222"/>
        </w:rPr>
        <w:t xml:space="preserve"> data: observaciones completas en ambas variables(n=22465 ), </w:t>
      </w:r>
      <w:r>
        <w:rPr>
          <w:i/>
          <w:iCs/>
          <w:color w:val="222222"/>
        </w:rPr>
        <w:t>missing</w:t>
      </w:r>
      <w:r>
        <w:rPr>
          <w:color w:val="222222"/>
        </w:rPr>
        <w:t xml:space="preserve"> en ambas variables(n=404), </w:t>
      </w:r>
      <w:r>
        <w:rPr>
          <w:i/>
          <w:iCs/>
          <w:color w:val="222222"/>
        </w:rPr>
        <w:t>missing</w:t>
      </w:r>
      <w:r>
        <w:rPr>
          <w:color w:val="222222"/>
        </w:rPr>
        <w:t xml:space="preserve"> en depresión y completas en memoria(n=33) y por último, </w:t>
      </w:r>
      <w:r>
        <w:rPr>
          <w:i/>
          <w:iCs/>
          <w:color w:val="222222"/>
        </w:rPr>
        <w:t>missing</w:t>
      </w:r>
      <w:r>
        <w:rPr>
          <w:color w:val="222222"/>
        </w:rPr>
        <w:t xml:space="preserve"> en memoria y completas en depresión(n=6922). Se observaron únicamente diferencias significativas en la edad de los grupos, siendo grupos de edad más longeva los que presentaban NA en ambas(70.24) y en depresión(69.12), frente a las observaciones completas(64.07) y únicamente </w:t>
      </w:r>
      <w:r>
        <w:rPr>
          <w:i/>
          <w:iCs/>
          <w:color w:val="222222"/>
        </w:rPr>
        <w:t>missing</w:t>
      </w:r>
      <w:r>
        <w:rPr>
          <w:color w:val="222222"/>
        </w:rPr>
        <w:t xml:space="preserve"> en memoria (64.29).</w:t>
      </w:r>
    </w:p>
    <w:p xmlns:wp14="http://schemas.microsoft.com/office/word/2010/wordml" w14:paraId="42C6D796" wp14:textId="77777777">
      <w:pPr>
        <w:pStyle w:val="NormalWeb"/>
        <w:shd w:val="clear" w:color="auto" w:fill="FFFFFF" w:themeFill="background1"/>
        <w:spacing w:before="280" w:after="280" w:line="360" w:lineRule="auto"/>
        <w:jc w:val="both"/>
        <w:rPr>
          <w:color w:val="222222"/>
        </w:rPr>
      </w:pPr>
      <w:r>
        <w:rPr>
          <w:color w:val="222222"/>
        </w:rPr>
      </w:r>
    </w:p>
    <w:p xmlns:wp14="http://schemas.microsoft.com/office/word/2010/wordml" w14:paraId="75F7CC87" wp14:textId="77777777">
      <w:pPr>
        <w:pStyle w:val="NormalWeb"/>
        <w:numPr>
          <w:ilvl w:val="0"/>
          <w:numId w:val="6"/>
        </w:numPr>
        <w:shd w:val="clear" w:color="auto" w:fill="FFFFFF"/>
        <w:spacing w:before="280" w:after="280" w:line="360" w:lineRule="auto"/>
        <w:ind w:left="0" w:firstLine="360"/>
        <w:jc w:val="both"/>
        <w:rPr>
          <w:b/>
          <w:color w:val="222222"/>
        </w:rPr>
      </w:pPr>
      <w:r>
        <w:rPr>
          <w:b/>
          <w:color w:val="222222"/>
        </w:rPr>
        <w:t>Regresión logística:</w:t>
      </w:r>
      <w:r>
        <w:rPr>
          <w:b/>
          <w:color w:val="222222"/>
        </w:rPr>
        <w:tab/>
      </w:r>
      <w:r>
        <w:rPr>
          <w:b/>
          <w:color w:val="222222"/>
        </w:rPr>
        <w:tab/>
      </w:r>
      <w:r>
        <w:rPr>
          <w:b/>
          <w:color w:val="222222"/>
        </w:rPr>
        <w:tab/>
      </w:r>
      <w:r>
        <w:rPr>
          <w:b/>
          <w:color w:val="222222"/>
        </w:rPr>
        <w:tab/>
      </w:r>
      <w:r>
        <w:rPr>
          <w:b/>
          <w:color w:val="222222"/>
        </w:rPr>
        <w:tab/>
      </w:r>
      <w:r>
        <w:rPr>
          <w:b/>
          <w:color w:val="222222"/>
        </w:rPr>
        <w:tab/>
      </w:r>
      <w:r>
        <w:rPr>
          <w:b/>
          <w:color w:val="222222"/>
        </w:rPr>
        <w:tab/>
      </w:r>
      <w:r>
        <w:rPr>
          <w:b/>
          <w:color w:val="222222"/>
        </w:rPr>
        <w:tab/>
      </w:r>
      <w:r>
        <w:rPr>
          <w:b/>
          <w:color w:val="222222"/>
        </w:rPr>
        <w:t xml:space="preserve">       </w:t>
      </w:r>
      <w:r>
        <w:rPr>
          <w:color w:val="222222"/>
        </w:rPr>
        <w:t xml:space="preserve">Con tal de poder pronosticar la variable dependiente categórica de interés para el estudio (cambio de la capacidad cognitiva) a partir de una o más variables independientes de cualquier otro tipo, se llevó a cabo un análisis de regresión logística. Como covariables aditivas del análisis se tuvieron en cuenta variables sociodemográficas como la edad, el sexo, el nivel educativo, nivel de ingresos, estado civil, sentimiento de soledad, vivir y solo y región, por último, se incorporó también la variable categórica depresión de 4 grupos empleada en los análisis longitudinales, ya que registra el cambio. De manera global, se observa que la devianza (-2LL) para el modelo propuesto es inferior que para el modelo nulo, pues el modelo propuesto logra reducir una proporción del desajuste del nulo del 6.63%, 9.80%,16.7%,15.8% y 18.69% </w:t>
      </w:r>
      <w:r>
        <w:rPr>
          <w:i/>
        </w:rPr>
        <w:t>(Tabla 4)</w:t>
      </w:r>
      <w:r>
        <w:rPr>
          <w:b/>
          <w:i/>
        </w:rPr>
        <w:t xml:space="preserve"> </w:t>
      </w:r>
      <w:r>
        <w:rPr>
          <w:color w:val="222222"/>
        </w:rPr>
        <w:t>tomando como dependientes la orientación, memoria global, recuerdo inmediato, recuerdo en diferido y cálculo respectivamente, por lo que algunas de las  variables introducidas sirven como predictoras dentro del modelo. Variables como el estado civil se excluye de todos los modelos propuestos ya que en todos poseen un nivel de significación &gt;.05.</w:t>
      </w:r>
    </w:p>
    <w:p xmlns:wp14="http://schemas.microsoft.com/office/word/2010/wordml" w14:paraId="6E1831B3" wp14:textId="77777777">
      <w:pPr>
        <w:pStyle w:val="NormalWeb"/>
        <w:shd w:val="clear" w:color="auto" w:fill="FFFFFF"/>
        <w:spacing w:before="280" w:after="280" w:line="360" w:lineRule="auto"/>
        <w:jc w:val="both"/>
        <w:rPr>
          <w:b/>
          <w:color w:val="222222"/>
        </w:rPr>
      </w:pPr>
      <w:r>
        <w:rPr>
          <w:b/>
          <w:color w:val="222222"/>
        </w:rPr>
      </w:r>
    </w:p>
    <w:p xmlns:wp14="http://schemas.microsoft.com/office/word/2010/wordml" w14:paraId="54E11D2A" wp14:textId="77777777">
      <w:pPr>
        <w:pStyle w:val="NormalWeb"/>
        <w:shd w:val="clear" w:color="auto" w:fill="FFFFFF"/>
        <w:spacing w:before="280" w:after="280" w:line="360" w:lineRule="auto"/>
        <w:jc w:val="both"/>
        <w:rPr>
          <w:b/>
          <w:color w:val="222222"/>
        </w:rPr>
      </w:pPr>
      <w:r>
        <w:rPr>
          <w:b/>
          <w:color w:val="222222"/>
        </w:rPr>
      </w:r>
    </w:p>
    <w:p xmlns:wp14="http://schemas.microsoft.com/office/word/2010/wordml" w14:paraId="31126E5D" wp14:textId="77777777">
      <w:pPr>
        <w:pStyle w:val="NormalWeb"/>
        <w:shd w:val="clear" w:color="auto" w:fill="FFFFFF"/>
        <w:spacing w:before="280" w:after="280" w:line="360" w:lineRule="auto"/>
        <w:jc w:val="both"/>
        <w:rPr>
          <w:b/>
          <w:color w:val="222222"/>
        </w:rPr>
      </w:pPr>
      <w:r>
        <w:rPr>
          <w:b/>
          <w:color w:val="222222"/>
        </w:rPr>
      </w:r>
    </w:p>
    <w:tbl>
      <w:tblPr>
        <w:tblStyle w:val="Tablaconcuadrcula"/>
        <w:tblW w:w="8897" w:type="dxa"/>
        <w:jc w:val="left"/>
        <w:tblInd w:w="0" w:type="dxa"/>
        <w:tblLayout w:type="fixed"/>
        <w:tblCellMar>
          <w:top w:w="0" w:type="dxa"/>
          <w:left w:w="108" w:type="dxa"/>
          <w:bottom w:w="0" w:type="dxa"/>
          <w:right w:w="108" w:type="dxa"/>
        </w:tblCellMar>
        <w:tblLook w:val="04a0" w:firstRow="1" w:lastRow="0" w:firstColumn="1" w:lastColumn="0" w:noHBand="0" w:noVBand="1"/>
      </w:tblPr>
      <w:tblGrid>
        <w:gridCol w:w="1524"/>
        <w:gridCol w:w="1419"/>
        <w:gridCol w:w="1418"/>
        <w:gridCol w:w="1559"/>
        <w:gridCol w:w="1558"/>
        <w:gridCol w:w="1418"/>
      </w:tblGrid>
      <w:tr xmlns:wp14="http://schemas.microsoft.com/office/word/2010/wordml" w14:paraId="59C97A0E" wp14:textId="77777777">
        <w:trPr/>
        <w:tc>
          <w:tcPr>
            <w:tcW w:w="8896" w:type="dxa"/>
            <w:gridSpan w:val="6"/>
            <w:tcBorders>
              <w:top w:val="nil"/>
              <w:left w:val="nil"/>
              <w:bottom w:val="nil"/>
              <w:right w:val="nil"/>
            </w:tcBorders>
          </w:tcPr>
          <w:p w14:paraId="34F09C69" wp14:textId="77777777">
            <w:pPr>
              <w:pStyle w:val="Normal"/>
              <w:tabs>
                <w:tab w:val="clear" w:pos="708"/>
                <w:tab w:val="left" w:leader="none" w:pos="1542"/>
              </w:tabs>
              <w:suppressAutoHyphens w:val="true"/>
              <w:spacing w:before="0" w:after="0" w:line="360" w:lineRule="auto"/>
              <w:rPr>
                <w:rFonts w:ascii="Times New Roman" w:hAnsi="Times New Roman" w:cs="Times New Roman"/>
                <w:b/>
                <w:sz w:val="24"/>
                <w:szCs w:val="24"/>
              </w:rPr>
            </w:pPr>
            <w:r>
              <w:rPr>
                <w:rFonts w:ascii="Times New Roman" w:hAnsi="Times New Roman" w:cs="Times New Roman"/>
                <w:b/>
                <w:sz w:val="24"/>
                <w:szCs w:val="24"/>
              </w:rPr>
              <w:t>Tabla 4</w:t>
            </w:r>
          </w:p>
        </w:tc>
      </w:tr>
      <w:tr xmlns:wp14="http://schemas.microsoft.com/office/word/2010/wordml" w14:paraId="151BB2CE" wp14:textId="77777777">
        <w:trPr/>
        <w:tc>
          <w:tcPr>
            <w:tcW w:w="8896" w:type="dxa"/>
            <w:gridSpan w:val="6"/>
            <w:tcBorders>
              <w:top w:val="nil"/>
              <w:left w:val="nil"/>
              <w:bottom w:val="single" w:color="000000" w:sz="8" w:space="0"/>
              <w:right w:val="nil"/>
            </w:tcBorders>
          </w:tcPr>
          <w:p w14:paraId="081B09E8" wp14:textId="77777777">
            <w:pPr>
              <w:pStyle w:val="Normal"/>
              <w:tabs>
                <w:tab w:val="clear" w:pos="708"/>
                <w:tab w:val="left" w:leader="none" w:pos="1542"/>
              </w:tabs>
              <w:suppressAutoHyphens w:val="true"/>
              <w:spacing w:before="0" w:after="0" w:line="360" w:lineRule="auto"/>
              <w:rPr>
                <w:rFonts w:ascii="Times New Roman" w:hAnsi="Times New Roman" w:cs="Times New Roman"/>
                <w:i/>
                <w:i/>
                <w:sz w:val="24"/>
                <w:szCs w:val="24"/>
              </w:rPr>
            </w:pPr>
            <w:r>
              <w:rPr>
                <w:rFonts w:ascii="Times New Roman" w:hAnsi="Times New Roman" w:cs="Times New Roman"/>
                <w:i/>
                <w:sz w:val="24"/>
                <w:szCs w:val="24"/>
              </w:rPr>
              <w:t>Modelo Regresión Logística : Coeficientes de Regresión</w:t>
            </w:r>
          </w:p>
        </w:tc>
      </w:tr>
      <w:tr xmlns:wp14="http://schemas.microsoft.com/office/word/2010/wordml" w14:paraId="425BE53E" wp14:textId="77777777">
        <w:trPr>
          <w:trHeight w:val="577" w:hRule="atLeast"/>
        </w:trPr>
        <w:tc>
          <w:tcPr>
            <w:tcW w:w="1524" w:type="dxa"/>
            <w:tcBorders>
              <w:top w:val="single" w:color="000000" w:sz="8" w:space="0"/>
              <w:left w:val="nil"/>
              <w:bottom w:val="nil"/>
              <w:right w:val="nil"/>
            </w:tcBorders>
          </w:tcPr>
          <w:p w14:paraId="2DE403A5" wp14:textId="77777777">
            <w:pPr>
              <w:pStyle w:val="Normal"/>
              <w:tabs>
                <w:tab w:val="clear" w:pos="708"/>
                <w:tab w:val="left" w:leader="none" w:pos="1542"/>
              </w:tabs>
              <w:suppressAutoHyphens w:val="true"/>
              <w:spacing w:before="0" w:after="0" w:line="360" w:lineRule="auto"/>
              <w:rPr>
                <w:rFonts w:ascii="Times New Roman" w:hAnsi="Times New Roman" w:cs="Times New Roman"/>
                <w:sz w:val="24"/>
                <w:szCs w:val="24"/>
              </w:rPr>
            </w:pPr>
            <w:r>
              <w:rPr>
                <w:rFonts w:ascii="Times New Roman" w:hAnsi="Times New Roman" w:cs="Times New Roman"/>
                <w:sz w:val="24"/>
                <w:szCs w:val="24"/>
              </w:rPr>
            </w:r>
          </w:p>
        </w:tc>
        <w:tc>
          <w:tcPr>
            <w:tcW w:w="1419" w:type="dxa"/>
            <w:tcBorders>
              <w:top w:val="single" w:color="000000" w:sz="8" w:space="0"/>
              <w:left w:val="nil"/>
              <w:bottom w:val="single" w:color="000000" w:sz="8" w:space="0"/>
              <w:right w:val="nil"/>
            </w:tcBorders>
          </w:tcPr>
          <w:p w14:paraId="5E14B6BD" wp14:textId="77777777">
            <w:pPr>
              <w:pStyle w:val="Normal"/>
              <w:tabs>
                <w:tab w:val="clear" w:pos="708"/>
                <w:tab w:val="left" w:leader="none" w:pos="1542"/>
              </w:tabs>
              <w:suppressAutoHyphens w:val="true"/>
              <w:spacing w:before="0" w:after="0" w:line="360" w:lineRule="auto"/>
              <w:rPr>
                <w:rFonts w:ascii="Times New Roman" w:hAnsi="Times New Roman" w:cs="Times New Roman"/>
                <w:sz w:val="24"/>
                <w:szCs w:val="24"/>
              </w:rPr>
            </w:pPr>
            <w:r>
              <w:rPr>
                <w:rFonts w:ascii="Times New Roman" w:hAnsi="Times New Roman" w:cs="Times New Roman"/>
                <w:sz w:val="24"/>
                <w:szCs w:val="24"/>
              </w:rPr>
              <w:t>Orientation</w:t>
            </w:r>
          </w:p>
        </w:tc>
        <w:tc>
          <w:tcPr>
            <w:tcW w:w="1418" w:type="dxa"/>
            <w:tcBorders>
              <w:top w:val="single" w:color="000000" w:sz="8" w:space="0"/>
              <w:left w:val="nil"/>
              <w:bottom w:val="single" w:color="000000" w:sz="8" w:space="0"/>
              <w:right w:val="nil"/>
            </w:tcBorders>
          </w:tcPr>
          <w:p w14:paraId="574EEAE6" wp14:textId="77777777">
            <w:pPr>
              <w:pStyle w:val="Normal"/>
              <w:tabs>
                <w:tab w:val="clear" w:pos="708"/>
                <w:tab w:val="left" w:leader="none" w:pos="1542"/>
              </w:tabs>
              <w:suppressAutoHyphens w:val="true"/>
              <w:spacing w:before="0" w:after="0" w:line="360" w:lineRule="auto"/>
              <w:rPr>
                <w:rFonts w:ascii="Times New Roman" w:hAnsi="Times New Roman" w:cs="Times New Roman"/>
                <w:sz w:val="24"/>
                <w:szCs w:val="24"/>
              </w:rPr>
            </w:pPr>
            <w:r>
              <w:rPr>
                <w:rFonts w:ascii="Times New Roman" w:hAnsi="Times New Roman" w:cs="Times New Roman"/>
                <w:sz w:val="24"/>
                <w:szCs w:val="24"/>
              </w:rPr>
              <w:t>Memory</w:t>
            </w:r>
          </w:p>
        </w:tc>
        <w:tc>
          <w:tcPr>
            <w:tcW w:w="1559" w:type="dxa"/>
            <w:tcBorders>
              <w:top w:val="single" w:color="000000" w:sz="8" w:space="0"/>
              <w:left w:val="nil"/>
              <w:bottom w:val="single" w:color="000000" w:sz="8" w:space="0"/>
              <w:right w:val="nil"/>
            </w:tcBorders>
          </w:tcPr>
          <w:p w14:paraId="717FE1CF" wp14:textId="77777777">
            <w:pPr>
              <w:pStyle w:val="Normal"/>
              <w:tabs>
                <w:tab w:val="clear" w:pos="708"/>
                <w:tab w:val="left" w:leader="none" w:pos="1542"/>
              </w:tabs>
              <w:suppressAutoHyphens w:val="true"/>
              <w:spacing w:before="0" w:after="0" w:line="360" w:lineRule="auto"/>
              <w:rPr>
                <w:rFonts w:ascii="Times New Roman" w:hAnsi="Times New Roman" w:cs="Times New Roman"/>
                <w:sz w:val="24"/>
                <w:szCs w:val="24"/>
              </w:rPr>
            </w:pPr>
            <w:r>
              <w:rPr>
                <w:rFonts w:ascii="Times New Roman" w:hAnsi="Times New Roman" w:cs="Times New Roman"/>
                <w:sz w:val="24"/>
                <w:szCs w:val="24"/>
              </w:rPr>
              <w:t>Immed.recall</w:t>
            </w:r>
          </w:p>
        </w:tc>
        <w:tc>
          <w:tcPr>
            <w:tcW w:w="1558" w:type="dxa"/>
            <w:tcBorders>
              <w:top w:val="single" w:color="000000" w:sz="8" w:space="0"/>
              <w:left w:val="nil"/>
              <w:bottom w:val="single" w:color="000000" w:sz="8" w:space="0"/>
              <w:right w:val="nil"/>
            </w:tcBorders>
          </w:tcPr>
          <w:p w14:paraId="015E3DAE" wp14:textId="77777777">
            <w:pPr>
              <w:pStyle w:val="Normal"/>
              <w:tabs>
                <w:tab w:val="clear" w:pos="708"/>
                <w:tab w:val="left" w:leader="none" w:pos="1542"/>
              </w:tabs>
              <w:suppressAutoHyphens w:val="true"/>
              <w:spacing w:before="0" w:after="0" w:line="360" w:lineRule="auto"/>
              <w:rPr>
                <w:rFonts w:ascii="Times New Roman" w:hAnsi="Times New Roman" w:cs="Times New Roman"/>
                <w:sz w:val="24"/>
                <w:szCs w:val="24"/>
              </w:rPr>
            </w:pPr>
            <w:r>
              <w:rPr>
                <w:rFonts w:ascii="Times New Roman" w:hAnsi="Times New Roman" w:cs="Times New Roman"/>
                <w:sz w:val="24"/>
                <w:szCs w:val="24"/>
              </w:rPr>
              <w:t>Delay.recall</w:t>
            </w:r>
          </w:p>
        </w:tc>
        <w:tc>
          <w:tcPr>
            <w:tcW w:w="1418" w:type="dxa"/>
            <w:tcBorders>
              <w:top w:val="single" w:color="000000" w:sz="8" w:space="0"/>
              <w:left w:val="nil"/>
              <w:bottom w:val="single" w:color="000000" w:sz="8" w:space="0"/>
              <w:right w:val="nil"/>
            </w:tcBorders>
          </w:tcPr>
          <w:p w14:paraId="6717CDC8" wp14:textId="77777777">
            <w:pPr>
              <w:pStyle w:val="Normal"/>
              <w:tabs>
                <w:tab w:val="clear" w:pos="708"/>
                <w:tab w:val="left" w:leader="none" w:pos="1542"/>
              </w:tabs>
              <w:suppressAutoHyphens w:val="true"/>
              <w:spacing w:before="0" w:after="0" w:line="360" w:lineRule="auto"/>
              <w:rPr>
                <w:rFonts w:ascii="Times New Roman" w:hAnsi="Times New Roman" w:cs="Times New Roman"/>
                <w:sz w:val="24"/>
                <w:szCs w:val="24"/>
              </w:rPr>
            </w:pPr>
            <w:r>
              <w:rPr>
                <w:rFonts w:ascii="Times New Roman" w:hAnsi="Times New Roman" w:cs="Times New Roman"/>
                <w:sz w:val="24"/>
                <w:szCs w:val="24"/>
              </w:rPr>
              <w:t>Numeracy</w:t>
            </w:r>
          </w:p>
        </w:tc>
      </w:tr>
      <w:tr xmlns:wp14="http://schemas.microsoft.com/office/word/2010/wordml" w14:paraId="02C94576" wp14:textId="77777777">
        <w:trPr/>
        <w:tc>
          <w:tcPr>
            <w:tcW w:w="1524" w:type="dxa"/>
            <w:tcBorders>
              <w:top w:val="nil"/>
              <w:left w:val="nil"/>
              <w:bottom w:val="nil"/>
              <w:right w:val="nil"/>
            </w:tcBorders>
            <w:vAlign w:val="bottom"/>
          </w:tcPr>
          <w:p w14:paraId="7DAF0180" wp14:textId="77777777">
            <w:pPr>
              <w:pStyle w:val="Normal"/>
              <w:suppressAutoHyphens w:val="true"/>
              <w:spacing w:before="0" w:after="0" w:line="276" w:lineRule="auto"/>
              <w:rPr>
                <w:rFonts w:ascii="Times New Roman" w:hAnsi="Times New Roman" w:cs="Times New Roman"/>
                <w:sz w:val="24"/>
                <w:szCs w:val="24"/>
              </w:rPr>
            </w:pPr>
            <w:r>
              <w:rPr>
                <w:rFonts w:ascii="Times New Roman" w:hAnsi="Times New Roman" w:cs="Times New Roman"/>
                <w:sz w:val="24"/>
                <w:szCs w:val="24"/>
              </w:rPr>
              <w:t>(Intercept)</w:t>
            </w:r>
          </w:p>
        </w:tc>
        <w:tc>
          <w:tcPr>
            <w:tcW w:w="1419" w:type="dxa"/>
            <w:tcBorders>
              <w:top w:val="single" w:color="000000" w:sz="8" w:space="0"/>
              <w:left w:val="nil"/>
              <w:bottom w:val="nil"/>
              <w:right w:val="nil"/>
            </w:tcBorders>
            <w:vAlign w:val="center"/>
          </w:tcPr>
          <w:p w14:paraId="3471DADE" wp14:textId="77777777">
            <w:pPr>
              <w:pStyle w:val="Normal"/>
              <w:suppressAutoHyphens w:val="true"/>
              <w:spacing w:before="0" w:after="0" w:line="276" w:lineRule="auto"/>
              <w:rPr>
                <w:rFonts w:ascii="Times New Roman" w:hAnsi="Times New Roman" w:cs="Times New Roman"/>
                <w:color w:val="000000"/>
                <w:szCs w:val="24"/>
              </w:rPr>
            </w:pPr>
            <w:r>
              <w:rPr>
                <w:rFonts w:ascii="Times New Roman" w:hAnsi="Times New Roman" w:cs="Times New Roman"/>
                <w:color w:val="000000"/>
                <w:szCs w:val="24"/>
              </w:rPr>
              <w:t>-4.3939***</w:t>
            </w:r>
          </w:p>
        </w:tc>
        <w:tc>
          <w:tcPr>
            <w:tcW w:w="1418" w:type="dxa"/>
            <w:tcBorders>
              <w:top w:val="single" w:color="000000" w:sz="8" w:space="0"/>
              <w:left w:val="nil"/>
              <w:bottom w:val="nil"/>
              <w:right w:val="nil"/>
            </w:tcBorders>
            <w:vAlign w:val="center"/>
          </w:tcPr>
          <w:p w14:paraId="17EF9384" wp14:textId="77777777">
            <w:pPr>
              <w:pStyle w:val="Normal"/>
              <w:suppressAutoHyphens w:val="true"/>
              <w:spacing w:before="0" w:after="0" w:line="276" w:lineRule="auto"/>
              <w:rPr>
                <w:rFonts w:ascii="Times New Roman" w:hAnsi="Times New Roman" w:cs="Times New Roman"/>
                <w:color w:val="000000"/>
                <w:szCs w:val="24"/>
              </w:rPr>
            </w:pPr>
            <w:r>
              <w:rPr>
                <w:rFonts w:ascii="Times New Roman" w:hAnsi="Times New Roman" w:cs="Times New Roman"/>
                <w:color w:val="000000"/>
                <w:szCs w:val="24"/>
              </w:rPr>
              <w:t>-3.1567***</w:t>
            </w:r>
          </w:p>
        </w:tc>
        <w:tc>
          <w:tcPr>
            <w:tcW w:w="1559" w:type="dxa"/>
            <w:tcBorders>
              <w:top w:val="single" w:color="000000" w:sz="8" w:space="0"/>
              <w:left w:val="nil"/>
              <w:bottom w:val="nil"/>
              <w:right w:val="nil"/>
            </w:tcBorders>
            <w:vAlign w:val="center"/>
          </w:tcPr>
          <w:p w14:paraId="6ABD6495" wp14:textId="77777777">
            <w:pPr>
              <w:pStyle w:val="Normal"/>
              <w:suppressAutoHyphens w:val="true"/>
              <w:spacing w:before="0" w:after="0" w:line="276" w:lineRule="auto"/>
              <w:rPr>
                <w:rFonts w:ascii="Times New Roman" w:hAnsi="Times New Roman" w:cs="Times New Roman"/>
                <w:color w:val="000000"/>
                <w:szCs w:val="24"/>
              </w:rPr>
            </w:pPr>
            <w:r>
              <w:rPr>
                <w:rFonts w:ascii="Times New Roman" w:hAnsi="Times New Roman" w:cs="Times New Roman"/>
                <w:color w:val="000000"/>
                <w:szCs w:val="24"/>
              </w:rPr>
              <w:t>-3.5722***</w:t>
            </w:r>
          </w:p>
        </w:tc>
        <w:tc>
          <w:tcPr>
            <w:tcW w:w="1558" w:type="dxa"/>
            <w:tcBorders>
              <w:top w:val="single" w:color="000000" w:sz="8" w:space="0"/>
              <w:left w:val="nil"/>
              <w:bottom w:val="nil"/>
              <w:right w:val="nil"/>
            </w:tcBorders>
            <w:vAlign w:val="center"/>
          </w:tcPr>
          <w:p w14:paraId="632B892F" wp14:textId="77777777">
            <w:pPr>
              <w:pStyle w:val="Normal"/>
              <w:tabs>
                <w:tab w:val="clear" w:pos="708"/>
                <w:tab w:val="left" w:leader="none" w:pos="1542"/>
              </w:tabs>
              <w:suppressAutoHyphens w:val="true"/>
              <w:spacing w:before="0" w:after="0" w:line="276" w:lineRule="auto"/>
              <w:rPr>
                <w:rFonts w:ascii="Times New Roman" w:hAnsi="Times New Roman" w:cs="Times New Roman"/>
                <w:szCs w:val="24"/>
              </w:rPr>
            </w:pPr>
            <w:r>
              <w:rPr>
                <w:rFonts w:ascii="Times New Roman" w:hAnsi="Times New Roman" w:cs="Times New Roman"/>
                <w:szCs w:val="24"/>
              </w:rPr>
              <w:t>-4.3151***</w:t>
            </w:r>
          </w:p>
        </w:tc>
        <w:tc>
          <w:tcPr>
            <w:tcW w:w="1418" w:type="dxa"/>
            <w:tcBorders>
              <w:top w:val="single" w:color="000000" w:sz="8" w:space="0"/>
              <w:left w:val="nil"/>
              <w:bottom w:val="nil"/>
              <w:right w:val="nil"/>
            </w:tcBorders>
            <w:vAlign w:val="center"/>
          </w:tcPr>
          <w:p w14:paraId="0812DDC7" wp14:textId="77777777">
            <w:pPr>
              <w:pStyle w:val="Normal"/>
              <w:suppressAutoHyphens w:val="true"/>
              <w:spacing w:before="0" w:after="0" w:line="276" w:lineRule="auto"/>
              <w:rPr>
                <w:rFonts w:ascii="Times New Roman" w:hAnsi="Times New Roman" w:cs="Times New Roman"/>
                <w:color w:val="000000"/>
                <w:szCs w:val="24"/>
              </w:rPr>
            </w:pPr>
            <w:r>
              <w:rPr>
                <w:rFonts w:ascii="Times New Roman" w:hAnsi="Times New Roman" w:cs="Times New Roman"/>
                <w:color w:val="000000"/>
                <w:szCs w:val="24"/>
              </w:rPr>
              <w:t>-5.4278***</w:t>
            </w:r>
          </w:p>
        </w:tc>
      </w:tr>
      <w:tr xmlns:wp14="http://schemas.microsoft.com/office/word/2010/wordml" w14:paraId="69EE08BA" wp14:textId="77777777">
        <w:trPr/>
        <w:tc>
          <w:tcPr>
            <w:tcW w:w="1524" w:type="dxa"/>
            <w:tcBorders>
              <w:top w:val="nil"/>
              <w:left w:val="nil"/>
              <w:bottom w:val="nil"/>
              <w:right w:val="nil"/>
            </w:tcBorders>
            <w:vAlign w:val="bottom"/>
          </w:tcPr>
          <w:p w14:paraId="321464C1" wp14:textId="77777777">
            <w:pPr>
              <w:pStyle w:val="Normal"/>
              <w:suppressAutoHyphens w:val="true"/>
              <w:spacing w:before="0" w:after="0" w:line="276" w:lineRule="auto"/>
              <w:rPr>
                <w:rFonts w:ascii="Times New Roman" w:hAnsi="Times New Roman" w:cs="Times New Roman"/>
                <w:sz w:val="24"/>
                <w:szCs w:val="24"/>
              </w:rPr>
            </w:pPr>
            <w:r>
              <w:rPr>
                <w:rFonts w:ascii="Times New Roman" w:hAnsi="Times New Roman" w:cs="Times New Roman"/>
                <w:sz w:val="24"/>
                <w:szCs w:val="24"/>
              </w:rPr>
              <w:t>Depres.state</w:t>
            </w:r>
          </w:p>
        </w:tc>
        <w:tc>
          <w:tcPr>
            <w:tcW w:w="1419" w:type="dxa"/>
            <w:tcBorders>
              <w:top w:val="nil"/>
              <w:left w:val="nil"/>
              <w:bottom w:val="nil"/>
              <w:right w:val="nil"/>
            </w:tcBorders>
            <w:vAlign w:val="center"/>
          </w:tcPr>
          <w:p w14:paraId="5AA72F97" wp14:textId="77777777">
            <w:pPr>
              <w:pStyle w:val="Normal"/>
              <w:suppressAutoHyphens w:val="true"/>
              <w:spacing w:before="0" w:after="0" w:line="276" w:lineRule="auto"/>
              <w:rPr>
                <w:rFonts w:ascii="Times New Roman" w:hAnsi="Times New Roman" w:cs="Times New Roman"/>
                <w:color w:val="000000"/>
                <w:szCs w:val="24"/>
              </w:rPr>
            </w:pPr>
            <w:r>
              <w:rPr>
                <w:rFonts w:ascii="Times New Roman" w:hAnsi="Times New Roman" w:cs="Times New Roman"/>
                <w:color w:val="000000"/>
                <w:szCs w:val="24"/>
              </w:rPr>
              <w:t>0.2278***</w:t>
            </w:r>
          </w:p>
        </w:tc>
        <w:tc>
          <w:tcPr>
            <w:tcW w:w="1418" w:type="dxa"/>
            <w:tcBorders>
              <w:top w:val="nil"/>
              <w:left w:val="nil"/>
              <w:bottom w:val="nil"/>
              <w:right w:val="nil"/>
            </w:tcBorders>
            <w:vAlign w:val="center"/>
          </w:tcPr>
          <w:p w14:paraId="460D7FEB" wp14:textId="77777777">
            <w:pPr>
              <w:pStyle w:val="Normal"/>
              <w:suppressAutoHyphens w:val="true"/>
              <w:spacing w:before="0" w:after="0" w:line="276" w:lineRule="auto"/>
              <w:rPr>
                <w:rFonts w:ascii="Times New Roman" w:hAnsi="Times New Roman" w:cs="Times New Roman"/>
                <w:color w:val="000000"/>
                <w:szCs w:val="24"/>
              </w:rPr>
            </w:pPr>
            <w:r>
              <w:rPr>
                <w:rFonts w:ascii="Times New Roman" w:hAnsi="Times New Roman" w:cs="Times New Roman"/>
                <w:color w:val="000000"/>
                <w:szCs w:val="24"/>
              </w:rPr>
              <w:t>0.4201***</w:t>
            </w:r>
          </w:p>
        </w:tc>
        <w:tc>
          <w:tcPr>
            <w:tcW w:w="1559" w:type="dxa"/>
            <w:tcBorders>
              <w:top w:val="nil"/>
              <w:left w:val="nil"/>
              <w:bottom w:val="nil"/>
              <w:right w:val="nil"/>
            </w:tcBorders>
            <w:vAlign w:val="center"/>
          </w:tcPr>
          <w:p w14:paraId="6463E869" wp14:textId="77777777">
            <w:pPr>
              <w:pStyle w:val="Normal"/>
              <w:suppressAutoHyphens w:val="true"/>
              <w:spacing w:before="0" w:after="0" w:line="276" w:lineRule="auto"/>
              <w:rPr>
                <w:rFonts w:ascii="Times New Roman" w:hAnsi="Times New Roman" w:cs="Times New Roman"/>
                <w:color w:val="000000"/>
                <w:szCs w:val="24"/>
              </w:rPr>
            </w:pPr>
            <w:r>
              <w:rPr>
                <w:rFonts w:ascii="Times New Roman" w:hAnsi="Times New Roman" w:cs="Times New Roman"/>
                <w:color w:val="000000"/>
                <w:szCs w:val="24"/>
              </w:rPr>
              <w:t>0.186***</w:t>
            </w:r>
          </w:p>
        </w:tc>
        <w:tc>
          <w:tcPr>
            <w:tcW w:w="1558" w:type="dxa"/>
            <w:tcBorders>
              <w:top w:val="nil"/>
              <w:left w:val="nil"/>
              <w:bottom w:val="nil"/>
              <w:right w:val="nil"/>
            </w:tcBorders>
            <w:vAlign w:val="center"/>
          </w:tcPr>
          <w:p w14:paraId="472F2608" wp14:textId="77777777">
            <w:pPr>
              <w:pStyle w:val="Normal"/>
              <w:suppressAutoHyphens w:val="true"/>
              <w:spacing w:before="0" w:after="0" w:line="276" w:lineRule="auto"/>
              <w:rPr>
                <w:rFonts w:ascii="Times New Roman" w:hAnsi="Times New Roman" w:cs="Times New Roman"/>
                <w:color w:val="000000"/>
                <w:szCs w:val="24"/>
              </w:rPr>
            </w:pPr>
            <w:r>
              <w:rPr>
                <w:rFonts w:ascii="Times New Roman" w:hAnsi="Times New Roman" w:cs="Times New Roman"/>
                <w:color w:val="000000"/>
                <w:szCs w:val="24"/>
              </w:rPr>
              <w:t>0.2004***</w:t>
            </w:r>
          </w:p>
        </w:tc>
        <w:tc>
          <w:tcPr>
            <w:tcW w:w="1418" w:type="dxa"/>
            <w:tcBorders>
              <w:top w:val="nil"/>
              <w:left w:val="nil"/>
              <w:bottom w:val="nil"/>
              <w:right w:val="nil"/>
            </w:tcBorders>
            <w:vAlign w:val="center"/>
          </w:tcPr>
          <w:p w14:paraId="5B6A9D06" wp14:textId="77777777">
            <w:pPr>
              <w:pStyle w:val="Normal"/>
              <w:suppressAutoHyphens w:val="true"/>
              <w:spacing w:before="0" w:after="0" w:line="276" w:lineRule="auto"/>
              <w:rPr>
                <w:rFonts w:ascii="Times New Roman" w:hAnsi="Times New Roman" w:cs="Times New Roman"/>
                <w:color w:val="000000"/>
                <w:szCs w:val="24"/>
              </w:rPr>
            </w:pPr>
            <w:r>
              <w:rPr>
                <w:rFonts w:ascii="Times New Roman" w:hAnsi="Times New Roman" w:cs="Times New Roman"/>
                <w:color w:val="000000"/>
                <w:szCs w:val="24"/>
              </w:rPr>
              <w:t>0.2433***</w:t>
            </w:r>
          </w:p>
        </w:tc>
      </w:tr>
      <w:tr xmlns:wp14="http://schemas.microsoft.com/office/word/2010/wordml" w14:paraId="3E041E22" wp14:textId="77777777">
        <w:trPr/>
        <w:tc>
          <w:tcPr>
            <w:tcW w:w="1524" w:type="dxa"/>
            <w:tcBorders>
              <w:top w:val="nil"/>
              <w:left w:val="nil"/>
              <w:bottom w:val="nil"/>
              <w:right w:val="nil"/>
            </w:tcBorders>
            <w:vAlign w:val="bottom"/>
          </w:tcPr>
          <w:p w14:paraId="1D619EB0" wp14:textId="77777777">
            <w:pPr>
              <w:pStyle w:val="Normal"/>
              <w:suppressAutoHyphens w:val="true"/>
              <w:spacing w:before="0" w:after="0" w:line="276" w:lineRule="auto"/>
              <w:rPr>
                <w:rFonts w:ascii="Times New Roman" w:hAnsi="Times New Roman" w:cs="Times New Roman"/>
                <w:sz w:val="24"/>
                <w:szCs w:val="24"/>
              </w:rPr>
            </w:pPr>
            <w:r>
              <w:rPr>
                <w:rFonts w:ascii="Times New Roman" w:hAnsi="Times New Roman" w:cs="Times New Roman"/>
                <w:sz w:val="24"/>
                <w:szCs w:val="24"/>
              </w:rPr>
              <w:t>age</w:t>
            </w:r>
          </w:p>
        </w:tc>
        <w:tc>
          <w:tcPr>
            <w:tcW w:w="1419" w:type="dxa"/>
            <w:tcBorders>
              <w:top w:val="nil"/>
              <w:left w:val="nil"/>
              <w:bottom w:val="nil"/>
              <w:right w:val="nil"/>
            </w:tcBorders>
            <w:vAlign w:val="center"/>
          </w:tcPr>
          <w:p w14:paraId="599B8AAE" wp14:textId="77777777">
            <w:pPr>
              <w:pStyle w:val="Normal"/>
              <w:suppressAutoHyphens w:val="true"/>
              <w:spacing w:before="0" w:after="0" w:line="276" w:lineRule="auto"/>
              <w:rPr>
                <w:rFonts w:ascii="Times New Roman" w:hAnsi="Times New Roman" w:cs="Times New Roman"/>
                <w:color w:val="000000"/>
                <w:szCs w:val="24"/>
              </w:rPr>
            </w:pPr>
            <w:r>
              <w:rPr>
                <w:rFonts w:ascii="Times New Roman" w:hAnsi="Times New Roman" w:cs="Times New Roman"/>
                <w:color w:val="000000"/>
                <w:szCs w:val="24"/>
              </w:rPr>
              <w:t>0.0458***</w:t>
            </w:r>
          </w:p>
        </w:tc>
        <w:tc>
          <w:tcPr>
            <w:tcW w:w="1418" w:type="dxa"/>
            <w:tcBorders>
              <w:top w:val="nil"/>
              <w:left w:val="nil"/>
              <w:bottom w:val="nil"/>
              <w:right w:val="nil"/>
            </w:tcBorders>
            <w:vAlign w:val="center"/>
          </w:tcPr>
          <w:p w14:paraId="72085A55" wp14:textId="77777777">
            <w:pPr>
              <w:pStyle w:val="Normal"/>
              <w:suppressAutoHyphens w:val="true"/>
              <w:spacing w:before="0" w:after="0" w:line="276" w:lineRule="auto"/>
              <w:rPr>
                <w:rFonts w:ascii="Times New Roman" w:hAnsi="Times New Roman" w:cs="Times New Roman"/>
                <w:color w:val="000000"/>
                <w:szCs w:val="24"/>
              </w:rPr>
            </w:pPr>
            <w:r>
              <w:rPr>
                <w:rFonts w:ascii="Times New Roman" w:hAnsi="Times New Roman" w:cs="Times New Roman"/>
                <w:color w:val="000000"/>
                <w:szCs w:val="24"/>
              </w:rPr>
              <w:t>0.0433***</w:t>
            </w:r>
          </w:p>
        </w:tc>
        <w:tc>
          <w:tcPr>
            <w:tcW w:w="1559" w:type="dxa"/>
            <w:tcBorders>
              <w:top w:val="nil"/>
              <w:left w:val="nil"/>
              <w:bottom w:val="nil"/>
              <w:right w:val="nil"/>
            </w:tcBorders>
            <w:vAlign w:val="center"/>
          </w:tcPr>
          <w:p w14:paraId="70C4A501" wp14:textId="77777777">
            <w:pPr>
              <w:pStyle w:val="Normal"/>
              <w:suppressAutoHyphens w:val="true"/>
              <w:spacing w:before="0" w:after="0" w:line="276" w:lineRule="auto"/>
              <w:rPr>
                <w:rFonts w:ascii="Times New Roman" w:hAnsi="Times New Roman" w:cs="Times New Roman"/>
                <w:color w:val="000000"/>
                <w:szCs w:val="24"/>
              </w:rPr>
            </w:pPr>
            <w:r>
              <w:rPr>
                <w:rFonts w:ascii="Times New Roman" w:hAnsi="Times New Roman" w:cs="Times New Roman"/>
                <w:color w:val="000000"/>
                <w:szCs w:val="24"/>
              </w:rPr>
              <w:t>0.0638***</w:t>
            </w:r>
          </w:p>
        </w:tc>
        <w:tc>
          <w:tcPr>
            <w:tcW w:w="1558" w:type="dxa"/>
            <w:tcBorders>
              <w:top w:val="nil"/>
              <w:left w:val="nil"/>
              <w:bottom w:val="nil"/>
              <w:right w:val="nil"/>
            </w:tcBorders>
            <w:vAlign w:val="center"/>
          </w:tcPr>
          <w:p w14:paraId="48C570D0" wp14:textId="77777777">
            <w:pPr>
              <w:pStyle w:val="Normal"/>
              <w:suppressAutoHyphens w:val="true"/>
              <w:spacing w:before="0" w:after="0" w:line="276" w:lineRule="auto"/>
              <w:rPr>
                <w:rFonts w:ascii="Times New Roman" w:hAnsi="Times New Roman" w:cs="Times New Roman"/>
                <w:color w:val="000000"/>
                <w:szCs w:val="24"/>
              </w:rPr>
            </w:pPr>
            <w:r>
              <w:rPr>
                <w:rFonts w:ascii="Times New Roman" w:hAnsi="Times New Roman" w:cs="Times New Roman"/>
                <w:color w:val="000000"/>
                <w:szCs w:val="24"/>
              </w:rPr>
              <w:t>0.0665***</w:t>
            </w:r>
          </w:p>
        </w:tc>
        <w:tc>
          <w:tcPr>
            <w:tcW w:w="1418" w:type="dxa"/>
            <w:tcBorders>
              <w:top w:val="nil"/>
              <w:left w:val="nil"/>
              <w:bottom w:val="nil"/>
              <w:right w:val="nil"/>
            </w:tcBorders>
            <w:vAlign w:val="center"/>
          </w:tcPr>
          <w:p w14:paraId="16D2620F" wp14:textId="77777777">
            <w:pPr>
              <w:pStyle w:val="Normal"/>
              <w:suppressAutoHyphens w:val="true"/>
              <w:spacing w:before="0" w:after="0" w:line="276" w:lineRule="auto"/>
              <w:rPr>
                <w:rFonts w:ascii="Times New Roman" w:hAnsi="Times New Roman" w:cs="Times New Roman"/>
                <w:color w:val="000000"/>
                <w:szCs w:val="24"/>
              </w:rPr>
            </w:pPr>
            <w:r>
              <w:rPr>
                <w:rFonts w:ascii="Times New Roman" w:hAnsi="Times New Roman" w:cs="Times New Roman"/>
                <w:color w:val="000000"/>
                <w:szCs w:val="24"/>
              </w:rPr>
              <w:t>0.0628***</w:t>
            </w:r>
          </w:p>
        </w:tc>
      </w:tr>
      <w:tr xmlns:wp14="http://schemas.microsoft.com/office/word/2010/wordml" w14:paraId="021576F9" wp14:textId="77777777">
        <w:trPr/>
        <w:tc>
          <w:tcPr>
            <w:tcW w:w="1524" w:type="dxa"/>
            <w:tcBorders>
              <w:top w:val="nil"/>
              <w:left w:val="nil"/>
              <w:bottom w:val="nil"/>
              <w:right w:val="nil"/>
            </w:tcBorders>
            <w:vAlign w:val="bottom"/>
          </w:tcPr>
          <w:p w14:paraId="05A68118" wp14:textId="77777777">
            <w:pPr>
              <w:pStyle w:val="Normal"/>
              <w:suppressAutoHyphens w:val="true"/>
              <w:spacing w:before="0" w:after="0" w:line="276" w:lineRule="auto"/>
              <w:rPr>
                <w:rFonts w:ascii="Times New Roman" w:hAnsi="Times New Roman" w:cs="Times New Roman"/>
                <w:sz w:val="24"/>
                <w:szCs w:val="24"/>
              </w:rPr>
            </w:pPr>
            <w:r>
              <w:rPr>
                <w:rFonts w:ascii="Times New Roman" w:hAnsi="Times New Roman" w:cs="Times New Roman"/>
                <w:sz w:val="24"/>
                <w:szCs w:val="24"/>
              </w:rPr>
              <w:t>sex</w:t>
            </w:r>
          </w:p>
        </w:tc>
        <w:tc>
          <w:tcPr>
            <w:tcW w:w="1419" w:type="dxa"/>
            <w:tcBorders>
              <w:top w:val="nil"/>
              <w:left w:val="nil"/>
              <w:bottom w:val="nil"/>
              <w:right w:val="nil"/>
            </w:tcBorders>
            <w:vAlign w:val="center"/>
          </w:tcPr>
          <w:p w14:paraId="573494BE" wp14:textId="77777777">
            <w:pPr>
              <w:pStyle w:val="Normal"/>
              <w:suppressAutoHyphens w:val="true"/>
              <w:spacing w:before="0" w:after="0" w:line="276" w:lineRule="auto"/>
              <w:rPr>
                <w:rFonts w:ascii="Times New Roman" w:hAnsi="Times New Roman" w:cs="Times New Roman"/>
                <w:color w:val="000000"/>
                <w:szCs w:val="24"/>
              </w:rPr>
            </w:pPr>
            <w:r>
              <w:rPr>
                <w:rFonts w:ascii="Times New Roman" w:hAnsi="Times New Roman" w:cs="Times New Roman"/>
                <w:color w:val="000000"/>
                <w:szCs w:val="24"/>
              </w:rPr>
              <w:t>0.1623</w:t>
            </w:r>
          </w:p>
        </w:tc>
        <w:tc>
          <w:tcPr>
            <w:tcW w:w="1418" w:type="dxa"/>
            <w:tcBorders>
              <w:top w:val="nil"/>
              <w:left w:val="nil"/>
              <w:bottom w:val="nil"/>
              <w:right w:val="nil"/>
            </w:tcBorders>
            <w:vAlign w:val="center"/>
          </w:tcPr>
          <w:p w14:paraId="0D7BB4DD" wp14:textId="77777777">
            <w:pPr>
              <w:pStyle w:val="Normal"/>
              <w:suppressAutoHyphens w:val="true"/>
              <w:spacing w:before="0" w:after="0" w:line="276" w:lineRule="auto"/>
              <w:rPr>
                <w:rFonts w:ascii="Times New Roman" w:hAnsi="Times New Roman" w:cs="Times New Roman"/>
                <w:color w:val="000000"/>
                <w:szCs w:val="24"/>
              </w:rPr>
            </w:pPr>
            <w:r>
              <w:rPr>
                <w:rFonts w:ascii="Times New Roman" w:hAnsi="Times New Roman" w:cs="Times New Roman"/>
                <w:color w:val="000000"/>
                <w:szCs w:val="24"/>
              </w:rPr>
              <w:t>0.0823*</w:t>
            </w:r>
          </w:p>
        </w:tc>
        <w:tc>
          <w:tcPr>
            <w:tcW w:w="1559" w:type="dxa"/>
            <w:tcBorders>
              <w:top w:val="nil"/>
              <w:left w:val="nil"/>
              <w:bottom w:val="nil"/>
              <w:right w:val="nil"/>
            </w:tcBorders>
            <w:vAlign w:val="center"/>
          </w:tcPr>
          <w:p w14:paraId="0498D170" wp14:textId="77777777">
            <w:pPr>
              <w:pStyle w:val="Normal"/>
              <w:suppressAutoHyphens w:val="true"/>
              <w:spacing w:before="0" w:after="0" w:line="276" w:lineRule="auto"/>
              <w:rPr>
                <w:rFonts w:ascii="Times New Roman" w:hAnsi="Times New Roman" w:cs="Times New Roman"/>
                <w:color w:val="000000"/>
                <w:szCs w:val="24"/>
              </w:rPr>
            </w:pPr>
            <w:r>
              <w:rPr>
                <w:rFonts w:ascii="Times New Roman" w:hAnsi="Times New Roman" w:cs="Times New Roman"/>
                <w:color w:val="000000"/>
                <w:szCs w:val="24"/>
              </w:rPr>
              <w:t>0.5498***</w:t>
            </w:r>
          </w:p>
        </w:tc>
        <w:tc>
          <w:tcPr>
            <w:tcW w:w="1558" w:type="dxa"/>
            <w:tcBorders>
              <w:top w:val="nil"/>
              <w:left w:val="nil"/>
              <w:bottom w:val="nil"/>
              <w:right w:val="nil"/>
            </w:tcBorders>
            <w:vAlign w:val="center"/>
          </w:tcPr>
          <w:p w14:paraId="08292628" wp14:textId="77777777">
            <w:pPr>
              <w:pStyle w:val="Normal"/>
              <w:suppressAutoHyphens w:val="true"/>
              <w:spacing w:before="0" w:after="0" w:line="276" w:lineRule="auto"/>
              <w:rPr>
                <w:rFonts w:ascii="Times New Roman" w:hAnsi="Times New Roman" w:cs="Times New Roman"/>
                <w:color w:val="000000"/>
                <w:szCs w:val="24"/>
              </w:rPr>
            </w:pPr>
            <w:r>
              <w:rPr>
                <w:rFonts w:ascii="Times New Roman" w:hAnsi="Times New Roman" w:cs="Times New Roman"/>
                <w:color w:val="000000"/>
                <w:szCs w:val="24"/>
              </w:rPr>
              <w:t>0.4681***</w:t>
            </w:r>
          </w:p>
        </w:tc>
        <w:tc>
          <w:tcPr>
            <w:tcW w:w="1418" w:type="dxa"/>
            <w:tcBorders>
              <w:top w:val="nil"/>
              <w:left w:val="nil"/>
              <w:bottom w:val="nil"/>
              <w:right w:val="nil"/>
            </w:tcBorders>
            <w:vAlign w:val="center"/>
          </w:tcPr>
          <w:p w14:paraId="272DA119" wp14:textId="77777777">
            <w:pPr>
              <w:pStyle w:val="Normal"/>
              <w:suppressAutoHyphens w:val="true"/>
              <w:spacing w:before="0" w:after="0" w:line="276" w:lineRule="auto"/>
              <w:rPr>
                <w:rFonts w:ascii="Times New Roman" w:hAnsi="Times New Roman" w:cs="Times New Roman"/>
                <w:color w:val="000000"/>
                <w:szCs w:val="24"/>
              </w:rPr>
            </w:pPr>
            <w:r>
              <w:rPr>
                <w:rFonts w:ascii="Times New Roman" w:hAnsi="Times New Roman" w:cs="Times New Roman"/>
                <w:color w:val="000000"/>
                <w:szCs w:val="24"/>
              </w:rPr>
              <w:t>-0.1365</w:t>
            </w:r>
          </w:p>
        </w:tc>
      </w:tr>
      <w:tr xmlns:wp14="http://schemas.microsoft.com/office/word/2010/wordml" w14:paraId="1607DBE9" wp14:textId="77777777">
        <w:trPr/>
        <w:tc>
          <w:tcPr>
            <w:tcW w:w="1524" w:type="dxa"/>
            <w:tcBorders>
              <w:top w:val="nil"/>
              <w:left w:val="nil"/>
              <w:bottom w:val="nil"/>
              <w:right w:val="nil"/>
            </w:tcBorders>
            <w:vAlign w:val="bottom"/>
          </w:tcPr>
          <w:p w14:paraId="31F19686" wp14:textId="77777777">
            <w:pPr>
              <w:pStyle w:val="Normal"/>
              <w:suppressAutoHyphens w:val="true"/>
              <w:spacing w:before="0" w:after="0" w:line="276" w:lineRule="auto"/>
              <w:rPr>
                <w:rFonts w:ascii="Times New Roman" w:hAnsi="Times New Roman" w:cs="Times New Roman"/>
                <w:sz w:val="24"/>
                <w:szCs w:val="24"/>
              </w:rPr>
            </w:pPr>
            <w:r>
              <w:rPr>
                <w:rFonts w:ascii="Times New Roman" w:hAnsi="Times New Roman" w:cs="Times New Roman"/>
                <w:sz w:val="24"/>
                <w:szCs w:val="24"/>
              </w:rPr>
              <w:t>education</w:t>
            </w:r>
          </w:p>
        </w:tc>
        <w:tc>
          <w:tcPr>
            <w:tcW w:w="1419" w:type="dxa"/>
            <w:tcBorders>
              <w:top w:val="nil"/>
              <w:left w:val="nil"/>
              <w:bottom w:val="nil"/>
              <w:right w:val="nil"/>
            </w:tcBorders>
            <w:vAlign w:val="center"/>
          </w:tcPr>
          <w:p w14:paraId="3A6629BD" wp14:textId="77777777">
            <w:pPr>
              <w:pStyle w:val="Normal"/>
              <w:suppressAutoHyphens w:val="true"/>
              <w:spacing w:before="0" w:after="0" w:line="276" w:lineRule="auto"/>
              <w:rPr>
                <w:rFonts w:ascii="Times New Roman" w:hAnsi="Times New Roman" w:cs="Times New Roman"/>
                <w:color w:val="000000"/>
                <w:szCs w:val="24"/>
              </w:rPr>
            </w:pPr>
            <w:r>
              <w:rPr>
                <w:rFonts w:ascii="Times New Roman" w:hAnsi="Times New Roman" w:cs="Times New Roman"/>
                <w:color w:val="000000"/>
                <w:szCs w:val="24"/>
              </w:rPr>
              <w:t>-0.2957***</w:t>
            </w:r>
          </w:p>
        </w:tc>
        <w:tc>
          <w:tcPr>
            <w:tcW w:w="1418" w:type="dxa"/>
            <w:tcBorders>
              <w:top w:val="nil"/>
              <w:left w:val="nil"/>
              <w:bottom w:val="nil"/>
              <w:right w:val="nil"/>
            </w:tcBorders>
            <w:vAlign w:val="center"/>
          </w:tcPr>
          <w:p w14:paraId="23AC64B4" wp14:textId="77777777">
            <w:pPr>
              <w:pStyle w:val="Normal"/>
              <w:suppressAutoHyphens w:val="true"/>
              <w:spacing w:before="0" w:after="0" w:line="276" w:lineRule="auto"/>
              <w:rPr>
                <w:rFonts w:ascii="Times New Roman" w:hAnsi="Times New Roman" w:cs="Times New Roman"/>
                <w:color w:val="000000"/>
                <w:szCs w:val="24"/>
              </w:rPr>
            </w:pPr>
            <w:r>
              <w:rPr>
                <w:rFonts w:ascii="Times New Roman" w:hAnsi="Times New Roman" w:cs="Times New Roman"/>
                <w:color w:val="000000"/>
                <w:szCs w:val="24"/>
              </w:rPr>
              <w:t>-0.2599***</w:t>
            </w:r>
          </w:p>
        </w:tc>
        <w:tc>
          <w:tcPr>
            <w:tcW w:w="1559" w:type="dxa"/>
            <w:tcBorders>
              <w:top w:val="nil"/>
              <w:left w:val="nil"/>
              <w:bottom w:val="nil"/>
              <w:right w:val="nil"/>
            </w:tcBorders>
            <w:vAlign w:val="center"/>
          </w:tcPr>
          <w:p w14:paraId="0A3753A0" wp14:textId="77777777">
            <w:pPr>
              <w:pStyle w:val="Normal"/>
              <w:suppressAutoHyphens w:val="true"/>
              <w:spacing w:before="0" w:after="0" w:line="276" w:lineRule="auto"/>
              <w:rPr>
                <w:rFonts w:ascii="Times New Roman" w:hAnsi="Times New Roman" w:cs="Times New Roman"/>
                <w:color w:val="000000"/>
                <w:szCs w:val="24"/>
              </w:rPr>
            </w:pPr>
            <w:r>
              <w:rPr>
                <w:rFonts w:ascii="Times New Roman" w:hAnsi="Times New Roman" w:cs="Times New Roman"/>
                <w:color w:val="000000"/>
                <w:szCs w:val="24"/>
              </w:rPr>
              <w:t>-0.8257***</w:t>
            </w:r>
          </w:p>
        </w:tc>
        <w:tc>
          <w:tcPr>
            <w:tcW w:w="1558" w:type="dxa"/>
            <w:tcBorders>
              <w:top w:val="nil"/>
              <w:left w:val="nil"/>
              <w:bottom w:val="nil"/>
              <w:right w:val="nil"/>
            </w:tcBorders>
            <w:vAlign w:val="center"/>
          </w:tcPr>
          <w:p w14:paraId="46E17A37" wp14:textId="77777777">
            <w:pPr>
              <w:pStyle w:val="Normal"/>
              <w:suppressAutoHyphens w:val="true"/>
              <w:spacing w:before="0" w:after="0" w:line="276" w:lineRule="auto"/>
              <w:rPr>
                <w:rFonts w:ascii="Times New Roman" w:hAnsi="Times New Roman" w:cs="Times New Roman"/>
                <w:color w:val="000000"/>
                <w:szCs w:val="24"/>
              </w:rPr>
            </w:pPr>
            <w:r>
              <w:rPr>
                <w:rFonts w:ascii="Times New Roman" w:hAnsi="Times New Roman" w:cs="Times New Roman"/>
                <w:color w:val="000000"/>
                <w:szCs w:val="24"/>
              </w:rPr>
              <w:t>-0.7017***</w:t>
            </w:r>
          </w:p>
        </w:tc>
        <w:tc>
          <w:tcPr>
            <w:tcW w:w="1418" w:type="dxa"/>
            <w:tcBorders>
              <w:top w:val="nil"/>
              <w:left w:val="nil"/>
              <w:bottom w:val="nil"/>
              <w:right w:val="nil"/>
            </w:tcBorders>
            <w:vAlign w:val="center"/>
          </w:tcPr>
          <w:p w14:paraId="27F1B7DC" wp14:textId="77777777">
            <w:pPr>
              <w:pStyle w:val="Normal"/>
              <w:suppressAutoHyphens w:val="true"/>
              <w:spacing w:before="0" w:after="0" w:line="276" w:lineRule="auto"/>
              <w:rPr>
                <w:rFonts w:ascii="Times New Roman" w:hAnsi="Times New Roman" w:cs="Times New Roman"/>
                <w:color w:val="000000"/>
                <w:szCs w:val="24"/>
              </w:rPr>
            </w:pPr>
            <w:r>
              <w:rPr>
                <w:rFonts w:ascii="Times New Roman" w:hAnsi="Times New Roman" w:cs="Times New Roman"/>
                <w:color w:val="000000"/>
                <w:szCs w:val="24"/>
              </w:rPr>
              <w:t>-0.8812***</w:t>
            </w:r>
          </w:p>
        </w:tc>
      </w:tr>
      <w:tr xmlns:wp14="http://schemas.microsoft.com/office/word/2010/wordml" w14:paraId="535426AC" wp14:textId="77777777">
        <w:trPr/>
        <w:tc>
          <w:tcPr>
            <w:tcW w:w="1524" w:type="dxa"/>
            <w:tcBorders>
              <w:top w:val="nil"/>
              <w:left w:val="nil"/>
              <w:bottom w:val="nil"/>
              <w:right w:val="nil"/>
            </w:tcBorders>
            <w:vAlign w:val="bottom"/>
          </w:tcPr>
          <w:p w14:paraId="699797ED" wp14:textId="77777777">
            <w:pPr>
              <w:pStyle w:val="Normal"/>
              <w:suppressAutoHyphens w:val="true"/>
              <w:spacing w:before="0" w:after="0" w:line="276" w:lineRule="auto"/>
              <w:rPr>
                <w:rFonts w:ascii="Times New Roman" w:hAnsi="Times New Roman" w:cs="Times New Roman"/>
                <w:sz w:val="24"/>
                <w:szCs w:val="24"/>
              </w:rPr>
            </w:pPr>
            <w:r>
              <w:rPr>
                <w:rFonts w:ascii="Times New Roman" w:hAnsi="Times New Roman" w:cs="Times New Roman"/>
                <w:sz w:val="24"/>
                <w:szCs w:val="24"/>
              </w:rPr>
              <w:t>regionEU</w:t>
            </w:r>
          </w:p>
        </w:tc>
        <w:tc>
          <w:tcPr>
            <w:tcW w:w="1419" w:type="dxa"/>
            <w:tcBorders>
              <w:top w:val="nil"/>
              <w:left w:val="nil"/>
              <w:bottom w:val="nil"/>
              <w:right w:val="nil"/>
            </w:tcBorders>
            <w:vAlign w:val="center"/>
          </w:tcPr>
          <w:p w14:paraId="0CF70C14" wp14:textId="77777777">
            <w:pPr>
              <w:pStyle w:val="Normal"/>
              <w:suppressAutoHyphens w:val="true"/>
              <w:spacing w:before="0" w:after="0" w:line="276" w:lineRule="auto"/>
              <w:rPr>
                <w:rFonts w:ascii="Times New Roman" w:hAnsi="Times New Roman" w:cs="Times New Roman"/>
                <w:color w:val="000000"/>
                <w:szCs w:val="24"/>
              </w:rPr>
            </w:pPr>
            <w:r>
              <w:rPr>
                <w:rFonts w:ascii="Times New Roman" w:hAnsi="Times New Roman" w:cs="Times New Roman"/>
                <w:color w:val="000000"/>
                <w:szCs w:val="24"/>
              </w:rPr>
              <w:t>-0.0151</w:t>
            </w:r>
          </w:p>
        </w:tc>
        <w:tc>
          <w:tcPr>
            <w:tcW w:w="1418" w:type="dxa"/>
            <w:tcBorders>
              <w:top w:val="nil"/>
              <w:left w:val="nil"/>
              <w:bottom w:val="nil"/>
              <w:right w:val="nil"/>
            </w:tcBorders>
            <w:vAlign w:val="center"/>
          </w:tcPr>
          <w:p w14:paraId="1DE80D6C" wp14:textId="77777777">
            <w:pPr>
              <w:pStyle w:val="Normal"/>
              <w:suppressAutoHyphens w:val="true"/>
              <w:spacing w:before="0" w:after="0" w:line="276" w:lineRule="auto"/>
              <w:rPr>
                <w:rFonts w:ascii="Times New Roman" w:hAnsi="Times New Roman" w:cs="Times New Roman"/>
                <w:color w:val="000000"/>
                <w:szCs w:val="24"/>
              </w:rPr>
            </w:pPr>
            <w:r>
              <w:rPr>
                <w:rFonts w:ascii="Times New Roman" w:hAnsi="Times New Roman" w:cs="Times New Roman"/>
                <w:color w:val="000000"/>
                <w:szCs w:val="24"/>
              </w:rPr>
              <w:t>0.0766***</w:t>
            </w:r>
          </w:p>
        </w:tc>
        <w:tc>
          <w:tcPr>
            <w:tcW w:w="1559" w:type="dxa"/>
            <w:tcBorders>
              <w:top w:val="nil"/>
              <w:left w:val="nil"/>
              <w:bottom w:val="nil"/>
              <w:right w:val="nil"/>
            </w:tcBorders>
            <w:vAlign w:val="center"/>
          </w:tcPr>
          <w:p w14:paraId="12B769DF" wp14:textId="77777777">
            <w:pPr>
              <w:pStyle w:val="Normal"/>
              <w:suppressAutoHyphens w:val="true"/>
              <w:spacing w:before="0" w:after="0" w:line="276" w:lineRule="auto"/>
              <w:rPr>
                <w:rFonts w:ascii="Times New Roman" w:hAnsi="Times New Roman" w:cs="Times New Roman"/>
                <w:color w:val="000000"/>
                <w:szCs w:val="24"/>
              </w:rPr>
            </w:pPr>
            <w:r>
              <w:rPr>
                <w:rFonts w:ascii="Times New Roman" w:hAnsi="Times New Roman" w:cs="Times New Roman"/>
                <w:color w:val="000000"/>
                <w:szCs w:val="24"/>
              </w:rPr>
              <w:t>0.0082</w:t>
            </w:r>
          </w:p>
        </w:tc>
        <w:tc>
          <w:tcPr>
            <w:tcW w:w="1558" w:type="dxa"/>
            <w:tcBorders>
              <w:top w:val="nil"/>
              <w:left w:val="nil"/>
              <w:bottom w:val="nil"/>
              <w:right w:val="nil"/>
            </w:tcBorders>
            <w:vAlign w:val="center"/>
          </w:tcPr>
          <w:p w14:paraId="18E76946" wp14:textId="77777777">
            <w:pPr>
              <w:pStyle w:val="Normal"/>
              <w:suppressAutoHyphens w:val="true"/>
              <w:spacing w:before="0" w:after="0" w:line="276" w:lineRule="auto"/>
              <w:rPr>
                <w:rFonts w:ascii="Times New Roman" w:hAnsi="Times New Roman" w:cs="Times New Roman"/>
                <w:color w:val="000000"/>
                <w:szCs w:val="24"/>
              </w:rPr>
            </w:pPr>
            <w:r>
              <w:rPr>
                <w:rFonts w:ascii="Times New Roman" w:hAnsi="Times New Roman" w:cs="Times New Roman"/>
                <w:color w:val="000000"/>
                <w:szCs w:val="24"/>
              </w:rPr>
              <w:t>0.0636***</w:t>
            </w:r>
          </w:p>
        </w:tc>
        <w:tc>
          <w:tcPr>
            <w:tcW w:w="1418" w:type="dxa"/>
            <w:tcBorders>
              <w:top w:val="nil"/>
              <w:left w:val="nil"/>
              <w:bottom w:val="nil"/>
              <w:right w:val="nil"/>
            </w:tcBorders>
            <w:vAlign w:val="center"/>
          </w:tcPr>
          <w:p w14:paraId="6E16DA28" wp14:textId="77777777">
            <w:pPr>
              <w:pStyle w:val="Normal"/>
              <w:suppressAutoHyphens w:val="true"/>
              <w:spacing w:before="0" w:after="0" w:line="276" w:lineRule="auto"/>
              <w:rPr>
                <w:rFonts w:ascii="Times New Roman" w:hAnsi="Times New Roman" w:cs="Times New Roman"/>
                <w:color w:val="000000"/>
                <w:szCs w:val="24"/>
              </w:rPr>
            </w:pPr>
            <w:r>
              <w:rPr>
                <w:rFonts w:ascii="Times New Roman" w:hAnsi="Times New Roman" w:cs="Times New Roman"/>
                <w:color w:val="000000"/>
                <w:szCs w:val="24"/>
              </w:rPr>
              <w:t>0.1325</w:t>
            </w:r>
          </w:p>
        </w:tc>
      </w:tr>
      <w:tr xmlns:wp14="http://schemas.microsoft.com/office/word/2010/wordml" w14:paraId="6A7C2EDE" wp14:textId="77777777">
        <w:trPr/>
        <w:tc>
          <w:tcPr>
            <w:tcW w:w="1524" w:type="dxa"/>
            <w:tcBorders>
              <w:top w:val="nil"/>
              <w:left w:val="nil"/>
              <w:bottom w:val="nil"/>
              <w:right w:val="nil"/>
            </w:tcBorders>
            <w:vAlign w:val="bottom"/>
          </w:tcPr>
          <w:p w14:paraId="368F9AB6" wp14:textId="77777777">
            <w:pPr>
              <w:pStyle w:val="Normal"/>
              <w:suppressAutoHyphens w:val="true"/>
              <w:spacing w:before="0" w:after="0" w:line="276" w:lineRule="auto"/>
              <w:rPr>
                <w:rFonts w:ascii="Times New Roman" w:hAnsi="Times New Roman" w:cs="Times New Roman"/>
                <w:sz w:val="24"/>
                <w:szCs w:val="24"/>
              </w:rPr>
            </w:pPr>
            <w:r>
              <w:rPr>
                <w:rFonts w:ascii="Times New Roman" w:hAnsi="Times New Roman" w:cs="Times New Roman"/>
                <w:sz w:val="24"/>
                <w:szCs w:val="24"/>
              </w:rPr>
              <w:t>wealth</w:t>
            </w:r>
          </w:p>
        </w:tc>
        <w:tc>
          <w:tcPr>
            <w:tcW w:w="1419" w:type="dxa"/>
            <w:tcBorders>
              <w:top w:val="nil"/>
              <w:left w:val="nil"/>
              <w:bottom w:val="nil"/>
              <w:right w:val="nil"/>
            </w:tcBorders>
            <w:vAlign w:val="center"/>
          </w:tcPr>
          <w:p w14:paraId="05B4EBB4" wp14:textId="77777777">
            <w:pPr>
              <w:pStyle w:val="Normal"/>
              <w:suppressAutoHyphens w:val="true"/>
              <w:spacing w:before="0" w:after="0" w:line="276" w:lineRule="auto"/>
              <w:rPr>
                <w:rFonts w:ascii="Times New Roman" w:hAnsi="Times New Roman" w:cs="Times New Roman"/>
                <w:color w:val="000000"/>
                <w:szCs w:val="24"/>
              </w:rPr>
            </w:pPr>
            <w:r>
              <w:rPr>
                <w:rFonts w:ascii="Times New Roman" w:hAnsi="Times New Roman" w:cs="Times New Roman"/>
                <w:color w:val="000000"/>
                <w:szCs w:val="24"/>
              </w:rPr>
              <w:t>-0.0968**</w:t>
            </w:r>
          </w:p>
        </w:tc>
        <w:tc>
          <w:tcPr>
            <w:tcW w:w="1418" w:type="dxa"/>
            <w:tcBorders>
              <w:top w:val="nil"/>
              <w:left w:val="nil"/>
              <w:bottom w:val="nil"/>
              <w:right w:val="nil"/>
            </w:tcBorders>
            <w:vAlign w:val="center"/>
          </w:tcPr>
          <w:p w14:paraId="6B431668" wp14:textId="77777777">
            <w:pPr>
              <w:pStyle w:val="Normal"/>
              <w:suppressAutoHyphens w:val="true"/>
              <w:spacing w:before="0" w:after="0" w:line="276" w:lineRule="auto"/>
              <w:rPr>
                <w:rFonts w:ascii="Times New Roman" w:hAnsi="Times New Roman" w:cs="Times New Roman"/>
                <w:color w:val="000000"/>
                <w:szCs w:val="24"/>
              </w:rPr>
            </w:pPr>
            <w:r>
              <w:rPr>
                <w:rFonts w:ascii="Times New Roman" w:hAnsi="Times New Roman" w:cs="Times New Roman"/>
                <w:color w:val="000000"/>
                <w:szCs w:val="24"/>
              </w:rPr>
              <w:t>-0.0843***</w:t>
            </w:r>
          </w:p>
        </w:tc>
        <w:tc>
          <w:tcPr>
            <w:tcW w:w="1559" w:type="dxa"/>
            <w:tcBorders>
              <w:top w:val="nil"/>
              <w:left w:val="nil"/>
              <w:bottom w:val="nil"/>
              <w:right w:val="nil"/>
            </w:tcBorders>
            <w:vAlign w:val="center"/>
          </w:tcPr>
          <w:p w14:paraId="51B9AF2F" wp14:textId="77777777">
            <w:pPr>
              <w:pStyle w:val="Normal"/>
              <w:suppressAutoHyphens w:val="true"/>
              <w:spacing w:before="0" w:after="0" w:line="276" w:lineRule="auto"/>
              <w:rPr>
                <w:rFonts w:ascii="Times New Roman" w:hAnsi="Times New Roman" w:cs="Times New Roman"/>
                <w:color w:val="000000"/>
                <w:szCs w:val="24"/>
              </w:rPr>
            </w:pPr>
            <w:r>
              <w:rPr>
                <w:rFonts w:ascii="Times New Roman" w:hAnsi="Times New Roman" w:cs="Times New Roman"/>
                <w:color w:val="000000"/>
                <w:szCs w:val="24"/>
              </w:rPr>
              <w:t>-0.1528***</w:t>
            </w:r>
          </w:p>
        </w:tc>
        <w:tc>
          <w:tcPr>
            <w:tcW w:w="1558" w:type="dxa"/>
            <w:tcBorders>
              <w:top w:val="nil"/>
              <w:left w:val="nil"/>
              <w:bottom w:val="nil"/>
              <w:right w:val="nil"/>
            </w:tcBorders>
            <w:vAlign w:val="center"/>
          </w:tcPr>
          <w:p w14:paraId="1C30FCEF" wp14:textId="77777777">
            <w:pPr>
              <w:pStyle w:val="Normal"/>
              <w:suppressAutoHyphens w:val="true"/>
              <w:spacing w:before="0" w:after="0" w:line="276" w:lineRule="auto"/>
              <w:rPr>
                <w:rFonts w:ascii="Times New Roman" w:hAnsi="Times New Roman" w:cs="Times New Roman"/>
                <w:color w:val="000000"/>
                <w:szCs w:val="24"/>
              </w:rPr>
            </w:pPr>
            <w:r>
              <w:rPr>
                <w:rFonts w:ascii="Times New Roman" w:hAnsi="Times New Roman" w:cs="Times New Roman"/>
                <w:color w:val="000000"/>
                <w:szCs w:val="24"/>
              </w:rPr>
              <w:t>-0.1249***</w:t>
            </w:r>
          </w:p>
        </w:tc>
        <w:tc>
          <w:tcPr>
            <w:tcW w:w="1418" w:type="dxa"/>
            <w:tcBorders>
              <w:top w:val="nil"/>
              <w:left w:val="nil"/>
              <w:bottom w:val="nil"/>
              <w:right w:val="nil"/>
            </w:tcBorders>
            <w:vAlign w:val="center"/>
          </w:tcPr>
          <w:p w14:paraId="4F918065" wp14:textId="77777777">
            <w:pPr>
              <w:pStyle w:val="Normal"/>
              <w:suppressAutoHyphens w:val="true"/>
              <w:spacing w:before="0" w:after="0" w:line="276" w:lineRule="auto"/>
              <w:rPr>
                <w:rFonts w:ascii="Times New Roman" w:hAnsi="Times New Roman" w:cs="Times New Roman"/>
                <w:color w:val="000000"/>
                <w:szCs w:val="24"/>
              </w:rPr>
            </w:pPr>
            <w:r>
              <w:rPr>
                <w:rFonts w:ascii="Times New Roman" w:hAnsi="Times New Roman" w:cs="Times New Roman"/>
                <w:color w:val="000000"/>
                <w:szCs w:val="24"/>
              </w:rPr>
              <w:t>-0.1658**</w:t>
            </w:r>
          </w:p>
        </w:tc>
      </w:tr>
      <w:tr xmlns:wp14="http://schemas.microsoft.com/office/word/2010/wordml" w14:paraId="624FAC84" wp14:textId="77777777">
        <w:trPr/>
        <w:tc>
          <w:tcPr>
            <w:tcW w:w="1524" w:type="dxa"/>
            <w:tcBorders>
              <w:top w:val="nil"/>
              <w:left w:val="nil"/>
              <w:bottom w:val="nil"/>
              <w:right w:val="nil"/>
            </w:tcBorders>
            <w:vAlign w:val="bottom"/>
          </w:tcPr>
          <w:p w14:paraId="1409CB1F" wp14:textId="77777777">
            <w:pPr>
              <w:pStyle w:val="Normal"/>
              <w:suppressAutoHyphens w:val="true"/>
              <w:spacing w:before="0" w:after="0" w:line="276" w:lineRule="auto"/>
              <w:rPr>
                <w:rFonts w:ascii="Times New Roman" w:hAnsi="Times New Roman" w:cs="Times New Roman"/>
                <w:sz w:val="24"/>
                <w:szCs w:val="24"/>
              </w:rPr>
            </w:pPr>
            <w:r>
              <w:rPr>
                <w:rFonts w:ascii="Times New Roman" w:hAnsi="Times New Roman" w:cs="Times New Roman"/>
                <w:sz w:val="24"/>
                <w:szCs w:val="24"/>
              </w:rPr>
              <w:t>maritalstatus</w:t>
            </w:r>
          </w:p>
        </w:tc>
        <w:tc>
          <w:tcPr>
            <w:tcW w:w="1419" w:type="dxa"/>
            <w:tcBorders>
              <w:top w:val="nil"/>
              <w:left w:val="nil"/>
              <w:bottom w:val="nil"/>
              <w:right w:val="nil"/>
            </w:tcBorders>
            <w:vAlign w:val="center"/>
          </w:tcPr>
          <w:p w14:paraId="5F09C290" wp14:textId="77777777">
            <w:pPr>
              <w:pStyle w:val="Normal"/>
              <w:suppressAutoHyphens w:val="true"/>
              <w:spacing w:before="0" w:after="0" w:line="276" w:lineRule="auto"/>
              <w:rPr>
                <w:rFonts w:ascii="Times New Roman" w:hAnsi="Times New Roman" w:cs="Times New Roman"/>
                <w:color w:val="000000"/>
                <w:szCs w:val="24"/>
              </w:rPr>
            </w:pPr>
            <w:r>
              <w:rPr>
                <w:rFonts w:ascii="Times New Roman" w:hAnsi="Times New Roman" w:cs="Times New Roman"/>
                <w:color w:val="000000"/>
                <w:szCs w:val="24"/>
              </w:rPr>
              <w:t>-0.049</w:t>
            </w:r>
          </w:p>
        </w:tc>
        <w:tc>
          <w:tcPr>
            <w:tcW w:w="1418" w:type="dxa"/>
            <w:tcBorders>
              <w:top w:val="nil"/>
              <w:left w:val="nil"/>
              <w:bottom w:val="nil"/>
              <w:right w:val="nil"/>
            </w:tcBorders>
            <w:vAlign w:val="center"/>
          </w:tcPr>
          <w:p w14:paraId="3F5F0B07" wp14:textId="77777777">
            <w:pPr>
              <w:pStyle w:val="Normal"/>
              <w:suppressAutoHyphens w:val="true"/>
              <w:spacing w:before="0" w:after="0" w:line="276" w:lineRule="auto"/>
              <w:rPr>
                <w:rFonts w:ascii="Times New Roman" w:hAnsi="Times New Roman" w:cs="Times New Roman"/>
                <w:color w:val="000000"/>
                <w:szCs w:val="24"/>
              </w:rPr>
            </w:pPr>
            <w:r>
              <w:rPr>
                <w:rFonts w:ascii="Times New Roman" w:hAnsi="Times New Roman" w:cs="Times New Roman"/>
                <w:color w:val="000000"/>
                <w:szCs w:val="24"/>
              </w:rPr>
              <w:t>-0.0208</w:t>
            </w:r>
          </w:p>
        </w:tc>
        <w:tc>
          <w:tcPr>
            <w:tcW w:w="1559" w:type="dxa"/>
            <w:tcBorders>
              <w:top w:val="nil"/>
              <w:left w:val="nil"/>
              <w:bottom w:val="nil"/>
              <w:right w:val="nil"/>
            </w:tcBorders>
            <w:vAlign w:val="center"/>
          </w:tcPr>
          <w:p w14:paraId="5241243D" wp14:textId="77777777">
            <w:pPr>
              <w:pStyle w:val="Normal"/>
              <w:suppressAutoHyphens w:val="true"/>
              <w:spacing w:before="0" w:after="0" w:line="276" w:lineRule="auto"/>
              <w:rPr>
                <w:rFonts w:ascii="Times New Roman" w:hAnsi="Times New Roman" w:cs="Times New Roman"/>
                <w:color w:val="000000"/>
                <w:szCs w:val="24"/>
              </w:rPr>
            </w:pPr>
            <w:r>
              <w:rPr>
                <w:rFonts w:ascii="Times New Roman" w:hAnsi="Times New Roman" w:cs="Times New Roman"/>
                <w:color w:val="000000"/>
                <w:szCs w:val="24"/>
              </w:rPr>
              <w:t>-0.004</w:t>
            </w:r>
          </w:p>
        </w:tc>
        <w:tc>
          <w:tcPr>
            <w:tcW w:w="1558" w:type="dxa"/>
            <w:tcBorders>
              <w:top w:val="nil"/>
              <w:left w:val="nil"/>
              <w:bottom w:val="nil"/>
              <w:right w:val="nil"/>
            </w:tcBorders>
            <w:vAlign w:val="center"/>
          </w:tcPr>
          <w:p w14:paraId="536E4EAD" wp14:textId="77777777">
            <w:pPr>
              <w:pStyle w:val="Normal"/>
              <w:suppressAutoHyphens w:val="true"/>
              <w:spacing w:before="0" w:after="0" w:line="276" w:lineRule="auto"/>
              <w:rPr>
                <w:rFonts w:ascii="Times New Roman" w:hAnsi="Times New Roman" w:cs="Times New Roman"/>
                <w:color w:val="000000"/>
                <w:szCs w:val="24"/>
              </w:rPr>
            </w:pPr>
            <w:r>
              <w:rPr>
                <w:rFonts w:ascii="Times New Roman" w:hAnsi="Times New Roman" w:cs="Times New Roman"/>
                <w:color w:val="000000"/>
                <w:szCs w:val="24"/>
              </w:rPr>
              <w:t>0.0213</w:t>
            </w:r>
          </w:p>
        </w:tc>
        <w:tc>
          <w:tcPr>
            <w:tcW w:w="1418" w:type="dxa"/>
            <w:tcBorders>
              <w:top w:val="nil"/>
              <w:left w:val="nil"/>
              <w:bottom w:val="nil"/>
              <w:right w:val="nil"/>
            </w:tcBorders>
            <w:vAlign w:val="center"/>
          </w:tcPr>
          <w:p w14:paraId="6BFE43F8" wp14:textId="77777777">
            <w:pPr>
              <w:pStyle w:val="Normal"/>
              <w:suppressAutoHyphens w:val="true"/>
              <w:spacing w:before="0" w:after="0" w:line="276" w:lineRule="auto"/>
              <w:rPr>
                <w:rFonts w:ascii="Times New Roman" w:hAnsi="Times New Roman" w:cs="Times New Roman"/>
                <w:color w:val="000000"/>
                <w:szCs w:val="24"/>
              </w:rPr>
            </w:pPr>
            <w:r>
              <w:rPr>
                <w:rFonts w:ascii="Times New Roman" w:hAnsi="Times New Roman" w:cs="Times New Roman"/>
                <w:color w:val="000000"/>
                <w:szCs w:val="24"/>
              </w:rPr>
              <w:t>0.08</w:t>
            </w:r>
          </w:p>
        </w:tc>
      </w:tr>
      <w:tr xmlns:wp14="http://schemas.microsoft.com/office/word/2010/wordml" w14:paraId="2BF30C64" wp14:textId="77777777">
        <w:trPr/>
        <w:tc>
          <w:tcPr>
            <w:tcW w:w="1524" w:type="dxa"/>
            <w:tcBorders>
              <w:top w:val="nil"/>
              <w:left w:val="nil"/>
              <w:bottom w:val="nil"/>
              <w:right w:val="nil"/>
            </w:tcBorders>
            <w:vAlign w:val="bottom"/>
          </w:tcPr>
          <w:p w14:paraId="5848C58B" wp14:textId="77777777">
            <w:pPr>
              <w:pStyle w:val="Normal"/>
              <w:suppressAutoHyphens w:val="true"/>
              <w:spacing w:before="0" w:after="0" w:line="276" w:lineRule="auto"/>
              <w:rPr>
                <w:rFonts w:ascii="Times New Roman" w:hAnsi="Times New Roman" w:cs="Times New Roman"/>
                <w:sz w:val="24"/>
                <w:szCs w:val="24"/>
              </w:rPr>
            </w:pPr>
            <w:r>
              <w:rPr>
                <w:rFonts w:ascii="Times New Roman" w:hAnsi="Times New Roman" w:cs="Times New Roman"/>
                <w:sz w:val="24"/>
                <w:szCs w:val="24"/>
              </w:rPr>
              <w:t>loneliness</w:t>
            </w:r>
          </w:p>
        </w:tc>
        <w:tc>
          <w:tcPr>
            <w:tcW w:w="1419" w:type="dxa"/>
            <w:tcBorders>
              <w:top w:val="nil"/>
              <w:left w:val="nil"/>
              <w:bottom w:val="nil"/>
              <w:right w:val="nil"/>
            </w:tcBorders>
            <w:vAlign w:val="center"/>
          </w:tcPr>
          <w:p w14:paraId="26778460" wp14:textId="77777777">
            <w:pPr>
              <w:pStyle w:val="Normal"/>
              <w:suppressAutoHyphens w:val="true"/>
              <w:spacing w:before="0" w:after="0" w:line="276" w:lineRule="auto"/>
              <w:rPr>
                <w:rFonts w:ascii="Times New Roman" w:hAnsi="Times New Roman" w:cs="Times New Roman"/>
                <w:color w:val="000000"/>
                <w:szCs w:val="24"/>
              </w:rPr>
            </w:pPr>
            <w:r>
              <w:rPr>
                <w:rFonts w:ascii="Times New Roman" w:hAnsi="Times New Roman" w:cs="Times New Roman"/>
                <w:color w:val="000000"/>
                <w:szCs w:val="24"/>
              </w:rPr>
              <w:t>0.1581</w:t>
            </w:r>
          </w:p>
        </w:tc>
        <w:tc>
          <w:tcPr>
            <w:tcW w:w="1418" w:type="dxa"/>
            <w:tcBorders>
              <w:top w:val="nil"/>
              <w:left w:val="nil"/>
              <w:bottom w:val="nil"/>
              <w:right w:val="nil"/>
            </w:tcBorders>
            <w:vAlign w:val="center"/>
          </w:tcPr>
          <w:p w14:paraId="209D2BB8" wp14:textId="77777777">
            <w:pPr>
              <w:pStyle w:val="Normal"/>
              <w:suppressAutoHyphens w:val="true"/>
              <w:spacing w:before="0" w:after="0" w:line="276" w:lineRule="auto"/>
              <w:rPr>
                <w:rFonts w:ascii="Times New Roman" w:hAnsi="Times New Roman" w:cs="Times New Roman"/>
                <w:color w:val="000000"/>
                <w:szCs w:val="24"/>
              </w:rPr>
            </w:pPr>
            <w:r>
              <w:rPr>
                <w:rFonts w:ascii="Times New Roman" w:hAnsi="Times New Roman" w:cs="Times New Roman"/>
                <w:color w:val="000000"/>
                <w:szCs w:val="24"/>
              </w:rPr>
              <w:t>0.1676***</w:t>
            </w:r>
          </w:p>
        </w:tc>
        <w:tc>
          <w:tcPr>
            <w:tcW w:w="1559" w:type="dxa"/>
            <w:tcBorders>
              <w:top w:val="nil"/>
              <w:left w:val="nil"/>
              <w:bottom w:val="nil"/>
              <w:right w:val="nil"/>
            </w:tcBorders>
            <w:vAlign w:val="center"/>
          </w:tcPr>
          <w:p w14:paraId="53A52634" wp14:textId="77777777">
            <w:pPr>
              <w:pStyle w:val="Normal"/>
              <w:suppressAutoHyphens w:val="true"/>
              <w:spacing w:before="0" w:after="0" w:line="276" w:lineRule="auto"/>
              <w:rPr>
                <w:rFonts w:ascii="Times New Roman" w:hAnsi="Times New Roman" w:cs="Times New Roman"/>
                <w:color w:val="000000"/>
                <w:szCs w:val="24"/>
              </w:rPr>
            </w:pPr>
            <w:r>
              <w:rPr>
                <w:rFonts w:ascii="Times New Roman" w:hAnsi="Times New Roman" w:cs="Times New Roman"/>
                <w:color w:val="000000"/>
                <w:szCs w:val="24"/>
              </w:rPr>
              <w:t>0.2054***</w:t>
            </w:r>
          </w:p>
        </w:tc>
        <w:tc>
          <w:tcPr>
            <w:tcW w:w="1558" w:type="dxa"/>
            <w:tcBorders>
              <w:top w:val="nil"/>
              <w:left w:val="nil"/>
              <w:bottom w:val="nil"/>
              <w:right w:val="nil"/>
            </w:tcBorders>
            <w:vAlign w:val="center"/>
          </w:tcPr>
          <w:p w14:paraId="1475237B" wp14:textId="77777777">
            <w:pPr>
              <w:pStyle w:val="Normal"/>
              <w:suppressAutoHyphens w:val="true"/>
              <w:spacing w:before="0" w:after="0" w:line="276" w:lineRule="auto"/>
              <w:rPr>
                <w:rFonts w:ascii="Times New Roman" w:hAnsi="Times New Roman" w:cs="Times New Roman"/>
                <w:color w:val="000000"/>
                <w:szCs w:val="24"/>
              </w:rPr>
            </w:pPr>
            <w:r>
              <w:rPr>
                <w:rFonts w:ascii="Times New Roman" w:hAnsi="Times New Roman" w:cs="Times New Roman"/>
                <w:color w:val="000000"/>
                <w:szCs w:val="24"/>
              </w:rPr>
              <w:t>0.1978***</w:t>
            </w:r>
          </w:p>
        </w:tc>
        <w:tc>
          <w:tcPr>
            <w:tcW w:w="1418" w:type="dxa"/>
            <w:tcBorders>
              <w:top w:val="nil"/>
              <w:left w:val="nil"/>
              <w:bottom w:val="nil"/>
              <w:right w:val="nil"/>
            </w:tcBorders>
            <w:vAlign w:val="center"/>
          </w:tcPr>
          <w:p w14:paraId="219F2213" wp14:textId="77777777">
            <w:pPr>
              <w:pStyle w:val="Normal"/>
              <w:suppressAutoHyphens w:val="true"/>
              <w:spacing w:before="0" w:after="0" w:line="276" w:lineRule="auto"/>
              <w:rPr>
                <w:rFonts w:ascii="Times New Roman" w:hAnsi="Times New Roman" w:cs="Times New Roman"/>
                <w:color w:val="000000"/>
                <w:szCs w:val="24"/>
              </w:rPr>
            </w:pPr>
            <w:r>
              <w:rPr>
                <w:rFonts w:ascii="Times New Roman" w:hAnsi="Times New Roman" w:cs="Times New Roman"/>
                <w:color w:val="000000"/>
                <w:szCs w:val="24"/>
              </w:rPr>
              <w:t>0.4465*</w:t>
            </w:r>
          </w:p>
        </w:tc>
      </w:tr>
      <w:tr xmlns:wp14="http://schemas.microsoft.com/office/word/2010/wordml" w14:paraId="1BE130CF" wp14:textId="77777777">
        <w:trPr/>
        <w:tc>
          <w:tcPr>
            <w:tcW w:w="1524" w:type="dxa"/>
            <w:tcBorders>
              <w:top w:val="nil"/>
              <w:left w:val="nil"/>
              <w:bottom w:val="nil"/>
              <w:right w:val="nil"/>
            </w:tcBorders>
            <w:vAlign w:val="bottom"/>
          </w:tcPr>
          <w:p w14:paraId="250A592A" wp14:textId="77777777">
            <w:pPr>
              <w:pStyle w:val="Normal"/>
              <w:suppressAutoHyphens w:val="true"/>
              <w:spacing w:before="0" w:after="0" w:line="276" w:lineRule="auto"/>
              <w:rPr>
                <w:rFonts w:ascii="Times New Roman" w:hAnsi="Times New Roman" w:cs="Times New Roman"/>
                <w:sz w:val="24"/>
                <w:szCs w:val="24"/>
              </w:rPr>
            </w:pPr>
            <w:r>
              <w:rPr>
                <w:rFonts w:ascii="Times New Roman" w:hAnsi="Times New Roman" w:cs="Times New Roman"/>
                <w:sz w:val="24"/>
                <w:szCs w:val="24"/>
              </w:rPr>
              <w:t>living_alone</w:t>
            </w:r>
          </w:p>
        </w:tc>
        <w:tc>
          <w:tcPr>
            <w:tcW w:w="1419" w:type="dxa"/>
            <w:tcBorders>
              <w:top w:val="nil"/>
              <w:left w:val="nil"/>
              <w:bottom w:val="nil"/>
              <w:right w:val="nil"/>
            </w:tcBorders>
            <w:vAlign w:val="center"/>
          </w:tcPr>
          <w:p w14:paraId="6F72E04C" wp14:textId="77777777">
            <w:pPr>
              <w:pStyle w:val="Normal"/>
              <w:suppressAutoHyphens w:val="true"/>
              <w:spacing w:before="0" w:after="0" w:line="276" w:lineRule="auto"/>
              <w:rPr>
                <w:rFonts w:ascii="Times New Roman" w:hAnsi="Times New Roman" w:cs="Times New Roman"/>
                <w:color w:val="000000"/>
                <w:szCs w:val="24"/>
              </w:rPr>
            </w:pPr>
            <w:r>
              <w:rPr>
                <w:rFonts w:ascii="Times New Roman" w:hAnsi="Times New Roman" w:cs="Times New Roman"/>
                <w:color w:val="000000"/>
                <w:szCs w:val="24"/>
              </w:rPr>
              <w:t>-0.0046</w:t>
            </w:r>
          </w:p>
        </w:tc>
        <w:tc>
          <w:tcPr>
            <w:tcW w:w="1418" w:type="dxa"/>
            <w:tcBorders>
              <w:top w:val="nil"/>
              <w:left w:val="nil"/>
              <w:bottom w:val="nil"/>
              <w:right w:val="nil"/>
            </w:tcBorders>
            <w:vAlign w:val="center"/>
          </w:tcPr>
          <w:p w14:paraId="14539AC1" wp14:textId="77777777">
            <w:pPr>
              <w:pStyle w:val="Normal"/>
              <w:suppressAutoHyphens w:val="true"/>
              <w:spacing w:before="0" w:after="0" w:line="276" w:lineRule="auto"/>
              <w:rPr>
                <w:rFonts w:ascii="Times New Roman" w:hAnsi="Times New Roman" w:cs="Times New Roman"/>
                <w:color w:val="000000"/>
                <w:szCs w:val="24"/>
              </w:rPr>
            </w:pPr>
            <w:r>
              <w:rPr>
                <w:rFonts w:ascii="Times New Roman" w:hAnsi="Times New Roman" w:cs="Times New Roman"/>
                <w:color w:val="000000"/>
                <w:szCs w:val="24"/>
              </w:rPr>
              <w:t>-0.2162***</w:t>
            </w:r>
          </w:p>
        </w:tc>
        <w:tc>
          <w:tcPr>
            <w:tcW w:w="1559" w:type="dxa"/>
            <w:tcBorders>
              <w:top w:val="nil"/>
              <w:left w:val="nil"/>
              <w:bottom w:val="nil"/>
              <w:right w:val="nil"/>
            </w:tcBorders>
            <w:vAlign w:val="center"/>
          </w:tcPr>
          <w:p w14:paraId="6882BC60" wp14:textId="77777777">
            <w:pPr>
              <w:pStyle w:val="Normal"/>
              <w:suppressAutoHyphens w:val="true"/>
              <w:spacing w:before="0" w:after="0" w:line="276" w:lineRule="auto"/>
              <w:rPr>
                <w:rFonts w:ascii="Times New Roman" w:hAnsi="Times New Roman" w:cs="Times New Roman"/>
                <w:color w:val="000000"/>
                <w:szCs w:val="24"/>
              </w:rPr>
            </w:pPr>
            <w:r>
              <w:rPr>
                <w:rFonts w:ascii="Times New Roman" w:hAnsi="Times New Roman" w:cs="Times New Roman"/>
                <w:color w:val="000000"/>
                <w:szCs w:val="24"/>
              </w:rPr>
              <w:t>-0.1504**</w:t>
            </w:r>
          </w:p>
        </w:tc>
        <w:tc>
          <w:tcPr>
            <w:tcW w:w="1558" w:type="dxa"/>
            <w:tcBorders>
              <w:top w:val="nil"/>
              <w:left w:val="nil"/>
              <w:bottom w:val="nil"/>
              <w:right w:val="nil"/>
            </w:tcBorders>
            <w:vAlign w:val="center"/>
          </w:tcPr>
          <w:p w14:paraId="18754442" wp14:textId="77777777">
            <w:pPr>
              <w:pStyle w:val="Normal"/>
              <w:suppressAutoHyphens w:val="true"/>
              <w:spacing w:before="0" w:after="0" w:line="276" w:lineRule="auto"/>
              <w:rPr>
                <w:rFonts w:ascii="Times New Roman" w:hAnsi="Times New Roman" w:cs="Times New Roman"/>
                <w:color w:val="000000"/>
                <w:szCs w:val="24"/>
              </w:rPr>
            </w:pPr>
            <w:r>
              <w:rPr>
                <w:rFonts w:ascii="Times New Roman" w:hAnsi="Times New Roman" w:cs="Times New Roman"/>
                <w:color w:val="000000"/>
                <w:szCs w:val="24"/>
              </w:rPr>
              <w:t>-0.2964***</w:t>
            </w:r>
          </w:p>
        </w:tc>
        <w:tc>
          <w:tcPr>
            <w:tcW w:w="1418" w:type="dxa"/>
            <w:tcBorders>
              <w:top w:val="nil"/>
              <w:left w:val="nil"/>
              <w:bottom w:val="nil"/>
              <w:right w:val="nil"/>
            </w:tcBorders>
            <w:vAlign w:val="center"/>
          </w:tcPr>
          <w:p w14:paraId="3F7E3213" wp14:textId="77777777">
            <w:pPr>
              <w:pStyle w:val="Normal"/>
              <w:suppressAutoHyphens w:val="true"/>
              <w:spacing w:before="0" w:after="0" w:line="276" w:lineRule="auto"/>
              <w:rPr>
                <w:rFonts w:ascii="Times New Roman" w:hAnsi="Times New Roman" w:cs="Times New Roman"/>
                <w:color w:val="000000"/>
                <w:szCs w:val="24"/>
              </w:rPr>
            </w:pPr>
            <w:r>
              <w:rPr>
                <w:rFonts w:ascii="Times New Roman" w:hAnsi="Times New Roman" w:cs="Times New Roman"/>
                <w:color w:val="000000"/>
                <w:szCs w:val="24"/>
              </w:rPr>
              <w:t>-0.7452**</w:t>
            </w:r>
          </w:p>
        </w:tc>
      </w:tr>
      <w:tr xmlns:wp14="http://schemas.microsoft.com/office/word/2010/wordml" w14:paraId="0E6839D9" wp14:textId="77777777">
        <w:trPr/>
        <w:tc>
          <w:tcPr>
            <w:tcW w:w="1524" w:type="dxa"/>
            <w:tcBorders>
              <w:top w:val="nil"/>
              <w:left w:val="nil"/>
              <w:bottom w:val="single" w:color="000000" w:sz="8" w:space="0"/>
              <w:right w:val="nil"/>
            </w:tcBorders>
            <w:vAlign w:val="bottom"/>
          </w:tcPr>
          <w:p w14:paraId="0D196EA9" wp14:textId="77777777">
            <w:pPr>
              <w:pStyle w:val="Normal"/>
              <w:suppressAutoHyphens w:val="true"/>
              <w:spacing w:before="0" w:after="0" w:line="276" w:lineRule="auto"/>
              <w:rPr>
                <w:rFonts w:ascii="Times New Roman" w:hAnsi="Times New Roman" w:cs="Times New Roman"/>
                <w:sz w:val="24"/>
                <w:szCs w:val="24"/>
              </w:rPr>
            </w:pPr>
            <w:r>
              <w:rPr>
                <w:rFonts w:ascii="Times New Roman" w:hAnsi="Times New Roman" w:cs="Times New Roman"/>
                <w:sz w:val="24"/>
                <w:szCs w:val="24"/>
              </w:rPr>
              <w:t>employed</w:t>
            </w:r>
          </w:p>
        </w:tc>
        <w:tc>
          <w:tcPr>
            <w:tcW w:w="1419" w:type="dxa"/>
            <w:tcBorders>
              <w:top w:val="nil"/>
              <w:left w:val="nil"/>
              <w:bottom w:val="single" w:color="000000" w:sz="8" w:space="0"/>
              <w:right w:val="nil"/>
            </w:tcBorders>
            <w:vAlign w:val="center"/>
          </w:tcPr>
          <w:p w14:paraId="2355ADFE" wp14:textId="77777777">
            <w:pPr>
              <w:pStyle w:val="Normal"/>
              <w:suppressAutoHyphens w:val="true"/>
              <w:spacing w:before="0" w:after="0" w:line="276" w:lineRule="auto"/>
              <w:rPr>
                <w:rFonts w:ascii="Times New Roman" w:hAnsi="Times New Roman" w:cs="Times New Roman"/>
                <w:color w:val="000000"/>
                <w:szCs w:val="24"/>
              </w:rPr>
            </w:pPr>
            <w:r>
              <w:rPr>
                <w:rFonts w:ascii="Times New Roman" w:hAnsi="Times New Roman" w:cs="Times New Roman"/>
                <w:color w:val="000000"/>
                <w:szCs w:val="24"/>
              </w:rPr>
              <w:t>-0.0469</w:t>
            </w:r>
          </w:p>
        </w:tc>
        <w:tc>
          <w:tcPr>
            <w:tcW w:w="1418" w:type="dxa"/>
            <w:tcBorders>
              <w:top w:val="nil"/>
              <w:left w:val="nil"/>
              <w:bottom w:val="single" w:color="000000" w:sz="8" w:space="0"/>
              <w:right w:val="nil"/>
            </w:tcBorders>
            <w:vAlign w:val="center"/>
          </w:tcPr>
          <w:p w14:paraId="5CDB4F63" wp14:textId="77777777">
            <w:pPr>
              <w:pStyle w:val="Normal"/>
              <w:suppressAutoHyphens w:val="true"/>
              <w:spacing w:before="0" w:after="0" w:line="276" w:lineRule="auto"/>
              <w:rPr>
                <w:rFonts w:ascii="Times New Roman" w:hAnsi="Times New Roman" w:cs="Times New Roman"/>
                <w:color w:val="000000"/>
                <w:szCs w:val="24"/>
              </w:rPr>
            </w:pPr>
            <w:r>
              <w:rPr>
                <w:rFonts w:ascii="Times New Roman" w:hAnsi="Times New Roman" w:cs="Times New Roman"/>
                <w:color w:val="000000"/>
                <w:szCs w:val="24"/>
              </w:rPr>
              <w:t>-0.0398</w:t>
            </w:r>
          </w:p>
        </w:tc>
        <w:tc>
          <w:tcPr>
            <w:tcW w:w="1559" w:type="dxa"/>
            <w:tcBorders>
              <w:top w:val="nil"/>
              <w:left w:val="nil"/>
              <w:bottom w:val="single" w:color="000000" w:sz="8" w:space="0"/>
              <w:right w:val="nil"/>
            </w:tcBorders>
            <w:vAlign w:val="center"/>
          </w:tcPr>
          <w:p w14:paraId="6C686982" wp14:textId="77777777">
            <w:pPr>
              <w:pStyle w:val="Normal"/>
              <w:suppressAutoHyphens w:val="true"/>
              <w:spacing w:before="0" w:after="0" w:line="276" w:lineRule="auto"/>
              <w:rPr>
                <w:rFonts w:ascii="Times New Roman" w:hAnsi="Times New Roman" w:cs="Times New Roman"/>
                <w:color w:val="000000"/>
                <w:szCs w:val="24"/>
              </w:rPr>
            </w:pPr>
            <w:r>
              <w:rPr>
                <w:rFonts w:ascii="Times New Roman" w:hAnsi="Times New Roman" w:cs="Times New Roman"/>
                <w:color w:val="000000"/>
                <w:szCs w:val="24"/>
              </w:rPr>
              <w:t>-0.1781***</w:t>
            </w:r>
          </w:p>
        </w:tc>
        <w:tc>
          <w:tcPr>
            <w:tcW w:w="1558" w:type="dxa"/>
            <w:tcBorders>
              <w:top w:val="nil"/>
              <w:left w:val="nil"/>
              <w:bottom w:val="single" w:color="000000" w:sz="8" w:space="0"/>
              <w:right w:val="nil"/>
            </w:tcBorders>
            <w:vAlign w:val="center"/>
          </w:tcPr>
          <w:p w14:paraId="36AE9E62" wp14:textId="77777777">
            <w:pPr>
              <w:pStyle w:val="Normal"/>
              <w:suppressAutoHyphens w:val="true"/>
              <w:spacing w:before="0" w:after="0" w:line="276" w:lineRule="auto"/>
              <w:rPr>
                <w:rFonts w:ascii="Times New Roman" w:hAnsi="Times New Roman" w:cs="Times New Roman"/>
                <w:color w:val="000000"/>
                <w:szCs w:val="24"/>
              </w:rPr>
            </w:pPr>
            <w:r>
              <w:rPr>
                <w:rFonts w:ascii="Times New Roman" w:hAnsi="Times New Roman" w:cs="Times New Roman"/>
                <w:color w:val="000000"/>
                <w:szCs w:val="24"/>
              </w:rPr>
              <w:t>-0.239***</w:t>
            </w:r>
          </w:p>
        </w:tc>
        <w:tc>
          <w:tcPr>
            <w:tcW w:w="1418" w:type="dxa"/>
            <w:tcBorders>
              <w:top w:val="nil"/>
              <w:left w:val="nil"/>
              <w:bottom w:val="single" w:color="000000" w:sz="8" w:space="0"/>
              <w:right w:val="nil"/>
            </w:tcBorders>
            <w:vAlign w:val="center"/>
          </w:tcPr>
          <w:p w14:paraId="39223D25" wp14:textId="77777777">
            <w:pPr>
              <w:pStyle w:val="Normal"/>
              <w:suppressAutoHyphens w:val="true"/>
              <w:spacing w:before="0" w:after="0" w:line="276" w:lineRule="auto"/>
              <w:rPr>
                <w:rFonts w:ascii="Times New Roman" w:hAnsi="Times New Roman" w:cs="Times New Roman"/>
                <w:color w:val="000000"/>
                <w:szCs w:val="24"/>
              </w:rPr>
            </w:pPr>
            <w:r>
              <w:rPr>
                <w:rFonts w:ascii="Times New Roman" w:hAnsi="Times New Roman" w:cs="Times New Roman"/>
                <w:color w:val="000000"/>
                <w:szCs w:val="24"/>
              </w:rPr>
              <w:t>-0.0546</w:t>
            </w:r>
          </w:p>
        </w:tc>
      </w:tr>
      <w:tr xmlns:wp14="http://schemas.microsoft.com/office/word/2010/wordml" w14:paraId="0FEA132A" wp14:textId="77777777">
        <w:trPr/>
        <w:tc>
          <w:tcPr>
            <w:tcW w:w="1524" w:type="dxa"/>
            <w:tcBorders>
              <w:top w:val="single" w:color="000000" w:sz="8" w:space="0"/>
              <w:left w:val="nil"/>
              <w:bottom w:val="nil"/>
              <w:right w:val="nil"/>
            </w:tcBorders>
            <w:vAlign w:val="bottom"/>
          </w:tcPr>
          <w:p w14:paraId="6CA1F639" wp14:textId="77777777">
            <w:pPr>
              <w:pStyle w:val="Normal"/>
              <w:suppressAutoHyphens w:val="true"/>
              <w:spacing w:before="0" w:after="0" w:line="276" w:lineRule="auto"/>
              <w:rPr>
                <w:rFonts w:ascii="Times New Roman" w:hAnsi="Times New Roman" w:cs="Times New Roman"/>
                <w:sz w:val="24"/>
                <w:szCs w:val="24"/>
              </w:rPr>
            </w:pPr>
            <w:r>
              <w:rPr>
                <w:rFonts w:ascii="Times New Roman" w:hAnsi="Times New Roman" w:cs="Times New Roman"/>
                <w:sz w:val="24"/>
                <w:szCs w:val="24"/>
              </w:rPr>
              <w:t>AIC</w:t>
            </w:r>
          </w:p>
        </w:tc>
        <w:tc>
          <w:tcPr>
            <w:tcW w:w="1419" w:type="dxa"/>
            <w:tcBorders>
              <w:top w:val="single" w:color="000000" w:sz="8" w:space="0"/>
              <w:left w:val="nil"/>
              <w:bottom w:val="nil"/>
              <w:right w:val="nil"/>
            </w:tcBorders>
            <w:vAlign w:val="bottom"/>
          </w:tcPr>
          <w:p w14:paraId="1CBC71FC" wp14:textId="77777777">
            <w:pPr>
              <w:pStyle w:val="Normal"/>
              <w:suppressAutoHyphens w:val="true"/>
              <w:spacing w:before="0" w:after="0" w:line="276" w:lineRule="auto"/>
              <w:rPr>
                <w:rFonts w:ascii="Times New Roman" w:hAnsi="Times New Roman" w:cs="Times New Roman"/>
                <w:color w:val="000000"/>
                <w:szCs w:val="24"/>
              </w:rPr>
            </w:pPr>
            <w:r>
              <w:rPr>
                <w:rFonts w:ascii="Times New Roman" w:hAnsi="Times New Roman" w:cs="Times New Roman"/>
                <w:color w:val="000000"/>
                <w:szCs w:val="24"/>
              </w:rPr>
              <w:t>3250</w:t>
            </w:r>
          </w:p>
        </w:tc>
        <w:tc>
          <w:tcPr>
            <w:tcW w:w="1418" w:type="dxa"/>
            <w:tcBorders>
              <w:top w:val="single" w:color="000000" w:sz="8" w:space="0"/>
              <w:left w:val="nil"/>
              <w:bottom w:val="nil"/>
              <w:right w:val="nil"/>
            </w:tcBorders>
            <w:vAlign w:val="bottom"/>
          </w:tcPr>
          <w:p w14:paraId="44BC3B36" wp14:textId="77777777">
            <w:pPr>
              <w:pStyle w:val="Normal"/>
              <w:suppressAutoHyphens w:val="true"/>
              <w:spacing w:before="0" w:after="0" w:line="276" w:lineRule="auto"/>
              <w:rPr>
                <w:rFonts w:ascii="Times New Roman" w:hAnsi="Times New Roman" w:cs="Times New Roman"/>
                <w:color w:val="000000"/>
                <w:szCs w:val="24"/>
              </w:rPr>
            </w:pPr>
            <w:r>
              <w:rPr>
                <w:rFonts w:ascii="Times New Roman" w:hAnsi="Times New Roman" w:cs="Times New Roman"/>
                <w:color w:val="000000"/>
                <w:szCs w:val="24"/>
              </w:rPr>
              <w:t>25332</w:t>
            </w:r>
          </w:p>
        </w:tc>
        <w:tc>
          <w:tcPr>
            <w:tcW w:w="1559" w:type="dxa"/>
            <w:tcBorders>
              <w:top w:val="single" w:color="000000" w:sz="8" w:space="0"/>
              <w:left w:val="nil"/>
              <w:bottom w:val="nil"/>
              <w:right w:val="nil"/>
            </w:tcBorders>
            <w:vAlign w:val="bottom"/>
          </w:tcPr>
          <w:p w14:paraId="58264A17" wp14:textId="77777777">
            <w:pPr>
              <w:pStyle w:val="Normal"/>
              <w:suppressAutoHyphens w:val="true"/>
              <w:spacing w:before="0" w:after="0" w:line="276" w:lineRule="auto"/>
              <w:rPr>
                <w:rFonts w:ascii="Times New Roman" w:hAnsi="Times New Roman" w:cs="Times New Roman"/>
                <w:color w:val="000000"/>
                <w:szCs w:val="24"/>
              </w:rPr>
            </w:pPr>
            <w:r>
              <w:rPr>
                <w:rFonts w:ascii="Times New Roman" w:hAnsi="Times New Roman" w:cs="Times New Roman"/>
                <w:color w:val="000000"/>
                <w:szCs w:val="24"/>
              </w:rPr>
              <w:t>25281</w:t>
            </w:r>
          </w:p>
        </w:tc>
        <w:tc>
          <w:tcPr>
            <w:tcW w:w="1558" w:type="dxa"/>
            <w:tcBorders>
              <w:top w:val="single" w:color="000000" w:sz="8" w:space="0"/>
              <w:left w:val="nil"/>
              <w:bottom w:val="nil"/>
              <w:right w:val="nil"/>
            </w:tcBorders>
            <w:vAlign w:val="bottom"/>
          </w:tcPr>
          <w:p w14:paraId="084EBA58" wp14:textId="77777777">
            <w:pPr>
              <w:pStyle w:val="Normal"/>
              <w:suppressAutoHyphens w:val="true"/>
              <w:spacing w:before="0" w:after="0" w:line="276" w:lineRule="auto"/>
              <w:rPr>
                <w:rFonts w:ascii="Times New Roman" w:hAnsi="Times New Roman" w:cs="Times New Roman"/>
                <w:color w:val="000000"/>
                <w:szCs w:val="24"/>
              </w:rPr>
            </w:pPr>
            <w:r>
              <w:rPr>
                <w:rFonts w:ascii="Times New Roman" w:hAnsi="Times New Roman" w:cs="Times New Roman"/>
                <w:color w:val="000000"/>
                <w:szCs w:val="24"/>
              </w:rPr>
              <w:t>23507</w:t>
            </w:r>
          </w:p>
        </w:tc>
        <w:tc>
          <w:tcPr>
            <w:tcW w:w="1418" w:type="dxa"/>
            <w:tcBorders>
              <w:top w:val="single" w:color="000000" w:sz="8" w:space="0"/>
              <w:left w:val="nil"/>
              <w:bottom w:val="nil"/>
              <w:right w:val="nil"/>
            </w:tcBorders>
            <w:vAlign w:val="bottom"/>
          </w:tcPr>
          <w:p w14:paraId="75C75A14" wp14:textId="77777777">
            <w:pPr>
              <w:pStyle w:val="Normal"/>
              <w:suppressAutoHyphens w:val="true"/>
              <w:spacing w:before="0" w:after="0" w:line="276" w:lineRule="auto"/>
              <w:rPr>
                <w:rFonts w:ascii="Times New Roman" w:hAnsi="Times New Roman" w:cs="Times New Roman"/>
                <w:color w:val="000000"/>
                <w:szCs w:val="24"/>
              </w:rPr>
            </w:pPr>
            <w:r>
              <w:rPr>
                <w:rFonts w:ascii="Times New Roman" w:hAnsi="Times New Roman" w:cs="Times New Roman"/>
                <w:color w:val="000000"/>
                <w:szCs w:val="24"/>
              </w:rPr>
              <w:t>1639</w:t>
            </w:r>
          </w:p>
        </w:tc>
      </w:tr>
      <w:tr xmlns:wp14="http://schemas.microsoft.com/office/word/2010/wordml" w14:paraId="1C031D89" wp14:textId="77777777">
        <w:trPr/>
        <w:tc>
          <w:tcPr>
            <w:tcW w:w="1524" w:type="dxa"/>
            <w:tcBorders>
              <w:top w:val="nil"/>
              <w:left w:val="nil"/>
              <w:bottom w:val="single" w:color="000000" w:sz="8" w:space="0"/>
              <w:right w:val="nil"/>
            </w:tcBorders>
            <w:vAlign w:val="bottom"/>
          </w:tcPr>
          <w:p w14:paraId="1D0036AE" wp14:textId="77777777">
            <w:pPr>
              <w:pStyle w:val="Normal"/>
              <w:suppressAutoHyphens w:val="true"/>
              <w:spacing w:before="0" w:after="0" w:line="276" w:lineRule="auto"/>
              <w:rPr>
                <w:rFonts w:ascii="Times New Roman" w:hAnsi="Times New Roman" w:cs="Times New Roman"/>
                <w:sz w:val="24"/>
                <w:szCs w:val="24"/>
              </w:rPr>
            </w:pPr>
            <w:r>
              <w:rPr/>
            </w:r>
            <m:oMath xmlns:m="http://schemas.openxmlformats.org/officeDocument/2006/math">
              <m:sSubSup>
                <m:e>
                  <m:r>
                    <w:rPr>
                      <w:rFonts w:ascii="Cambria Math" w:hAnsi="Cambria Math"/>
                    </w:rPr>
                    <m:t xml:space="preserve">R</m:t>
                  </m:r>
                </m:e>
                <m:sub>
                  <m:r>
                    <w:rPr>
                      <w:rFonts w:ascii="Cambria Math" w:hAnsi="Cambria Math"/>
                    </w:rPr>
                    <m:t xml:space="preserve">L</m:t>
                  </m:r>
                </m:sub>
                <m:sup>
                  <m:r>
                    <w:rPr>
                      <w:rFonts w:ascii="Cambria Math" w:hAnsi="Cambria Math"/>
                    </w:rPr>
                    <m:t xml:space="preserve">2</m:t>
                  </m:r>
                </m:sup>
              </m:sSubSup>
            </m:oMath>
            <w:r>
              <w:rPr>
                <w:rFonts w:ascii="Times New Roman" w:hAnsi="Times New Roman" w:eastAsia="" w:cs="Times New Roman" w:eastAsiaTheme="minorEastAsia"/>
                <w:sz w:val="24"/>
                <w:szCs w:val="24"/>
              </w:rPr>
              <w:t xml:space="preserve"> </w:t>
            </w:r>
            <w:r>
              <w:rPr>
                <w:rFonts w:ascii="Times New Roman" w:hAnsi="Times New Roman" w:eastAsia="" w:cs="Times New Roman" w:eastAsiaTheme="minorEastAsia"/>
                <w:sz w:val="24"/>
                <w:szCs w:val="24"/>
              </w:rPr>
              <w:t>(%)</w:t>
            </w:r>
          </w:p>
        </w:tc>
        <w:tc>
          <w:tcPr>
            <w:tcW w:w="1419" w:type="dxa"/>
            <w:tcBorders>
              <w:top w:val="nil"/>
              <w:left w:val="nil"/>
              <w:bottom w:val="single" w:color="000000" w:sz="8" w:space="0"/>
              <w:right w:val="nil"/>
            </w:tcBorders>
            <w:vAlign w:val="bottom"/>
          </w:tcPr>
          <w:p w14:paraId="24A26361" wp14:textId="77777777">
            <w:pPr>
              <w:pStyle w:val="Normal"/>
              <w:suppressAutoHyphens w:val="true"/>
              <w:spacing w:before="0" w:after="0" w:line="276" w:lineRule="auto"/>
              <w:rPr>
                <w:rFonts w:ascii="Times New Roman" w:hAnsi="Times New Roman" w:cs="Times New Roman"/>
                <w:color w:val="000000"/>
                <w:szCs w:val="24"/>
              </w:rPr>
            </w:pPr>
            <w:r>
              <w:rPr>
                <w:rFonts w:ascii="Times New Roman" w:hAnsi="Times New Roman" w:cs="Times New Roman"/>
                <w:color w:val="000000"/>
                <w:szCs w:val="24"/>
              </w:rPr>
              <w:t>6.63%</w:t>
            </w:r>
          </w:p>
        </w:tc>
        <w:tc>
          <w:tcPr>
            <w:tcW w:w="1418" w:type="dxa"/>
            <w:tcBorders>
              <w:top w:val="nil"/>
              <w:left w:val="nil"/>
              <w:bottom w:val="single" w:color="000000" w:sz="8" w:space="0"/>
              <w:right w:val="nil"/>
            </w:tcBorders>
            <w:vAlign w:val="bottom"/>
          </w:tcPr>
          <w:p w14:paraId="15119F75" wp14:textId="77777777">
            <w:pPr>
              <w:pStyle w:val="Normal"/>
              <w:suppressAutoHyphens w:val="true"/>
              <w:spacing w:before="0" w:after="0" w:line="276" w:lineRule="auto"/>
              <w:rPr>
                <w:rFonts w:ascii="Times New Roman" w:hAnsi="Times New Roman" w:cs="Times New Roman"/>
                <w:color w:val="000000"/>
                <w:szCs w:val="24"/>
              </w:rPr>
            </w:pPr>
            <w:r>
              <w:rPr>
                <w:rFonts w:ascii="Times New Roman" w:hAnsi="Times New Roman" w:cs="Times New Roman"/>
                <w:color w:val="000000"/>
                <w:szCs w:val="24"/>
              </w:rPr>
              <w:t>9.80%</w:t>
            </w:r>
          </w:p>
        </w:tc>
        <w:tc>
          <w:tcPr>
            <w:tcW w:w="1559" w:type="dxa"/>
            <w:tcBorders>
              <w:top w:val="nil"/>
              <w:left w:val="nil"/>
              <w:bottom w:val="single" w:color="000000" w:sz="8" w:space="0"/>
              <w:right w:val="nil"/>
            </w:tcBorders>
            <w:vAlign w:val="bottom"/>
          </w:tcPr>
          <w:p w14:paraId="7B2EAA4E" wp14:textId="77777777">
            <w:pPr>
              <w:pStyle w:val="Normal"/>
              <w:suppressAutoHyphens w:val="true"/>
              <w:spacing w:before="0" w:after="0" w:line="276" w:lineRule="auto"/>
              <w:rPr>
                <w:rFonts w:ascii="Times New Roman" w:hAnsi="Times New Roman" w:cs="Times New Roman"/>
                <w:color w:val="000000"/>
                <w:szCs w:val="24"/>
              </w:rPr>
            </w:pPr>
            <w:r>
              <w:rPr>
                <w:rFonts w:ascii="Times New Roman" w:hAnsi="Times New Roman" w:cs="Times New Roman"/>
                <w:color w:val="000000"/>
                <w:szCs w:val="24"/>
              </w:rPr>
              <w:t>16.69%</w:t>
            </w:r>
          </w:p>
        </w:tc>
        <w:tc>
          <w:tcPr>
            <w:tcW w:w="1558" w:type="dxa"/>
            <w:tcBorders>
              <w:top w:val="nil"/>
              <w:left w:val="nil"/>
              <w:bottom w:val="single" w:color="000000" w:sz="8" w:space="0"/>
              <w:right w:val="nil"/>
            </w:tcBorders>
            <w:vAlign w:val="bottom"/>
          </w:tcPr>
          <w:p w14:paraId="3FD2E8F2" wp14:textId="77777777">
            <w:pPr>
              <w:pStyle w:val="Normal"/>
              <w:suppressAutoHyphens w:val="true"/>
              <w:spacing w:before="0" w:after="0" w:line="276" w:lineRule="auto"/>
              <w:rPr>
                <w:rFonts w:ascii="Times New Roman" w:hAnsi="Times New Roman" w:cs="Times New Roman"/>
                <w:color w:val="000000"/>
                <w:szCs w:val="24"/>
              </w:rPr>
            </w:pPr>
            <w:r>
              <w:rPr>
                <w:rFonts w:ascii="Times New Roman" w:hAnsi="Times New Roman" w:cs="Times New Roman"/>
                <w:color w:val="000000"/>
                <w:szCs w:val="24"/>
              </w:rPr>
              <w:t>15.83%</w:t>
            </w:r>
          </w:p>
        </w:tc>
        <w:tc>
          <w:tcPr>
            <w:tcW w:w="1418" w:type="dxa"/>
            <w:tcBorders>
              <w:top w:val="nil"/>
              <w:left w:val="nil"/>
              <w:bottom w:val="single" w:color="000000" w:sz="8" w:space="0"/>
              <w:right w:val="nil"/>
            </w:tcBorders>
            <w:vAlign w:val="bottom"/>
          </w:tcPr>
          <w:p w14:paraId="7EEB6AC6" wp14:textId="77777777">
            <w:pPr>
              <w:pStyle w:val="Normal"/>
              <w:suppressAutoHyphens w:val="true"/>
              <w:spacing w:before="0" w:after="0" w:line="276" w:lineRule="auto"/>
              <w:rPr>
                <w:rFonts w:ascii="Times New Roman" w:hAnsi="Times New Roman" w:cs="Times New Roman"/>
                <w:color w:val="000000"/>
                <w:szCs w:val="24"/>
              </w:rPr>
            </w:pPr>
            <w:r>
              <w:rPr>
                <w:rFonts w:ascii="Times New Roman" w:hAnsi="Times New Roman" w:cs="Times New Roman"/>
                <w:color w:val="000000"/>
                <w:szCs w:val="24"/>
              </w:rPr>
              <w:t>18.69%</w:t>
            </w:r>
          </w:p>
        </w:tc>
      </w:tr>
      <w:tr xmlns:wp14="http://schemas.microsoft.com/office/word/2010/wordml" w14:paraId="6710876D" wp14:textId="77777777">
        <w:trPr/>
        <w:tc>
          <w:tcPr>
            <w:tcW w:w="8896" w:type="dxa"/>
            <w:gridSpan w:val="6"/>
            <w:tcBorders>
              <w:top w:val="single" w:color="000000" w:sz="8" w:space="0"/>
              <w:left w:val="nil"/>
              <w:bottom w:val="nil"/>
              <w:right w:val="nil"/>
            </w:tcBorders>
            <w:vAlign w:val="bottom"/>
          </w:tcPr>
          <w:p w14:paraId="1D94CCA2" wp14:textId="77777777">
            <w:pPr>
              <w:pStyle w:val="Normal"/>
              <w:suppressAutoHyphens w:val="true"/>
              <w:spacing w:before="0" w:after="0" w:line="240" w:lineRule="auto"/>
              <w:rPr>
                <w:rFonts w:ascii="Times New Roman" w:hAnsi="Times New Roman" w:eastAsia="Calibri" w:cs="Times New Roman"/>
                <w:i/>
                <w:i/>
                <w:sz w:val="20"/>
                <w:szCs w:val="20"/>
              </w:rPr>
            </w:pPr>
            <w:r>
              <w:rPr>
                <w:rFonts w:ascii="Times New Roman" w:hAnsi="Times New Roman" w:eastAsia="Calibri" w:cs="Times New Roman"/>
                <w:b/>
                <w:i/>
                <w:sz w:val="20"/>
                <w:szCs w:val="20"/>
              </w:rPr>
              <w:t>Nota.</w:t>
            </w:r>
            <w:r>
              <w:rPr>
                <w:rFonts w:ascii="Times New Roman" w:hAnsi="Times New Roman" w:eastAsia="Calibri" w:cs="Times New Roman"/>
                <w:i/>
                <w:sz w:val="20"/>
                <w:szCs w:val="20"/>
              </w:rPr>
              <w:t xml:space="preserve"> Para cada modelo de regresión logística se modelizaron las variables que registraban el cambio de cada dominio cognitivo (mejorar o estable + / empeorar o estable -  )</w:t>
            </w:r>
          </w:p>
          <w:p w14:paraId="10097FB4" wp14:textId="77777777">
            <w:pPr>
              <w:pStyle w:val="Normal"/>
              <w:suppressAutoHyphens w:val="true"/>
              <w:spacing w:before="0" w:after="0" w:line="360" w:lineRule="auto"/>
              <w:rPr>
                <w:rFonts w:ascii="Times New Roman" w:hAnsi="Times New Roman" w:cs="Times New Roman"/>
                <w:i/>
                <w:i/>
                <w:color w:val="000000"/>
                <w:sz w:val="20"/>
                <w:szCs w:val="20"/>
              </w:rPr>
            </w:pPr>
            <w:r>
              <w:rPr>
                <w:rFonts w:ascii="Times New Roman" w:hAnsi="Times New Roman" w:eastAsia="Calibri" w:cs="Times New Roman"/>
                <w:b/>
                <w:i/>
                <w:sz w:val="20"/>
                <w:szCs w:val="20"/>
              </w:rPr>
              <w:t>Nota.</w:t>
            </w:r>
            <w:r>
              <w:rPr>
                <w:i/>
                <w:sz w:val="20"/>
                <w:szCs w:val="20"/>
              </w:rPr>
              <w:t xml:space="preserve"> Nivel de significación:  0 ‘***’ ;   0.001 ‘**’;    0.01 ‘*’ ;   0.05 ‘.’</w:t>
            </w:r>
          </w:p>
        </w:tc>
      </w:tr>
    </w:tbl>
    <w:p xmlns:wp14="http://schemas.microsoft.com/office/word/2010/wordml" w14:paraId="26AE74DF" wp14:textId="77777777">
      <w:pPr>
        <w:pStyle w:val="NormalWeb"/>
        <w:shd w:val="clear" w:color="auto" w:fill="FFFFFF"/>
        <w:spacing w:before="280" w:after="280" w:line="360" w:lineRule="auto"/>
        <w:jc w:val="both"/>
        <w:rPr>
          <w:b/>
          <w:color w:val="222222"/>
        </w:rPr>
      </w:pPr>
      <w:r>
        <w:rPr>
          <w:b/>
          <w:color w:val="222222"/>
        </w:rPr>
        <w:t>Variables cuantitativas:</w:t>
      </w:r>
    </w:p>
    <w:p xmlns:wp14="http://schemas.microsoft.com/office/word/2010/wordml" w14:paraId="79694E6C" wp14:textId="77777777">
      <w:pPr>
        <w:pStyle w:val="NormalWeb"/>
        <w:shd w:val="clear" w:color="auto" w:fill="FFFFFF"/>
        <w:spacing w:before="280" w:after="280" w:line="360" w:lineRule="auto"/>
        <w:jc w:val="both"/>
        <w:rPr>
          <w:color w:val="222222"/>
        </w:rPr>
      </w:pPr>
      <w:r>
        <w:rPr>
          <w:color w:val="222222"/>
        </w:rPr>
        <w:t xml:space="preserve">En referencia a las variables cuantitativas que se estandarizaron, primero se procedió con un análisis longitudinal con únicamente dos grupos de sujetos como se hizo anteriormente, los que habían padecido depresión registrada al menos 1 vez en el estudio, y otro grupo que no registró depresión en todo el estudio. Se observa que únicamente para la variable fluidez verbal ambos grupos presentan diferencias negativas. Se analizó a través de estadístico </w:t>
      </w:r>
      <w:r>
        <w:rPr>
          <w:i/>
          <w:color w:val="222222"/>
        </w:rPr>
        <w:t>T de Student</w:t>
      </w:r>
      <w:r>
        <w:rPr>
          <w:color w:val="222222"/>
        </w:rPr>
        <w:t xml:space="preserve"> las diferencias entre las medias de los grupos, se observa que las diferencias de las 3 medias para los dos grupos no son significativas: </w:t>
      </w:r>
      <w:r>
        <w:rPr>
          <w:i/>
          <w:color w:val="222222"/>
        </w:rPr>
        <w:t xml:space="preserve">verbal fluency </w:t>
      </w:r>
      <w:r>
        <w:rPr>
          <w:color w:val="222222"/>
        </w:rPr>
        <w:t xml:space="preserve">(t = 2, df = 29547, </w:t>
      </w:r>
      <w:r>
        <w:rPr>
          <w:i/>
          <w:color w:val="222222"/>
        </w:rPr>
        <w:t>p-value</w:t>
      </w:r>
      <w:r>
        <w:rPr>
          <w:color w:val="222222"/>
        </w:rPr>
        <w:t xml:space="preserve"> = 0.07) , </w:t>
      </w:r>
      <w:r>
        <w:rPr>
          <w:i/>
          <w:color w:val="222222"/>
        </w:rPr>
        <w:t xml:space="preserve">immediate recall </w:t>
      </w:r>
      <w:r>
        <w:rPr>
          <w:color w:val="222222"/>
        </w:rPr>
        <w:t xml:space="preserve">(t = 0.1, df = 30161, p-value = 0.9), </w:t>
      </w:r>
      <w:r>
        <w:rPr>
          <w:i/>
          <w:color w:val="222222"/>
        </w:rPr>
        <w:t xml:space="preserve">delayed recall </w:t>
      </w:r>
      <w:r>
        <w:rPr>
          <w:color w:val="222222"/>
        </w:rPr>
        <w:t xml:space="preserve">(t = -0.3, df = 29905, </w:t>
      </w:r>
      <w:r>
        <w:rPr>
          <w:i/>
          <w:color w:val="222222"/>
        </w:rPr>
        <w:t>p-value</w:t>
      </w:r>
      <w:r>
        <w:rPr>
          <w:color w:val="222222"/>
        </w:rPr>
        <w:t xml:space="preserve"> = 0.8).</w:t>
      </w:r>
    </w:p>
    <w:p xmlns:wp14="http://schemas.microsoft.com/office/word/2010/wordml" w14:paraId="3506028C" wp14:textId="77777777">
      <w:pPr>
        <w:pStyle w:val="NormalWeb"/>
        <w:shd w:val="clear" w:color="auto" w:fill="FFFFFF"/>
        <w:spacing w:before="280" w:after="280" w:line="360" w:lineRule="auto"/>
        <w:jc w:val="both"/>
        <w:rPr>
          <w:color w:val="222222"/>
        </w:rPr>
      </w:pPr>
      <w:r>
        <w:rPr>
          <w:color w:val="222222"/>
        </w:rPr>
        <w:t>Para los análisis con los 4 grupos en base a la variable depresión, se observa que para el grupo de sujetos que han desarrollado depresión y para los que mantienen depresión la media de las diferencias es negativa (</w:t>
      </w:r>
      <w:r>
        <w:rPr>
          <w:i/>
          <w:color w:val="222222"/>
        </w:rPr>
        <w:t>Tabla 5</w:t>
      </w:r>
      <w:r>
        <w:rPr>
          <w:color w:val="222222"/>
        </w:rPr>
        <w:t>), por lo que empeoran, a diferencia de los otros dos grupos donde las diferencias son positivas, excepto en la media de recuerdo en diferido para los que mantienen depresión, que pese a que no es negativa, es más baja en comparación a los otros dos grupos. Tras las comparaciones múltiples</w:t>
      </w:r>
      <w:r>
        <w:rPr>
          <w:i/>
          <w:color w:val="222222"/>
        </w:rPr>
        <w:t xml:space="preserve"> </w:t>
      </w:r>
      <w:r>
        <w:rPr>
          <w:color w:val="222222"/>
        </w:rPr>
        <w:t xml:space="preserve"> a través del método de</w:t>
      </w:r>
      <w:r>
        <w:rPr>
          <w:i/>
          <w:color w:val="222222"/>
        </w:rPr>
        <w:t xml:space="preserve"> Bonferroni</w:t>
      </w:r>
      <w:r>
        <w:rPr>
          <w:color w:val="222222"/>
        </w:rPr>
        <w:t xml:space="preserve"> para los tres dominios entre los 4 grupos, para el recuerdo en diferido se observan diferencias significativas para todos los grupos excepto entre los que mantienen depresión y  los que la desarrollan (</w:t>
      </w:r>
      <w:r>
        <w:rPr>
          <w:i/>
          <w:color w:val="222222"/>
        </w:rPr>
        <w:t xml:space="preserve">p </w:t>
      </w:r>
      <w:r>
        <w:rPr>
          <w:color w:val="222222"/>
        </w:rPr>
        <w:t>= 0.12). Para el recuerdo inmediato no se encuentran diferencias entre los grupos de no deprimidos y los que mejoran (</w:t>
      </w:r>
      <w:r>
        <w:rPr>
          <w:i/>
          <w:color w:val="222222"/>
        </w:rPr>
        <w:t xml:space="preserve">p </w:t>
      </w:r>
      <w:r>
        <w:rPr>
          <w:color w:val="222222"/>
        </w:rPr>
        <w:t>= .19). Y para la variable de fluidez verbal no se encuentran diferencias entre el par de grupos mantienen depresión  y a los que la desarrollan (</w:t>
      </w:r>
      <w:r>
        <w:rPr>
          <w:i/>
          <w:color w:val="222222"/>
        </w:rPr>
        <w:t>p</w:t>
      </w:r>
      <w:r>
        <w:rPr>
          <w:color w:val="222222"/>
        </w:rPr>
        <w:t xml:space="preserve"> = .23) y, entre los no deprimidos y los que mejoran (</w:t>
      </w:r>
      <w:r>
        <w:rPr>
          <w:i/>
          <w:color w:val="222222"/>
        </w:rPr>
        <w:t>p =.11</w:t>
      </w:r>
      <w:r>
        <w:rPr>
          <w:color w:val="222222"/>
        </w:rPr>
        <w:t>). En la tabla 4, se observa que la media de las diferencias es menor en los tres dominios para el grupo que desarrolla depresión, siendo los más afectados, no obstante, el tamaño del efecto encontrado con el grupo no depresivos y los que mejoran es insignificante (</w:t>
      </w:r>
      <w:r>
        <w:rPr>
          <w:i/>
          <w:color w:val="222222"/>
        </w:rPr>
        <w:t>verbal fluency</w:t>
      </w:r>
      <w:r>
        <w:rPr>
          <w:color w:val="222222"/>
        </w:rPr>
        <w:t xml:space="preserve">: d= 0.05 ( </w:t>
      </w:r>
      <w:r>
        <w:rPr>
          <w:i/>
          <w:color w:val="222222"/>
        </w:rPr>
        <w:t>improve dep.</w:t>
      </w:r>
      <w:r>
        <w:rPr>
          <w:color w:val="222222"/>
        </w:rPr>
        <w:t xml:space="preserve">) ; d = 0.024 ( </w:t>
      </w:r>
      <w:r>
        <w:rPr>
          <w:i/>
          <w:color w:val="222222"/>
        </w:rPr>
        <w:t>not dep</w:t>
      </w:r>
      <w:r>
        <w:rPr>
          <w:color w:val="222222"/>
        </w:rPr>
        <w:t xml:space="preserve">.) </w:t>
      </w:r>
      <w:r>
        <w:rPr>
          <w:i/>
          <w:color w:val="222222"/>
        </w:rPr>
        <w:t>; immediate recall</w:t>
      </w:r>
      <w:r>
        <w:rPr>
          <w:color w:val="222222"/>
        </w:rPr>
        <w:t xml:space="preserve">: d = 0.052 ( </w:t>
      </w:r>
      <w:r>
        <w:rPr>
          <w:i/>
          <w:color w:val="222222"/>
        </w:rPr>
        <w:t>improve dep</w:t>
      </w:r>
      <w:r>
        <w:rPr>
          <w:color w:val="222222"/>
        </w:rPr>
        <w:t>.); d = 0.019(</w:t>
      </w:r>
      <w:r>
        <w:rPr>
          <w:i/>
          <w:color w:val="222222"/>
        </w:rPr>
        <w:t>not dep.);</w:t>
      </w:r>
      <w:r>
        <w:rPr>
          <w:color w:val="222222"/>
        </w:rPr>
        <w:t xml:space="preserve"> </w:t>
      </w:r>
      <w:r>
        <w:rPr>
          <w:i/>
          <w:color w:val="222222"/>
        </w:rPr>
        <w:t>delayed recall</w:t>
      </w:r>
      <w:r>
        <w:rPr>
          <w:color w:val="222222"/>
        </w:rPr>
        <w:t>: d=0.086 (</w:t>
      </w:r>
      <w:r>
        <w:rPr>
          <w:i/>
          <w:color w:val="222222"/>
        </w:rPr>
        <w:t>improve dep</w:t>
      </w:r>
      <w:r>
        <w:rPr>
          <w:color w:val="222222"/>
        </w:rPr>
        <w:t>.); d=0.009(</w:t>
      </w:r>
      <w:r>
        <w:rPr>
          <w:i/>
          <w:color w:val="222222"/>
        </w:rPr>
        <w:t>not dep</w:t>
      </w:r>
      <w:r>
        <w:rPr>
          <w:color w:val="222222"/>
        </w:rPr>
        <w:t>.))</w:t>
      </w:r>
    </w:p>
    <w:tbl>
      <w:tblPr>
        <w:tblStyle w:val="Tablaconcuadrcula"/>
        <w:tblW w:w="8330" w:type="dxa"/>
        <w:jc w:val="left"/>
        <w:tblInd w:w="0" w:type="dxa"/>
        <w:tblLayout w:type="fixed"/>
        <w:tblCellMar>
          <w:top w:w="0" w:type="dxa"/>
          <w:left w:w="108" w:type="dxa"/>
          <w:bottom w:w="0" w:type="dxa"/>
          <w:right w:w="108" w:type="dxa"/>
        </w:tblCellMar>
        <w:tblLook w:val="04a0" w:firstRow="1" w:lastRow="0" w:firstColumn="1" w:lastColumn="0" w:noHBand="0" w:noVBand="1"/>
      </w:tblPr>
      <w:tblGrid>
        <w:gridCol w:w="2234"/>
        <w:gridCol w:w="1985"/>
        <w:gridCol w:w="2125"/>
        <w:gridCol w:w="1985"/>
      </w:tblGrid>
      <w:tr xmlns:wp14="http://schemas.microsoft.com/office/word/2010/wordml" w14:paraId="72A0BBFC" wp14:textId="77777777">
        <w:trPr/>
        <w:tc>
          <w:tcPr>
            <w:tcW w:w="8329" w:type="dxa"/>
            <w:gridSpan w:val="4"/>
            <w:tcBorders>
              <w:top w:val="nil"/>
              <w:left w:val="nil"/>
              <w:bottom w:val="nil"/>
              <w:right w:val="nil"/>
            </w:tcBorders>
          </w:tcPr>
          <w:p w14:paraId="1A6825C9" wp14:textId="77777777">
            <w:pPr>
              <w:pStyle w:val="Normal"/>
              <w:tabs>
                <w:tab w:val="clear" w:pos="708"/>
                <w:tab w:val="left" w:leader="none" w:pos="1542"/>
              </w:tabs>
              <w:suppressAutoHyphens w:val="true"/>
              <w:spacing w:before="0" w:after="0" w:line="360" w:lineRule="auto"/>
              <w:rPr>
                <w:rFonts w:ascii="Times New Roman" w:hAnsi="Times New Roman" w:cs="Times New Roman"/>
                <w:b/>
                <w:sz w:val="24"/>
                <w:szCs w:val="20"/>
              </w:rPr>
            </w:pPr>
            <w:r>
              <w:rPr>
                <w:rFonts w:ascii="Times New Roman" w:hAnsi="Times New Roman" w:cs="Times New Roman"/>
                <w:b/>
                <w:sz w:val="24"/>
                <w:szCs w:val="20"/>
              </w:rPr>
              <w:t>Tabla 5</w:t>
            </w:r>
          </w:p>
        </w:tc>
      </w:tr>
      <w:tr xmlns:wp14="http://schemas.microsoft.com/office/word/2010/wordml" w14:paraId="44535452" wp14:textId="77777777">
        <w:trPr/>
        <w:tc>
          <w:tcPr>
            <w:tcW w:w="8329" w:type="dxa"/>
            <w:gridSpan w:val="4"/>
            <w:tcBorders>
              <w:top w:val="nil"/>
              <w:left w:val="nil"/>
              <w:bottom w:val="single" w:color="000000" w:sz="8" w:space="0"/>
              <w:right w:val="nil"/>
            </w:tcBorders>
          </w:tcPr>
          <w:p w14:paraId="0EA3F144" wp14:textId="77777777">
            <w:pPr>
              <w:pStyle w:val="Normal"/>
              <w:tabs>
                <w:tab w:val="clear" w:pos="708"/>
                <w:tab w:val="left" w:leader="none" w:pos="1542"/>
              </w:tabs>
              <w:suppressAutoHyphens w:val="true"/>
              <w:spacing w:before="0" w:after="0" w:line="360" w:lineRule="auto"/>
              <w:rPr>
                <w:rFonts w:ascii="Times New Roman" w:hAnsi="Times New Roman" w:cs="Times New Roman"/>
                <w:i/>
                <w:i/>
                <w:sz w:val="24"/>
                <w:szCs w:val="20"/>
              </w:rPr>
            </w:pPr>
            <w:r>
              <w:rPr>
                <w:rFonts w:ascii="Times New Roman" w:hAnsi="Times New Roman" w:cs="Times New Roman"/>
                <w:i/>
                <w:sz w:val="24"/>
                <w:szCs w:val="20"/>
              </w:rPr>
              <w:t>Medias: diferencia estandarizada</w:t>
            </w:r>
          </w:p>
        </w:tc>
      </w:tr>
      <w:tr xmlns:wp14="http://schemas.microsoft.com/office/word/2010/wordml" w14:paraId="0242BBBE" wp14:textId="77777777">
        <w:trPr>
          <w:trHeight w:val="556" w:hRule="atLeast"/>
        </w:trPr>
        <w:tc>
          <w:tcPr>
            <w:tcW w:w="2234" w:type="dxa"/>
            <w:tcBorders>
              <w:top w:val="single" w:color="000000" w:sz="8" w:space="0"/>
              <w:left w:val="nil"/>
              <w:bottom w:val="single" w:color="000000" w:sz="8" w:space="0"/>
              <w:right w:val="nil"/>
            </w:tcBorders>
          </w:tcPr>
          <w:p w14:paraId="037B841C" wp14:textId="77777777">
            <w:pPr>
              <w:pStyle w:val="Normal"/>
              <w:tabs>
                <w:tab w:val="clear" w:pos="708"/>
                <w:tab w:val="left" w:leader="none" w:pos="1542"/>
              </w:tabs>
              <w:suppressAutoHyphens w:val="true"/>
              <w:spacing w:before="0" w:after="0" w:line="360" w:lineRule="auto"/>
              <w:rPr>
                <w:rFonts w:ascii="Times New Roman" w:hAnsi="Times New Roman" w:cs="Times New Roman"/>
                <w:sz w:val="24"/>
                <w:szCs w:val="20"/>
              </w:rPr>
            </w:pPr>
            <w:r>
              <w:rPr>
                <w:rFonts w:ascii="Times New Roman" w:hAnsi="Times New Roman" w:cs="Times New Roman"/>
                <w:sz w:val="24"/>
                <w:szCs w:val="20"/>
              </w:rPr>
              <w:t>Depression</w:t>
            </w:r>
          </w:p>
        </w:tc>
        <w:tc>
          <w:tcPr>
            <w:tcW w:w="1985" w:type="dxa"/>
            <w:tcBorders>
              <w:top w:val="single" w:color="000000" w:sz="8" w:space="0"/>
              <w:left w:val="nil"/>
              <w:bottom w:val="single" w:color="000000" w:sz="8" w:space="0"/>
              <w:right w:val="nil"/>
            </w:tcBorders>
            <w:vAlign w:val="bottom"/>
          </w:tcPr>
          <w:p w14:paraId="2E910084" wp14:textId="77777777">
            <w:pPr>
              <w:pStyle w:val="Normal"/>
              <w:suppressAutoHyphens w:val="true"/>
              <w:spacing w:before="0" w:after="0" w:line="360" w:lineRule="auto"/>
              <w:rPr>
                <w:rFonts w:ascii="Times New Roman" w:hAnsi="Times New Roman" w:cs="Times New Roman"/>
                <w:color w:val="000000"/>
                <w:sz w:val="24"/>
                <w:szCs w:val="20"/>
              </w:rPr>
            </w:pPr>
            <w:r>
              <w:rPr>
                <w:rFonts w:ascii="Times New Roman" w:hAnsi="Times New Roman" w:cs="Times New Roman"/>
                <w:color w:val="000000"/>
                <w:sz w:val="24"/>
                <w:szCs w:val="20"/>
              </w:rPr>
              <w:t>Verbal fluency</w:t>
            </w:r>
          </w:p>
        </w:tc>
        <w:tc>
          <w:tcPr>
            <w:tcW w:w="2125" w:type="dxa"/>
            <w:tcBorders>
              <w:top w:val="single" w:color="000000" w:sz="8" w:space="0"/>
              <w:left w:val="nil"/>
              <w:bottom w:val="single" w:color="000000" w:sz="8" w:space="0"/>
              <w:right w:val="nil"/>
            </w:tcBorders>
            <w:vAlign w:val="bottom"/>
          </w:tcPr>
          <w:p w14:paraId="6E0426CC" wp14:textId="77777777">
            <w:pPr>
              <w:pStyle w:val="Normal"/>
              <w:suppressAutoHyphens w:val="true"/>
              <w:spacing w:before="0" w:after="0" w:line="360" w:lineRule="auto"/>
              <w:rPr>
                <w:rFonts w:ascii="Times New Roman" w:hAnsi="Times New Roman" w:cs="Times New Roman"/>
                <w:color w:val="000000"/>
                <w:sz w:val="24"/>
                <w:szCs w:val="20"/>
              </w:rPr>
            </w:pPr>
            <w:r>
              <w:rPr>
                <w:rFonts w:ascii="Times New Roman" w:hAnsi="Times New Roman" w:cs="Times New Roman"/>
                <w:color w:val="000000"/>
                <w:sz w:val="24"/>
                <w:szCs w:val="20"/>
              </w:rPr>
              <w:t>Immediate Recall</w:t>
            </w:r>
          </w:p>
        </w:tc>
        <w:tc>
          <w:tcPr>
            <w:tcW w:w="1985" w:type="dxa"/>
            <w:tcBorders>
              <w:top w:val="single" w:color="000000" w:sz="8" w:space="0"/>
              <w:left w:val="nil"/>
              <w:bottom w:val="single" w:color="000000" w:sz="8" w:space="0"/>
              <w:right w:val="nil"/>
            </w:tcBorders>
            <w:vAlign w:val="bottom"/>
          </w:tcPr>
          <w:p w14:paraId="1E1BF774" wp14:textId="77777777">
            <w:pPr>
              <w:pStyle w:val="Normal"/>
              <w:tabs>
                <w:tab w:val="clear" w:pos="708"/>
                <w:tab w:val="left" w:leader="none" w:pos="1542"/>
              </w:tabs>
              <w:suppressAutoHyphens w:val="true"/>
              <w:spacing w:before="0" w:after="0" w:line="360" w:lineRule="auto"/>
              <w:rPr>
                <w:rFonts w:ascii="Times New Roman" w:hAnsi="Times New Roman" w:cs="Times New Roman"/>
                <w:sz w:val="24"/>
                <w:szCs w:val="20"/>
              </w:rPr>
            </w:pPr>
            <w:r>
              <w:rPr>
                <w:rFonts w:ascii="Times New Roman" w:hAnsi="Times New Roman" w:cs="Times New Roman"/>
                <w:color w:val="000000"/>
                <w:sz w:val="24"/>
                <w:szCs w:val="20"/>
              </w:rPr>
              <w:t>Delayed Recall</w:t>
            </w:r>
          </w:p>
        </w:tc>
      </w:tr>
      <w:tr xmlns:wp14="http://schemas.microsoft.com/office/word/2010/wordml" w14:paraId="4BA2E49D" wp14:textId="77777777">
        <w:trPr/>
        <w:tc>
          <w:tcPr>
            <w:tcW w:w="2234" w:type="dxa"/>
            <w:tcBorders>
              <w:top w:val="single" w:color="000000" w:sz="8" w:space="0"/>
              <w:left w:val="nil"/>
              <w:bottom w:val="nil"/>
              <w:right w:val="nil"/>
            </w:tcBorders>
            <w:vAlign w:val="bottom"/>
          </w:tcPr>
          <w:p w14:paraId="2D5DA817" wp14:textId="77777777">
            <w:pPr>
              <w:pStyle w:val="Normal"/>
              <w:tabs>
                <w:tab w:val="clear" w:pos="708"/>
                <w:tab w:val="left" w:leader="none" w:pos="1542"/>
              </w:tabs>
              <w:suppressAutoHyphens w:val="true"/>
              <w:spacing w:before="0" w:after="0" w:line="360" w:lineRule="auto"/>
              <w:rPr>
                <w:rFonts w:ascii="Times New Roman" w:hAnsi="Times New Roman" w:cs="Times New Roman"/>
                <w:sz w:val="24"/>
                <w:szCs w:val="20"/>
              </w:rPr>
            </w:pPr>
            <w:r>
              <w:rPr>
                <w:rFonts w:ascii="Times New Roman" w:hAnsi="Times New Roman" w:cs="Times New Roman"/>
                <w:color w:val="000000"/>
                <w:sz w:val="24"/>
                <w:szCs w:val="20"/>
              </w:rPr>
              <w:t>get dep.</w:t>
            </w:r>
          </w:p>
        </w:tc>
        <w:tc>
          <w:tcPr>
            <w:tcW w:w="1985" w:type="dxa"/>
            <w:tcBorders>
              <w:top w:val="single" w:color="000000" w:sz="8" w:space="0"/>
              <w:left w:val="nil"/>
              <w:bottom w:val="nil"/>
              <w:right w:val="nil"/>
            </w:tcBorders>
            <w:vAlign w:val="bottom"/>
          </w:tcPr>
          <w:p w14:paraId="691956CA" wp14:textId="77777777">
            <w:pPr>
              <w:pStyle w:val="Normal"/>
              <w:suppressAutoHyphens w:val="true"/>
              <w:spacing w:before="0" w:after="0" w:line="360" w:lineRule="auto"/>
              <w:jc w:val="center"/>
              <w:rPr>
                <w:rFonts w:ascii="Times New Roman" w:hAnsi="Times New Roman" w:cs="Times New Roman"/>
                <w:color w:val="000000"/>
                <w:sz w:val="24"/>
                <w:szCs w:val="20"/>
              </w:rPr>
            </w:pPr>
            <w:r>
              <w:rPr>
                <w:rFonts w:ascii="Times New Roman" w:hAnsi="Times New Roman" w:cs="Times New Roman"/>
                <w:color w:val="000000"/>
                <w:sz w:val="24"/>
                <w:szCs w:val="20"/>
              </w:rPr>
              <w:t>-0.1050</w:t>
            </w:r>
          </w:p>
        </w:tc>
        <w:tc>
          <w:tcPr>
            <w:tcW w:w="2125" w:type="dxa"/>
            <w:tcBorders>
              <w:top w:val="single" w:color="000000" w:sz="8" w:space="0"/>
              <w:left w:val="nil"/>
              <w:bottom w:val="nil"/>
              <w:right w:val="nil"/>
            </w:tcBorders>
            <w:vAlign w:val="bottom"/>
          </w:tcPr>
          <w:p w14:paraId="69BEBFCA" wp14:textId="77777777">
            <w:pPr>
              <w:pStyle w:val="Normal"/>
              <w:suppressAutoHyphens w:val="true"/>
              <w:spacing w:before="0" w:after="0" w:line="360" w:lineRule="auto"/>
              <w:jc w:val="center"/>
              <w:rPr>
                <w:rFonts w:ascii="Times New Roman" w:hAnsi="Times New Roman" w:cs="Times New Roman"/>
                <w:color w:val="000000"/>
                <w:sz w:val="24"/>
                <w:szCs w:val="20"/>
              </w:rPr>
            </w:pPr>
            <w:r>
              <w:rPr>
                <w:rFonts w:ascii="Times New Roman" w:hAnsi="Times New Roman" w:cs="Times New Roman"/>
                <w:color w:val="000000"/>
                <w:sz w:val="24"/>
                <w:szCs w:val="20"/>
              </w:rPr>
              <w:t>-0.0749</w:t>
            </w:r>
          </w:p>
        </w:tc>
        <w:tc>
          <w:tcPr>
            <w:tcW w:w="1985" w:type="dxa"/>
            <w:tcBorders>
              <w:top w:val="single" w:color="000000" w:sz="8" w:space="0"/>
              <w:left w:val="nil"/>
              <w:bottom w:val="nil"/>
              <w:right w:val="nil"/>
            </w:tcBorders>
            <w:vAlign w:val="bottom"/>
          </w:tcPr>
          <w:p w14:paraId="683F606F" wp14:textId="77777777">
            <w:pPr>
              <w:pStyle w:val="Normal"/>
              <w:tabs>
                <w:tab w:val="clear" w:pos="708"/>
                <w:tab w:val="left" w:leader="none" w:pos="1542"/>
              </w:tabs>
              <w:suppressAutoHyphens w:val="true"/>
              <w:spacing w:before="0" w:after="0" w:line="360" w:lineRule="auto"/>
              <w:jc w:val="center"/>
              <w:rPr>
                <w:rFonts w:ascii="Times New Roman" w:hAnsi="Times New Roman" w:cs="Times New Roman"/>
                <w:sz w:val="24"/>
                <w:szCs w:val="20"/>
              </w:rPr>
            </w:pPr>
            <w:r>
              <w:rPr>
                <w:rFonts w:ascii="Times New Roman" w:hAnsi="Times New Roman" w:cs="Times New Roman"/>
                <w:color w:val="000000"/>
                <w:sz w:val="24"/>
                <w:szCs w:val="20"/>
              </w:rPr>
              <w:t>-0.0180</w:t>
            </w:r>
          </w:p>
        </w:tc>
      </w:tr>
      <w:tr xmlns:wp14="http://schemas.microsoft.com/office/word/2010/wordml" w14:paraId="3CABBD8B" wp14:textId="77777777">
        <w:trPr/>
        <w:tc>
          <w:tcPr>
            <w:tcW w:w="2234" w:type="dxa"/>
            <w:tcBorders>
              <w:top w:val="nil"/>
              <w:left w:val="nil"/>
              <w:bottom w:val="nil"/>
              <w:right w:val="nil"/>
            </w:tcBorders>
            <w:vAlign w:val="bottom"/>
          </w:tcPr>
          <w:p w14:paraId="6A974D8B" wp14:textId="77777777">
            <w:pPr>
              <w:pStyle w:val="Normal"/>
              <w:tabs>
                <w:tab w:val="clear" w:pos="708"/>
                <w:tab w:val="left" w:leader="none" w:pos="1542"/>
              </w:tabs>
              <w:suppressAutoHyphens w:val="true"/>
              <w:spacing w:before="0" w:after="0" w:line="360" w:lineRule="auto"/>
              <w:rPr>
                <w:rFonts w:ascii="Times New Roman" w:hAnsi="Times New Roman" w:cs="Times New Roman"/>
                <w:sz w:val="24"/>
                <w:szCs w:val="20"/>
              </w:rPr>
            </w:pPr>
            <w:r>
              <w:rPr>
                <w:rFonts w:ascii="Times New Roman" w:hAnsi="Times New Roman" w:cs="Times New Roman"/>
                <w:color w:val="000000"/>
                <w:sz w:val="24"/>
                <w:szCs w:val="20"/>
              </w:rPr>
              <w:t>not dep.</w:t>
            </w:r>
          </w:p>
        </w:tc>
        <w:tc>
          <w:tcPr>
            <w:tcW w:w="1985" w:type="dxa"/>
            <w:tcBorders>
              <w:top w:val="nil"/>
              <w:left w:val="nil"/>
              <w:bottom w:val="nil"/>
              <w:right w:val="nil"/>
            </w:tcBorders>
            <w:vAlign w:val="bottom"/>
          </w:tcPr>
          <w:p w14:paraId="0C31960A" wp14:textId="77777777">
            <w:pPr>
              <w:pStyle w:val="Normal"/>
              <w:suppressAutoHyphens w:val="true"/>
              <w:spacing w:before="0" w:after="0" w:line="360" w:lineRule="auto"/>
              <w:jc w:val="center"/>
              <w:rPr>
                <w:rFonts w:ascii="Times New Roman" w:hAnsi="Times New Roman" w:cs="Times New Roman"/>
                <w:color w:val="000000"/>
                <w:sz w:val="24"/>
                <w:szCs w:val="20"/>
              </w:rPr>
            </w:pPr>
            <w:r>
              <w:rPr>
                <w:rFonts w:ascii="Times New Roman" w:hAnsi="Times New Roman" w:cs="Times New Roman"/>
                <w:color w:val="000000"/>
                <w:sz w:val="24"/>
                <w:szCs w:val="20"/>
              </w:rPr>
              <w:t>0.0063</w:t>
            </w:r>
          </w:p>
        </w:tc>
        <w:tc>
          <w:tcPr>
            <w:tcW w:w="2125" w:type="dxa"/>
            <w:tcBorders>
              <w:top w:val="nil"/>
              <w:left w:val="nil"/>
              <w:bottom w:val="nil"/>
              <w:right w:val="nil"/>
            </w:tcBorders>
            <w:vAlign w:val="bottom"/>
          </w:tcPr>
          <w:p w14:paraId="260657C5" wp14:textId="77777777">
            <w:pPr>
              <w:pStyle w:val="Normal"/>
              <w:suppressAutoHyphens w:val="true"/>
              <w:spacing w:before="0" w:after="0" w:line="360" w:lineRule="auto"/>
              <w:jc w:val="center"/>
              <w:rPr>
                <w:rFonts w:ascii="Times New Roman" w:hAnsi="Times New Roman" w:cs="Times New Roman"/>
                <w:color w:val="000000"/>
                <w:sz w:val="24"/>
                <w:szCs w:val="20"/>
              </w:rPr>
            </w:pPr>
            <w:r>
              <w:rPr>
                <w:rFonts w:ascii="Times New Roman" w:hAnsi="Times New Roman" w:cs="Times New Roman"/>
                <w:color w:val="000000"/>
                <w:sz w:val="24"/>
                <w:szCs w:val="20"/>
              </w:rPr>
              <w:t>0.0405</w:t>
            </w:r>
          </w:p>
        </w:tc>
        <w:tc>
          <w:tcPr>
            <w:tcW w:w="1985" w:type="dxa"/>
            <w:tcBorders>
              <w:top w:val="nil"/>
              <w:left w:val="nil"/>
              <w:bottom w:val="nil"/>
              <w:right w:val="nil"/>
            </w:tcBorders>
            <w:vAlign w:val="bottom"/>
          </w:tcPr>
          <w:p w14:paraId="59357FF3" wp14:textId="77777777">
            <w:pPr>
              <w:pStyle w:val="Normal"/>
              <w:tabs>
                <w:tab w:val="clear" w:pos="708"/>
                <w:tab w:val="left" w:leader="none" w:pos="1542"/>
              </w:tabs>
              <w:suppressAutoHyphens w:val="true"/>
              <w:spacing w:before="0" w:after="0" w:line="360" w:lineRule="auto"/>
              <w:jc w:val="center"/>
              <w:rPr>
                <w:rFonts w:ascii="Times New Roman" w:hAnsi="Times New Roman" w:cs="Times New Roman"/>
                <w:sz w:val="24"/>
                <w:szCs w:val="20"/>
              </w:rPr>
            </w:pPr>
            <w:r>
              <w:rPr>
                <w:rFonts w:ascii="Times New Roman" w:hAnsi="Times New Roman" w:cs="Times New Roman"/>
                <w:color w:val="000000"/>
                <w:sz w:val="24"/>
                <w:szCs w:val="20"/>
              </w:rPr>
              <w:t>0.0755</w:t>
            </w:r>
          </w:p>
        </w:tc>
      </w:tr>
      <w:tr xmlns:wp14="http://schemas.microsoft.com/office/word/2010/wordml" w14:paraId="2E8E0769" wp14:textId="77777777">
        <w:trPr/>
        <w:tc>
          <w:tcPr>
            <w:tcW w:w="2234" w:type="dxa"/>
            <w:tcBorders>
              <w:top w:val="nil"/>
              <w:left w:val="nil"/>
              <w:bottom w:val="nil"/>
              <w:right w:val="nil"/>
            </w:tcBorders>
            <w:vAlign w:val="bottom"/>
          </w:tcPr>
          <w:p w14:paraId="5E509632" wp14:textId="77777777">
            <w:pPr>
              <w:pStyle w:val="Normal"/>
              <w:tabs>
                <w:tab w:val="clear" w:pos="708"/>
                <w:tab w:val="left" w:leader="none" w:pos="1542"/>
              </w:tabs>
              <w:suppressAutoHyphens w:val="true"/>
              <w:spacing w:before="0" w:after="0" w:line="360" w:lineRule="auto"/>
              <w:rPr>
                <w:rFonts w:ascii="Times New Roman" w:hAnsi="Times New Roman" w:cs="Times New Roman"/>
                <w:sz w:val="24"/>
                <w:szCs w:val="20"/>
              </w:rPr>
            </w:pPr>
            <w:r>
              <w:rPr>
                <w:rFonts w:ascii="Times New Roman" w:hAnsi="Times New Roman" w:cs="Times New Roman"/>
                <w:color w:val="000000"/>
                <w:sz w:val="24"/>
                <w:szCs w:val="20"/>
              </w:rPr>
              <w:t>stay dep.</w:t>
            </w:r>
          </w:p>
        </w:tc>
        <w:tc>
          <w:tcPr>
            <w:tcW w:w="1985" w:type="dxa"/>
            <w:tcBorders>
              <w:top w:val="nil"/>
              <w:left w:val="nil"/>
              <w:bottom w:val="nil"/>
              <w:right w:val="nil"/>
            </w:tcBorders>
            <w:vAlign w:val="bottom"/>
          </w:tcPr>
          <w:p w14:paraId="2B234C24" wp14:textId="77777777">
            <w:pPr>
              <w:pStyle w:val="Normal"/>
              <w:suppressAutoHyphens w:val="true"/>
              <w:spacing w:before="0" w:after="0" w:line="360" w:lineRule="auto"/>
              <w:jc w:val="center"/>
              <w:rPr>
                <w:rFonts w:ascii="Times New Roman" w:hAnsi="Times New Roman" w:cs="Times New Roman"/>
                <w:color w:val="000000"/>
                <w:sz w:val="24"/>
                <w:szCs w:val="20"/>
              </w:rPr>
            </w:pPr>
            <w:r>
              <w:rPr>
                <w:rFonts w:ascii="Times New Roman" w:hAnsi="Times New Roman" w:cs="Times New Roman"/>
                <w:color w:val="000000"/>
                <w:sz w:val="24"/>
                <w:szCs w:val="20"/>
              </w:rPr>
              <w:t>-0.0645</w:t>
            </w:r>
          </w:p>
        </w:tc>
        <w:tc>
          <w:tcPr>
            <w:tcW w:w="2125" w:type="dxa"/>
            <w:tcBorders>
              <w:top w:val="nil"/>
              <w:left w:val="nil"/>
              <w:bottom w:val="nil"/>
              <w:right w:val="nil"/>
            </w:tcBorders>
            <w:vAlign w:val="bottom"/>
          </w:tcPr>
          <w:p w14:paraId="752E9038" wp14:textId="77777777">
            <w:pPr>
              <w:pStyle w:val="Normal"/>
              <w:suppressAutoHyphens w:val="true"/>
              <w:spacing w:before="0" w:after="0" w:line="360" w:lineRule="auto"/>
              <w:jc w:val="center"/>
              <w:rPr>
                <w:rFonts w:ascii="Times New Roman" w:hAnsi="Times New Roman" w:cs="Times New Roman"/>
                <w:color w:val="000000"/>
                <w:sz w:val="24"/>
                <w:szCs w:val="20"/>
              </w:rPr>
            </w:pPr>
            <w:r>
              <w:rPr>
                <w:rFonts w:ascii="Times New Roman" w:hAnsi="Times New Roman" w:cs="Times New Roman"/>
                <w:color w:val="000000"/>
                <w:sz w:val="24"/>
                <w:szCs w:val="20"/>
              </w:rPr>
              <w:t>-0.0200</w:t>
            </w:r>
          </w:p>
        </w:tc>
        <w:tc>
          <w:tcPr>
            <w:tcW w:w="1985" w:type="dxa"/>
            <w:tcBorders>
              <w:top w:val="nil"/>
              <w:left w:val="nil"/>
              <w:bottom w:val="nil"/>
              <w:right w:val="nil"/>
            </w:tcBorders>
            <w:vAlign w:val="bottom"/>
          </w:tcPr>
          <w:p w14:paraId="4FDC4028" wp14:textId="77777777">
            <w:pPr>
              <w:pStyle w:val="Normal"/>
              <w:tabs>
                <w:tab w:val="clear" w:pos="708"/>
                <w:tab w:val="left" w:leader="none" w:pos="1542"/>
              </w:tabs>
              <w:suppressAutoHyphens w:val="true"/>
              <w:spacing w:before="0" w:after="0" w:line="360" w:lineRule="auto"/>
              <w:jc w:val="center"/>
              <w:rPr>
                <w:rFonts w:ascii="Times New Roman" w:hAnsi="Times New Roman" w:cs="Times New Roman"/>
                <w:sz w:val="24"/>
                <w:szCs w:val="20"/>
              </w:rPr>
            </w:pPr>
            <w:r>
              <w:rPr>
                <w:rFonts w:ascii="Times New Roman" w:hAnsi="Times New Roman" w:cs="Times New Roman"/>
                <w:color w:val="000000"/>
                <w:sz w:val="24"/>
                <w:szCs w:val="20"/>
              </w:rPr>
              <w:t>0.0254</w:t>
            </w:r>
          </w:p>
        </w:tc>
      </w:tr>
      <w:tr xmlns:wp14="http://schemas.microsoft.com/office/word/2010/wordml" w14:paraId="6D71D4E9" wp14:textId="77777777">
        <w:trPr/>
        <w:tc>
          <w:tcPr>
            <w:tcW w:w="2234" w:type="dxa"/>
            <w:tcBorders>
              <w:top w:val="nil"/>
              <w:left w:val="nil"/>
              <w:bottom w:val="single" w:color="000000" w:sz="8" w:space="0"/>
              <w:right w:val="nil"/>
            </w:tcBorders>
            <w:vAlign w:val="bottom"/>
          </w:tcPr>
          <w:p w14:paraId="63065314" wp14:textId="77777777">
            <w:pPr>
              <w:pStyle w:val="Normal"/>
              <w:tabs>
                <w:tab w:val="clear" w:pos="708"/>
                <w:tab w:val="left" w:leader="none" w:pos="1542"/>
              </w:tabs>
              <w:suppressAutoHyphens w:val="true"/>
              <w:spacing w:before="0" w:after="0" w:line="360" w:lineRule="auto"/>
              <w:rPr>
                <w:rFonts w:ascii="Times New Roman" w:hAnsi="Times New Roman" w:cs="Times New Roman"/>
                <w:sz w:val="24"/>
                <w:szCs w:val="20"/>
              </w:rPr>
            </w:pPr>
            <w:r>
              <w:rPr>
                <w:rFonts w:ascii="Times New Roman" w:hAnsi="Times New Roman" w:cs="Times New Roman"/>
                <w:color w:val="000000"/>
                <w:sz w:val="24"/>
                <w:szCs w:val="20"/>
              </w:rPr>
              <w:t>improv dep.</w:t>
            </w:r>
          </w:p>
        </w:tc>
        <w:tc>
          <w:tcPr>
            <w:tcW w:w="1985" w:type="dxa"/>
            <w:tcBorders>
              <w:top w:val="nil"/>
              <w:left w:val="nil"/>
              <w:bottom w:val="single" w:color="000000" w:sz="8" w:space="0"/>
              <w:right w:val="nil"/>
            </w:tcBorders>
            <w:vAlign w:val="bottom"/>
          </w:tcPr>
          <w:p w14:paraId="5658F6FE" wp14:textId="77777777">
            <w:pPr>
              <w:pStyle w:val="Normal"/>
              <w:suppressAutoHyphens w:val="true"/>
              <w:spacing w:before="0" w:after="0" w:line="360" w:lineRule="auto"/>
              <w:jc w:val="center"/>
              <w:rPr>
                <w:rFonts w:ascii="Times New Roman" w:hAnsi="Times New Roman" w:cs="Times New Roman"/>
                <w:color w:val="000000"/>
                <w:sz w:val="24"/>
                <w:szCs w:val="20"/>
              </w:rPr>
            </w:pPr>
            <w:r>
              <w:rPr>
                <w:rFonts w:ascii="Times New Roman" w:hAnsi="Times New Roman" w:cs="Times New Roman"/>
                <w:color w:val="000000"/>
                <w:sz w:val="24"/>
                <w:szCs w:val="20"/>
              </w:rPr>
              <w:t>0.0345</w:t>
            </w:r>
          </w:p>
        </w:tc>
        <w:tc>
          <w:tcPr>
            <w:tcW w:w="2125" w:type="dxa"/>
            <w:tcBorders>
              <w:top w:val="nil"/>
              <w:left w:val="nil"/>
              <w:bottom w:val="single" w:color="000000" w:sz="8" w:space="0"/>
              <w:right w:val="nil"/>
            </w:tcBorders>
            <w:vAlign w:val="bottom"/>
          </w:tcPr>
          <w:p w14:paraId="6D55B13F" wp14:textId="77777777">
            <w:pPr>
              <w:pStyle w:val="Normal"/>
              <w:suppressAutoHyphens w:val="true"/>
              <w:spacing w:before="0" w:after="0" w:line="360" w:lineRule="auto"/>
              <w:jc w:val="center"/>
              <w:rPr>
                <w:rFonts w:ascii="Times New Roman" w:hAnsi="Times New Roman" w:cs="Times New Roman"/>
                <w:color w:val="000000"/>
                <w:sz w:val="24"/>
                <w:szCs w:val="20"/>
              </w:rPr>
            </w:pPr>
            <w:r>
              <w:rPr>
                <w:rFonts w:ascii="Times New Roman" w:hAnsi="Times New Roman" w:cs="Times New Roman"/>
                <w:color w:val="000000"/>
                <w:sz w:val="24"/>
                <w:szCs w:val="20"/>
              </w:rPr>
              <w:t>0.0724</w:t>
            </w:r>
          </w:p>
        </w:tc>
        <w:tc>
          <w:tcPr>
            <w:tcW w:w="1985" w:type="dxa"/>
            <w:tcBorders>
              <w:top w:val="nil"/>
              <w:left w:val="nil"/>
              <w:bottom w:val="single" w:color="000000" w:sz="8" w:space="0"/>
              <w:right w:val="nil"/>
            </w:tcBorders>
            <w:vAlign w:val="bottom"/>
          </w:tcPr>
          <w:p w14:paraId="778BEE94" wp14:textId="77777777">
            <w:pPr>
              <w:pStyle w:val="Normal"/>
              <w:tabs>
                <w:tab w:val="clear" w:pos="708"/>
                <w:tab w:val="left" w:leader="none" w:pos="1542"/>
              </w:tabs>
              <w:suppressAutoHyphens w:val="true"/>
              <w:spacing w:before="0" w:after="0" w:line="360" w:lineRule="auto"/>
              <w:jc w:val="center"/>
              <w:rPr>
                <w:rFonts w:ascii="Times New Roman" w:hAnsi="Times New Roman" w:cs="Times New Roman"/>
                <w:sz w:val="24"/>
                <w:szCs w:val="20"/>
              </w:rPr>
            </w:pPr>
            <w:r>
              <w:rPr>
                <w:rFonts w:ascii="Times New Roman" w:hAnsi="Times New Roman" w:cs="Times New Roman"/>
                <w:color w:val="000000"/>
                <w:sz w:val="24"/>
                <w:szCs w:val="20"/>
              </w:rPr>
              <w:t>0.1500</w:t>
            </w:r>
          </w:p>
        </w:tc>
      </w:tr>
      <w:tr xmlns:wp14="http://schemas.microsoft.com/office/word/2010/wordml" w14:paraId="5F62AC53" wp14:textId="77777777">
        <w:trPr/>
        <w:tc>
          <w:tcPr>
            <w:tcW w:w="8329" w:type="dxa"/>
            <w:gridSpan w:val="4"/>
            <w:tcBorders>
              <w:top w:val="single" w:color="000000" w:sz="8" w:space="0"/>
              <w:left w:val="nil"/>
              <w:bottom w:val="nil"/>
              <w:right w:val="nil"/>
            </w:tcBorders>
            <w:vAlign w:val="bottom"/>
          </w:tcPr>
          <w:p w14:paraId="01D20FD6" wp14:textId="77777777">
            <w:pPr>
              <w:pStyle w:val="Normal"/>
              <w:tabs>
                <w:tab w:val="clear" w:pos="708"/>
                <w:tab w:val="left" w:leader="none" w:pos="1542"/>
              </w:tabs>
              <w:suppressAutoHyphens w:val="true"/>
              <w:spacing w:before="0" w:after="0" w:line="240" w:lineRule="auto"/>
              <w:jc w:val="both"/>
              <w:rPr>
                <w:rFonts w:ascii="Times New Roman" w:hAnsi="Times New Roman" w:cs="Times New Roman"/>
                <w:i/>
                <w:i/>
                <w:color w:val="000000"/>
                <w:sz w:val="20"/>
                <w:szCs w:val="20"/>
              </w:rPr>
            </w:pPr>
            <w:r>
              <w:rPr>
                <w:rFonts w:ascii="Times New Roman" w:hAnsi="Times New Roman" w:cs="Times New Roman"/>
                <w:b/>
                <w:i/>
                <w:color w:val="000000"/>
                <w:sz w:val="20"/>
                <w:szCs w:val="20"/>
              </w:rPr>
              <w:t>Nota.</w:t>
            </w:r>
            <w:r>
              <w:rPr>
                <w:rFonts w:ascii="Times New Roman" w:hAnsi="Times New Roman" w:cs="Times New Roman"/>
                <w:i/>
                <w:color w:val="000000"/>
                <w:sz w:val="20"/>
                <w:szCs w:val="20"/>
              </w:rPr>
              <w:t xml:space="preserve"> Las medias de los cuatro grupos (Depresión) para cada variable cognitiva es la media de las diferencias en las puntuaciones estandarizadas de la primera ola de recogida de datos y la segunda, para registrar el cambio.</w:t>
            </w:r>
          </w:p>
        </w:tc>
      </w:tr>
    </w:tbl>
    <w:p xmlns:wp14="http://schemas.microsoft.com/office/word/2010/wordml" w14:paraId="62431CDC" wp14:textId="77777777">
      <w:pPr>
        <w:pStyle w:val="Normal"/>
        <w:rPr/>
      </w:pPr>
      <w:r>
        <w:rPr/>
      </w:r>
      <w:r>
        <w:br w:type="page"/>
      </w:r>
    </w:p>
    <w:p xmlns:wp14="http://schemas.microsoft.com/office/word/2010/wordml" w14:paraId="3259E212" wp14:textId="77777777">
      <w:pPr>
        <w:pStyle w:val="ListParagraph"/>
        <w:numPr>
          <w:ilvl w:val="0"/>
          <w:numId w:val="2"/>
        </w:numPr>
        <w:tabs>
          <w:tab w:val="clear" w:pos="708"/>
          <w:tab w:val="left" w:leader="none" w:pos="3258"/>
        </w:tabs>
        <w:spacing w:before="0" w:after="160" w:line="360" w:lineRule="auto"/>
        <w:contextualSpacing/>
        <w:jc w:val="both"/>
        <w:rPr>
          <w:rFonts w:ascii="Times New Roman" w:hAnsi="Times New Roman" w:cs="Times New Roman"/>
          <w:b/>
          <w:sz w:val="24"/>
          <w:szCs w:val="24"/>
        </w:rPr>
      </w:pPr>
      <w:hyperlink w:anchor="IND_DISCU">
        <w:r>
          <w:rPr>
            <w:rStyle w:val="Hyperlink"/>
            <w:rFonts w:ascii="Times New Roman" w:hAnsi="Times New Roman" w:cs="Times New Roman"/>
            <w:b/>
            <w:color w:val="auto"/>
            <w:sz w:val="24"/>
            <w:szCs w:val="24"/>
          </w:rPr>
          <w:t>DISCUSIÓN</w:t>
        </w:r>
      </w:hyperlink>
      <w:r>
        <w:rPr>
          <w:rFonts w:ascii="Times New Roman" w:hAnsi="Times New Roman" w:cs="Times New Roman"/>
          <w:b/>
          <w:sz w:val="24"/>
          <w:szCs w:val="24"/>
        </w:rPr>
        <w:t xml:space="preserve"> </w:t>
      </w:r>
    </w:p>
    <w:p xmlns:wp14="http://schemas.microsoft.com/office/word/2010/wordml" w14:paraId="6CFA261A" wp14:textId="77777777">
      <w:pPr>
        <w:pStyle w:val="Normal"/>
        <w:spacing w:line="360" w:lineRule="auto"/>
        <w:jc w:val="both"/>
        <w:rPr>
          <w:rFonts w:ascii="Times New Roman" w:hAnsi="Times New Roman" w:cs="Times New Roman"/>
          <w:sz w:val="24"/>
        </w:rPr>
      </w:pPr>
      <w:r>
        <w:rPr>
          <w:rFonts w:ascii="Times New Roman" w:hAnsi="Times New Roman" w:cs="Times New Roman"/>
          <w:bCs/>
          <w:sz w:val="24"/>
        </w:rPr>
        <w:t>La depresión mayor es un trastorno psiquiátrico grave que afecta, entre otros, al estado de ánimo, la motivación y la cognición, y que provoca reducciones significativas en la calidad de vida y el funcionamiento psicosocial (</w:t>
      </w:r>
      <w:r>
        <w:rPr>
          <w:rFonts w:ascii="Times New Roman" w:hAnsi="Times New Roman" w:eastAsia="Times New Roman" w:cs="Times New Roman"/>
          <w:bCs/>
          <w:color w:val="222222"/>
          <w:sz w:val="24"/>
          <w:szCs w:val="24"/>
          <w:lang w:eastAsia="es-ES"/>
        </w:rPr>
        <w:t xml:space="preserve">Börsch-Supan, 2013). Existen múltiples factores que se asocian tanto a la aparición como al transcurso del trastorno, algunos de ellos, se han incluido y se han estudiado en el presente estudio de forma analítica, a continuación se considerarán para una interpretación  de las asociaciones encontradas en perspectiva teórica y reflexiva. </w:t>
      </w:r>
    </w:p>
    <w:p xmlns:wp14="http://schemas.microsoft.com/office/word/2010/wordml" w14:paraId="02EB3581" wp14:textId="77777777">
      <w:pPr>
        <w:pStyle w:val="Normal"/>
        <w:spacing w:line="360" w:lineRule="auto"/>
        <w:jc w:val="both"/>
        <w:rPr>
          <w:rFonts w:ascii="Times New Roman" w:hAnsi="Times New Roman" w:cs="Times New Roman"/>
          <w:sz w:val="24"/>
        </w:rPr>
      </w:pPr>
      <w:r>
        <w:rPr>
          <w:rFonts w:ascii="Times New Roman" w:hAnsi="Times New Roman" w:cs="Times New Roman"/>
          <w:sz w:val="24"/>
        </w:rPr>
        <w:t xml:space="preserve">Factores biológicos y  psicosociales relacionados con el </w:t>
      </w:r>
      <w:r>
        <w:rPr>
          <w:rFonts w:ascii="Times New Roman" w:hAnsi="Times New Roman" w:cs="Times New Roman"/>
          <w:b/>
          <w:sz w:val="24"/>
        </w:rPr>
        <w:t>sexo</w:t>
      </w:r>
      <w:r>
        <w:rPr>
          <w:rFonts w:ascii="Times New Roman" w:hAnsi="Times New Roman" w:cs="Times New Roman"/>
          <w:sz w:val="24"/>
        </w:rPr>
        <w:t xml:space="preserve">, objetan  un mayor riesgo a padecer depresión en mujeres. La revisión bibliográfica de Machado et al., (2016) apunta que los hallazgos generales van direccionados en una mayor susceptibilidad a los estímulos estresantes en relación al sexo. En relación a las hormonas sexuales, estudios abalan que el riesgo en padecer depresión se intensifica en adolescentes una vez aparece la primera menstruación (Young et al., 2010, como se citó en Machado et al., 2016), por lo que el ciclo hormonal que subyace podría explicar las diferencias, puesto que se produce “un aumento de estrógenos y progesterona, las cuales influyen en la reactividad del eje hipotalámico pituitario ardenal, mecanismo  de retroalimentación negativa del cortisol”(p. 200), hormona liberada bajo situaciones de estrés. Durante la menopausia o la perimenopausia se producen síntomas somáticos también fuente de estrés, y la evidencia del envejecimiento que el fin de la menstruación conlleva puesto que se manifiesta biológicamente el fin del ciclo fértil (Machado et al., 2016). Una de las hipótesis que se plantean para las justificaciones de la diferencia a nivel psicosocial en relación al sexo, en la revisión sistemática de Machado (2016) es la relación con una mayor carga de trabajo, ya que en la mayoría de los casos, trabajo doméstico y laboral se deben lidiar  más en mujeres, y ello puede conllevar mayor estrés y dolencias físicas. </w:t>
      </w:r>
    </w:p>
    <w:p xmlns:wp14="http://schemas.microsoft.com/office/word/2010/wordml" w14:paraId="1A3F2D62" wp14:textId="77777777">
      <w:pPr>
        <w:pStyle w:val="Normal"/>
        <w:tabs>
          <w:tab w:val="clear" w:pos="708"/>
          <w:tab w:val="left" w:leader="none" w:pos="325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depresión está asociada al </w:t>
      </w:r>
      <w:r>
        <w:rPr>
          <w:rFonts w:ascii="Times New Roman" w:hAnsi="Times New Roman" w:cs="Times New Roman"/>
          <w:b/>
          <w:sz w:val="24"/>
          <w:szCs w:val="24"/>
        </w:rPr>
        <w:t>envejecimiento</w:t>
      </w:r>
      <w:r>
        <w:rPr>
          <w:rFonts w:ascii="Times New Roman" w:hAnsi="Times New Roman" w:cs="Times New Roman"/>
          <w:sz w:val="24"/>
          <w:szCs w:val="24"/>
        </w:rPr>
        <w:t xml:space="preserve"> por distintos factores que se deben tener en cuenta para su comprensión de manera global. El envejecimiento relacionado con una mayor probabilidad de padecer deterioro cognitivo, que a su vez está asociado a la depresión. Otras variables asociadas y que reflejan los resultados empíricos de este trabajo, la jubilación y con ello no estar trabajando, se asocia a sentimientos de inutilidad. Otros factores vistos en el estudio es el aumento de la probabilidad de quedarse viudo, vivir solo y por ende sentimientos de soledad, donde estudios como el de Dykstra, Van Tilburg y Gierveld (2005) muestran una relación lineal positiva entre el sentimiento de soledad y la edad. Y con todo ello, mayor riesgo en una decaída de la calidad de vida.</w:t>
      </w:r>
    </w:p>
    <w:p xmlns:wp14="http://schemas.microsoft.com/office/word/2010/wordml" w14:paraId="543529B7" wp14:textId="77777777">
      <w:pPr>
        <w:pStyle w:val="Normal"/>
        <w:tabs>
          <w:tab w:val="clear" w:pos="708"/>
          <w:tab w:val="left" w:leader="none" w:pos="325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w:t>
      </w:r>
      <w:r>
        <w:rPr>
          <w:rFonts w:ascii="Times New Roman" w:hAnsi="Times New Roman" w:cs="Times New Roman"/>
          <w:b/>
          <w:sz w:val="24"/>
          <w:szCs w:val="24"/>
        </w:rPr>
        <w:t>sentimiento de soledad</w:t>
      </w:r>
      <w:r>
        <w:rPr>
          <w:rFonts w:ascii="Times New Roman" w:hAnsi="Times New Roman" w:cs="Times New Roman"/>
          <w:sz w:val="24"/>
          <w:szCs w:val="24"/>
        </w:rPr>
        <w:t xml:space="preserve"> experimentado asociado a un mayor riesgo en padecer depresión, está relacionado tal y como exponen Hansson, </w:t>
      </w:r>
      <w:r>
        <w:rPr>
          <w:rFonts w:ascii="Times New Roman" w:hAnsi="Times New Roman" w:cs="Times New Roman"/>
          <w:bCs/>
          <w:sz w:val="24"/>
          <w:szCs w:val="24"/>
        </w:rPr>
        <w:t xml:space="preserve">Jones, Carpenter y Remondet </w:t>
      </w:r>
      <w:r>
        <w:rPr>
          <w:rFonts w:ascii="Times New Roman" w:hAnsi="Times New Roman" w:cs="Times New Roman"/>
          <w:sz w:val="24"/>
          <w:szCs w:val="24"/>
        </w:rPr>
        <w:t>(1987) en un modelo causal explicado por factores externos e internos, externos como la pérdida de vínculos e internos como  una baja autoestima, sensaciones de desesperanza o vacío, sintomatología propia depresiva. Esta pérdida de vínculos externos, puede verse reflejada en un divorcio o fallecimiento de la pareja, y por tanto estado de viudedad y vivir solo, o la pérdida del soporte / red social vinculado al contexto laboral por jubilación, hechos también asociados a depresión tal y como reflejaban los datos empíricos.</w:t>
      </w:r>
    </w:p>
    <w:p xmlns:wp14="http://schemas.microsoft.com/office/word/2010/wordml" w14:paraId="1A36D473" wp14:textId="77777777">
      <w:pPr>
        <w:pStyle w:val="Normal"/>
        <w:tabs>
          <w:tab w:val="clear" w:pos="708"/>
          <w:tab w:val="left" w:leader="none" w:pos="325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hecho de </w:t>
      </w:r>
      <w:r>
        <w:rPr>
          <w:rFonts w:ascii="Times New Roman" w:hAnsi="Times New Roman" w:cs="Times New Roman"/>
          <w:b/>
          <w:sz w:val="24"/>
          <w:szCs w:val="24"/>
        </w:rPr>
        <w:t>vivir solo</w:t>
      </w:r>
      <w:r>
        <w:rPr>
          <w:rFonts w:ascii="Times New Roman" w:hAnsi="Times New Roman" w:cs="Times New Roman"/>
          <w:sz w:val="24"/>
          <w:szCs w:val="24"/>
        </w:rPr>
        <w:t xml:space="preserve"> que se puede establecer como consecuencia de la viudedad o divorcio, en los datos empíricos del estudio, del 19.2% de sujetos que viven solos el 76.4% son viudos o divorciados. Debe tenerse en cuenta que en ocasiones las personas pueden elegir vivir solas por no querer ser  una carga para los familiares, y ello puede vincularse a sentimientos de estorbo, inutilidad, incapacidad, propio de un esquema de pensamientos negativos y pesimistas hacia la validez de la propia persona,  percibirse a sí mismo como una carga para los demás estudios como el de Chochinov (2005), revelan una asociación con  la depresión (como se citó en Eckerblad , </w:t>
      </w:r>
      <w:r>
        <w:rPr>
          <w:rFonts w:ascii="Times New Roman" w:hAnsi="Times New Roman" w:cs="Times New Roman"/>
          <w:bCs/>
          <w:sz w:val="24"/>
          <w:szCs w:val="24"/>
        </w:rPr>
        <w:t xml:space="preserve">Theander, Ekdahl, Jaarsma y Hellstrom, </w:t>
      </w:r>
      <w:r>
        <w:rPr>
          <w:rFonts w:ascii="Times New Roman" w:hAnsi="Times New Roman" w:cs="Times New Roman"/>
          <w:sz w:val="24"/>
          <w:szCs w:val="24"/>
        </w:rPr>
        <w:t>2015).</w:t>
      </w:r>
      <w:r>
        <w:rPr>
          <w:bCs/>
          <w:color w:val="222222"/>
        </w:rPr>
        <w:t xml:space="preserve"> </w:t>
      </w:r>
    </w:p>
    <w:p xmlns:wp14="http://schemas.microsoft.com/office/word/2010/wordml" w14:paraId="65281129" wp14:textId="77777777">
      <w:pPr>
        <w:pStyle w:val="Normal"/>
        <w:tabs>
          <w:tab w:val="clear" w:pos="708"/>
          <w:tab w:val="left" w:leader="none" w:pos="325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 mayor </w:t>
      </w:r>
      <w:r>
        <w:rPr>
          <w:rFonts w:ascii="Times New Roman" w:hAnsi="Times New Roman" w:cs="Times New Roman"/>
          <w:b/>
          <w:sz w:val="24"/>
          <w:szCs w:val="24"/>
        </w:rPr>
        <w:t>nivel educativo</w:t>
      </w:r>
      <w:r>
        <w:rPr>
          <w:rFonts w:ascii="Times New Roman" w:hAnsi="Times New Roman" w:cs="Times New Roman"/>
          <w:sz w:val="24"/>
          <w:szCs w:val="24"/>
        </w:rPr>
        <w:t xml:space="preserve"> es factor protector en depresión y salud global, las explicaciones teóricas que expone Lee (2011) de este fenómeno, está relacionado con la correlación positiva entre nivel educativo y nivel de ingresos, y con ello mayor accesibilidad a recursos médicos y sanitarios. El autor, también expone relacionado con el punto anterior el acceso a mejores puestos de trabajo, y más estables en el tiempo y con ello menos riesgo de exposición a la incertidumbre y adversidad. También explica que niveles altos de educación proporcionan una mayor accesibilidad a la información y el desarrollo de pensamiento crítico en base a la promoción del bienestar y, por ende, una  realización de comportamientos y estilos de vida más saludables, contrarios al consumo de tabaco y alcohol, también estudiados. Por otro lado, a nivel social, los estudios empíricos de Berkman (1995) concluyen que un mayor nivel educativo está asociado con una mayor red social (como se citó en Lee, 2011) y, por consiguiente, un mayor soporte social, factor protector.</w:t>
      </w:r>
    </w:p>
    <w:p xmlns:wp14="http://schemas.microsoft.com/office/word/2010/wordml" w14:paraId="34906EA3" wp14:textId="77777777">
      <w:pPr>
        <w:pStyle w:val="Normal"/>
        <w:tabs>
          <w:tab w:val="clear" w:pos="708"/>
          <w:tab w:val="left" w:leader="none" w:pos="325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Adicionalmente a lo expuesto anteriormente relacionado con el nivel educativo y que también atañe al </w:t>
      </w:r>
      <w:r>
        <w:rPr>
          <w:rFonts w:ascii="Times New Roman" w:hAnsi="Times New Roman" w:cs="Times New Roman"/>
          <w:b/>
          <w:sz w:val="24"/>
          <w:szCs w:val="24"/>
        </w:rPr>
        <w:t>nivel de ingresos</w:t>
      </w:r>
      <w:r>
        <w:rPr>
          <w:rFonts w:ascii="Times New Roman" w:hAnsi="Times New Roman" w:cs="Times New Roman"/>
          <w:sz w:val="24"/>
          <w:szCs w:val="24"/>
        </w:rPr>
        <w:t>, un nivel bajo de ingresos, como factor de riesgo para la depresión, está relacionado con lo que subyace a este fenómeno podrían ser las relacionadas con el estatus social y la comparación,  y por ende sentimientos de inferioridad y/o aspiraciones difíciles de alcanzar.</w:t>
      </w:r>
    </w:p>
    <w:p xmlns:wp14="http://schemas.microsoft.com/office/word/2010/wordml" w14:paraId="524C7920" wp14:textId="77777777">
      <w:pPr>
        <w:pStyle w:val="Normal"/>
        <w:tabs>
          <w:tab w:val="clear" w:pos="708"/>
          <w:tab w:val="left" w:leader="none" w:pos="325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referencia al </w:t>
      </w:r>
      <w:r>
        <w:rPr>
          <w:rFonts w:ascii="Times New Roman" w:hAnsi="Times New Roman" w:cs="Times New Roman"/>
          <w:b/>
          <w:sz w:val="24"/>
          <w:szCs w:val="24"/>
        </w:rPr>
        <w:t>estado civil</w:t>
      </w:r>
      <w:r>
        <w:rPr>
          <w:rFonts w:ascii="Times New Roman" w:hAnsi="Times New Roman" w:cs="Times New Roman"/>
          <w:sz w:val="24"/>
          <w:szCs w:val="24"/>
        </w:rPr>
        <w:t xml:space="preserve">, en los datos del estudio, las categorías ordenadas como factor de riesgo son: viudo, divorciado/separado, soltero y casado. En los estados de viudedad y divorcio se produce un duelo tanto por pérdida por muerte tanto por abandono o ruptura consensuada(o no), pero en ambos prevalece el duelo hacia el cónyuge. El duelo, pese a que no es sinónimo de depresión, y no ser un trastorno mental,  es un factor asociado a la depresión, ya que un duelo prolongado y con una evolución anormal, puede desencadenar un episodio depresivo mayor (Flórez, 2002). A su vez, el divorcio, es explicado por autores como Bachrach (1975) como una transición del matrimonio a la  soltería siendo un evento estresante que implica un  variedad de traumas psíquicos (como se citó en Pearlin </w:t>
      </w:r>
      <w:r>
        <w:rPr>
          <w:bCs/>
          <w:color w:val="222222"/>
        </w:rPr>
        <w:t xml:space="preserve">y </w:t>
      </w:r>
      <w:r>
        <w:rPr>
          <w:rFonts w:ascii="Times New Roman" w:hAnsi="Times New Roman" w:cs="Times New Roman"/>
          <w:bCs/>
          <w:color w:val="222222"/>
          <w:sz w:val="24"/>
        </w:rPr>
        <w:t>Johnson</w:t>
      </w:r>
      <w:r>
        <w:rPr>
          <w:rFonts w:ascii="Times New Roman" w:hAnsi="Times New Roman" w:cs="Times New Roman"/>
          <w:sz w:val="24"/>
          <w:szCs w:val="24"/>
        </w:rPr>
        <w:t xml:space="preserve">, 1977). Otras interpretaciones expuestas en el artículo de Pearlin </w:t>
      </w:r>
      <w:r>
        <w:rPr>
          <w:bCs/>
          <w:color w:val="222222"/>
        </w:rPr>
        <w:t xml:space="preserve">y </w:t>
      </w:r>
      <w:r>
        <w:rPr>
          <w:rFonts w:ascii="Times New Roman" w:hAnsi="Times New Roman" w:cs="Times New Roman"/>
          <w:bCs/>
          <w:color w:val="222222"/>
          <w:sz w:val="24"/>
        </w:rPr>
        <w:t>Johnson</w:t>
      </w:r>
      <w:r>
        <w:rPr>
          <w:rFonts w:ascii="Times New Roman" w:hAnsi="Times New Roman" w:cs="Times New Roman"/>
          <w:sz w:val="24"/>
          <w:szCs w:val="24"/>
        </w:rPr>
        <w:t xml:space="preserve"> (1977) que incluyen tanto a los divorciados como a los solteros (en edades adultas, propias del presente estudio) es  la norma que define al “matrimonio” como el estado más deseable que los adultos pueden alcanzar, por ello permanecer soltero o divorciarse y estar solo, es salirse de la norma y no ajustarse a la práctica aceptada y presión social, desarrollo un conflicto interno, por lo externo. </w:t>
      </w:r>
    </w:p>
    <w:p xmlns:wp14="http://schemas.microsoft.com/office/word/2010/wordml" w14:paraId="439BADBC" wp14:textId="77777777">
      <w:pPr>
        <w:pStyle w:val="Normal"/>
        <w:tabs>
          <w:tab w:val="clear" w:pos="708"/>
          <w:tab w:val="left" w:leader="none" w:pos="325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interpretar los resultados de la variable de </w:t>
      </w:r>
      <w:r>
        <w:rPr>
          <w:rFonts w:ascii="Times New Roman" w:hAnsi="Times New Roman" w:cs="Times New Roman"/>
          <w:b/>
          <w:sz w:val="24"/>
          <w:szCs w:val="24"/>
        </w:rPr>
        <w:t>empleo</w:t>
      </w:r>
      <w:r>
        <w:rPr>
          <w:rFonts w:ascii="Times New Roman" w:hAnsi="Times New Roman" w:cs="Times New Roman"/>
          <w:sz w:val="24"/>
          <w:szCs w:val="24"/>
        </w:rPr>
        <w:t>, se debe tener en cuenta que la categoría de no estar empleado, en el estudio incluye: Jubilado/a, desempleado/a, enfermo/a o incapacitado/a permanente, al cuidado de la casa o la familia u  otra situación. Por un lado, el no estar trabajando puede equivaler a una reducción en los ingresos mensuales. El estar desempleado, asociado a sentimientos de inutilidad o de fracaso también relacionado con depresión y el esquema cognitivo en el trastorno. En las categorías de jubilación o la pérdida del trabajo, también puede verse como un duelo con el “yo” trabajador del rol y sistema que conlleva consigo. La incapacitación por enfermedad (pudiendo incluir que sea por depresión) puede estar traducida en multimorbilidad o comorbilidad, un estudio observacional de Fauth</w:t>
      </w:r>
      <w:r>
        <w:rPr/>
        <w:t xml:space="preserve">, </w:t>
      </w:r>
      <w:r>
        <w:rPr>
          <w:rFonts w:ascii="Times New Roman" w:hAnsi="Times New Roman" w:cs="Times New Roman"/>
          <w:sz w:val="24"/>
        </w:rPr>
        <w:t>Gerstorf, Ram y Malmberg (</w:t>
      </w:r>
      <w:r>
        <w:rPr>
          <w:rFonts w:ascii="Times New Roman" w:hAnsi="Times New Roman" w:cs="Times New Roman"/>
          <w:sz w:val="24"/>
          <w:szCs w:val="24"/>
        </w:rPr>
        <w:t xml:space="preserve">2012) encontraron relación entre multimorbilidad y sintomatología depresiva. </w:t>
      </w:r>
    </w:p>
    <w:p xmlns:wp14="http://schemas.microsoft.com/office/word/2010/wordml" w14:paraId="175E4578" wp14:textId="77777777">
      <w:pPr>
        <w:pStyle w:val="Normal"/>
        <w:tabs>
          <w:tab w:val="clear" w:pos="708"/>
          <w:tab w:val="left" w:leader="none" w:pos="325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 ha observado que existen diferencias entre las </w:t>
      </w:r>
      <w:r>
        <w:rPr>
          <w:rFonts w:ascii="Times New Roman" w:hAnsi="Times New Roman" w:cs="Times New Roman"/>
          <w:b/>
          <w:sz w:val="24"/>
          <w:szCs w:val="24"/>
        </w:rPr>
        <w:t>regiones europeas</w:t>
      </w:r>
      <w:r>
        <w:rPr>
          <w:rFonts w:ascii="Times New Roman" w:hAnsi="Times New Roman" w:cs="Times New Roman"/>
          <w:sz w:val="24"/>
          <w:szCs w:val="24"/>
        </w:rPr>
        <w:t xml:space="preserve">, no obstante, la agrupación de los países europeos por regiones forma una estructura multinivel compleja, dificultando las conclusiones, debido a la heterogeneidad de los países. Sin embargo, para poder explicar lo observado, mayor riesgo en países del sud-este, cabe mencionar distintos puntos explicativos: el gasto sanitario de los países del norte es más elevado que en los de sur de Europa (European Comission, 2008), además de disfrutar de mejor salud y situación económica, se exponen también evidencias empíricas que la esperanza de vida en países del sur es más elevada, siendo el envejecimiento un factor de riesgo. Desde una perspectiva filosófica, y para futuras reflexiones, autores como  Byung-Chul Han (2017) ofrecen una visión histórica sobre la depresión y su auge, y la relaciona con regiones menos disciplinarias (consúltese </w:t>
      </w:r>
      <w:r>
        <w:rPr>
          <w:rFonts w:ascii="Times New Roman" w:hAnsi="Times New Roman" w:cs="Times New Roman"/>
          <w:i/>
          <w:sz w:val="24"/>
          <w:szCs w:val="24"/>
        </w:rPr>
        <w:t>La sociedad del Cansancio, 2017</w:t>
      </w:r>
      <w:r>
        <w:rPr>
          <w:rFonts w:ascii="Times New Roman" w:hAnsi="Times New Roman" w:cs="Times New Roman"/>
          <w:sz w:val="24"/>
          <w:szCs w:val="24"/>
        </w:rPr>
        <w:t>).</w:t>
      </w:r>
    </w:p>
    <w:p xmlns:wp14="http://schemas.microsoft.com/office/word/2010/wordml" w14:paraId="12CBC5A2" wp14:textId="77777777">
      <w:pPr>
        <w:pStyle w:val="Normal"/>
        <w:tabs>
          <w:tab w:val="clear" w:pos="708"/>
          <w:tab w:val="left" w:leader="none" w:pos="3258"/>
        </w:tabs>
        <w:spacing w:line="360" w:lineRule="auto"/>
        <w:jc w:val="both"/>
        <w:rPr>
          <w:rFonts w:ascii="Times New Roman" w:hAnsi="Times New Roman" w:cs="Times New Roman"/>
          <w:bCs/>
          <w:sz w:val="24"/>
          <w:szCs w:val="24"/>
          <w:lang w:val="en-US"/>
        </w:rPr>
      </w:pPr>
      <w:r>
        <w:rPr>
          <w:rFonts w:ascii="Times New Roman" w:hAnsi="Times New Roman" w:cs="Times New Roman"/>
          <w:sz w:val="24"/>
          <w:szCs w:val="24"/>
        </w:rPr>
        <w:t xml:space="preserve">En relación a la </w:t>
      </w:r>
      <w:r>
        <w:rPr>
          <w:rFonts w:ascii="Times New Roman" w:hAnsi="Times New Roman" w:cs="Times New Roman"/>
          <w:b/>
          <w:sz w:val="24"/>
          <w:szCs w:val="24"/>
        </w:rPr>
        <w:t>capacidad cognitiva</w:t>
      </w:r>
      <w:r>
        <w:rPr>
          <w:rFonts w:ascii="Times New Roman" w:hAnsi="Times New Roman" w:cs="Times New Roman"/>
          <w:sz w:val="24"/>
          <w:szCs w:val="24"/>
        </w:rPr>
        <w:t xml:space="preserve">, en concordancia a la hipótesis y los análisis longitudinales llevados a cabo y como la literatura del ciclo depresivo expone, la depresión está asociada al padecimiento posterior de un notorio descenso de la capacidad subjetiva como objetiva, en dominios como la </w:t>
      </w:r>
      <w:r>
        <w:rPr>
          <w:rFonts w:ascii="Times New Roman" w:hAnsi="Times New Roman" w:cs="Times New Roman"/>
          <w:bCs/>
          <w:sz w:val="24"/>
          <w:szCs w:val="24"/>
        </w:rPr>
        <w:t xml:space="preserve">función ejecutiva, el aprendizaje, la memoria, la atención y concentración, y la velocidad de procesamiento </w:t>
      </w:r>
      <w:r>
        <w:rPr>
          <w:rFonts w:ascii="Times New Roman" w:hAnsi="Times New Roman" w:cs="Times New Roman"/>
          <w:sz w:val="24"/>
          <w:szCs w:val="24"/>
        </w:rPr>
        <w:t>(</w:t>
      </w:r>
      <w:r>
        <w:rPr>
          <w:rFonts w:ascii="Times New Roman" w:hAnsi="Times New Roman" w:cs="Times New Roman"/>
          <w:bCs/>
          <w:color w:val="222222"/>
          <w:sz w:val="24"/>
          <w:lang w:val="en-US"/>
        </w:rPr>
        <w:t>Lee,</w:t>
      </w:r>
      <w:r>
        <w:rPr>
          <w:bCs/>
          <w:color w:val="222222"/>
        </w:rPr>
        <w:t xml:space="preserve"> </w:t>
      </w:r>
      <w:r>
        <w:rPr>
          <w:rFonts w:ascii="Times New Roman" w:hAnsi="Times New Roman" w:cs="Times New Roman"/>
          <w:bCs/>
          <w:color w:val="222222"/>
          <w:sz w:val="24"/>
        </w:rPr>
        <w:t>Hermens, Porter y Redoblado-Hodge</w:t>
      </w:r>
      <w:r>
        <w:rPr>
          <w:rFonts w:ascii="Times New Roman" w:hAnsi="Times New Roman" w:cs="Times New Roman"/>
          <w:bCs/>
          <w:color w:val="222222"/>
          <w:sz w:val="24"/>
          <w:lang w:val="en-US"/>
        </w:rPr>
        <w:t xml:space="preserve"> 2012</w:t>
      </w:r>
      <w:r>
        <w:rPr>
          <w:bCs/>
          <w:color w:val="222222"/>
          <w:lang w:val="en-US"/>
        </w:rPr>
        <w:t>)</w:t>
      </w:r>
      <w:r>
        <w:rPr>
          <w:rFonts w:ascii="Times New Roman" w:hAnsi="Times New Roman" w:cs="Times New Roman"/>
          <w:sz w:val="24"/>
          <w:szCs w:val="24"/>
        </w:rPr>
        <w:t xml:space="preserve"> incluso pudiendo persistir una vez se explicita recuperación del trastorno (</w:t>
      </w:r>
      <w:r>
        <w:rPr>
          <w:rFonts w:ascii="Times New Roman" w:hAnsi="Times New Roman" w:cs="Times New Roman"/>
          <w:bCs/>
          <w:sz w:val="24"/>
          <w:szCs w:val="24"/>
          <w:lang w:val="en-US"/>
        </w:rPr>
        <w:t xml:space="preserve">McIntyre et al., 2015). </w:t>
      </w:r>
    </w:p>
    <w:p xmlns:wp14="http://schemas.microsoft.com/office/word/2010/wordml" w14:paraId="05CF5C73" wp14:textId="77777777">
      <w:pPr>
        <w:pStyle w:val="Normal"/>
        <w:tabs>
          <w:tab w:val="clear" w:pos="708"/>
          <w:tab w:val="left" w:leader="none" w:pos="3258"/>
        </w:tabs>
        <w:spacing w:line="360" w:lineRule="auto"/>
        <w:jc w:val="both"/>
        <w:rPr>
          <w:color w:val="222222"/>
        </w:rPr>
      </w:pPr>
      <w:r>
        <w:rPr>
          <w:rFonts w:ascii="Times New Roman" w:hAnsi="Times New Roman" w:cs="Times New Roman"/>
          <w:sz w:val="24"/>
          <w:szCs w:val="24"/>
        </w:rPr>
        <w:t>Una consideración final que atañe a todo lo expuesto es el riesgo que tiene padecer depresión en el desarrollo de deterioro cognitivo y en la posible conversión a demencia (del tipo Alzheimer y vascular) explicado en parte por la reducción de la capacidad cognitiva asociada a la depresión (Cancino, Rehbein-Felmer y Ortiz,  2018). En este sentido, se establecería una doble mediación en la relación entre depresión y demencia, siendo mediadoras las variables déficits cognitivos y deterioro cognitivo.</w:t>
      </w:r>
    </w:p>
    <w:p xmlns:wp14="http://schemas.microsoft.com/office/word/2010/wordml" w14:paraId="49E398E2" wp14:textId="77777777">
      <w:pPr>
        <w:pStyle w:val="Normal"/>
        <w:rPr/>
      </w:pPr>
      <w:r>
        <w:rPr/>
      </w:r>
      <w:r>
        <w:br w:type="page"/>
      </w:r>
    </w:p>
    <w:p xmlns:wp14="http://schemas.microsoft.com/office/word/2010/wordml" w14:paraId="3234A622" wp14:textId="77777777">
      <w:pPr>
        <w:pStyle w:val="ListParagraph"/>
        <w:numPr>
          <w:ilvl w:val="0"/>
          <w:numId w:val="2"/>
        </w:numPr>
        <w:tabs>
          <w:tab w:val="clear" w:pos="708"/>
          <w:tab w:val="left" w:leader="none" w:pos="3258"/>
        </w:tabs>
        <w:spacing w:before="0" w:after="160" w:line="360" w:lineRule="auto"/>
        <w:contextualSpacing/>
        <w:rPr>
          <w:rFonts w:ascii="Times New Roman" w:hAnsi="Times New Roman" w:cs="Times New Roman"/>
          <w:b/>
          <w:sz w:val="24"/>
          <w:szCs w:val="24"/>
        </w:rPr>
      </w:pPr>
      <w:hyperlink w:anchor="IND_CONCLU_RECO">
        <w:r>
          <w:rPr>
            <w:rStyle w:val="Hyperlink"/>
            <w:rFonts w:ascii="Times New Roman" w:hAnsi="Times New Roman" w:cs="Times New Roman"/>
            <w:b/>
            <w:color w:val="auto"/>
            <w:sz w:val="24"/>
            <w:szCs w:val="24"/>
          </w:rPr>
          <w:t>RECOMENDACIONES Y CONCLUSIONES</w:t>
        </w:r>
      </w:hyperlink>
    </w:p>
    <w:p xmlns:wp14="http://schemas.microsoft.com/office/word/2010/wordml" w14:paraId="74371845" wp14:textId="77777777">
      <w:pPr>
        <w:pStyle w:val="Normal"/>
        <w:tabs>
          <w:tab w:val="clear" w:pos="708"/>
          <w:tab w:val="left" w:leader="none" w:pos="3258"/>
        </w:tabs>
        <w:spacing w:line="360" w:lineRule="auto"/>
        <w:rPr>
          <w:rFonts w:ascii="Times New Roman" w:hAnsi="Times New Roman" w:cs="Times New Roman"/>
          <w:sz w:val="24"/>
          <w:szCs w:val="24"/>
        </w:rPr>
      </w:pPr>
      <w:r>
        <w:rPr>
          <w:rFonts w:ascii="Times New Roman" w:hAnsi="Times New Roman" w:cs="Times New Roman"/>
          <w:sz w:val="24"/>
          <w:szCs w:val="24"/>
        </w:rPr>
        <w:t>Aspectos a considerar de los análisis realizados:</w:t>
      </w:r>
    </w:p>
    <w:p xmlns:wp14="http://schemas.microsoft.com/office/word/2010/wordml" w14:paraId="111A0D4E" wp14:textId="77777777">
      <w:pPr>
        <w:pStyle w:val="ListParagraph"/>
        <w:numPr>
          <w:ilvl w:val="0"/>
          <w:numId w:val="6"/>
        </w:numPr>
        <w:tabs>
          <w:tab w:val="clear" w:pos="708"/>
          <w:tab w:val="left" w:leader="none" w:pos="3258"/>
        </w:tabs>
        <w:spacing w:line="360" w:lineRule="auto"/>
        <w:rPr>
          <w:rFonts w:ascii="Times New Roman" w:hAnsi="Times New Roman" w:cs="Times New Roman"/>
          <w:b/>
          <w:sz w:val="24"/>
          <w:szCs w:val="24"/>
        </w:rPr>
      </w:pPr>
      <w:r>
        <w:rPr>
          <w:rFonts w:ascii="Times New Roman" w:hAnsi="Times New Roman" w:cs="Times New Roman"/>
          <w:b/>
          <w:sz w:val="24"/>
          <w:szCs w:val="24"/>
        </w:rPr>
        <w:t xml:space="preserve">Asociación y coeficientes de contingencia </w:t>
      </w:r>
    </w:p>
    <w:p xmlns:wp14="http://schemas.microsoft.com/office/word/2010/wordml" w14:paraId="1D696126" wp14:textId="77777777">
      <w:pPr>
        <w:pStyle w:val="Normal"/>
        <w:tabs>
          <w:tab w:val="clear" w:pos="708"/>
          <w:tab w:val="left" w:leader="none" w:pos="325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Contrastada la hipótesis de independencia en los análisis transversales en las variables sociodemográficas y características económicas, estilo de vida, entorno social, y rechazar la hipótesis de independencia, las variables están todas asociadas a la variable depresión. El estadístico ji-cuadrado de Pearson utilizado para el contraste de la hipótesis de independencia, no contiene información sobre la fuerza o intensidad de la asociación, y es considerable señalar que su valor depende , no únicamente del grado de asociación real entre las variables, sino también del tamaño muestral, donde en tamaños muestrales muy grandes,  diferencias relativamente pequeñas entre las frecuencias observadas y esperadas, pueden dar lugar a valores altos de ji-cuadrado (Pardo, Ruiz y San Martín , 2009), como se observa en el diseño de este estudio por su tamaño muestral, y en el nivel de significación de los análisis realizados. Por ello, es importante estudiar no sólo si hay asociación, sino también en qué grado están relacionadas,  a través de la cuantificación del grado, aplicando una corrección al valor del estadístico, ya que sino las conclusiones en base a los datos podrían estar sobrestimadas. Al cuantificar el grado de relación a través del </w:t>
      </w:r>
      <w:r>
        <w:rPr>
          <w:rFonts w:ascii="Times New Roman" w:hAnsi="Times New Roman" w:cs="Times New Roman"/>
          <w:b/>
          <w:sz w:val="24"/>
          <w:szCs w:val="24"/>
        </w:rPr>
        <w:t>coeficiente de contingencia C</w:t>
      </w:r>
      <w:r>
        <w:rPr>
          <w:rFonts w:ascii="Times New Roman" w:hAnsi="Times New Roman" w:cs="Times New Roman"/>
          <w:sz w:val="24"/>
          <w:szCs w:val="24"/>
        </w:rPr>
        <w:t xml:space="preserve"> tomando valores entre 0 y 1, minimizando el efecto del tamaño de la muestra, se observan coeficientes de contingencia bajos. Pero no se deben interpretar tomando como único referente la tabla en la que se calculan, el contexto es importante (</w:t>
      </w:r>
      <w:r>
        <w:rPr>
          <w:rFonts w:ascii="Times New Roman" w:hAnsi="Times New Roman" w:cs="Times New Roman"/>
          <w:color w:val="000000" w:themeColor="text1"/>
          <w:sz w:val="24"/>
          <w:szCs w:val="24"/>
        </w:rPr>
        <w:t>Pardo, Ruiz y San Martín, 2009</w:t>
      </w:r>
      <w:r>
        <w:rPr>
          <w:rFonts w:ascii="Times New Roman" w:hAnsi="Times New Roman" w:cs="Times New Roman"/>
          <w:sz w:val="24"/>
          <w:szCs w:val="24"/>
        </w:rPr>
        <w:t xml:space="preserve">), sin embargo, todos comprenden un rango parecido de valores del coeficiente de contingencia bajos (0.30-0.28). </w:t>
      </w:r>
    </w:p>
    <w:p xmlns:wp14="http://schemas.microsoft.com/office/word/2010/wordml" w14:paraId="7FD4D9B9" wp14:textId="77777777">
      <w:pPr>
        <w:pStyle w:val="ListParagraph"/>
        <w:numPr>
          <w:ilvl w:val="0"/>
          <w:numId w:val="6"/>
        </w:numPr>
        <w:tabs>
          <w:tab w:val="clear" w:pos="708"/>
          <w:tab w:val="left" w:leader="none" w:pos="3258"/>
        </w:tabs>
        <w:spacing w:line="360" w:lineRule="auto"/>
        <w:jc w:val="both"/>
        <w:rPr>
          <w:rFonts w:ascii="Times New Roman" w:hAnsi="Times New Roman" w:cs="Times New Roman"/>
          <w:b/>
          <w:sz w:val="24"/>
          <w:szCs w:val="24"/>
        </w:rPr>
      </w:pPr>
      <w:r>
        <w:rPr>
          <w:rFonts w:ascii="Times New Roman" w:hAnsi="Times New Roman" w:cs="Times New Roman"/>
          <w:b/>
          <w:i/>
          <w:sz w:val="24"/>
          <w:szCs w:val="24"/>
        </w:rPr>
        <w:t>Odds ratio</w:t>
      </w:r>
      <w:r>
        <w:rPr>
          <w:rFonts w:ascii="Times New Roman" w:hAnsi="Times New Roman" w:cs="Times New Roman"/>
          <w:b/>
          <w:sz w:val="24"/>
          <w:szCs w:val="24"/>
        </w:rPr>
        <w:t>: variables antecedentes</w:t>
      </w:r>
    </w:p>
    <w:p xmlns:wp14="http://schemas.microsoft.com/office/word/2010/wordml" w14:paraId="48BB5C8F" wp14:textId="77777777">
      <w:pPr>
        <w:pStyle w:val="Normal"/>
        <w:tabs>
          <w:tab w:val="clear" w:pos="708"/>
          <w:tab w:val="left" w:leader="none" w:pos="325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Variables como el alcoholismo, sentimiento de soledad y la situación laboral donde se preguntaba el consumo de alcohol en la actualidad, sentimiento actual y el trabajo es importante tener en cuenta que en este caso, el consumo o no consumo , la percepción de soledad y la situación laboral no anteceden en los análisis a la depresión, ya que se pregunta por el momento actual, y pese a que se puede justificar el cálculo del riesgo, en base a las conclusiones extraídas de la hipótesis de independencia y la interpretación de los residuos, cuantificando el riesgo en base a la asociación estudiada, es importante matizar este hecho a nivel teórico, y no emprender conclusiones erróneas. Ya que pese a que coexistan en el estudio, no podemos asumir antecedencia por cómo están formuladas y podrían ser consecuencia del estado depresivo, y no como antecesoras. Para poder calcular la </w:t>
      </w:r>
      <w:r>
        <w:rPr>
          <w:rFonts w:ascii="Times New Roman" w:hAnsi="Times New Roman" w:cs="Times New Roman"/>
          <w:i/>
          <w:sz w:val="24"/>
          <w:szCs w:val="24"/>
        </w:rPr>
        <w:t xml:space="preserve">odds ratio, </w:t>
      </w:r>
      <w:r>
        <w:rPr>
          <w:rFonts w:ascii="Times New Roman" w:hAnsi="Times New Roman" w:cs="Times New Roman"/>
          <w:sz w:val="24"/>
          <w:szCs w:val="24"/>
        </w:rPr>
        <w:t xml:space="preserve">podría utilizarse la base de datos longitudinales, y tomar de referencia el consumo en la línea base, formando dos grupos ((a) alcohol si – depresión no/  (b) alcohol no-depresión no) lo mismo para </w:t>
      </w:r>
      <w:r>
        <w:rPr>
          <w:rFonts w:ascii="Times New Roman" w:hAnsi="Times New Roman" w:cs="Times New Roman"/>
          <w:i/>
          <w:sz w:val="24"/>
          <w:szCs w:val="24"/>
        </w:rPr>
        <w:t>loneliness</w:t>
      </w:r>
      <w:r>
        <w:rPr>
          <w:rFonts w:ascii="Times New Roman" w:hAnsi="Times New Roman" w:cs="Times New Roman"/>
          <w:sz w:val="24"/>
          <w:szCs w:val="24"/>
        </w:rPr>
        <w:t xml:space="preserve"> y situación laboral, y estudiar  el desenlace depresión en las siguientes recogidas de datos. (</w:t>
      </w:r>
      <w:bookmarkStart w:name="ver_Apendice_J" w:id="37"/>
      <w:r>
        <w:rPr>
          <w:rFonts w:ascii="Times New Roman" w:hAnsi="Times New Roman" w:cs="Times New Roman"/>
          <w:sz w:val="24"/>
          <w:szCs w:val="24"/>
        </w:rPr>
        <w:t xml:space="preserve">Ver Apéndice </w:t>
      </w:r>
      <w:hyperlink w:anchor="Apendice_J">
        <w:bookmarkEnd w:id="37"/>
        <w:r>
          <w:rPr>
            <w:rStyle w:val="Hyperlink"/>
            <w:rFonts w:ascii="Times New Roman" w:hAnsi="Times New Roman" w:cs="Times New Roman"/>
            <w:sz w:val="24"/>
            <w:szCs w:val="24"/>
          </w:rPr>
          <w:t>Tabla G5</w:t>
        </w:r>
      </w:hyperlink>
      <w:r>
        <w:rPr>
          <w:rFonts w:ascii="Times New Roman" w:hAnsi="Times New Roman" w:cs="Times New Roman"/>
          <w:sz w:val="24"/>
          <w:szCs w:val="24"/>
        </w:rPr>
        <w:t>). La dirección de los resultados obtenidos desde esta perspectiva, es la misma que para análisis transversales.</w:t>
      </w:r>
    </w:p>
    <w:p xmlns:wp14="http://schemas.microsoft.com/office/word/2010/wordml" w14:paraId="6CBCB820" wp14:textId="77777777">
      <w:pPr>
        <w:pStyle w:val="ListParagraph"/>
        <w:numPr>
          <w:ilvl w:val="0"/>
          <w:numId w:val="6"/>
        </w:numPr>
        <w:tabs>
          <w:tab w:val="clear" w:pos="708"/>
          <w:tab w:val="left" w:leader="none" w:pos="3258"/>
        </w:tabs>
        <w:spacing w:line="360" w:lineRule="auto"/>
        <w:rPr>
          <w:rFonts w:ascii="Times New Roman" w:hAnsi="Times New Roman" w:cs="Times New Roman"/>
          <w:b/>
          <w:sz w:val="24"/>
          <w:szCs w:val="24"/>
        </w:rPr>
      </w:pPr>
      <w:r>
        <w:rPr>
          <w:rFonts w:ascii="Times New Roman" w:hAnsi="Times New Roman" w:cs="Times New Roman"/>
          <w:b/>
          <w:sz w:val="24"/>
          <w:szCs w:val="24"/>
        </w:rPr>
        <w:t xml:space="preserve">Imputación </w:t>
      </w:r>
    </w:p>
    <w:p xmlns:wp14="http://schemas.microsoft.com/office/word/2010/wordml" w14:paraId="78F4501D" wp14:textId="77777777">
      <w:pPr>
        <w:pStyle w:val="Normal"/>
        <w:tabs>
          <w:tab w:val="clear" w:pos="708"/>
          <w:tab w:val="left" w:leader="none" w:pos="325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Tras realizar el análisis de sensibilidad y justificar la exclusión para los análisis de los sujetos con </w:t>
      </w:r>
      <w:r>
        <w:rPr>
          <w:rFonts w:ascii="Times New Roman" w:hAnsi="Times New Roman" w:cs="Times New Roman"/>
          <w:i/>
          <w:iCs/>
          <w:sz w:val="24"/>
          <w:szCs w:val="24"/>
        </w:rPr>
        <w:t>missings</w:t>
      </w:r>
      <w:r>
        <w:rPr>
          <w:rFonts w:ascii="Times New Roman" w:hAnsi="Times New Roman" w:cs="Times New Roman"/>
          <w:sz w:val="24"/>
          <w:szCs w:val="24"/>
        </w:rPr>
        <w:t xml:space="preserve"> en la variable depresión debido a su consideración como </w:t>
      </w:r>
      <w:r>
        <w:rPr>
          <w:rFonts w:ascii="Times New Roman" w:hAnsi="Times New Roman" w:cs="Times New Roman"/>
          <w:i/>
          <w:iCs/>
          <w:sz w:val="24"/>
          <w:szCs w:val="24"/>
        </w:rPr>
        <w:t>missings</w:t>
      </w:r>
      <w:r>
        <w:rPr>
          <w:rFonts w:ascii="Times New Roman" w:hAnsi="Times New Roman" w:cs="Times New Roman"/>
          <w:sz w:val="24"/>
          <w:szCs w:val="24"/>
        </w:rPr>
        <w:t xml:space="preserve"> al azar,</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existen alternativas para poder incluir dichos datos en el estudio sin tener que prescindir de ellos, teniendo en cuenta que es una variable categórica. Se podría llevar a cabo imputación de regresión, prediciendo el comportamiento de una variable a través de otras,  a partir de la estimación de un modelo de regresión con los datos completos empíricos, así, este modelo se emplearía para imputar los </w:t>
      </w:r>
      <w:r>
        <w:rPr>
          <w:rFonts w:ascii="Times New Roman" w:hAnsi="Times New Roman" w:cs="Times New Roman"/>
          <w:i/>
          <w:iCs/>
          <w:sz w:val="24"/>
          <w:szCs w:val="24"/>
        </w:rPr>
        <w:t>missing.</w:t>
      </w:r>
      <w:r>
        <w:rPr>
          <w:rFonts w:ascii="Times New Roman" w:hAnsi="Times New Roman" w:cs="Times New Roman"/>
          <w:sz w:val="24"/>
          <w:szCs w:val="24"/>
        </w:rPr>
        <w:t xml:space="preserve"> Por otro lado, otro enfoque para el tipo de </w:t>
      </w:r>
      <w:r>
        <w:rPr>
          <w:rFonts w:ascii="Times New Roman" w:hAnsi="Times New Roman" w:cs="Times New Roman"/>
          <w:i/>
          <w:iCs/>
          <w:sz w:val="24"/>
          <w:szCs w:val="24"/>
        </w:rPr>
        <w:t>missings</w:t>
      </w:r>
      <w:r>
        <w:rPr>
          <w:rFonts w:ascii="Times New Roman" w:hAnsi="Times New Roman" w:cs="Times New Roman"/>
          <w:sz w:val="24"/>
          <w:szCs w:val="24"/>
        </w:rPr>
        <w:t xml:space="preserve"> del estudio, al azar, es la imputación múltiple por ecuaciones encadenadas (MICE), “la idea básica de análisis de datos con imputación múltiple es crear un número pequeño (por ejemplo, 5–10) de copias de los datos, cada uno de los cuales tiene los valores que faltan adecuadamente imputados, y analizar cada conjunto de datos completo de forma independiente. Las estimaciones de los parámetros de interés se promedian en todas las copias para dar una única estimación” (Royston et al., 2004, p.228)</w:t>
      </w:r>
      <w:bookmarkStart w:name="_GoBack" w:id="38"/>
      <w:bookmarkEnd w:id="38"/>
    </w:p>
    <w:p xmlns:wp14="http://schemas.microsoft.com/office/word/2010/wordml" w14:paraId="16287F21" wp14:textId="77777777">
      <w:pPr>
        <w:pStyle w:val="Normal"/>
        <w:rPr/>
      </w:pPr>
      <w:r>
        <w:rPr/>
      </w:r>
      <w:r>
        <w:br w:type="page"/>
      </w:r>
    </w:p>
    <w:p xmlns:wp14="http://schemas.microsoft.com/office/word/2010/wordml" w14:paraId="48895BC5" wp14:textId="77777777">
      <w:pPr>
        <w:pStyle w:val="ListParagraph"/>
        <w:numPr>
          <w:ilvl w:val="0"/>
          <w:numId w:val="2"/>
        </w:numPr>
        <w:tabs>
          <w:tab w:val="clear" w:pos="708"/>
          <w:tab w:val="left" w:leader="none" w:pos="3258"/>
        </w:tabs>
        <w:spacing w:before="0" w:after="160" w:line="360" w:lineRule="auto"/>
        <w:contextualSpacing/>
        <w:jc w:val="both"/>
        <w:rPr>
          <w:rFonts w:ascii="Times New Roman" w:hAnsi="Times New Roman" w:cs="Times New Roman"/>
          <w:b/>
          <w:sz w:val="24"/>
          <w:szCs w:val="24"/>
        </w:rPr>
      </w:pPr>
      <w:hyperlink w:anchor="IND_LIMITACIONES">
        <w:r>
          <w:rPr>
            <w:rStyle w:val="Hyperlink"/>
            <w:rFonts w:ascii="Times New Roman" w:hAnsi="Times New Roman" w:cs="Times New Roman"/>
            <w:b/>
            <w:color w:val="auto"/>
            <w:sz w:val="24"/>
            <w:szCs w:val="24"/>
          </w:rPr>
          <w:t>LIMITACIONES</w:t>
        </w:r>
      </w:hyperlink>
    </w:p>
    <w:p xmlns:wp14="http://schemas.microsoft.com/office/word/2010/wordml" w14:paraId="425A1F95" wp14:textId="77777777">
      <w:pPr>
        <w:pStyle w:val="Normal"/>
        <w:tabs>
          <w:tab w:val="clear" w:pos="708"/>
          <w:tab w:val="left" w:leader="none" w:pos="3258"/>
        </w:tabs>
        <w:spacing w:line="360" w:lineRule="auto"/>
        <w:jc w:val="both"/>
        <w:rPr>
          <w:rFonts w:ascii="Times New Roman" w:hAnsi="Times New Roman" w:cs="Times New Roman"/>
          <w:sz w:val="24"/>
          <w:szCs w:val="24"/>
        </w:rPr>
      </w:pPr>
      <w:r>
        <w:rPr>
          <w:rFonts w:ascii="Times New Roman" w:hAnsi="Times New Roman" w:cs="Times New Roman"/>
          <w:sz w:val="24"/>
          <w:szCs w:val="24"/>
        </w:rPr>
        <w:t>Se evidencian limitaciones en el trabajo realizado tanto para los análisis como en la naturaleza de los datos:</w:t>
      </w:r>
    </w:p>
    <w:p xmlns:wp14="http://schemas.microsoft.com/office/word/2010/wordml" w14:paraId="7F606575" wp14:textId="77777777">
      <w:pPr>
        <w:pStyle w:val="Normal"/>
        <w:tabs>
          <w:tab w:val="clear" w:pos="708"/>
          <w:tab w:val="left" w:leader="none" w:pos="325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relación a los análisis, no se realizaron análisis de supervivencia aptos para una base de datos longitudinal, de la misma manera que no se tuvieron en consideración todas las apariciones y las recogidas de datos del estudio sino que se trabajó únicamente con dos medidas temporales. </w:t>
      </w:r>
    </w:p>
    <w:p xmlns:wp14="http://schemas.microsoft.com/office/word/2010/wordml" w14:paraId="494AD69D" wp14:textId="77777777">
      <w:pPr>
        <w:pStyle w:val="Normal"/>
        <w:tabs>
          <w:tab w:val="clear" w:pos="708"/>
          <w:tab w:val="left" w:leader="none" w:pos="325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referencia a la naturaleza de los datos, la mayoría de las variables que se estudian, son dicotómicas, pudiendo perder matices de información relevante del grado en variables centrales del estudio  como por ejemplo la depresión o la capacidad cognitiva. </w:t>
      </w:r>
    </w:p>
    <w:p xmlns:wp14="http://schemas.microsoft.com/office/word/2010/wordml" w14:paraId="0E1B9C1D" wp14:textId="77777777">
      <w:pPr>
        <w:pStyle w:val="Normal"/>
        <w:tabs>
          <w:tab w:val="clear" w:pos="708"/>
          <w:tab w:val="left" w:leader="none" w:pos="325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el análisis de sensibilidad de los datos perdidos de las variables conjuntas depresión y memoria, existen diferencias significativas en cuanto a la edad, sujetos con </w:t>
      </w:r>
      <w:r>
        <w:rPr>
          <w:rFonts w:ascii="Times New Roman" w:hAnsi="Times New Roman" w:cs="Times New Roman"/>
          <w:i/>
          <w:iCs/>
          <w:sz w:val="24"/>
          <w:szCs w:val="24"/>
        </w:rPr>
        <w:t>missings</w:t>
      </w:r>
      <w:r>
        <w:rPr>
          <w:rFonts w:ascii="Times New Roman" w:hAnsi="Times New Roman" w:cs="Times New Roman"/>
          <w:sz w:val="24"/>
          <w:szCs w:val="24"/>
        </w:rPr>
        <w:t xml:space="preserve"> en ambas variables y sólo en depresión, tiene edades más longevas que los otros dos grupos, podría tratarse de un sesgo de confusión, ya que en este sentido se impide observar datos completos por el factor envejecimiento.</w:t>
      </w:r>
    </w:p>
    <w:p xmlns:wp14="http://schemas.microsoft.com/office/word/2010/wordml" w14:paraId="5BE93A62" wp14:textId="77777777">
      <w:pPr>
        <w:pStyle w:val="Normal"/>
        <w:rPr/>
      </w:pPr>
      <w:r>
        <w:rPr/>
      </w:r>
      <w:r>
        <w:br w:type="page"/>
      </w:r>
    </w:p>
    <w:p xmlns:wp14="http://schemas.microsoft.com/office/word/2010/wordml" w14:paraId="7482B6B3" wp14:textId="77777777">
      <w:pPr>
        <w:pStyle w:val="ListParagraph"/>
        <w:numPr>
          <w:ilvl w:val="0"/>
          <w:numId w:val="2"/>
        </w:numPr>
        <w:tabs>
          <w:tab w:val="clear" w:pos="708"/>
          <w:tab w:val="left" w:leader="none" w:pos="3258"/>
        </w:tabs>
        <w:spacing w:before="0" w:after="160" w:line="360" w:lineRule="auto"/>
        <w:contextualSpacing/>
        <w:jc w:val="both"/>
        <w:rPr>
          <w:rFonts w:ascii="Times New Roman" w:hAnsi="Times New Roman" w:cs="Times New Roman"/>
          <w:b/>
          <w:sz w:val="24"/>
          <w:szCs w:val="24"/>
        </w:rPr>
      </w:pPr>
      <w:hyperlink w:anchor="IND_REFLEXION">
        <w:r>
          <w:rPr>
            <w:rStyle w:val="Hyperlink"/>
            <w:rFonts w:ascii="Times New Roman" w:hAnsi="Times New Roman" w:cs="Times New Roman"/>
            <w:b/>
            <w:color w:val="auto"/>
            <w:sz w:val="24"/>
            <w:szCs w:val="24"/>
          </w:rPr>
          <w:t>REFLEXIÓN FINAL</w:t>
        </w:r>
      </w:hyperlink>
    </w:p>
    <w:p xmlns:wp14="http://schemas.microsoft.com/office/word/2010/wordml" w14:paraId="65D1B20A" wp14:textId="77777777">
      <w:pPr>
        <w:pStyle w:val="NormalWeb"/>
        <w:shd w:val="clear" w:color="auto" w:fill="FFFFFF"/>
        <w:spacing w:before="280" w:after="280" w:line="360" w:lineRule="auto"/>
        <w:jc w:val="both"/>
        <w:rPr>
          <w:bCs/>
          <w:color w:val="222222"/>
        </w:rPr>
      </w:pPr>
      <w:r>
        <w:rPr>
          <w:bCs/>
          <w:color w:val="222222"/>
        </w:rPr>
        <w:t>Para concluir el presente trabajo escrito y sellar con una reflexión que englobe la importancia y consecuencias del trabajo realizado en base a la experiencia en las prácticas en sí como en el contenido de éstas, es necesario remontarme a las prácticas que realicé en el Grado, en psicología clínica, en un centro de salud mental para adultos. Pues desde un rol de observación y escucha activa, mi experiencia fue contextualizada en mayor parte por pacientes diagnosticados de Trastorno depresivo mayor. Aditivamente a las prácticas realizadas en Máster, he podido complementar la investigación en base al trastorno de manera holística, tanto desde una perspectiva observacional como analítica, que considero que me han dotado de técnicas y evidencias sustentadas en los datos, para poder desarrollar una posición más sólida en base a la experiencia y conocimientos adquiridos, para poder tratar con perspectiva el tema que acontece.</w:t>
      </w:r>
    </w:p>
    <w:p xmlns:wp14="http://schemas.microsoft.com/office/word/2010/wordml" w14:paraId="02DDC21D" wp14:textId="77777777">
      <w:pPr>
        <w:pStyle w:val="NormalWeb"/>
        <w:shd w:val="clear" w:color="auto" w:fill="FFFFFF" w:themeFill="background1"/>
        <w:spacing w:before="280" w:after="280" w:line="360" w:lineRule="auto"/>
        <w:jc w:val="both"/>
        <w:rPr>
          <w:color w:val="222222"/>
        </w:rPr>
      </w:pPr>
      <w:r>
        <w:rPr>
          <w:color w:val="222222"/>
        </w:rPr>
        <w:t>Las reflexiones se encaminan hacia la importancia de la investigación en salud mental, incorporando factores para estudiar su relación con la sintomatología depresiva, y poder así llevar a cabo planes de prevención y promoción de la salud adaptados. Trabajar con los factores asociados ayuda a llevar a cabo planes individualizados (PI) en base al tratamiento. Retomando un punto tratado en la discusión, me gustaría concluir el trabajo con la siguiente premisa, y es que, la relación entre depresión y demencia mediada doblemente por los déficits cognitivos y el deterioro cognitivo, abre líneas de investigación ubicando a la depresión en factor desencadenante, y por ello, una detección precoz y un tratamiento adecuado, no sólo va a ayudar a mitigar la depresión, sino a atenuar las consecuencias que puede llevar consigo a largo plazo, favoreciendo a un envejecimiento saludable.</w:t>
      </w:r>
    </w:p>
    <w:p xmlns:wp14="http://schemas.microsoft.com/office/word/2010/wordml" w14:paraId="384BA73E" wp14:textId="77777777">
      <w:pPr>
        <w:pStyle w:val="Normal"/>
        <w:rPr/>
      </w:pPr>
      <w:r>
        <w:rPr/>
      </w:r>
      <w:r>
        <w:br w:type="page"/>
      </w:r>
    </w:p>
    <w:p xmlns:wp14="http://schemas.microsoft.com/office/word/2010/wordml" w14:paraId="46C24AD5" wp14:textId="77777777">
      <w:pPr>
        <w:pStyle w:val="NormalWeb"/>
        <w:shd w:val="clear" w:color="auto" w:fill="FFFFFF"/>
        <w:spacing w:before="0" w:after="280" w:line="360" w:lineRule="auto"/>
        <w:rPr>
          <w:b/>
          <w:bCs/>
          <w:color w:val="222222"/>
        </w:rPr>
      </w:pPr>
      <w:r>
        <w:rPr>
          <w:b/>
          <w:bCs/>
          <w:color w:val="222222"/>
        </w:rPr>
        <w:t>AGRADECIMIENTOS</w:t>
      </w:r>
    </w:p>
    <w:p xmlns:wp14="http://schemas.microsoft.com/office/word/2010/wordml" w14:paraId="3B8DB600" wp14:textId="77777777">
      <w:pPr>
        <w:pStyle w:val="NormalWeb"/>
        <w:shd w:val="clear" w:color="auto" w:fill="FFFFFF" w:themeFill="background1"/>
        <w:spacing w:before="280" w:after="280" w:line="360" w:lineRule="auto"/>
        <w:jc w:val="both"/>
        <w:rPr/>
      </w:pPr>
      <w:r>
        <w:rPr/>
        <w:t>El trabajo llevado a cabo y la experiencia construida en base a todo lo que han englobado estás prácticas, no cobraría sentido sin la ayuda, dedicación y atención recibida por mi tutor externo Dr. Albert Sánchez Niubó. Agradecer el tiempo dedicado para con mi persona, facilitar mi incorporación, resolución de dudas y todo lo aprendido. Agradecer a mi tutor interno, Dr. Jesús María Alvarado Izquierdo, por el seguimiento, orientación y atención, tanto para mi búsqueda de prácticas como para el transcurso de ellas.</w:t>
      </w:r>
    </w:p>
    <w:p xmlns:wp14="http://schemas.microsoft.com/office/word/2010/wordml" w14:paraId="34B3F2EB" wp14:textId="77777777">
      <w:pPr>
        <w:pStyle w:val="Normal"/>
        <w:rPr/>
      </w:pPr>
      <w:r>
        <w:rPr/>
      </w:r>
      <w:r>
        <w:br w:type="page"/>
      </w:r>
    </w:p>
    <w:p xmlns:wp14="http://schemas.microsoft.com/office/word/2010/wordml" w14:paraId="3D1B34C1" wp14:textId="77777777">
      <w:pPr>
        <w:pStyle w:val="ListParagraph"/>
        <w:numPr>
          <w:ilvl w:val="0"/>
          <w:numId w:val="2"/>
        </w:numPr>
        <w:tabs>
          <w:tab w:val="clear" w:pos="708"/>
          <w:tab w:val="left" w:leader="none" w:pos="3258"/>
        </w:tabs>
        <w:spacing w:before="0" w:after="160" w:line="360" w:lineRule="auto"/>
        <w:contextualSpacing/>
        <w:rPr>
          <w:rFonts w:ascii="Times New Roman" w:hAnsi="Times New Roman" w:cs="Times New Roman"/>
          <w:b/>
          <w:sz w:val="24"/>
          <w:szCs w:val="24"/>
        </w:rPr>
      </w:pPr>
      <w:hyperlink w:anchor="IND_REFERENCIAS">
        <w:r>
          <w:rPr>
            <w:rStyle w:val="Hyperlink"/>
            <w:rFonts w:ascii="Times New Roman" w:hAnsi="Times New Roman" w:cs="Times New Roman"/>
            <w:b/>
            <w:color w:val="auto"/>
            <w:sz w:val="24"/>
            <w:szCs w:val="24"/>
          </w:rPr>
          <w:t>REFERENCIAS BIBLIOGRÁFICAS</w:t>
        </w:r>
      </w:hyperlink>
    </w:p>
    <w:p xmlns:wp14="http://schemas.microsoft.com/office/word/2010/wordml" w14:paraId="0F2E271F" wp14:textId="77777777">
      <w:pPr>
        <w:pStyle w:val="NormalWeb"/>
        <w:shd w:val="clear" w:color="auto" w:fill="FFFFFF"/>
        <w:spacing w:before="280" w:after="200" w:line="360" w:lineRule="auto"/>
        <w:ind w:left="720" w:hanging="709"/>
        <w:jc w:val="both"/>
        <w:rPr>
          <w:i/>
          <w:i/>
          <w:iCs/>
          <w:color w:val="222222"/>
        </w:rPr>
      </w:pPr>
      <w:r>
        <w:rPr>
          <w:color w:val="222222"/>
        </w:rPr>
        <w:t>[UNSD] United Nations Statistical Division. (2011). Composition of macro geographical (continental) regions, geographical sub-regions, and selected economic and other groupings. </w:t>
      </w:r>
      <w:r>
        <w:rPr>
          <w:i/>
          <w:iCs/>
          <w:color w:val="222222"/>
        </w:rPr>
        <w:t>UNSD.</w:t>
      </w:r>
    </w:p>
    <w:p xmlns:wp14="http://schemas.microsoft.com/office/word/2010/wordml" w14:paraId="7C0C7523" wp14:textId="77777777">
      <w:pPr>
        <w:pStyle w:val="NormalWeb"/>
        <w:shd w:val="clear" w:color="auto" w:fill="FFFFFF"/>
        <w:spacing w:before="280" w:after="200" w:line="360" w:lineRule="auto"/>
        <w:ind w:left="720" w:hanging="709"/>
        <w:jc w:val="both"/>
        <w:rPr>
          <w:bCs/>
          <w:color w:val="222222"/>
        </w:rPr>
      </w:pPr>
      <w:r>
        <w:rPr>
          <w:bCs/>
          <w:color w:val="222222"/>
        </w:rPr>
        <w:t>Bland, M. (2015). </w:t>
      </w:r>
      <w:r>
        <w:rPr>
          <w:bCs/>
          <w:i/>
          <w:iCs/>
          <w:color w:val="222222"/>
        </w:rPr>
        <w:t>An introduction to medical statistics</w:t>
      </w:r>
      <w:r>
        <w:rPr>
          <w:bCs/>
          <w:color w:val="222222"/>
        </w:rPr>
        <w:t>. Oxford University Press (UK).</w:t>
      </w:r>
    </w:p>
    <w:p xmlns:wp14="http://schemas.microsoft.com/office/word/2010/wordml" w14:paraId="6474BEE1" wp14:textId="77777777">
      <w:pPr>
        <w:pStyle w:val="NormalWeb"/>
        <w:shd w:val="clear" w:color="auto" w:fill="FFFFFF"/>
        <w:spacing w:before="280" w:after="280" w:line="360" w:lineRule="auto"/>
        <w:ind w:left="720" w:hanging="709"/>
        <w:jc w:val="both"/>
        <w:rPr>
          <w:color w:val="222222"/>
          <w:highlight w:val="white"/>
        </w:rPr>
      </w:pPr>
      <w:r>
        <w:rPr>
          <w:color w:val="222222"/>
          <w:shd w:val="clear" w:fill="FFFFFF"/>
        </w:rPr>
        <w:t>Börsch-Supan, A., Brandt, M., Hunkler, C., Kneip, T., Korbmacher, J., Malter, F., ... &amp; Zuber, S. (2013). Data resource profile: the Survey of Health, Ageing and Retirement in Europe (SHARE). </w:t>
      </w:r>
      <w:r>
        <w:rPr>
          <w:i/>
          <w:iCs/>
          <w:color w:val="222222"/>
          <w:shd w:val="clear" w:fill="FFFFFF"/>
        </w:rPr>
        <w:t>International journal of epidemiology</w:t>
      </w:r>
      <w:r>
        <w:rPr>
          <w:color w:val="222222"/>
          <w:shd w:val="clear" w:fill="FFFFFF"/>
        </w:rPr>
        <w:t>, </w:t>
      </w:r>
      <w:r>
        <w:rPr>
          <w:i/>
          <w:iCs/>
          <w:color w:val="222222"/>
          <w:shd w:val="clear" w:fill="FFFFFF"/>
        </w:rPr>
        <w:t>42</w:t>
      </w:r>
      <w:r>
        <w:rPr>
          <w:color w:val="222222"/>
          <w:shd w:val="clear" w:fill="FFFFFF"/>
        </w:rPr>
        <w:t>(4), 992-1001.</w:t>
      </w:r>
    </w:p>
    <w:p xmlns:wp14="http://schemas.microsoft.com/office/word/2010/wordml" w14:paraId="347923CA" wp14:textId="77777777">
      <w:pPr>
        <w:pStyle w:val="NormalWeb"/>
        <w:shd w:val="clear" w:color="auto" w:fill="FFFFFF"/>
        <w:spacing w:before="280" w:after="280"/>
        <w:ind w:left="720" w:hanging="709"/>
        <w:jc w:val="both"/>
        <w:rPr>
          <w:bCs/>
          <w:color w:val="222222"/>
        </w:rPr>
      </w:pPr>
      <w:r>
        <w:rPr>
          <w:bCs/>
          <w:color w:val="222222"/>
        </w:rPr>
        <w:t>Cancino, M., Rehbein-Felmer, L., &amp; Ortiz, M. S. (2018). Funcionamiento cognitivo en adultos mayores: rol de la reserva cognitiva, apoyo social y depresión. </w:t>
      </w:r>
      <w:r>
        <w:rPr>
          <w:bCs/>
          <w:i/>
          <w:iCs/>
          <w:color w:val="222222"/>
        </w:rPr>
        <w:t>Revista médica de Chile</w:t>
      </w:r>
      <w:r>
        <w:rPr>
          <w:bCs/>
          <w:color w:val="222222"/>
        </w:rPr>
        <w:t>, </w:t>
      </w:r>
      <w:r>
        <w:rPr>
          <w:bCs/>
          <w:i/>
          <w:iCs/>
          <w:color w:val="222222"/>
        </w:rPr>
        <w:t>146</w:t>
      </w:r>
      <w:r>
        <w:rPr>
          <w:bCs/>
          <w:color w:val="222222"/>
        </w:rPr>
        <w:t>(3), 315-322.</w:t>
      </w:r>
    </w:p>
    <w:p xmlns:wp14="http://schemas.microsoft.com/office/word/2010/wordml" w14:paraId="4A79E7D9" wp14:textId="77777777">
      <w:pPr>
        <w:pStyle w:val="NormalWeb"/>
        <w:shd w:val="clear" w:color="auto" w:fill="FFFFFF"/>
        <w:spacing w:before="280" w:after="280" w:line="360" w:lineRule="auto"/>
        <w:ind w:left="720" w:hanging="709"/>
        <w:jc w:val="both"/>
        <w:rPr>
          <w:bCs/>
          <w:color w:val="222222"/>
        </w:rPr>
      </w:pPr>
      <w:r>
        <w:rPr>
          <w:bCs/>
          <w:color w:val="222222"/>
        </w:rPr>
        <w:t>Dykstra, P. A., Van Tilburg, T. G., &amp; Gierveld, J. D. J. (2005). Changes in older adult loneliness: Results from a seven-year longitudinal study. </w:t>
      </w:r>
      <w:r>
        <w:rPr>
          <w:bCs/>
          <w:i/>
          <w:iCs/>
          <w:color w:val="222222"/>
        </w:rPr>
        <w:t>Research on aging</w:t>
      </w:r>
      <w:r>
        <w:rPr>
          <w:bCs/>
          <w:color w:val="222222"/>
        </w:rPr>
        <w:t>, </w:t>
      </w:r>
      <w:r>
        <w:rPr>
          <w:bCs/>
          <w:i/>
          <w:iCs/>
          <w:color w:val="222222"/>
        </w:rPr>
        <w:t>27</w:t>
      </w:r>
      <w:r>
        <w:rPr>
          <w:bCs/>
          <w:color w:val="222222"/>
        </w:rPr>
        <w:t>(6), 725-747.</w:t>
      </w:r>
    </w:p>
    <w:p xmlns:wp14="http://schemas.microsoft.com/office/word/2010/wordml" w14:paraId="0A72054C" wp14:textId="77777777">
      <w:pPr>
        <w:pStyle w:val="NormalWeb"/>
        <w:shd w:val="clear" w:color="auto" w:fill="FFFFFF"/>
        <w:spacing w:before="280" w:after="280" w:line="360" w:lineRule="auto"/>
        <w:ind w:left="720" w:hanging="709"/>
        <w:jc w:val="both"/>
        <w:rPr>
          <w:bCs/>
          <w:color w:val="222222"/>
        </w:rPr>
      </w:pPr>
      <w:r>
        <w:rPr>
          <w:bCs/>
          <w:color w:val="222222"/>
        </w:rPr>
        <w:t>Eckerblad, J., Theander, K., Ekdahl, A., Jaarsma, T., &amp; Hellstrom, I. (2015). </w:t>
      </w:r>
      <w:r>
        <w:rPr>
          <w:bCs/>
          <w:i/>
          <w:iCs/>
          <w:color w:val="222222"/>
        </w:rPr>
        <w:t>To adjust and endure: a qualitative study of symptom burden in older people with multimorbidity. Applied Nursing Research, 28(4), 322–327.</w:t>
      </w:r>
      <w:r>
        <w:rPr>
          <w:bCs/>
          <w:color w:val="222222"/>
        </w:rPr>
        <w:t> doi:10.1016/j.apnr.2015.03.008 </w:t>
      </w:r>
    </w:p>
    <w:p xmlns:wp14="http://schemas.microsoft.com/office/word/2010/wordml" w14:paraId="2F200D1C" wp14:textId="77777777">
      <w:pPr>
        <w:pStyle w:val="NormalWeb"/>
        <w:spacing w:before="280" w:after="280" w:line="360" w:lineRule="auto"/>
        <w:ind w:left="720" w:hanging="709"/>
        <w:jc w:val="both"/>
        <w:rPr>
          <w:b/>
          <w:bCs/>
          <w:color w:val="222222"/>
          <w:lang w:val="ca-ES"/>
        </w:rPr>
      </w:pPr>
      <w:r>
        <w:rPr>
          <w:bCs/>
          <w:color w:val="222222"/>
        </w:rPr>
        <w:t>European Comission (2008-12-1).</w:t>
      </w:r>
      <w:r>
        <w:rPr>
          <w:rFonts w:ascii="Arial" w:hAnsi="Arial" w:cs="Arial"/>
          <w:color w:val="333333"/>
          <w:kern w:val="2"/>
          <w:lang w:val="ca-ES" w:eastAsia="ca-ES"/>
        </w:rPr>
        <w:t xml:space="preserve"> </w:t>
      </w:r>
      <w:r>
        <w:rPr>
          <w:bCs/>
          <w:color w:val="222222"/>
          <w:lang w:val="ca-ES"/>
        </w:rPr>
        <w:t>Claras diferencias entre el norte y el sur en una encuesta sanitaria entre los mayores de Europa.</w:t>
      </w:r>
      <w:r>
        <w:rPr/>
        <w:t xml:space="preserve"> </w:t>
      </w:r>
      <w:hyperlink r:id="rId4">
        <w:r>
          <w:rPr>
            <w:rStyle w:val="Hyperlink"/>
          </w:rPr>
          <w:t>Claras diferencias entre el norte y el sur en una encuesta sanitaria entre los mayores de Europa | News | CORDIS | European Commission</w:t>
        </w:r>
      </w:hyperlink>
    </w:p>
    <w:p xmlns:wp14="http://schemas.microsoft.com/office/word/2010/wordml" w14:paraId="542BE9BE" wp14:textId="77777777">
      <w:pPr>
        <w:pStyle w:val="NormalWeb"/>
        <w:shd w:val="clear" w:color="auto" w:fill="FFFFFF"/>
        <w:spacing w:before="280" w:after="200" w:line="360" w:lineRule="auto"/>
        <w:ind w:left="720" w:hanging="709"/>
        <w:jc w:val="both"/>
        <w:rPr>
          <w:color w:val="222222"/>
        </w:rPr>
      </w:pPr>
      <w:r>
        <w:rPr>
          <w:color w:val="222222"/>
        </w:rPr>
        <w:t>Fauth, E. B., Gerstorf, D., Ram, N., &amp; Malmberg, B. (2012). Changes in depressive symptoms in the context of disablement processes: role of demographic characteristics, cognitive function, health, and social support. </w:t>
      </w:r>
      <w:r>
        <w:rPr>
          <w:i/>
          <w:iCs/>
          <w:color w:val="222222"/>
        </w:rPr>
        <w:t>The journals of gerontology. Series B, Psychological sciences and social sciences</w:t>
      </w:r>
      <w:r>
        <w:rPr>
          <w:color w:val="222222"/>
        </w:rPr>
        <w:t>, </w:t>
      </w:r>
      <w:r>
        <w:rPr>
          <w:i/>
          <w:iCs/>
          <w:color w:val="222222"/>
        </w:rPr>
        <w:t>67</w:t>
      </w:r>
      <w:r>
        <w:rPr>
          <w:color w:val="222222"/>
        </w:rPr>
        <w:t>(2), 167–177. https://doi.org/10.1093/geronb/gbr078</w:t>
      </w:r>
    </w:p>
    <w:p xmlns:wp14="http://schemas.microsoft.com/office/word/2010/wordml" w14:paraId="19635440" wp14:textId="77777777">
      <w:pPr>
        <w:pStyle w:val="NormalWeb"/>
        <w:shd w:val="clear" w:color="auto" w:fill="FFFFFF"/>
        <w:spacing w:before="280" w:after="280" w:line="360" w:lineRule="auto"/>
        <w:ind w:left="720" w:hanging="709"/>
        <w:jc w:val="both"/>
        <w:rPr>
          <w:bCs/>
          <w:color w:val="222222"/>
        </w:rPr>
      </w:pPr>
      <w:r>
        <w:rPr>
          <w:bCs/>
          <w:color w:val="222222"/>
        </w:rPr>
        <w:t>Flórez, S. D. (2002). Duelo. In </w:t>
      </w:r>
      <w:r>
        <w:rPr>
          <w:bCs/>
          <w:i/>
          <w:iCs/>
          <w:color w:val="222222"/>
        </w:rPr>
        <w:t>Anales del sistema sanitario de Navarra</w:t>
      </w:r>
      <w:r>
        <w:rPr>
          <w:bCs/>
          <w:color w:val="222222"/>
        </w:rPr>
        <w:t> (Vol. 25, pp. 77-85).</w:t>
      </w:r>
    </w:p>
    <w:p xmlns:wp14="http://schemas.microsoft.com/office/word/2010/wordml" w14:paraId="19F53BCE" wp14:textId="77777777">
      <w:pPr>
        <w:pStyle w:val="NormalWeb"/>
        <w:shd w:val="clear" w:color="auto" w:fill="FFFFFF"/>
        <w:spacing w:before="280" w:after="200" w:line="360" w:lineRule="auto"/>
        <w:ind w:left="720" w:hanging="709"/>
        <w:jc w:val="both"/>
        <w:rPr>
          <w:color w:val="222222"/>
          <w:lang w:bidi="en-US"/>
        </w:rPr>
      </w:pPr>
      <w:r>
        <w:rPr>
          <w:color w:val="222222"/>
          <w:lang w:bidi="en-US"/>
        </w:rPr>
        <w:t xml:space="preserve">Guerra, M., Ferri, C., Llibre, J. et al. Psychometric properties of EURO-D, a geriatric depression scale: a cross-cultural validation study. BMC Psychiatry 15, 12 (2015). </w:t>
      </w:r>
      <w:hyperlink r:id="rId5">
        <w:r>
          <w:rPr>
            <w:rStyle w:val="Hyperlink"/>
            <w:lang w:bidi="en-US"/>
          </w:rPr>
          <w:t>https://doi.org/10.1186/s12888-015-0390-4</w:t>
        </w:r>
      </w:hyperlink>
    </w:p>
    <w:p xmlns:wp14="http://schemas.microsoft.com/office/word/2010/wordml" w14:paraId="5DB1B786" wp14:textId="77777777">
      <w:pPr>
        <w:pStyle w:val="NormalWeb"/>
        <w:shd w:val="clear" w:color="auto" w:fill="FFFFFF"/>
        <w:spacing w:before="280" w:after="280" w:line="360" w:lineRule="auto"/>
        <w:ind w:left="720" w:hanging="709"/>
        <w:jc w:val="both"/>
        <w:rPr>
          <w:bCs/>
          <w:color w:val="222222"/>
        </w:rPr>
      </w:pPr>
      <w:r>
        <w:rPr>
          <w:bCs/>
          <w:color w:val="222222"/>
        </w:rPr>
        <w:t xml:space="preserve">Hansson, R. O., Jones, W. H., Carpenter, B. N., &amp; Remondet, J. H. (1987). Loneliness and Adjustment to Old Age. The International Journal of Aging and Human Development, 24(1), 41–53. doi:10.2190/82xb-5l9t-jwke-u6t8  </w:t>
      </w:r>
    </w:p>
    <w:p xmlns:wp14="http://schemas.microsoft.com/office/word/2010/wordml" w14:paraId="32BCB3DB" wp14:textId="77777777">
      <w:pPr>
        <w:pStyle w:val="NormalWeb"/>
        <w:shd w:val="clear" w:color="auto" w:fill="FFFFFF"/>
        <w:spacing w:before="280" w:after="280" w:line="360" w:lineRule="auto"/>
        <w:ind w:left="720" w:hanging="709"/>
        <w:jc w:val="both"/>
        <w:rPr>
          <w:bCs/>
          <w:color w:val="222222"/>
          <w:lang w:val="en-US"/>
        </w:rPr>
      </w:pPr>
      <w:r>
        <w:rPr>
          <w:bCs/>
          <w:color w:val="222222"/>
        </w:rPr>
        <w:t>Lee, R. S., Hermens, D. F., Porter, M. A., &amp; Redoblado-Hodge, M. A. (2012). A meta-analysis of cognitive deficits in first-episode major depressive disorder. </w:t>
      </w:r>
      <w:r>
        <w:rPr>
          <w:bCs/>
          <w:i/>
          <w:iCs/>
          <w:color w:val="222222"/>
        </w:rPr>
        <w:t>Journal of affective disorders</w:t>
      </w:r>
      <w:r>
        <w:rPr>
          <w:bCs/>
          <w:color w:val="222222"/>
        </w:rPr>
        <w:t>, </w:t>
      </w:r>
      <w:r>
        <w:rPr>
          <w:bCs/>
          <w:i/>
          <w:iCs/>
          <w:color w:val="222222"/>
        </w:rPr>
        <w:t>140</w:t>
      </w:r>
      <w:r>
        <w:rPr>
          <w:bCs/>
          <w:color w:val="222222"/>
        </w:rPr>
        <w:t>(2), 113-124.</w:t>
      </w:r>
    </w:p>
    <w:p xmlns:wp14="http://schemas.microsoft.com/office/word/2010/wordml" w14:paraId="14AEEB9A" wp14:textId="77777777">
      <w:pPr>
        <w:pStyle w:val="NormalWeb"/>
        <w:shd w:val="clear" w:color="auto" w:fill="FFFFFF"/>
        <w:spacing w:before="280" w:after="280" w:line="360" w:lineRule="auto"/>
        <w:ind w:left="720" w:hanging="709"/>
        <w:jc w:val="both"/>
        <w:rPr>
          <w:bCs/>
          <w:color w:val="222222"/>
        </w:rPr>
      </w:pPr>
      <w:r>
        <w:rPr>
          <w:bCs/>
          <w:color w:val="222222"/>
        </w:rPr>
        <w:t>Lee, J. (2011). </w:t>
      </w:r>
      <w:r>
        <w:rPr>
          <w:bCs/>
          <w:i/>
          <w:iCs/>
          <w:color w:val="222222"/>
        </w:rPr>
        <w:t>Pathways from Education to Depression. Journal of Cross-Cultural Gerontology, 26(2), 121–135.</w:t>
      </w:r>
      <w:r>
        <w:rPr>
          <w:bCs/>
          <w:color w:val="222222"/>
        </w:rPr>
        <w:t> doi:10.1007/s10823-011-9142-1 </w:t>
      </w:r>
    </w:p>
    <w:p xmlns:wp14="http://schemas.microsoft.com/office/word/2010/wordml" w14:paraId="74A4C04E" wp14:textId="77777777">
      <w:pPr>
        <w:pStyle w:val="NormalWeb"/>
        <w:shd w:val="clear" w:color="auto" w:fill="FFFFFF"/>
        <w:spacing w:before="280" w:after="280" w:line="360" w:lineRule="auto"/>
        <w:ind w:left="720" w:hanging="709"/>
        <w:jc w:val="both"/>
        <w:rPr>
          <w:color w:val="222222"/>
        </w:rPr>
      </w:pPr>
      <w:r>
        <w:rPr>
          <w:color w:val="222222"/>
        </w:rPr>
        <w:t>Machado, A. V. (2016). Depresión. Diferencias de género. </w:t>
      </w:r>
      <w:r>
        <w:rPr>
          <w:i/>
          <w:iCs/>
          <w:color w:val="222222"/>
        </w:rPr>
        <w:t>Multimed</w:t>
      </w:r>
      <w:r>
        <w:rPr>
          <w:color w:val="222222"/>
        </w:rPr>
        <w:t>, </w:t>
      </w:r>
      <w:r>
        <w:rPr>
          <w:i/>
          <w:iCs/>
          <w:color w:val="222222"/>
        </w:rPr>
        <w:t>17</w:t>
      </w:r>
      <w:r>
        <w:rPr>
          <w:color w:val="222222"/>
        </w:rPr>
        <w:t>(3).</w:t>
      </w:r>
    </w:p>
    <w:p xmlns:wp14="http://schemas.microsoft.com/office/word/2010/wordml" w14:paraId="12FD427D" wp14:textId="77777777">
      <w:pPr>
        <w:pStyle w:val="NormalWeb"/>
        <w:shd w:val="clear" w:color="auto" w:fill="FFFFFF"/>
        <w:spacing w:before="0" w:beforeAutospacing="0" w:after="200" w:afterAutospacing="0" w:line="360" w:lineRule="auto"/>
        <w:ind w:left="720" w:hanging="709"/>
        <w:jc w:val="both"/>
        <w:rPr>
          <w:color w:val="222222"/>
        </w:rPr>
      </w:pPr>
      <w:r>
        <w:rPr>
          <w:color w:val="222222"/>
        </w:rPr>
        <w:t>Manchado Garabito, R., Tamames Gómez, S., López González, M., Mohedano Macías, L., &amp; Veiga de Cabo, J. (2009). Revisiones sistemáticas exploratorias. </w:t>
      </w:r>
      <w:r>
        <w:rPr>
          <w:i/>
          <w:iCs/>
          <w:color w:val="222222"/>
        </w:rPr>
        <w:t>Medicina y seguridad del trabajo</w:t>
      </w:r>
      <w:r>
        <w:rPr>
          <w:color w:val="222222"/>
        </w:rPr>
        <w:t>, </w:t>
      </w:r>
      <w:r>
        <w:rPr>
          <w:i/>
          <w:iCs/>
          <w:color w:val="222222"/>
        </w:rPr>
        <w:t>55</w:t>
      </w:r>
      <w:r>
        <w:rPr>
          <w:color w:val="222222"/>
        </w:rPr>
        <w:t>(216), 12-19.</w:t>
      </w:r>
    </w:p>
    <w:p xmlns:wp14="http://schemas.microsoft.com/office/word/2010/wordml" w14:paraId="46EE6000" wp14:textId="77777777">
      <w:pPr>
        <w:pStyle w:val="NormalWeb"/>
        <w:shd w:val="clear" w:color="auto" w:fill="FFFFFF"/>
        <w:spacing w:before="280" w:after="280" w:line="360" w:lineRule="auto"/>
        <w:ind w:left="720" w:hanging="709"/>
        <w:jc w:val="both"/>
        <w:rPr>
          <w:bCs/>
          <w:color w:val="222222"/>
          <w:lang w:val="en-US"/>
        </w:rPr>
      </w:pPr>
      <w:r>
        <w:rPr>
          <w:bCs/>
          <w:color w:val="222222"/>
        </w:rPr>
        <w:t>McIntyre, R. S., Xiao, H. X., Syeda, K., Vinberg, M., Carvalho, A. F., Mansur, R. B. &amp; Cha, D. S. (2015). The prevalence, measurement, and treatment of the cognitive dimension/domain in major depressive disorder. </w:t>
      </w:r>
      <w:r>
        <w:rPr>
          <w:bCs/>
          <w:i/>
          <w:iCs/>
          <w:color w:val="222222"/>
        </w:rPr>
        <w:t>CNS drugs</w:t>
      </w:r>
      <w:r>
        <w:rPr>
          <w:bCs/>
          <w:color w:val="222222"/>
        </w:rPr>
        <w:t>, </w:t>
      </w:r>
      <w:r>
        <w:rPr>
          <w:bCs/>
          <w:i/>
          <w:iCs/>
          <w:color w:val="222222"/>
        </w:rPr>
        <w:t>29</w:t>
      </w:r>
      <w:r>
        <w:rPr>
          <w:bCs/>
          <w:color w:val="222222"/>
        </w:rPr>
        <w:t>(7), 577-589.</w:t>
      </w:r>
    </w:p>
    <w:p xmlns:wp14="http://schemas.microsoft.com/office/word/2010/wordml" w14:paraId="7E7FB395" wp14:textId="77777777">
      <w:pPr>
        <w:pStyle w:val="NormalWeb"/>
        <w:shd w:val="clear" w:color="auto" w:fill="FFFFFF"/>
        <w:spacing w:before="280" w:after="200" w:line="360" w:lineRule="auto"/>
        <w:ind w:left="720" w:hanging="709"/>
        <w:jc w:val="both"/>
        <w:rPr>
          <w:color w:val="222222"/>
        </w:rPr>
      </w:pPr>
      <w:r>
        <w:rPr>
          <w:color w:val="222222"/>
        </w:rPr>
        <w:t>Pardo, A., Ruiz, M. Á., &amp; San Martín R. (2009). </w:t>
      </w:r>
      <w:r>
        <w:rPr>
          <w:i/>
          <w:iCs/>
          <w:color w:val="222222"/>
        </w:rPr>
        <w:t>Análisis de datos en ciencias sociales y de la salud I</w:t>
      </w:r>
      <w:r>
        <w:rPr>
          <w:color w:val="222222"/>
        </w:rPr>
        <w:t>. Síntesis.</w:t>
      </w:r>
    </w:p>
    <w:p xmlns:wp14="http://schemas.microsoft.com/office/word/2010/wordml" w14:paraId="54110F17" wp14:textId="77777777">
      <w:pPr>
        <w:pStyle w:val="NormalWeb"/>
        <w:shd w:val="clear" w:color="auto" w:fill="FFFFFF"/>
        <w:spacing w:before="280" w:after="200" w:line="360" w:lineRule="auto"/>
        <w:ind w:left="720" w:hanging="709"/>
        <w:jc w:val="both"/>
        <w:rPr>
          <w:color w:val="222222"/>
        </w:rPr>
      </w:pPr>
      <w:r>
        <w:rPr>
          <w:color w:val="222222"/>
        </w:rPr>
        <w:t>Pardo, A. &amp; San Martín, R. (2010). Análisis de datos en ciencias sociales y de la salud II. </w:t>
      </w:r>
      <w:r>
        <w:rPr>
          <w:i/>
          <w:iCs/>
          <w:color w:val="222222"/>
        </w:rPr>
        <w:t>Síntesis, Madrid</w:t>
      </w:r>
      <w:r>
        <w:rPr>
          <w:color w:val="222222"/>
        </w:rPr>
        <w:t>.</w:t>
      </w:r>
    </w:p>
    <w:p xmlns:wp14="http://schemas.microsoft.com/office/word/2010/wordml" w14:paraId="1E8A2582" wp14:textId="77777777">
      <w:pPr>
        <w:pStyle w:val="NormalWeb"/>
        <w:shd w:val="clear" w:color="auto" w:fill="FFFFFF"/>
        <w:spacing w:before="280" w:after="280" w:line="360" w:lineRule="auto"/>
        <w:ind w:left="720" w:hanging="709"/>
        <w:jc w:val="both"/>
        <w:rPr>
          <w:bCs/>
          <w:color w:val="222222"/>
        </w:rPr>
      </w:pPr>
      <w:r>
        <w:rPr>
          <w:bCs/>
          <w:color w:val="222222"/>
        </w:rPr>
        <w:t>Pearlin, L. I., &amp; Johnson, J. S. (1977). </w:t>
      </w:r>
      <w:r>
        <w:rPr>
          <w:bCs/>
          <w:i/>
          <w:iCs/>
          <w:color w:val="222222"/>
        </w:rPr>
        <w:t>Marital Status, Life-Strains and Depression. American Sociological Review, 42(5), 704.</w:t>
      </w:r>
      <w:r>
        <w:rPr>
          <w:bCs/>
          <w:color w:val="222222"/>
        </w:rPr>
        <w:t> doi:10.2307/2094860 </w:t>
      </w:r>
    </w:p>
    <w:p xmlns:wp14="http://schemas.microsoft.com/office/word/2010/wordml" w14:paraId="29EBCC5D" wp14:textId="77777777">
      <w:pPr>
        <w:pStyle w:val="NormalWeb"/>
        <w:shd w:val="clear" w:color="auto" w:fill="FFFFFF"/>
        <w:spacing w:before="280" w:after="280"/>
        <w:ind w:left="720" w:hanging="709"/>
        <w:jc w:val="both"/>
        <w:rPr>
          <w:bCs/>
          <w:color w:val="222222"/>
        </w:rPr>
      </w:pPr>
      <w:r>
        <w:rPr>
          <w:bCs/>
          <w:color w:val="222222"/>
        </w:rPr>
        <w:t>Royston, P. (2004). Multiple imputation of missing values. </w:t>
      </w:r>
      <w:r>
        <w:rPr>
          <w:bCs/>
          <w:i/>
          <w:iCs/>
          <w:color w:val="222222"/>
        </w:rPr>
        <w:t>The Stata Journal</w:t>
      </w:r>
      <w:r>
        <w:rPr>
          <w:bCs/>
          <w:color w:val="222222"/>
        </w:rPr>
        <w:t>, </w:t>
      </w:r>
      <w:r>
        <w:rPr>
          <w:bCs/>
          <w:i/>
          <w:iCs/>
          <w:color w:val="222222"/>
        </w:rPr>
        <w:t>4</w:t>
      </w:r>
      <w:r>
        <w:rPr>
          <w:bCs/>
          <w:color w:val="222222"/>
        </w:rPr>
        <w:t>(3), 227-241.</w:t>
      </w:r>
    </w:p>
    <w:p xmlns:wp14="http://schemas.microsoft.com/office/word/2010/wordml" w14:paraId="657DA9B1" wp14:textId="77777777">
      <w:pPr>
        <w:pStyle w:val="NormalWeb"/>
        <w:shd w:val="clear" w:color="auto" w:fill="FFFFFF" w:themeFill="background1"/>
        <w:spacing w:before="280" w:after="200" w:line="360" w:lineRule="auto"/>
        <w:ind w:left="720" w:hanging="709"/>
        <w:jc w:val="both"/>
        <w:rPr>
          <w:color w:val="222222"/>
        </w:rPr>
      </w:pPr>
      <w:r>
        <w:rPr>
          <w:color w:val="222222"/>
        </w:rPr>
        <w:t>Sanchez-Niubo, A., Egea-Cortés, L., Olaya, B., Caballero, F. F., Ayuso-Mateos, J. L., Prina, M., et al. &amp; ATHLOS Consortium. (2019). Cohort profile: the ageing trajectories of health–longitudinal opportunities and synergies (ATHLOS) project. </w:t>
      </w:r>
      <w:r>
        <w:rPr>
          <w:i/>
          <w:iCs/>
          <w:color w:val="222222"/>
        </w:rPr>
        <w:t>International journal of epidemiology</w:t>
      </w:r>
      <w:r>
        <w:rPr>
          <w:color w:val="222222"/>
        </w:rPr>
        <w:t>, </w:t>
      </w:r>
      <w:r>
        <w:rPr>
          <w:i/>
          <w:iCs/>
          <w:color w:val="222222"/>
        </w:rPr>
        <w:t>48</w:t>
      </w:r>
      <w:r>
        <w:rPr>
          <w:color w:val="222222"/>
        </w:rPr>
        <w:t>(4), 1052-1053i.</w:t>
      </w:r>
    </w:p>
    <w:p xmlns:wp14="http://schemas.microsoft.com/office/word/2010/wordml" w14:paraId="7D34F5C7" wp14:textId="77777777">
      <w:pPr>
        <w:pStyle w:val="Normal"/>
        <w:rPr/>
      </w:pPr>
      <w:r>
        <w:rPr/>
      </w:r>
      <w:r>
        <w:br w:type="page"/>
      </w:r>
    </w:p>
    <w:p xmlns:wp14="http://schemas.microsoft.com/office/word/2010/wordml" w14:paraId="5A17919B" wp14:textId="77777777">
      <w:pPr>
        <w:pStyle w:val="ListParagraph"/>
        <w:numPr>
          <w:ilvl w:val="0"/>
          <w:numId w:val="2"/>
        </w:numPr>
        <w:tabs>
          <w:tab w:val="clear" w:pos="708"/>
          <w:tab w:val="left" w:leader="none" w:pos="3258"/>
        </w:tabs>
        <w:spacing w:before="0" w:after="160"/>
        <w:contextualSpacing/>
        <w:rPr>
          <w:rFonts w:ascii="Times New Roman" w:hAnsi="Times New Roman" w:cs="Times New Roman"/>
          <w:b/>
          <w:sz w:val="24"/>
          <w:szCs w:val="24"/>
        </w:rPr>
      </w:pPr>
      <w:hyperlink w:anchor="IND_ANEXOS">
        <w:r>
          <w:rPr>
            <w:rStyle w:val="Hyperlink"/>
            <w:rFonts w:ascii="Times New Roman" w:hAnsi="Times New Roman" w:cs="Times New Roman"/>
            <w:b/>
            <w:color w:val="auto"/>
            <w:sz w:val="24"/>
            <w:szCs w:val="24"/>
          </w:rPr>
          <w:t>ANEXOS</w:t>
        </w:r>
      </w:hyperlink>
    </w:p>
    <w:p xmlns:wp14="http://schemas.microsoft.com/office/word/2010/wordml" w14:paraId="0B4020A7" wp14:textId="77777777">
      <w:pPr>
        <w:pStyle w:val="ListParagraph"/>
        <w:tabs>
          <w:tab w:val="clear" w:pos="708"/>
          <w:tab w:val="left" w:leader="none" w:pos="3258"/>
        </w:tabs>
        <w:rPr>
          <w:b/>
          <w:sz w:val="24"/>
          <w:szCs w:val="24"/>
        </w:rPr>
      </w:pPr>
      <w:r>
        <w:rPr>
          <w:b/>
          <w:sz w:val="24"/>
          <w:szCs w:val="24"/>
        </w:rPr>
      </w:r>
    </w:p>
    <w:p xmlns:wp14="http://schemas.microsoft.com/office/word/2010/wordml" w14:paraId="7CF4E4CC" wp14:textId="77777777">
      <w:pPr>
        <w:pStyle w:val="NormalWeb"/>
        <w:shd w:val="clear" w:color="auto" w:fill="FFFFFF"/>
        <w:spacing w:before="0" w:beforeAutospacing="0" w:after="200" w:afterAutospacing="0" w:line="360" w:lineRule="auto"/>
        <w:ind w:left="720" w:hanging="0"/>
        <w:rPr>
          <w:b/>
        </w:rPr>
      </w:pPr>
      <w:hyperlink w:anchor="consultar_anexoA">
        <w:r>
          <w:rPr>
            <w:rStyle w:val="Hyperlink"/>
            <w:b/>
            <w:color w:val="auto"/>
          </w:rPr>
          <w:t xml:space="preserve">Anexo A. Hipótesis del proyecto </w:t>
        </w:r>
        <w:r>
          <w:rPr>
            <w:rStyle w:val="Hyperlink"/>
            <w:b/>
            <w:bCs/>
            <w:u w:val="single"/>
          </w:rPr>
          <w:t>FIS PI19/00107</w:t>
        </w:r>
      </w:hyperlink>
    </w:p>
    <w:p xmlns:wp14="http://schemas.microsoft.com/office/word/2010/wordml" w14:paraId="1D7B270A" wp14:textId="77777777">
      <w:pPr>
        <w:pStyle w:val="ListParagraph"/>
        <w:tabs>
          <w:tab w:val="clear" w:pos="708"/>
          <w:tab w:val="left" w:leader="none" w:pos="1542"/>
        </w:tabs>
        <w:spacing w:line="360" w:lineRule="auto"/>
        <w:ind w:left="0" w:hanging="0"/>
        <w:jc w:val="both"/>
        <w:rPr>
          <w:rFonts w:ascii="Times New Roman" w:hAnsi="Times New Roman" w:cs="Times New Roman"/>
          <w:bCs/>
          <w:sz w:val="24"/>
          <w:szCs w:val="24"/>
        </w:rPr>
      </w:pPr>
      <w:r>
        <w:rPr>
          <w:rFonts w:ascii="Times New Roman" w:hAnsi="Times New Roman" w:cs="Times New Roman"/>
          <w:bCs/>
          <w:sz w:val="24"/>
          <w:szCs w:val="24"/>
        </w:rPr>
      </w:r>
    </w:p>
    <w:p xmlns:wp14="http://schemas.microsoft.com/office/word/2010/wordml" w14:paraId="7E45017E" wp14:textId="77777777">
      <w:pPr>
        <w:pStyle w:val="ListParagraph"/>
        <w:tabs>
          <w:tab w:val="clear" w:pos="708"/>
          <w:tab w:val="left" w:leader="none" w:pos="1542"/>
        </w:tabs>
        <w:spacing w:line="360" w:lineRule="auto"/>
        <w:ind w:left="0" w:hanging="0"/>
        <w:jc w:val="both"/>
        <w:rPr>
          <w:rFonts w:ascii="Times New Roman" w:hAnsi="Times New Roman" w:cs="Times New Roman"/>
          <w:bCs/>
          <w:sz w:val="24"/>
          <w:szCs w:val="24"/>
        </w:rPr>
      </w:pPr>
      <w:r>
        <w:rPr>
          <w:rFonts w:ascii="Times New Roman" w:hAnsi="Times New Roman" w:cs="Times New Roman"/>
          <w:bCs/>
          <w:sz w:val="24"/>
          <w:szCs w:val="24"/>
        </w:rPr>
        <w:t>“</w:t>
      </w:r>
      <w:r>
        <w:rPr>
          <w:rFonts w:ascii="Times New Roman" w:hAnsi="Times New Roman" w:cs="Times New Roman"/>
          <w:bCs/>
          <w:sz w:val="24"/>
          <w:szCs w:val="24"/>
        </w:rPr>
        <w:t>1.- La depresión tiene un efecto causal con el déficit cognitivo, y persiste aun remitiendo posteriormente la depresión, todo ello ajustando los análisis con variables confusoras (sociodemográficas, estilos de vida, comorbilidad…).</w:t>
      </w:r>
    </w:p>
    <w:p xmlns:wp14="http://schemas.microsoft.com/office/word/2010/wordml" w14:paraId="4F904CB7" wp14:textId="77777777">
      <w:pPr>
        <w:pStyle w:val="ListParagraph"/>
        <w:tabs>
          <w:tab w:val="clear" w:pos="708"/>
          <w:tab w:val="left" w:leader="none" w:pos="1542"/>
        </w:tabs>
        <w:spacing w:line="360" w:lineRule="auto"/>
        <w:ind w:left="0" w:hanging="0"/>
        <w:jc w:val="both"/>
        <w:rPr>
          <w:rFonts w:ascii="Times New Roman" w:hAnsi="Times New Roman" w:cs="Times New Roman"/>
          <w:bCs/>
          <w:sz w:val="24"/>
          <w:szCs w:val="24"/>
        </w:rPr>
      </w:pPr>
      <w:r>
        <w:rPr>
          <w:rFonts w:ascii="Times New Roman" w:hAnsi="Times New Roman" w:cs="Times New Roman"/>
          <w:bCs/>
          <w:sz w:val="24"/>
          <w:szCs w:val="24"/>
        </w:rPr>
      </w:r>
    </w:p>
    <w:p xmlns:wp14="http://schemas.microsoft.com/office/word/2010/wordml" w14:paraId="513E52E6" wp14:textId="77777777">
      <w:pPr>
        <w:pStyle w:val="ListParagraph"/>
        <w:tabs>
          <w:tab w:val="clear" w:pos="708"/>
          <w:tab w:val="left" w:leader="none" w:pos="1542"/>
        </w:tabs>
        <w:spacing w:line="360" w:lineRule="auto"/>
        <w:ind w:left="0" w:hanging="0"/>
        <w:jc w:val="both"/>
        <w:rPr>
          <w:rFonts w:ascii="Times New Roman" w:hAnsi="Times New Roman" w:cs="Times New Roman"/>
          <w:bCs/>
          <w:sz w:val="24"/>
          <w:szCs w:val="24"/>
        </w:rPr>
      </w:pPr>
      <w:r>
        <w:rPr>
          <w:rFonts w:ascii="Times New Roman" w:hAnsi="Times New Roman" w:cs="Times New Roman"/>
          <w:bCs/>
          <w:sz w:val="24"/>
          <w:szCs w:val="24"/>
        </w:rPr>
        <w:t>2.- El impacto de la depresión sobre una disminución de la productividad laboral y de una salida temprana del mercado laboral por motivos de discapacidad tiene mayor efecto cuando es mediado por un déficit cognitivo persistente en el tiempo y modulado por la presencia de riesgos psicosociales, de una alta complejidad laboral y con co-morbilidad con otras enfermedades.</w:t>
      </w:r>
    </w:p>
    <w:p xmlns:wp14="http://schemas.microsoft.com/office/word/2010/wordml" w14:paraId="06971CD3" wp14:textId="77777777">
      <w:pPr>
        <w:pStyle w:val="ListParagraph"/>
        <w:tabs>
          <w:tab w:val="clear" w:pos="708"/>
          <w:tab w:val="left" w:leader="none" w:pos="1542"/>
        </w:tabs>
        <w:spacing w:line="360" w:lineRule="auto"/>
        <w:ind w:left="0" w:hanging="0"/>
        <w:jc w:val="both"/>
        <w:rPr>
          <w:rFonts w:ascii="Times New Roman" w:hAnsi="Times New Roman" w:cs="Times New Roman"/>
          <w:bCs/>
          <w:sz w:val="24"/>
          <w:szCs w:val="24"/>
        </w:rPr>
      </w:pPr>
      <w:r>
        <w:rPr>
          <w:rFonts w:ascii="Times New Roman" w:hAnsi="Times New Roman" w:cs="Times New Roman"/>
          <w:bCs/>
          <w:sz w:val="24"/>
          <w:szCs w:val="24"/>
        </w:rPr>
      </w:r>
    </w:p>
    <w:p xmlns:wp14="http://schemas.microsoft.com/office/word/2010/wordml" w14:paraId="50E184F8" wp14:textId="77777777">
      <w:pPr>
        <w:pStyle w:val="ListParagraph"/>
        <w:tabs>
          <w:tab w:val="clear" w:pos="708"/>
          <w:tab w:val="left" w:leader="none" w:pos="1542"/>
        </w:tabs>
        <w:spacing w:line="360" w:lineRule="auto"/>
        <w:ind w:left="0" w:hanging="0"/>
        <w:jc w:val="both"/>
        <w:rPr>
          <w:rFonts w:ascii="Times New Roman" w:hAnsi="Times New Roman" w:cs="Times New Roman"/>
          <w:bCs/>
          <w:sz w:val="24"/>
          <w:szCs w:val="24"/>
        </w:rPr>
      </w:pPr>
      <w:r>
        <w:rPr>
          <w:rFonts w:ascii="Times New Roman" w:hAnsi="Times New Roman" w:cs="Times New Roman"/>
          <w:bCs/>
          <w:sz w:val="24"/>
          <w:szCs w:val="24"/>
        </w:rPr>
        <w:t>3.- La depresión en mujeres y en personas mayores tiene mayor riesgo de una salida temprana del mercado laboral que en los hombres.</w:t>
      </w:r>
    </w:p>
    <w:p xmlns:wp14="http://schemas.microsoft.com/office/word/2010/wordml" w14:paraId="2A1F701D" wp14:textId="77777777">
      <w:pPr>
        <w:pStyle w:val="ListParagraph"/>
        <w:tabs>
          <w:tab w:val="clear" w:pos="708"/>
          <w:tab w:val="left" w:leader="none" w:pos="1542"/>
        </w:tabs>
        <w:spacing w:line="360" w:lineRule="auto"/>
        <w:ind w:left="0" w:hanging="0"/>
        <w:jc w:val="both"/>
        <w:rPr>
          <w:rFonts w:ascii="Times New Roman" w:hAnsi="Times New Roman" w:cs="Times New Roman"/>
          <w:bCs/>
          <w:sz w:val="24"/>
          <w:szCs w:val="24"/>
        </w:rPr>
      </w:pPr>
      <w:r>
        <w:rPr>
          <w:rFonts w:ascii="Times New Roman" w:hAnsi="Times New Roman" w:cs="Times New Roman"/>
          <w:bCs/>
          <w:sz w:val="24"/>
          <w:szCs w:val="24"/>
        </w:rPr>
      </w:r>
    </w:p>
    <w:p xmlns:wp14="http://schemas.microsoft.com/office/word/2010/wordml" w14:paraId="5E855047" wp14:textId="77777777">
      <w:pPr>
        <w:pStyle w:val="ListParagraph"/>
        <w:tabs>
          <w:tab w:val="clear" w:pos="708"/>
          <w:tab w:val="left" w:leader="none" w:pos="1542"/>
        </w:tabs>
        <w:spacing w:line="360" w:lineRule="auto"/>
        <w:ind w:left="0" w:hanging="0"/>
        <w:jc w:val="both"/>
        <w:rPr>
          <w:rFonts w:ascii="Times New Roman" w:hAnsi="Times New Roman" w:cs="Times New Roman"/>
          <w:bCs/>
          <w:sz w:val="24"/>
          <w:szCs w:val="24"/>
        </w:rPr>
      </w:pPr>
      <w:r>
        <w:rPr>
          <w:rFonts w:ascii="Times New Roman" w:hAnsi="Times New Roman" w:cs="Times New Roman"/>
          <w:bCs/>
          <w:sz w:val="24"/>
          <w:szCs w:val="24"/>
        </w:rPr>
        <w:t>4.- No hay diferencias entre países europeos en la asociación entre la depresión y un déficit cognitivo, pero sí en el impacto de esta asociación en la productividad laboral y salida temprana del mercado laboral por discapacidad, por diferencias en los sistemas sanitarios y en el ámbito laboral.”</w:t>
      </w:r>
    </w:p>
    <w:p xmlns:wp14="http://schemas.microsoft.com/office/word/2010/wordml" w14:paraId="03EFCA41" wp14:textId="77777777">
      <w:pPr>
        <w:pStyle w:val="ListParagraph"/>
        <w:tabs>
          <w:tab w:val="clear" w:pos="708"/>
          <w:tab w:val="left" w:leader="none" w:pos="1542"/>
        </w:tabs>
        <w:spacing w:line="360" w:lineRule="auto"/>
        <w:ind w:left="0" w:hanging="0"/>
        <w:jc w:val="both"/>
        <w:rPr>
          <w:rFonts w:ascii="Times New Roman" w:hAnsi="Times New Roman" w:cs="Times New Roman"/>
          <w:bCs/>
          <w:sz w:val="24"/>
          <w:szCs w:val="24"/>
        </w:rPr>
      </w:pPr>
      <w:r>
        <w:rPr>
          <w:rFonts w:ascii="Times New Roman" w:hAnsi="Times New Roman" w:cs="Times New Roman"/>
          <w:bCs/>
          <w:sz w:val="24"/>
          <w:szCs w:val="24"/>
        </w:rPr>
      </w:r>
    </w:p>
    <w:p xmlns:wp14="http://schemas.microsoft.com/office/word/2010/wordml" w14:paraId="6EEB4231" wp14:textId="77777777">
      <w:pPr>
        <w:pStyle w:val="Normal"/>
        <w:tabs>
          <w:tab w:val="clear" w:pos="708"/>
          <w:tab w:val="left" w:leader="none" w:pos="1542"/>
        </w:tabs>
        <w:spacing w:line="360" w:lineRule="auto"/>
        <w:rPr>
          <w:rFonts w:ascii="Times New Roman" w:hAnsi="Times New Roman" w:cs="Times New Roman"/>
          <w:bCs/>
          <w:i/>
          <w:i/>
          <w:sz w:val="24"/>
          <w:szCs w:val="24"/>
        </w:rPr>
      </w:pPr>
      <w:r>
        <w:rPr>
          <w:rFonts w:ascii="Times New Roman" w:hAnsi="Times New Roman" w:cs="Times New Roman"/>
          <w:bCs/>
          <w:i/>
          <w:sz w:val="24"/>
          <w:szCs w:val="24"/>
        </w:rPr>
        <w:t>Protocolo: FIS PI19/00107</w:t>
      </w:r>
    </w:p>
    <w:p xmlns:wp14="http://schemas.microsoft.com/office/word/2010/wordml" w14:paraId="5F96A722" wp14:textId="77777777">
      <w:pPr>
        <w:pStyle w:val="ListParagraph"/>
        <w:tabs>
          <w:tab w:val="clear" w:pos="708"/>
          <w:tab w:val="left" w:leader="none" w:pos="1542"/>
        </w:tabs>
        <w:spacing w:line="360" w:lineRule="auto"/>
        <w:ind w:left="0" w:hanging="0"/>
        <w:jc w:val="both"/>
        <w:rPr>
          <w:rFonts w:ascii="Times New Roman" w:hAnsi="Times New Roman" w:cs="Times New Roman"/>
          <w:bCs/>
          <w:sz w:val="24"/>
          <w:szCs w:val="24"/>
        </w:rPr>
      </w:pPr>
      <w:r>
        <w:rPr>
          <w:rFonts w:ascii="Times New Roman" w:hAnsi="Times New Roman" w:cs="Times New Roman"/>
          <w:bCs/>
          <w:sz w:val="24"/>
          <w:szCs w:val="24"/>
        </w:rPr>
      </w:r>
    </w:p>
    <w:p xmlns:wp14="http://schemas.microsoft.com/office/word/2010/wordml" w14:paraId="5B95CD12" wp14:textId="77777777">
      <w:pPr>
        <w:pStyle w:val="ListParagraph"/>
        <w:tabs>
          <w:tab w:val="clear" w:pos="708"/>
          <w:tab w:val="left" w:leader="none" w:pos="1542"/>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r>
    </w:p>
    <w:p xmlns:wp14="http://schemas.microsoft.com/office/word/2010/wordml" w14:paraId="5220BBB2" wp14:textId="77777777">
      <w:pPr>
        <w:pStyle w:val="Normal"/>
        <w:tabs>
          <w:tab w:val="clear" w:pos="708"/>
          <w:tab w:val="left" w:leader="none" w:pos="1542"/>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r>
    </w:p>
    <w:p xmlns:wp14="http://schemas.microsoft.com/office/word/2010/wordml" w14:paraId="13CB595B" wp14:textId="77777777">
      <w:pPr>
        <w:pStyle w:val="Normal"/>
        <w:tabs>
          <w:tab w:val="clear" w:pos="708"/>
          <w:tab w:val="left" w:leader="none" w:pos="1542"/>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r>
    </w:p>
    <w:p xmlns:wp14="http://schemas.microsoft.com/office/word/2010/wordml" w14:paraId="6D9C8D39" wp14:textId="77777777">
      <w:pPr>
        <w:pStyle w:val="Normal"/>
        <w:tabs>
          <w:tab w:val="clear" w:pos="708"/>
          <w:tab w:val="left" w:leader="none" w:pos="1542"/>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r>
    </w:p>
    <w:p xmlns:wp14="http://schemas.microsoft.com/office/word/2010/wordml" w14:paraId="675E05EE" wp14:textId="77777777">
      <w:pPr>
        <w:pStyle w:val="Normal"/>
        <w:tabs>
          <w:tab w:val="clear" w:pos="708"/>
          <w:tab w:val="left" w:leader="none" w:pos="1542"/>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r>
    </w:p>
    <w:p xmlns:wp14="http://schemas.microsoft.com/office/word/2010/wordml" w14:paraId="2FC17F8B" wp14:textId="77777777">
      <w:pPr>
        <w:pStyle w:val="Normal"/>
        <w:tabs>
          <w:tab w:val="clear" w:pos="708"/>
          <w:tab w:val="left" w:leader="none" w:pos="1542"/>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r>
    </w:p>
    <w:p xmlns:wp14="http://schemas.microsoft.com/office/word/2010/wordml" w14:paraId="0A4F7224" wp14:textId="77777777">
      <w:pPr>
        <w:pStyle w:val="Normal"/>
        <w:rPr/>
      </w:pPr>
      <w:r>
        <w:rPr/>
      </w:r>
      <w:r>
        <w:br w:type="page"/>
      </w:r>
    </w:p>
    <w:p xmlns:wp14="http://schemas.microsoft.com/office/word/2010/wordml" w14:paraId="5D2A81E9" wp14:textId="77777777">
      <w:pPr>
        <w:pStyle w:val="ListParagraph"/>
        <w:tabs>
          <w:tab w:val="clear" w:pos="708"/>
          <w:tab w:val="left" w:leader="none" w:pos="1542"/>
        </w:tabs>
        <w:spacing w:before="0" w:after="160"/>
        <w:contextualSpacing/>
        <w:rPr>
          <w:rStyle w:val="Hyperlink"/>
          <w:rFonts w:ascii="Times New Roman" w:hAnsi="Times New Roman" w:cs="Times New Roman"/>
          <w:b/>
          <w:color w:val="auto"/>
          <w:sz w:val="24"/>
        </w:rPr>
      </w:pPr>
      <w:hyperlink w:anchor="VEr_anexo_B_items">
        <w:r>
          <w:rPr>
            <w:rStyle w:val="Hyperlink"/>
            <w:rFonts w:ascii="Times New Roman" w:hAnsi="Times New Roman" w:cs="Times New Roman"/>
            <w:b/>
            <w:color w:val="auto"/>
            <w:sz w:val="24"/>
          </w:rPr>
          <w:t xml:space="preserve">Anexo B. Ítems depresión </w:t>
        </w:r>
      </w:hyperlink>
    </w:p>
    <w:p xmlns:wp14="http://schemas.microsoft.com/office/word/2010/wordml" w14:paraId="5AE48A43" wp14:textId="77777777">
      <w:pPr>
        <w:pStyle w:val="ListParagraph"/>
        <w:tabs>
          <w:tab w:val="clear" w:pos="708"/>
          <w:tab w:val="left" w:leader="none" w:pos="1542"/>
        </w:tabs>
        <w:rPr>
          <w:rFonts w:ascii="Times New Roman" w:hAnsi="Times New Roman" w:cs="Times New Roman"/>
          <w:b/>
          <w:sz w:val="24"/>
        </w:rPr>
      </w:pPr>
      <w:r>
        <w:rPr>
          <w:rFonts w:ascii="Times New Roman" w:hAnsi="Times New Roman" w:cs="Times New Roman"/>
          <w:b/>
          <w:sz w:val="24"/>
        </w:rPr>
      </w:r>
    </w:p>
    <w:tbl>
      <w:tblPr>
        <w:tblW w:w="10520" w:type="dxa"/>
        <w:jc w:val="left"/>
        <w:tblInd w:w="-1001" w:type="dxa"/>
        <w:tblLayout w:type="fixed"/>
        <w:tblCellMar>
          <w:top w:w="0" w:type="dxa"/>
          <w:left w:w="70" w:type="dxa"/>
          <w:bottom w:w="0" w:type="dxa"/>
          <w:right w:w="70" w:type="dxa"/>
        </w:tblCellMar>
        <w:tblLook w:val="04a0" w:firstRow="1" w:lastRow="0" w:firstColumn="1" w:lastColumn="0" w:noHBand="0" w:noVBand="1"/>
      </w:tblPr>
      <w:tblGrid>
        <w:gridCol w:w="2020"/>
        <w:gridCol w:w="807"/>
        <w:gridCol w:w="3348"/>
        <w:gridCol w:w="4344"/>
      </w:tblGrid>
      <w:tr xmlns:wp14="http://schemas.microsoft.com/office/word/2010/wordml" w14:paraId="1107F418" wp14:textId="77777777">
        <w:trPr>
          <w:trHeight w:val="300" w:hRule="atLeast"/>
        </w:trPr>
        <w:tc>
          <w:tcPr>
            <w:tcW w:w="10519" w:type="dxa"/>
            <w:gridSpan w:val="4"/>
            <w:tcBorders/>
            <w:shd w:val="clear" w:color="auto" w:fill="auto"/>
            <w:vAlign w:val="bottom"/>
          </w:tcPr>
          <w:p w14:paraId="55D82154" wp14:textId="77777777">
            <w:pPr>
              <w:pStyle w:val="Normal"/>
              <w:spacing w:before="0" w:after="0" w:line="240" w:lineRule="auto"/>
              <w:rPr>
                <w:rFonts w:ascii="Times New Roman" w:hAnsi="Times New Roman" w:eastAsia="Times New Roman" w:cs="Times New Roman"/>
                <w:b/>
                <w:bCs/>
                <w:color w:val="000000"/>
                <w:sz w:val="24"/>
                <w:lang w:val="ca-ES" w:eastAsia="ca-ES"/>
              </w:rPr>
            </w:pPr>
            <w:r>
              <w:rPr>
                <w:rFonts w:ascii="Times New Roman" w:hAnsi="Times New Roman" w:eastAsia="Times New Roman" w:cs="Times New Roman"/>
                <w:b/>
                <w:bCs/>
                <w:color w:val="000000"/>
                <w:sz w:val="24"/>
                <w:lang w:val="ca-ES" w:eastAsia="ca-ES"/>
              </w:rPr>
              <w:t>Tabla</w:t>
            </w:r>
          </w:p>
        </w:tc>
      </w:tr>
      <w:tr xmlns:wp14="http://schemas.microsoft.com/office/word/2010/wordml" w14:paraId="15174587" wp14:textId="77777777">
        <w:trPr>
          <w:trHeight w:val="300" w:hRule="atLeast"/>
        </w:trPr>
        <w:tc>
          <w:tcPr>
            <w:tcW w:w="10519" w:type="dxa"/>
            <w:gridSpan w:val="4"/>
            <w:tcBorders>
              <w:bottom w:val="single" w:color="000000" w:sz="12" w:space="0"/>
            </w:tcBorders>
            <w:shd w:val="clear" w:color="auto" w:fill="auto"/>
            <w:vAlign w:val="bottom"/>
          </w:tcPr>
          <w:p w14:paraId="12F9F8DB" wp14:textId="77777777">
            <w:pPr>
              <w:pStyle w:val="Normal"/>
              <w:spacing w:before="0" w:after="0" w:line="240" w:lineRule="auto"/>
              <w:rPr>
                <w:rFonts w:ascii="Times New Roman" w:hAnsi="Times New Roman" w:eastAsia="Times New Roman" w:cs="Times New Roman"/>
                <w:bCs/>
                <w:i/>
                <w:i/>
                <w:color w:val="000000"/>
                <w:sz w:val="24"/>
                <w:lang w:val="ca-ES" w:eastAsia="ca-ES"/>
              </w:rPr>
            </w:pPr>
            <w:r>
              <w:rPr>
                <w:rFonts w:ascii="Times New Roman" w:hAnsi="Times New Roman" w:eastAsia="Times New Roman" w:cs="Times New Roman"/>
                <w:bCs/>
                <w:i/>
                <w:color w:val="000000"/>
                <w:sz w:val="24"/>
                <w:lang w:val="ca-ES" w:eastAsia="ca-ES"/>
              </w:rPr>
              <w:t>Items depresión ( SHARE  )</w:t>
            </w:r>
          </w:p>
        </w:tc>
      </w:tr>
      <w:tr xmlns:wp14="http://schemas.microsoft.com/office/word/2010/wordml" w14:paraId="19BA1360" wp14:textId="77777777">
        <w:trPr>
          <w:trHeight w:val="881" w:hRule="atLeast"/>
        </w:trPr>
        <w:tc>
          <w:tcPr>
            <w:tcW w:w="2020" w:type="dxa"/>
            <w:tcBorders>
              <w:top w:val="single" w:color="000000" w:sz="12" w:space="0"/>
              <w:bottom w:val="single" w:color="000000" w:sz="8" w:space="0"/>
            </w:tcBorders>
            <w:shd w:val="clear" w:color="auto" w:fill="auto"/>
            <w:vAlign w:val="center"/>
          </w:tcPr>
          <w:p w14:paraId="63782C29" wp14:textId="77777777">
            <w:pPr>
              <w:pStyle w:val="Normal"/>
              <w:spacing w:before="0" w:after="0" w:line="240" w:lineRule="auto"/>
              <w:jc w:val="center"/>
              <w:rPr>
                <w:rFonts w:ascii="Times New Roman" w:hAnsi="Times New Roman" w:eastAsia="Times New Roman" w:cs="Times New Roman"/>
                <w:b/>
                <w:bCs/>
                <w:color w:val="000000"/>
                <w:lang w:val="ca-ES" w:eastAsia="ca-ES"/>
              </w:rPr>
            </w:pPr>
            <w:r>
              <w:rPr>
                <w:rFonts w:ascii="Times New Roman" w:hAnsi="Times New Roman" w:eastAsia="Times New Roman" w:cs="Times New Roman"/>
                <w:b/>
                <w:bCs/>
                <w:color w:val="000000"/>
                <w:lang w:val="ca-ES" w:eastAsia="ca-ES"/>
              </w:rPr>
              <w:t>Topic</w:t>
            </w:r>
          </w:p>
        </w:tc>
        <w:tc>
          <w:tcPr>
            <w:tcW w:w="807" w:type="dxa"/>
            <w:tcBorders>
              <w:top w:val="single" w:color="000000" w:sz="12" w:space="0"/>
              <w:bottom w:val="single" w:color="000000" w:sz="8" w:space="0"/>
            </w:tcBorders>
            <w:shd w:val="clear" w:color="auto" w:fill="auto"/>
            <w:vAlign w:val="center"/>
          </w:tcPr>
          <w:p w14:paraId="587EE127" wp14:textId="77777777">
            <w:pPr>
              <w:pStyle w:val="Normal"/>
              <w:spacing w:before="0" w:after="0" w:line="240" w:lineRule="auto"/>
              <w:jc w:val="center"/>
              <w:rPr>
                <w:rFonts w:ascii="Times New Roman" w:hAnsi="Times New Roman" w:eastAsia="Times New Roman" w:cs="Times New Roman"/>
                <w:b/>
                <w:bCs/>
                <w:color w:val="000000"/>
                <w:lang w:val="ca-ES" w:eastAsia="ca-ES"/>
              </w:rPr>
            </w:pPr>
            <w:r>
              <w:rPr>
                <w:rFonts w:ascii="Times New Roman" w:hAnsi="Times New Roman" w:eastAsia="Times New Roman" w:cs="Times New Roman"/>
                <w:b/>
                <w:bCs/>
                <w:color w:val="000000"/>
                <w:lang w:val="ca-ES" w:eastAsia="ca-ES"/>
              </w:rPr>
              <w:t>Ítem</w:t>
            </w:r>
          </w:p>
        </w:tc>
        <w:tc>
          <w:tcPr>
            <w:tcW w:w="3348" w:type="dxa"/>
            <w:tcBorders>
              <w:top w:val="single" w:color="000000" w:sz="12" w:space="0"/>
              <w:bottom w:val="single" w:color="000000" w:sz="8" w:space="0"/>
            </w:tcBorders>
            <w:shd w:val="clear" w:color="auto" w:fill="auto"/>
            <w:vAlign w:val="center"/>
          </w:tcPr>
          <w:p w14:paraId="32B28B26" wp14:textId="77777777">
            <w:pPr>
              <w:pStyle w:val="Normal"/>
              <w:spacing w:before="0" w:after="0" w:line="240" w:lineRule="auto"/>
              <w:jc w:val="center"/>
              <w:rPr>
                <w:rFonts w:ascii="Times New Roman" w:hAnsi="Times New Roman" w:eastAsia="Times New Roman" w:cs="Times New Roman"/>
                <w:b/>
                <w:bCs/>
                <w:color w:val="000000"/>
                <w:lang w:val="ca-ES" w:eastAsia="ca-ES"/>
              </w:rPr>
            </w:pPr>
            <w:r>
              <w:rPr>
                <w:rFonts w:ascii="Times New Roman" w:hAnsi="Times New Roman" w:eastAsia="Times New Roman" w:cs="Times New Roman"/>
                <w:b/>
                <w:bCs/>
                <w:color w:val="000000"/>
                <w:lang w:val="ca-ES" w:eastAsia="ca-ES"/>
              </w:rPr>
              <w:t>Enunciado</w:t>
            </w:r>
          </w:p>
        </w:tc>
        <w:tc>
          <w:tcPr>
            <w:tcW w:w="4344" w:type="dxa"/>
            <w:tcBorders>
              <w:top w:val="single" w:color="000000" w:sz="12" w:space="0"/>
              <w:bottom w:val="single" w:color="000000" w:sz="8" w:space="0"/>
            </w:tcBorders>
            <w:shd w:val="clear" w:color="auto" w:fill="auto"/>
            <w:vAlign w:val="center"/>
          </w:tcPr>
          <w:p w14:paraId="766826A0" wp14:textId="77777777">
            <w:pPr>
              <w:pStyle w:val="Normal"/>
              <w:spacing w:before="0" w:after="0" w:line="240" w:lineRule="auto"/>
              <w:jc w:val="center"/>
              <w:rPr>
                <w:rFonts w:ascii="Times New Roman" w:hAnsi="Times New Roman" w:eastAsia="Times New Roman" w:cs="Times New Roman"/>
                <w:b/>
                <w:bCs/>
                <w:color w:val="000000"/>
                <w:lang w:val="ca-ES" w:eastAsia="ca-ES"/>
              </w:rPr>
            </w:pPr>
            <w:r>
              <w:rPr>
                <w:rFonts w:ascii="Times New Roman" w:hAnsi="Times New Roman" w:eastAsia="Times New Roman" w:cs="Times New Roman"/>
                <w:b/>
                <w:bCs/>
                <w:color w:val="000000"/>
                <w:lang w:val="ca-ES" w:eastAsia="ca-ES"/>
              </w:rPr>
              <w:t>Categorías de respuesta</w:t>
            </w:r>
          </w:p>
        </w:tc>
      </w:tr>
      <w:tr xmlns:wp14="http://schemas.microsoft.com/office/word/2010/wordml" w14:paraId="1A673709" wp14:textId="77777777">
        <w:trPr>
          <w:trHeight w:val="315" w:hRule="atLeast"/>
        </w:trPr>
        <w:tc>
          <w:tcPr>
            <w:tcW w:w="2020" w:type="dxa"/>
            <w:tcBorders>
              <w:top w:val="single" w:color="000000" w:sz="8" w:space="0"/>
            </w:tcBorders>
            <w:shd w:val="clear" w:color="auto" w:fill="auto"/>
            <w:vAlign w:val="bottom"/>
          </w:tcPr>
          <w:p w14:paraId="424622F0" wp14:textId="77777777">
            <w:pPr>
              <w:pStyle w:val="Normal"/>
              <w:spacing w:before="0" w:after="0" w:line="240" w:lineRule="auto"/>
              <w:rPr>
                <w:rFonts w:ascii="Times New Roman" w:hAnsi="Times New Roman" w:eastAsia="Times New Roman" w:cs="Times New Roman"/>
                <w:color w:val="000000"/>
                <w:lang w:val="ca-ES" w:eastAsia="ca-ES"/>
              </w:rPr>
            </w:pPr>
            <w:r>
              <w:rPr>
                <w:rFonts w:ascii="Times New Roman" w:hAnsi="Times New Roman" w:eastAsia="Times New Roman" w:cs="Times New Roman"/>
                <w:color w:val="000000"/>
                <w:lang w:val="ca-ES" w:eastAsia="ca-ES"/>
              </w:rPr>
              <w:t>DEPRESIÓN</w:t>
            </w:r>
          </w:p>
        </w:tc>
        <w:tc>
          <w:tcPr>
            <w:tcW w:w="807" w:type="dxa"/>
            <w:tcBorders>
              <w:top w:val="single" w:color="000000" w:sz="8" w:space="0"/>
            </w:tcBorders>
            <w:shd w:val="clear" w:color="auto" w:fill="auto"/>
            <w:vAlign w:val="bottom"/>
          </w:tcPr>
          <w:p w14:paraId="09CB2AC3" wp14:textId="77777777">
            <w:pPr>
              <w:pStyle w:val="Normal"/>
              <w:spacing w:before="0" w:after="0" w:line="240" w:lineRule="auto"/>
              <w:rPr>
                <w:rFonts w:ascii="Times New Roman" w:hAnsi="Times New Roman" w:eastAsia="Times New Roman" w:cs="Times New Roman"/>
                <w:i/>
                <w:i/>
                <w:color w:val="000000"/>
                <w:sz w:val="24"/>
                <w:szCs w:val="24"/>
                <w:lang w:val="ca-ES" w:eastAsia="ca-ES"/>
              </w:rPr>
            </w:pPr>
            <w:r>
              <w:rPr>
                <w:rFonts w:ascii="Times New Roman" w:hAnsi="Times New Roman" w:eastAsia="Times New Roman" w:cs="Times New Roman"/>
                <w:i/>
                <w:color w:val="000000"/>
                <w:sz w:val="24"/>
                <w:szCs w:val="24"/>
                <w:lang w:eastAsia="ca-ES"/>
              </w:rPr>
              <w:t>mh002</w:t>
            </w:r>
          </w:p>
        </w:tc>
        <w:tc>
          <w:tcPr>
            <w:tcW w:w="3348" w:type="dxa"/>
            <w:tcBorders>
              <w:top w:val="single" w:color="000000" w:sz="8" w:space="0"/>
            </w:tcBorders>
            <w:shd w:val="clear" w:color="auto" w:fill="auto"/>
            <w:vAlign w:val="bottom"/>
          </w:tcPr>
          <w:p w14:paraId="31D9E7E7" wp14:textId="77777777">
            <w:pPr>
              <w:pStyle w:val="Normal"/>
              <w:spacing w:before="0" w:after="0" w:line="360" w:lineRule="auto"/>
              <w:rPr>
                <w:rFonts w:ascii="Times New Roman" w:hAnsi="Times New Roman" w:eastAsia="Times New Roman" w:cs="Times New Roman"/>
                <w:color w:val="000000"/>
                <w:lang w:val="ca-ES" w:eastAsia="ca-ES"/>
              </w:rPr>
            </w:pPr>
            <w:r>
              <w:rPr>
                <w:rFonts w:ascii="Times New Roman" w:hAnsi="Times New Roman" w:eastAsia="Times New Roman" w:cs="Times New Roman"/>
                <w:color w:val="000000"/>
                <w:lang w:val="ca-ES" w:eastAsia="ca-ES"/>
              </w:rPr>
              <w:t>En el último mes, ¿se ha sentido triste o deprimido/a</w:t>
            </w:r>
          </w:p>
        </w:tc>
        <w:tc>
          <w:tcPr>
            <w:tcW w:w="4344" w:type="dxa"/>
            <w:tcBorders>
              <w:top w:val="single" w:color="000000" w:sz="8" w:space="0"/>
            </w:tcBorders>
            <w:shd w:val="clear" w:color="auto" w:fill="auto"/>
            <w:vAlign w:val="bottom"/>
          </w:tcPr>
          <w:p w14:paraId="5AFEC64A" wp14:textId="77777777">
            <w:pPr>
              <w:pStyle w:val="Normal"/>
              <w:spacing w:before="0" w:after="0" w:line="360" w:lineRule="auto"/>
              <w:rPr>
                <w:rFonts w:ascii="Times New Roman" w:hAnsi="Times New Roman" w:eastAsia="Times New Roman" w:cs="Times New Roman"/>
                <w:color w:val="000000"/>
                <w:lang w:val="ca-ES" w:eastAsia="ca-ES"/>
              </w:rPr>
            </w:pPr>
            <w:r>
              <w:rPr>
                <w:rFonts w:ascii="Times New Roman" w:hAnsi="Times New Roman" w:eastAsia="Times New Roman" w:cs="Times New Roman"/>
                <w:color w:val="000000"/>
                <w:lang w:val="ca-ES" w:eastAsia="ca-ES"/>
              </w:rPr>
              <w:t>1.Si - 5.No</w:t>
            </w:r>
          </w:p>
        </w:tc>
      </w:tr>
      <w:tr xmlns:wp14="http://schemas.microsoft.com/office/word/2010/wordml" w14:paraId="7EFA1E2B" wp14:textId="77777777">
        <w:trPr>
          <w:trHeight w:val="300" w:hRule="atLeast"/>
        </w:trPr>
        <w:tc>
          <w:tcPr>
            <w:tcW w:w="2020" w:type="dxa"/>
            <w:tcBorders/>
            <w:shd w:val="clear" w:color="auto" w:fill="auto"/>
            <w:vAlign w:val="bottom"/>
          </w:tcPr>
          <w:p w14:paraId="03E90F44" wp14:textId="77777777">
            <w:pPr>
              <w:pStyle w:val="Normal"/>
              <w:spacing w:before="0" w:after="0" w:line="240" w:lineRule="auto"/>
              <w:rPr>
                <w:rFonts w:ascii="Times New Roman" w:hAnsi="Times New Roman" w:eastAsia="Times New Roman" w:cs="Times New Roman"/>
                <w:color w:val="000000"/>
                <w:lang w:val="ca-ES" w:eastAsia="ca-ES"/>
              </w:rPr>
            </w:pPr>
            <w:r>
              <w:rPr>
                <w:rFonts w:ascii="Times New Roman" w:hAnsi="Times New Roman" w:eastAsia="Times New Roman" w:cs="Times New Roman"/>
                <w:color w:val="000000"/>
                <w:lang w:val="ca-ES" w:eastAsia="ca-ES"/>
              </w:rPr>
              <w:t>ILUSIÓN</w:t>
            </w:r>
          </w:p>
        </w:tc>
        <w:tc>
          <w:tcPr>
            <w:tcW w:w="807" w:type="dxa"/>
            <w:tcBorders/>
            <w:shd w:val="clear" w:color="auto" w:fill="auto"/>
            <w:vAlign w:val="bottom"/>
          </w:tcPr>
          <w:p w14:paraId="40134F05" wp14:textId="77777777">
            <w:pPr>
              <w:pStyle w:val="Normal"/>
              <w:spacing w:before="0" w:after="0" w:line="240" w:lineRule="auto"/>
              <w:rPr>
                <w:rFonts w:ascii="Times New Roman" w:hAnsi="Times New Roman" w:eastAsia="Times New Roman" w:cs="Times New Roman"/>
                <w:i/>
                <w:i/>
                <w:color w:val="000000"/>
                <w:lang w:val="ca-ES" w:eastAsia="ca-ES"/>
              </w:rPr>
            </w:pPr>
            <w:r>
              <w:rPr>
                <w:rFonts w:ascii="Times New Roman" w:hAnsi="Times New Roman" w:eastAsia="Times New Roman" w:cs="Times New Roman"/>
                <w:i/>
                <w:color w:val="000000"/>
                <w:lang w:val="ca-ES" w:eastAsia="ca-ES"/>
              </w:rPr>
              <w:t>mh003</w:t>
            </w:r>
          </w:p>
        </w:tc>
        <w:tc>
          <w:tcPr>
            <w:tcW w:w="3348" w:type="dxa"/>
            <w:tcBorders/>
            <w:shd w:val="clear" w:color="auto" w:fill="auto"/>
            <w:vAlign w:val="bottom"/>
          </w:tcPr>
          <w:p w14:paraId="53091233" wp14:textId="77777777">
            <w:pPr>
              <w:pStyle w:val="Normal"/>
              <w:spacing w:before="0" w:after="0" w:line="360" w:lineRule="auto"/>
              <w:rPr>
                <w:rFonts w:ascii="Times New Roman" w:hAnsi="Times New Roman" w:eastAsia="Times New Roman" w:cs="Times New Roman"/>
                <w:color w:val="000000"/>
                <w:lang w:val="ca-ES" w:eastAsia="ca-ES"/>
              </w:rPr>
            </w:pPr>
            <w:r>
              <w:rPr>
                <w:rFonts w:ascii="Times New Roman" w:hAnsi="Times New Roman" w:eastAsia="Times New Roman" w:cs="Times New Roman"/>
                <w:color w:val="000000"/>
                <w:lang w:val="ca-ES" w:eastAsia="ca-ES"/>
              </w:rPr>
              <w:t>¿Qué ilusiones tiene para el futuro?</w:t>
            </w:r>
          </w:p>
        </w:tc>
        <w:tc>
          <w:tcPr>
            <w:tcW w:w="4344" w:type="dxa"/>
            <w:tcBorders/>
            <w:shd w:val="clear" w:color="auto" w:fill="auto"/>
            <w:vAlign w:val="bottom"/>
          </w:tcPr>
          <w:p w14:paraId="6A819A20" wp14:textId="77777777">
            <w:pPr>
              <w:pStyle w:val="Normal"/>
              <w:spacing w:before="0" w:after="0" w:line="360" w:lineRule="auto"/>
              <w:rPr>
                <w:rFonts w:ascii="Times New Roman" w:hAnsi="Times New Roman" w:eastAsia="Times New Roman" w:cs="Times New Roman"/>
                <w:color w:val="000000"/>
                <w:lang w:val="ca-ES" w:eastAsia="ca-ES"/>
              </w:rPr>
            </w:pPr>
            <w:r>
              <w:rPr>
                <w:rFonts w:ascii="Times New Roman" w:hAnsi="Times New Roman" w:eastAsia="Times New Roman" w:cs="Times New Roman"/>
                <w:color w:val="000000"/>
                <w:lang w:val="ca-ES" w:eastAsia="ca-ES"/>
              </w:rPr>
              <w:t>1. Menciona alguna 2. No menciona ninguna</w:t>
            </w:r>
          </w:p>
        </w:tc>
      </w:tr>
      <w:tr xmlns:wp14="http://schemas.microsoft.com/office/word/2010/wordml" w14:paraId="62FDDDBC" wp14:textId="77777777">
        <w:trPr>
          <w:trHeight w:val="300" w:hRule="atLeast"/>
        </w:trPr>
        <w:tc>
          <w:tcPr>
            <w:tcW w:w="2020" w:type="dxa"/>
            <w:tcBorders/>
            <w:shd w:val="clear" w:color="auto" w:fill="auto"/>
            <w:vAlign w:val="bottom"/>
          </w:tcPr>
          <w:p w14:paraId="4F44A01E" wp14:textId="77777777">
            <w:pPr>
              <w:pStyle w:val="Normal"/>
              <w:spacing w:before="0" w:after="0" w:line="240" w:lineRule="auto"/>
              <w:rPr>
                <w:rFonts w:ascii="Times New Roman" w:hAnsi="Times New Roman" w:eastAsia="Times New Roman" w:cs="Times New Roman"/>
                <w:color w:val="000000"/>
                <w:lang w:val="ca-ES" w:eastAsia="ca-ES"/>
              </w:rPr>
            </w:pPr>
            <w:r>
              <w:rPr>
                <w:rFonts w:ascii="Times New Roman" w:hAnsi="Times New Roman" w:eastAsia="Times New Roman" w:cs="Times New Roman"/>
                <w:color w:val="000000"/>
                <w:lang w:val="ca-ES" w:eastAsia="ca-ES"/>
              </w:rPr>
              <w:t>PENSAMIENTOS DE MUERTE</w:t>
            </w:r>
          </w:p>
        </w:tc>
        <w:tc>
          <w:tcPr>
            <w:tcW w:w="807" w:type="dxa"/>
            <w:tcBorders/>
            <w:shd w:val="clear" w:color="auto" w:fill="auto"/>
            <w:vAlign w:val="bottom"/>
          </w:tcPr>
          <w:p w14:paraId="16301C53" wp14:textId="77777777">
            <w:pPr>
              <w:pStyle w:val="Normal"/>
              <w:spacing w:before="0" w:after="0" w:line="240" w:lineRule="auto"/>
              <w:rPr>
                <w:rFonts w:ascii="Times New Roman" w:hAnsi="Times New Roman" w:eastAsia="Times New Roman" w:cs="Times New Roman"/>
                <w:i/>
                <w:i/>
                <w:color w:val="000000"/>
                <w:lang w:val="ca-ES" w:eastAsia="ca-ES"/>
              </w:rPr>
            </w:pPr>
            <w:r>
              <w:rPr>
                <w:rFonts w:ascii="Times New Roman" w:hAnsi="Times New Roman" w:eastAsia="Times New Roman" w:cs="Times New Roman"/>
                <w:i/>
                <w:color w:val="000000"/>
                <w:lang w:val="ca-ES" w:eastAsia="ca-ES"/>
              </w:rPr>
              <w:t>mh004</w:t>
            </w:r>
          </w:p>
        </w:tc>
        <w:tc>
          <w:tcPr>
            <w:tcW w:w="3348" w:type="dxa"/>
            <w:tcBorders/>
            <w:shd w:val="clear" w:color="auto" w:fill="auto"/>
            <w:vAlign w:val="bottom"/>
          </w:tcPr>
          <w:p w14:paraId="1E01DCA9" wp14:textId="77777777">
            <w:pPr>
              <w:pStyle w:val="Normal"/>
              <w:spacing w:before="0" w:after="0" w:line="360" w:lineRule="auto"/>
              <w:rPr>
                <w:rFonts w:ascii="Times New Roman" w:hAnsi="Times New Roman" w:eastAsia="Times New Roman" w:cs="Times New Roman"/>
                <w:color w:val="000000"/>
                <w:lang w:val="ca-ES" w:eastAsia="ca-ES"/>
              </w:rPr>
            </w:pPr>
            <w:r>
              <w:rPr>
                <w:rFonts w:ascii="Times New Roman" w:hAnsi="Times New Roman" w:eastAsia="Times New Roman" w:cs="Times New Roman"/>
                <w:color w:val="000000"/>
                <w:lang w:val="ca-ES" w:eastAsia="ca-ES"/>
              </w:rPr>
              <w:t>Durante el último mes, ¿ha sentido Ud. alguna vez que preferiría estar muerto/a?</w:t>
            </w:r>
          </w:p>
        </w:tc>
        <w:tc>
          <w:tcPr>
            <w:tcW w:w="4344" w:type="dxa"/>
            <w:tcBorders/>
            <w:shd w:val="clear" w:color="auto" w:fill="auto"/>
            <w:vAlign w:val="bottom"/>
          </w:tcPr>
          <w:p w14:paraId="0B55376B" wp14:textId="77777777">
            <w:pPr>
              <w:pStyle w:val="Normal"/>
              <w:spacing w:before="0" w:after="0" w:line="360" w:lineRule="auto"/>
              <w:rPr>
                <w:rFonts w:ascii="Times New Roman" w:hAnsi="Times New Roman" w:eastAsia="Times New Roman" w:cs="Times New Roman"/>
                <w:color w:val="000000"/>
                <w:lang w:val="ca-ES" w:eastAsia="ca-ES"/>
              </w:rPr>
            </w:pPr>
            <w:r>
              <w:rPr>
                <w:rFonts w:ascii="Times New Roman" w:hAnsi="Times New Roman" w:eastAsia="Times New Roman" w:cs="Times New Roman"/>
                <w:color w:val="000000"/>
                <w:lang w:val="ca-ES" w:eastAsia="ca-ES"/>
              </w:rPr>
              <w:t>1. Cualquier mención a pensamientos suicidas o deseos de estar muerto/a 2. No se mencionan tales sentimientos</w:t>
            </w:r>
          </w:p>
        </w:tc>
      </w:tr>
      <w:tr xmlns:wp14="http://schemas.microsoft.com/office/word/2010/wordml" w14:paraId="63761B33" wp14:textId="77777777">
        <w:trPr>
          <w:trHeight w:val="1205" w:hRule="atLeast"/>
        </w:trPr>
        <w:tc>
          <w:tcPr>
            <w:tcW w:w="2020" w:type="dxa"/>
            <w:tcBorders/>
            <w:shd w:val="clear" w:color="auto" w:fill="auto"/>
            <w:vAlign w:val="bottom"/>
          </w:tcPr>
          <w:p w14:paraId="324A1F45" wp14:textId="77777777">
            <w:pPr>
              <w:pStyle w:val="Normal"/>
              <w:spacing w:before="0" w:after="0" w:line="240" w:lineRule="auto"/>
              <w:rPr>
                <w:rFonts w:ascii="Times New Roman" w:hAnsi="Times New Roman" w:eastAsia="Times New Roman" w:cs="Times New Roman"/>
                <w:color w:val="000000"/>
                <w:lang w:val="ca-ES" w:eastAsia="ca-ES"/>
              </w:rPr>
            </w:pPr>
            <w:r>
              <w:rPr>
                <w:rFonts w:ascii="Times New Roman" w:hAnsi="Times New Roman" w:eastAsia="Times New Roman" w:cs="Times New Roman"/>
                <w:color w:val="000000"/>
                <w:lang w:val="ca-ES" w:eastAsia="ca-ES"/>
              </w:rPr>
              <w:t>CULPABILIDAD</w:t>
            </w:r>
          </w:p>
        </w:tc>
        <w:tc>
          <w:tcPr>
            <w:tcW w:w="807" w:type="dxa"/>
            <w:tcBorders/>
            <w:shd w:val="clear" w:color="auto" w:fill="auto"/>
            <w:vAlign w:val="bottom"/>
          </w:tcPr>
          <w:p w14:paraId="373E666B" wp14:textId="77777777">
            <w:pPr>
              <w:pStyle w:val="Normal"/>
              <w:spacing w:before="0" w:after="0" w:line="240" w:lineRule="auto"/>
              <w:rPr>
                <w:rFonts w:ascii="Times New Roman" w:hAnsi="Times New Roman" w:eastAsia="Times New Roman" w:cs="Times New Roman"/>
                <w:i/>
                <w:i/>
                <w:color w:val="000000"/>
                <w:lang w:val="ca-ES" w:eastAsia="ca-ES"/>
              </w:rPr>
            </w:pPr>
            <w:r>
              <w:rPr>
                <w:rFonts w:ascii="Times New Roman" w:hAnsi="Times New Roman" w:eastAsia="Times New Roman" w:cs="Times New Roman"/>
                <w:i/>
                <w:color w:val="000000"/>
                <w:lang w:val="ca-ES" w:eastAsia="ca-ES"/>
              </w:rPr>
              <w:t>mh005</w:t>
            </w:r>
          </w:p>
        </w:tc>
        <w:tc>
          <w:tcPr>
            <w:tcW w:w="3348" w:type="dxa"/>
            <w:tcBorders/>
            <w:shd w:val="clear" w:color="auto" w:fill="auto"/>
            <w:vAlign w:val="bottom"/>
          </w:tcPr>
          <w:p w14:paraId="58698D6D" wp14:textId="77777777">
            <w:pPr>
              <w:pStyle w:val="Normal"/>
              <w:spacing w:before="0" w:after="0" w:line="360" w:lineRule="auto"/>
              <w:rPr>
                <w:rFonts w:ascii="Times New Roman" w:hAnsi="Times New Roman" w:eastAsia="Times New Roman" w:cs="Times New Roman"/>
                <w:color w:val="000000"/>
                <w:lang w:val="ca-ES" w:eastAsia="ca-ES"/>
              </w:rPr>
            </w:pPr>
            <w:r>
              <w:rPr>
                <w:rFonts w:ascii="Times New Roman" w:hAnsi="Times New Roman" w:eastAsia="Times New Roman" w:cs="Times New Roman"/>
                <w:color w:val="000000"/>
                <w:lang w:val="ca-ES" w:eastAsia="ca-ES"/>
              </w:rPr>
              <w:t>¿Tiene tendencia a culparse a sí mismo/a o a sentirse culpable de algo?</w:t>
            </w:r>
          </w:p>
        </w:tc>
        <w:tc>
          <w:tcPr>
            <w:tcW w:w="4344" w:type="dxa"/>
            <w:tcBorders/>
            <w:shd w:val="clear" w:color="auto" w:fill="auto"/>
            <w:vAlign w:val="bottom"/>
          </w:tcPr>
          <w:p w14:paraId="3266C656" wp14:textId="77777777">
            <w:pPr>
              <w:pStyle w:val="Normal"/>
              <w:spacing w:before="0" w:after="0" w:line="360" w:lineRule="auto"/>
              <w:rPr>
                <w:rFonts w:ascii="Times New Roman" w:hAnsi="Times New Roman" w:eastAsia="Times New Roman" w:cs="Times New Roman"/>
                <w:color w:val="000000"/>
                <w:lang w:val="ca-ES" w:eastAsia="ca-ES"/>
              </w:rPr>
            </w:pPr>
            <w:r>
              <w:rPr>
                <w:rFonts w:ascii="Times New Roman" w:hAnsi="Times New Roman" w:eastAsia="Times New Roman" w:cs="Times New Roman"/>
                <w:color w:val="000000"/>
                <w:lang w:val="ca-ES" w:eastAsia="ca-ES"/>
              </w:rPr>
              <w:t>1. Culpa o autoacusación obviamente excesiva 2. No tiene tales sentimientos 3. Menciona culpa o autoacusación, pero no está claro si ello constituye culpa ó autoacusación obviamente excesiva.</w:t>
            </w:r>
          </w:p>
        </w:tc>
      </w:tr>
      <w:tr xmlns:wp14="http://schemas.microsoft.com/office/word/2010/wordml" w14:paraId="2E427B92" wp14:textId="77777777">
        <w:trPr>
          <w:trHeight w:val="300" w:hRule="atLeast"/>
        </w:trPr>
        <w:tc>
          <w:tcPr>
            <w:tcW w:w="2020" w:type="dxa"/>
            <w:tcBorders/>
            <w:shd w:val="clear" w:color="auto" w:fill="auto"/>
            <w:vAlign w:val="bottom"/>
          </w:tcPr>
          <w:p w14:paraId="69CFA6EB" wp14:textId="77777777">
            <w:pPr>
              <w:pStyle w:val="Normal"/>
              <w:spacing w:before="0" w:after="0" w:line="240" w:lineRule="auto"/>
              <w:rPr>
                <w:rFonts w:ascii="Times New Roman" w:hAnsi="Times New Roman" w:eastAsia="Times New Roman" w:cs="Times New Roman"/>
                <w:color w:val="000000"/>
                <w:lang w:val="ca-ES" w:eastAsia="ca-ES"/>
              </w:rPr>
            </w:pPr>
            <w:r>
              <w:rPr>
                <w:rFonts w:ascii="Times New Roman" w:hAnsi="Times New Roman" w:eastAsia="Times New Roman" w:cs="Times New Roman"/>
                <w:color w:val="000000"/>
                <w:lang w:val="ca-ES" w:eastAsia="ca-ES"/>
              </w:rPr>
              <w:t>CULPABILIDAD</w:t>
            </w:r>
          </w:p>
        </w:tc>
        <w:tc>
          <w:tcPr>
            <w:tcW w:w="807" w:type="dxa"/>
            <w:tcBorders/>
            <w:shd w:val="clear" w:color="auto" w:fill="auto"/>
            <w:vAlign w:val="bottom"/>
          </w:tcPr>
          <w:p w14:paraId="1EADB692" wp14:textId="77777777">
            <w:pPr>
              <w:pStyle w:val="Normal"/>
              <w:spacing w:before="0" w:after="0" w:line="240" w:lineRule="auto"/>
              <w:rPr>
                <w:rFonts w:ascii="Times New Roman" w:hAnsi="Times New Roman" w:eastAsia="Times New Roman" w:cs="Times New Roman"/>
                <w:i/>
                <w:i/>
                <w:color w:val="000000"/>
                <w:lang w:val="ca-ES" w:eastAsia="ca-ES"/>
              </w:rPr>
            </w:pPr>
            <w:r>
              <w:rPr>
                <w:rFonts w:ascii="Times New Roman" w:hAnsi="Times New Roman" w:eastAsia="Times New Roman" w:cs="Times New Roman"/>
                <w:i/>
                <w:color w:val="000000"/>
                <w:lang w:val="ca-ES" w:eastAsia="ca-ES"/>
              </w:rPr>
              <w:t>mh006</w:t>
            </w:r>
          </w:p>
        </w:tc>
        <w:tc>
          <w:tcPr>
            <w:tcW w:w="3348" w:type="dxa"/>
            <w:tcBorders/>
            <w:shd w:val="clear" w:color="auto" w:fill="auto"/>
            <w:vAlign w:val="bottom"/>
          </w:tcPr>
          <w:p w14:paraId="5B61A9A2" wp14:textId="77777777">
            <w:pPr>
              <w:pStyle w:val="Normal"/>
              <w:spacing w:before="0" w:after="0" w:line="360" w:lineRule="auto"/>
              <w:rPr>
                <w:rFonts w:ascii="Times New Roman" w:hAnsi="Times New Roman" w:eastAsia="Times New Roman" w:cs="Times New Roman"/>
                <w:color w:val="000000"/>
                <w:lang w:val="ca-ES" w:eastAsia="ca-ES"/>
              </w:rPr>
            </w:pPr>
            <w:r>
              <w:rPr>
                <w:rFonts w:ascii="Times New Roman" w:hAnsi="Times New Roman" w:eastAsia="Times New Roman" w:cs="Times New Roman"/>
                <w:color w:val="000000"/>
                <w:lang w:val="ca-ES" w:eastAsia="ca-ES"/>
              </w:rPr>
              <w:t>Entonces, ¿de qué se culpa a sí mismo/a?</w:t>
            </w:r>
          </w:p>
        </w:tc>
        <w:tc>
          <w:tcPr>
            <w:tcW w:w="4344" w:type="dxa"/>
            <w:tcBorders/>
            <w:shd w:val="clear" w:color="auto" w:fill="auto"/>
            <w:vAlign w:val="bottom"/>
          </w:tcPr>
          <w:p w14:paraId="35C34228" wp14:textId="77777777">
            <w:pPr>
              <w:pStyle w:val="Normal"/>
              <w:spacing w:before="0" w:after="0" w:line="360" w:lineRule="auto"/>
              <w:rPr>
                <w:rFonts w:ascii="Times New Roman" w:hAnsi="Times New Roman" w:eastAsia="Times New Roman" w:cs="Times New Roman"/>
                <w:color w:val="000000"/>
                <w:lang w:val="ca-ES" w:eastAsia="ca-ES"/>
              </w:rPr>
            </w:pPr>
            <w:r>
              <w:rPr>
                <w:rFonts w:ascii="Times New Roman" w:hAnsi="Times New Roman" w:eastAsia="Times New Roman" w:cs="Times New Roman"/>
                <w:color w:val="000000"/>
                <w:lang w:val="ca-ES" w:eastAsia="ca-ES"/>
              </w:rPr>
              <w:t>1. El ejemplo(s) dado(s) constituye(n) una culpa obviamente excesiva 2. El ejemplo(s) dado(s) no constituye(n) una culpa obviamente excesiva, o no es evidente que la culpa sea obviamente excesiva</w:t>
            </w:r>
          </w:p>
        </w:tc>
      </w:tr>
      <w:tr xmlns:wp14="http://schemas.microsoft.com/office/word/2010/wordml" w14:paraId="31DAAB8B" wp14:textId="77777777">
        <w:trPr>
          <w:trHeight w:val="300" w:hRule="atLeast"/>
        </w:trPr>
        <w:tc>
          <w:tcPr>
            <w:tcW w:w="2020" w:type="dxa"/>
            <w:tcBorders/>
            <w:shd w:val="clear" w:color="auto" w:fill="auto"/>
            <w:vAlign w:val="bottom"/>
          </w:tcPr>
          <w:p w14:paraId="60CCC134" wp14:textId="77777777">
            <w:pPr>
              <w:pStyle w:val="Normal"/>
              <w:spacing w:before="0" w:after="0" w:line="240" w:lineRule="auto"/>
              <w:rPr>
                <w:rFonts w:ascii="Times New Roman" w:hAnsi="Times New Roman" w:eastAsia="Times New Roman" w:cs="Times New Roman"/>
                <w:color w:val="000000"/>
                <w:lang w:val="ca-ES" w:eastAsia="ca-ES"/>
              </w:rPr>
            </w:pPr>
            <w:r>
              <w:rPr>
                <w:rFonts w:ascii="Times New Roman" w:hAnsi="Times New Roman" w:eastAsia="Times New Roman" w:cs="Times New Roman"/>
                <w:color w:val="000000"/>
                <w:lang w:val="ca-ES" w:eastAsia="ca-ES"/>
              </w:rPr>
              <w:t>SUEÑO</w:t>
            </w:r>
          </w:p>
        </w:tc>
        <w:tc>
          <w:tcPr>
            <w:tcW w:w="807" w:type="dxa"/>
            <w:tcBorders/>
            <w:shd w:val="clear" w:color="auto" w:fill="auto"/>
            <w:vAlign w:val="bottom"/>
          </w:tcPr>
          <w:p w14:paraId="2337808D" wp14:textId="77777777">
            <w:pPr>
              <w:pStyle w:val="Normal"/>
              <w:spacing w:before="0" w:after="0" w:line="240" w:lineRule="auto"/>
              <w:rPr>
                <w:rFonts w:ascii="Times New Roman" w:hAnsi="Times New Roman" w:eastAsia="Times New Roman" w:cs="Times New Roman"/>
                <w:i/>
                <w:i/>
                <w:color w:val="000000"/>
                <w:lang w:val="ca-ES" w:eastAsia="ca-ES"/>
              </w:rPr>
            </w:pPr>
            <w:r>
              <w:rPr>
                <w:rFonts w:ascii="Times New Roman" w:hAnsi="Times New Roman" w:eastAsia="Times New Roman" w:cs="Times New Roman"/>
                <w:i/>
                <w:color w:val="000000"/>
                <w:lang w:val="ca-ES" w:eastAsia="ca-ES"/>
              </w:rPr>
              <w:t>mh007</w:t>
            </w:r>
          </w:p>
        </w:tc>
        <w:tc>
          <w:tcPr>
            <w:tcW w:w="3348" w:type="dxa"/>
            <w:tcBorders/>
            <w:shd w:val="clear" w:color="auto" w:fill="auto"/>
            <w:vAlign w:val="bottom"/>
          </w:tcPr>
          <w:p w14:paraId="7F9FC8F1" wp14:textId="77777777">
            <w:pPr>
              <w:pStyle w:val="Normal"/>
              <w:spacing w:before="0" w:after="0" w:line="360" w:lineRule="auto"/>
              <w:rPr>
                <w:rFonts w:ascii="Times New Roman" w:hAnsi="Times New Roman" w:eastAsia="Times New Roman" w:cs="Times New Roman"/>
                <w:color w:val="000000"/>
                <w:lang w:val="ca-ES" w:eastAsia="ca-ES"/>
              </w:rPr>
            </w:pPr>
            <w:r>
              <w:rPr>
                <w:rFonts w:ascii="Times New Roman" w:hAnsi="Times New Roman" w:eastAsia="Times New Roman" w:cs="Times New Roman"/>
                <w:color w:val="000000"/>
                <w:lang w:val="ca-ES" w:eastAsia="ca-ES"/>
              </w:rPr>
              <w:t>¿Ha tenido últimamente problemas para dormir?</w:t>
            </w:r>
          </w:p>
        </w:tc>
        <w:tc>
          <w:tcPr>
            <w:tcW w:w="4344" w:type="dxa"/>
            <w:tcBorders/>
            <w:shd w:val="clear" w:color="auto" w:fill="auto"/>
            <w:vAlign w:val="bottom"/>
          </w:tcPr>
          <w:p w14:paraId="1E2B1EAC" wp14:textId="77777777">
            <w:pPr>
              <w:pStyle w:val="Normal"/>
              <w:spacing w:before="0" w:after="0" w:line="360" w:lineRule="auto"/>
              <w:rPr>
                <w:rFonts w:ascii="Times New Roman" w:hAnsi="Times New Roman" w:eastAsia="Times New Roman" w:cs="Times New Roman"/>
                <w:color w:val="000000"/>
                <w:lang w:val="ca-ES" w:eastAsia="ca-ES"/>
              </w:rPr>
            </w:pPr>
            <w:r>
              <w:rPr>
                <w:rFonts w:ascii="Times New Roman" w:hAnsi="Times New Roman" w:eastAsia="Times New Roman" w:cs="Times New Roman"/>
                <w:color w:val="000000"/>
                <w:lang w:val="ca-ES" w:eastAsia="ca-ES"/>
              </w:rPr>
              <w:t>1. Ha tenido problemas para dormir o alteración de las pautas del sueño 2. No ha tenido problemas para dormir</w:t>
            </w:r>
          </w:p>
        </w:tc>
      </w:tr>
      <w:tr xmlns:wp14="http://schemas.microsoft.com/office/word/2010/wordml" w14:paraId="1F648FEC" wp14:textId="77777777">
        <w:trPr>
          <w:trHeight w:val="300" w:hRule="atLeast"/>
        </w:trPr>
        <w:tc>
          <w:tcPr>
            <w:tcW w:w="2020" w:type="dxa"/>
            <w:tcBorders/>
            <w:shd w:val="clear" w:color="auto" w:fill="auto"/>
            <w:vAlign w:val="bottom"/>
          </w:tcPr>
          <w:p w14:paraId="47DCF980" wp14:textId="77777777">
            <w:pPr>
              <w:pStyle w:val="Normal"/>
              <w:spacing w:before="0" w:after="0" w:line="240" w:lineRule="auto"/>
              <w:rPr>
                <w:rFonts w:ascii="Times New Roman" w:hAnsi="Times New Roman" w:eastAsia="Times New Roman" w:cs="Times New Roman"/>
                <w:color w:val="000000"/>
                <w:lang w:val="ca-ES" w:eastAsia="ca-ES"/>
              </w:rPr>
            </w:pPr>
            <w:r>
              <w:rPr>
                <w:rFonts w:ascii="Times New Roman" w:hAnsi="Times New Roman" w:eastAsia="Times New Roman" w:cs="Times New Roman"/>
                <w:color w:val="000000"/>
                <w:lang w:val="ca-ES" w:eastAsia="ca-ES"/>
              </w:rPr>
              <w:t>INTERÉS</w:t>
            </w:r>
          </w:p>
        </w:tc>
        <w:tc>
          <w:tcPr>
            <w:tcW w:w="807" w:type="dxa"/>
            <w:tcBorders/>
            <w:shd w:val="clear" w:color="auto" w:fill="auto"/>
            <w:vAlign w:val="bottom"/>
          </w:tcPr>
          <w:p w14:paraId="6CB6BA4C" wp14:textId="77777777">
            <w:pPr>
              <w:pStyle w:val="Normal"/>
              <w:spacing w:before="0" w:after="0" w:line="240" w:lineRule="auto"/>
              <w:rPr>
                <w:rFonts w:ascii="Times New Roman" w:hAnsi="Times New Roman" w:eastAsia="Times New Roman" w:cs="Times New Roman"/>
                <w:i/>
                <w:i/>
                <w:color w:val="000000"/>
                <w:lang w:val="ca-ES" w:eastAsia="ca-ES"/>
              </w:rPr>
            </w:pPr>
            <w:r>
              <w:rPr>
                <w:rFonts w:ascii="Times New Roman" w:hAnsi="Times New Roman" w:eastAsia="Times New Roman" w:cs="Times New Roman"/>
                <w:i/>
                <w:color w:val="000000"/>
                <w:lang w:val="ca-ES" w:eastAsia="ca-ES"/>
              </w:rPr>
              <w:t>mh008</w:t>
            </w:r>
          </w:p>
        </w:tc>
        <w:tc>
          <w:tcPr>
            <w:tcW w:w="3348" w:type="dxa"/>
            <w:tcBorders/>
            <w:shd w:val="clear" w:color="auto" w:fill="auto"/>
            <w:vAlign w:val="bottom"/>
          </w:tcPr>
          <w:p w14:paraId="7C05A18A" wp14:textId="77777777">
            <w:pPr>
              <w:pStyle w:val="Normal"/>
              <w:spacing w:before="0" w:after="0" w:line="360" w:lineRule="auto"/>
              <w:rPr>
                <w:rFonts w:ascii="Times New Roman" w:hAnsi="Times New Roman" w:eastAsia="Times New Roman" w:cs="Times New Roman"/>
                <w:color w:val="000000"/>
                <w:lang w:val="ca-ES" w:eastAsia="ca-ES"/>
              </w:rPr>
            </w:pPr>
            <w:r>
              <w:rPr>
                <w:rFonts w:ascii="Times New Roman" w:hAnsi="Times New Roman" w:eastAsia="Times New Roman" w:cs="Times New Roman"/>
                <w:color w:val="000000"/>
                <w:lang w:val="ca-ES" w:eastAsia="ca-ES"/>
              </w:rPr>
              <w:t>Durante el último mes, ¿ha seguido manteniendo el mismo interés por las cosas?</w:t>
            </w:r>
          </w:p>
        </w:tc>
        <w:tc>
          <w:tcPr>
            <w:tcW w:w="4344" w:type="dxa"/>
            <w:tcBorders/>
            <w:shd w:val="clear" w:color="auto" w:fill="auto"/>
            <w:vAlign w:val="bottom"/>
          </w:tcPr>
          <w:p w14:paraId="59AD1F65" wp14:textId="77777777">
            <w:pPr>
              <w:pStyle w:val="Normal"/>
              <w:spacing w:before="0" w:after="0" w:line="360" w:lineRule="auto"/>
              <w:rPr>
                <w:rFonts w:ascii="Times New Roman" w:hAnsi="Times New Roman" w:eastAsia="Times New Roman" w:cs="Times New Roman"/>
                <w:color w:val="000000"/>
                <w:lang w:val="ca-ES" w:eastAsia="ca-ES"/>
              </w:rPr>
            </w:pPr>
            <w:r>
              <w:rPr>
                <w:rFonts w:ascii="Times New Roman" w:hAnsi="Times New Roman" w:eastAsia="Times New Roman" w:cs="Times New Roman"/>
                <w:color w:val="000000"/>
                <w:lang w:val="ca-ES" w:eastAsia="ca-ES"/>
              </w:rPr>
              <w:t>1. Menciona menos interés del habitual 2. No menciona pérdida de interés 3. Respuesta no específica o incodificable</w:t>
            </w:r>
          </w:p>
        </w:tc>
      </w:tr>
      <w:tr xmlns:wp14="http://schemas.microsoft.com/office/word/2010/wordml" w14:paraId="165B2F4F" wp14:textId="77777777">
        <w:trPr>
          <w:trHeight w:val="300" w:hRule="atLeast"/>
        </w:trPr>
        <w:tc>
          <w:tcPr>
            <w:tcW w:w="2020" w:type="dxa"/>
            <w:tcBorders/>
            <w:shd w:val="clear" w:color="auto" w:fill="auto"/>
            <w:vAlign w:val="bottom"/>
          </w:tcPr>
          <w:p w14:paraId="0591C903" wp14:textId="77777777">
            <w:pPr>
              <w:pStyle w:val="Normal"/>
              <w:spacing w:before="0" w:after="0" w:line="240" w:lineRule="auto"/>
              <w:rPr>
                <w:rFonts w:ascii="Times New Roman" w:hAnsi="Times New Roman" w:eastAsia="Times New Roman" w:cs="Times New Roman"/>
                <w:color w:val="000000"/>
                <w:lang w:val="ca-ES" w:eastAsia="ca-ES"/>
              </w:rPr>
            </w:pPr>
            <w:r>
              <w:rPr>
                <w:rFonts w:ascii="Times New Roman" w:hAnsi="Times New Roman" w:eastAsia="Times New Roman" w:cs="Times New Roman"/>
                <w:color w:val="000000"/>
                <w:lang w:val="ca-ES" w:eastAsia="ca-ES"/>
              </w:rPr>
              <w:t>INTERÉS</w:t>
            </w:r>
          </w:p>
        </w:tc>
        <w:tc>
          <w:tcPr>
            <w:tcW w:w="807" w:type="dxa"/>
            <w:tcBorders/>
            <w:shd w:val="clear" w:color="auto" w:fill="auto"/>
            <w:vAlign w:val="bottom"/>
          </w:tcPr>
          <w:p w14:paraId="09FD096A" wp14:textId="77777777">
            <w:pPr>
              <w:pStyle w:val="Normal"/>
              <w:spacing w:before="0" w:after="0" w:line="240" w:lineRule="auto"/>
              <w:rPr>
                <w:rFonts w:ascii="Times New Roman" w:hAnsi="Times New Roman" w:eastAsia="Times New Roman" w:cs="Times New Roman"/>
                <w:i/>
                <w:i/>
                <w:color w:val="000000"/>
                <w:lang w:val="ca-ES" w:eastAsia="ca-ES"/>
              </w:rPr>
            </w:pPr>
            <w:r>
              <w:rPr>
                <w:rFonts w:ascii="Times New Roman" w:hAnsi="Times New Roman" w:eastAsia="Times New Roman" w:cs="Times New Roman"/>
                <w:i/>
                <w:color w:val="000000"/>
                <w:lang w:val="ca-ES" w:eastAsia="ca-ES"/>
              </w:rPr>
              <w:t>mh009</w:t>
            </w:r>
          </w:p>
        </w:tc>
        <w:tc>
          <w:tcPr>
            <w:tcW w:w="3348" w:type="dxa"/>
            <w:tcBorders/>
            <w:shd w:val="clear" w:color="auto" w:fill="auto"/>
            <w:vAlign w:val="bottom"/>
          </w:tcPr>
          <w:p w14:paraId="46EEDBBB" wp14:textId="77777777">
            <w:pPr>
              <w:pStyle w:val="Normal"/>
              <w:spacing w:before="0" w:after="0" w:line="360" w:lineRule="auto"/>
              <w:rPr>
                <w:rFonts w:ascii="Times New Roman" w:hAnsi="Times New Roman" w:eastAsia="Times New Roman" w:cs="Times New Roman"/>
                <w:color w:val="000000"/>
                <w:lang w:val="ca-ES" w:eastAsia="ca-ES"/>
              </w:rPr>
            </w:pPr>
            <w:r>
              <w:rPr>
                <w:rFonts w:ascii="Times New Roman" w:hAnsi="Times New Roman" w:eastAsia="Times New Roman" w:cs="Times New Roman"/>
                <w:color w:val="000000"/>
                <w:lang w:val="ca-ES" w:eastAsia="ca-ES"/>
              </w:rPr>
              <w:t>Entonces, ¿mantiene sus intereses?</w:t>
            </w:r>
          </w:p>
        </w:tc>
        <w:tc>
          <w:tcPr>
            <w:tcW w:w="4344" w:type="dxa"/>
            <w:tcBorders/>
            <w:shd w:val="clear" w:color="auto" w:fill="auto"/>
            <w:vAlign w:val="bottom"/>
          </w:tcPr>
          <w:p w14:paraId="3592F7B9" wp14:textId="77777777">
            <w:pPr>
              <w:pStyle w:val="Normal"/>
              <w:spacing w:before="0" w:after="0" w:line="360" w:lineRule="auto"/>
              <w:rPr>
                <w:rFonts w:ascii="Times New Roman" w:hAnsi="Times New Roman" w:eastAsia="Times New Roman" w:cs="Times New Roman"/>
                <w:color w:val="000000"/>
                <w:lang w:val="ca-ES" w:eastAsia="ca-ES"/>
              </w:rPr>
            </w:pPr>
            <w:r>
              <w:rPr>
                <w:rFonts w:ascii="Times New Roman" w:hAnsi="Times New Roman" w:eastAsia="Times New Roman" w:cs="Times New Roman"/>
                <w:color w:val="000000"/>
                <w:lang w:val="ca-ES" w:eastAsia="ca-ES"/>
              </w:rPr>
              <w:t>1.Si - 5.No</w:t>
            </w:r>
          </w:p>
        </w:tc>
      </w:tr>
      <w:tr xmlns:wp14="http://schemas.microsoft.com/office/word/2010/wordml" w14:paraId="218585A0" wp14:textId="77777777">
        <w:trPr>
          <w:trHeight w:val="300" w:hRule="atLeast"/>
        </w:trPr>
        <w:tc>
          <w:tcPr>
            <w:tcW w:w="2020" w:type="dxa"/>
            <w:tcBorders/>
            <w:shd w:val="clear" w:color="auto" w:fill="auto"/>
            <w:vAlign w:val="bottom"/>
          </w:tcPr>
          <w:p w14:paraId="16C7CF08" wp14:textId="77777777">
            <w:pPr>
              <w:pStyle w:val="Normal"/>
              <w:spacing w:before="0" w:after="0" w:line="240" w:lineRule="auto"/>
              <w:rPr>
                <w:rFonts w:ascii="Times New Roman" w:hAnsi="Times New Roman" w:eastAsia="Times New Roman" w:cs="Times New Roman"/>
                <w:color w:val="000000"/>
                <w:lang w:val="ca-ES" w:eastAsia="ca-ES"/>
              </w:rPr>
            </w:pPr>
            <w:r>
              <w:rPr>
                <w:rFonts w:ascii="Times New Roman" w:hAnsi="Times New Roman" w:eastAsia="Times New Roman" w:cs="Times New Roman"/>
                <w:color w:val="000000"/>
                <w:lang w:val="ca-ES" w:eastAsia="ca-ES"/>
              </w:rPr>
              <w:t>IRRITABILIDAD</w:t>
            </w:r>
          </w:p>
        </w:tc>
        <w:tc>
          <w:tcPr>
            <w:tcW w:w="807" w:type="dxa"/>
            <w:tcBorders/>
            <w:shd w:val="clear" w:color="auto" w:fill="auto"/>
            <w:vAlign w:val="bottom"/>
          </w:tcPr>
          <w:p w14:paraId="7CBAA30E" wp14:textId="77777777">
            <w:pPr>
              <w:pStyle w:val="Normal"/>
              <w:spacing w:before="0" w:after="0" w:line="240" w:lineRule="auto"/>
              <w:rPr>
                <w:rFonts w:ascii="Times New Roman" w:hAnsi="Times New Roman" w:eastAsia="Times New Roman" w:cs="Times New Roman"/>
                <w:i/>
                <w:i/>
                <w:color w:val="000000"/>
                <w:lang w:val="ca-ES" w:eastAsia="ca-ES"/>
              </w:rPr>
            </w:pPr>
            <w:r>
              <w:rPr>
                <w:rFonts w:ascii="Times New Roman" w:hAnsi="Times New Roman" w:eastAsia="Times New Roman" w:cs="Times New Roman"/>
                <w:i/>
                <w:color w:val="000000"/>
                <w:lang w:val="ca-ES" w:eastAsia="ca-ES"/>
              </w:rPr>
              <w:t>mh010</w:t>
            </w:r>
          </w:p>
        </w:tc>
        <w:tc>
          <w:tcPr>
            <w:tcW w:w="3348" w:type="dxa"/>
            <w:tcBorders/>
            <w:shd w:val="clear" w:color="auto" w:fill="auto"/>
            <w:vAlign w:val="bottom"/>
          </w:tcPr>
          <w:p w14:paraId="71080F88" wp14:textId="77777777">
            <w:pPr>
              <w:pStyle w:val="Normal"/>
              <w:spacing w:before="0" w:after="0" w:line="360" w:lineRule="auto"/>
              <w:rPr>
                <w:rFonts w:ascii="Times New Roman" w:hAnsi="Times New Roman" w:eastAsia="Times New Roman" w:cs="Times New Roman"/>
                <w:color w:val="000000"/>
                <w:lang w:val="ca-ES" w:eastAsia="ca-ES"/>
              </w:rPr>
            </w:pPr>
            <w:r>
              <w:rPr>
                <w:rFonts w:ascii="Times New Roman" w:hAnsi="Times New Roman" w:eastAsia="Times New Roman" w:cs="Times New Roman"/>
                <w:color w:val="000000"/>
                <w:lang w:val="ca-ES" w:eastAsia="ca-ES"/>
              </w:rPr>
              <w:t>¿Se ha sentido irritable últimamente?</w:t>
            </w:r>
          </w:p>
        </w:tc>
        <w:tc>
          <w:tcPr>
            <w:tcW w:w="4344" w:type="dxa"/>
            <w:tcBorders/>
            <w:shd w:val="clear" w:color="auto" w:fill="auto"/>
            <w:vAlign w:val="bottom"/>
          </w:tcPr>
          <w:p w14:paraId="0753E769" wp14:textId="77777777">
            <w:pPr>
              <w:pStyle w:val="Normal"/>
              <w:spacing w:before="0" w:after="0" w:line="360" w:lineRule="auto"/>
              <w:rPr>
                <w:rFonts w:ascii="Times New Roman" w:hAnsi="Times New Roman" w:eastAsia="Times New Roman" w:cs="Times New Roman"/>
                <w:color w:val="000000"/>
                <w:lang w:val="ca-ES" w:eastAsia="ca-ES"/>
              </w:rPr>
            </w:pPr>
            <w:r>
              <w:rPr>
                <w:rFonts w:ascii="Times New Roman" w:hAnsi="Times New Roman" w:eastAsia="Times New Roman" w:cs="Times New Roman"/>
                <w:color w:val="000000"/>
                <w:lang w:val="ca-ES" w:eastAsia="ca-ES"/>
              </w:rPr>
              <w:t>1.Si - 5.No</w:t>
            </w:r>
          </w:p>
        </w:tc>
      </w:tr>
      <w:tr xmlns:wp14="http://schemas.microsoft.com/office/word/2010/wordml" w14:paraId="3B63C940" wp14:textId="77777777">
        <w:trPr>
          <w:trHeight w:val="300" w:hRule="atLeast"/>
        </w:trPr>
        <w:tc>
          <w:tcPr>
            <w:tcW w:w="2020" w:type="dxa"/>
            <w:tcBorders/>
            <w:shd w:val="clear" w:color="auto" w:fill="auto"/>
            <w:vAlign w:val="bottom"/>
          </w:tcPr>
          <w:p w14:paraId="3103912B" wp14:textId="77777777">
            <w:pPr>
              <w:pStyle w:val="Normal"/>
              <w:spacing w:before="0" w:after="0" w:line="240" w:lineRule="auto"/>
              <w:rPr>
                <w:rFonts w:ascii="Times New Roman" w:hAnsi="Times New Roman" w:eastAsia="Times New Roman" w:cs="Times New Roman"/>
                <w:color w:val="000000"/>
                <w:lang w:val="ca-ES" w:eastAsia="ca-ES"/>
              </w:rPr>
            </w:pPr>
            <w:r>
              <w:rPr>
                <w:rFonts w:ascii="Times New Roman" w:hAnsi="Times New Roman" w:eastAsia="Times New Roman" w:cs="Times New Roman"/>
                <w:color w:val="000000"/>
                <w:lang w:val="ca-ES" w:eastAsia="ca-ES"/>
              </w:rPr>
              <w:t>APETITO</w:t>
            </w:r>
          </w:p>
        </w:tc>
        <w:tc>
          <w:tcPr>
            <w:tcW w:w="807" w:type="dxa"/>
            <w:tcBorders/>
            <w:shd w:val="clear" w:color="auto" w:fill="auto"/>
            <w:vAlign w:val="bottom"/>
          </w:tcPr>
          <w:p w14:paraId="4457EE59" wp14:textId="77777777">
            <w:pPr>
              <w:pStyle w:val="Normal"/>
              <w:spacing w:before="0" w:after="0" w:line="240" w:lineRule="auto"/>
              <w:rPr>
                <w:rFonts w:ascii="Times New Roman" w:hAnsi="Times New Roman" w:eastAsia="Times New Roman" w:cs="Times New Roman"/>
                <w:i/>
                <w:i/>
                <w:color w:val="000000"/>
                <w:lang w:val="ca-ES" w:eastAsia="ca-ES"/>
              </w:rPr>
            </w:pPr>
            <w:r>
              <w:rPr>
                <w:rFonts w:ascii="Times New Roman" w:hAnsi="Times New Roman" w:eastAsia="Times New Roman" w:cs="Times New Roman"/>
                <w:i/>
                <w:color w:val="000000"/>
                <w:lang w:val="ca-ES" w:eastAsia="ca-ES"/>
              </w:rPr>
              <w:t>mh011</w:t>
            </w:r>
          </w:p>
        </w:tc>
        <w:tc>
          <w:tcPr>
            <w:tcW w:w="3348" w:type="dxa"/>
            <w:tcBorders/>
            <w:shd w:val="clear" w:color="auto" w:fill="auto"/>
            <w:vAlign w:val="bottom"/>
          </w:tcPr>
          <w:p w14:paraId="1AA0B338" wp14:textId="77777777">
            <w:pPr>
              <w:pStyle w:val="Normal"/>
              <w:spacing w:before="0" w:after="0" w:line="360" w:lineRule="auto"/>
              <w:rPr>
                <w:rFonts w:ascii="Times New Roman" w:hAnsi="Times New Roman" w:eastAsia="Times New Roman" w:cs="Times New Roman"/>
                <w:color w:val="000000"/>
                <w:lang w:val="ca-ES" w:eastAsia="ca-ES"/>
              </w:rPr>
            </w:pPr>
            <w:r>
              <w:rPr>
                <w:rFonts w:ascii="Times New Roman" w:hAnsi="Times New Roman" w:eastAsia="Times New Roman" w:cs="Times New Roman"/>
                <w:color w:val="000000"/>
                <w:lang w:val="ca-ES" w:eastAsia="ca-ES"/>
              </w:rPr>
              <w:t>¿Cómo ha andado de apetito en el último mes?</w:t>
            </w:r>
          </w:p>
        </w:tc>
        <w:tc>
          <w:tcPr>
            <w:tcW w:w="4344" w:type="dxa"/>
            <w:tcBorders/>
            <w:shd w:val="clear" w:color="auto" w:fill="auto"/>
            <w:vAlign w:val="bottom"/>
          </w:tcPr>
          <w:p w14:paraId="3C4E8DAC" wp14:textId="77777777">
            <w:pPr>
              <w:pStyle w:val="Normal"/>
              <w:spacing w:before="0" w:after="0" w:line="360" w:lineRule="auto"/>
              <w:rPr>
                <w:rFonts w:ascii="Times New Roman" w:hAnsi="Times New Roman" w:eastAsia="Times New Roman" w:cs="Times New Roman"/>
                <w:color w:val="000000"/>
                <w:lang w:val="ca-ES" w:eastAsia="ca-ES"/>
              </w:rPr>
            </w:pPr>
            <w:r>
              <w:rPr>
                <w:rFonts w:ascii="Times New Roman" w:hAnsi="Times New Roman" w:eastAsia="Times New Roman" w:cs="Times New Roman"/>
                <w:color w:val="000000"/>
                <w:lang w:val="ca-ES" w:eastAsia="ca-ES"/>
              </w:rPr>
              <w:t>1. Las ganas de comer han disminuido 2. Las ganas de comer no han disminuido 3. Respuesta no específica o incodificable</w:t>
            </w:r>
          </w:p>
        </w:tc>
      </w:tr>
      <w:tr xmlns:wp14="http://schemas.microsoft.com/office/word/2010/wordml" w14:paraId="6DA51978" wp14:textId="77777777">
        <w:trPr>
          <w:trHeight w:val="300" w:hRule="atLeast"/>
        </w:trPr>
        <w:tc>
          <w:tcPr>
            <w:tcW w:w="2020" w:type="dxa"/>
            <w:tcBorders/>
            <w:shd w:val="clear" w:color="auto" w:fill="auto"/>
            <w:vAlign w:val="bottom"/>
          </w:tcPr>
          <w:p w14:paraId="7912B7FD" wp14:textId="77777777">
            <w:pPr>
              <w:pStyle w:val="Normal"/>
              <w:spacing w:before="0" w:after="0" w:line="240" w:lineRule="auto"/>
              <w:rPr>
                <w:rFonts w:ascii="Times New Roman" w:hAnsi="Times New Roman" w:eastAsia="Times New Roman" w:cs="Times New Roman"/>
                <w:color w:val="000000"/>
                <w:lang w:val="ca-ES" w:eastAsia="ca-ES"/>
              </w:rPr>
            </w:pPr>
            <w:r>
              <w:rPr>
                <w:rFonts w:ascii="Times New Roman" w:hAnsi="Times New Roman" w:eastAsia="Times New Roman" w:cs="Times New Roman"/>
                <w:color w:val="000000"/>
                <w:lang w:val="ca-ES" w:eastAsia="ca-ES"/>
              </w:rPr>
              <w:t>APETITO</w:t>
            </w:r>
          </w:p>
        </w:tc>
        <w:tc>
          <w:tcPr>
            <w:tcW w:w="807" w:type="dxa"/>
            <w:tcBorders/>
            <w:shd w:val="clear" w:color="auto" w:fill="auto"/>
            <w:vAlign w:val="bottom"/>
          </w:tcPr>
          <w:p w14:paraId="3E5C2421" wp14:textId="77777777">
            <w:pPr>
              <w:pStyle w:val="Normal"/>
              <w:spacing w:before="0" w:after="0" w:line="240" w:lineRule="auto"/>
              <w:rPr>
                <w:rFonts w:ascii="Times New Roman" w:hAnsi="Times New Roman" w:eastAsia="Times New Roman" w:cs="Times New Roman"/>
                <w:i/>
                <w:i/>
                <w:color w:val="000000"/>
                <w:lang w:val="ca-ES" w:eastAsia="ca-ES"/>
              </w:rPr>
            </w:pPr>
            <w:r>
              <w:rPr>
                <w:rFonts w:ascii="Times New Roman" w:hAnsi="Times New Roman" w:eastAsia="Times New Roman" w:cs="Times New Roman"/>
                <w:i/>
                <w:color w:val="000000"/>
                <w:lang w:val="ca-ES" w:eastAsia="ca-ES"/>
              </w:rPr>
              <w:t>mh012</w:t>
            </w:r>
          </w:p>
        </w:tc>
        <w:tc>
          <w:tcPr>
            <w:tcW w:w="3348" w:type="dxa"/>
            <w:tcBorders/>
            <w:shd w:val="clear" w:color="auto" w:fill="auto"/>
            <w:vAlign w:val="bottom"/>
          </w:tcPr>
          <w:p w14:paraId="6BB7C47A" wp14:textId="77777777">
            <w:pPr>
              <w:pStyle w:val="Normal"/>
              <w:spacing w:before="0" w:after="0" w:line="360" w:lineRule="auto"/>
              <w:rPr>
                <w:rFonts w:ascii="Times New Roman" w:hAnsi="Times New Roman" w:eastAsia="Times New Roman" w:cs="Times New Roman"/>
                <w:color w:val="000000"/>
                <w:lang w:val="ca-ES" w:eastAsia="ca-ES"/>
              </w:rPr>
            </w:pPr>
            <w:r>
              <w:rPr>
                <w:rFonts w:ascii="Times New Roman" w:hAnsi="Times New Roman" w:eastAsia="Times New Roman" w:cs="Times New Roman"/>
                <w:color w:val="000000"/>
                <w:lang w:val="ca-ES" w:eastAsia="ca-ES"/>
              </w:rPr>
              <w:t>Entonces, ¿ha estado comiendo más o menos de lo habitual?</w:t>
            </w:r>
          </w:p>
        </w:tc>
        <w:tc>
          <w:tcPr>
            <w:tcW w:w="4344" w:type="dxa"/>
            <w:tcBorders/>
            <w:shd w:val="clear" w:color="auto" w:fill="auto"/>
            <w:vAlign w:val="bottom"/>
          </w:tcPr>
          <w:p w14:paraId="6DF372F7" wp14:textId="77777777">
            <w:pPr>
              <w:pStyle w:val="Normal"/>
              <w:spacing w:before="0" w:after="0" w:line="360" w:lineRule="auto"/>
              <w:rPr>
                <w:rFonts w:ascii="Times New Roman" w:hAnsi="Times New Roman" w:eastAsia="Times New Roman" w:cs="Times New Roman"/>
                <w:color w:val="000000"/>
                <w:lang w:val="ca-ES" w:eastAsia="ca-ES"/>
              </w:rPr>
            </w:pPr>
            <w:r>
              <w:rPr>
                <w:rFonts w:ascii="Times New Roman" w:hAnsi="Times New Roman" w:eastAsia="Times New Roman" w:cs="Times New Roman"/>
                <w:color w:val="000000"/>
                <w:lang w:val="ca-ES" w:eastAsia="ca-ES"/>
              </w:rPr>
              <w:t>1. Menos 2. Más 3. Ni más, ni menos</w:t>
            </w:r>
          </w:p>
        </w:tc>
      </w:tr>
      <w:tr xmlns:wp14="http://schemas.microsoft.com/office/word/2010/wordml" w14:paraId="71D78CEF" wp14:textId="77777777">
        <w:trPr>
          <w:trHeight w:val="300" w:hRule="atLeast"/>
        </w:trPr>
        <w:tc>
          <w:tcPr>
            <w:tcW w:w="2020" w:type="dxa"/>
            <w:tcBorders/>
            <w:shd w:val="clear" w:color="auto" w:fill="auto"/>
            <w:vAlign w:val="bottom"/>
          </w:tcPr>
          <w:p w14:paraId="350930B0" wp14:textId="77777777">
            <w:pPr>
              <w:pStyle w:val="Normal"/>
              <w:spacing w:before="0" w:after="0" w:line="240" w:lineRule="auto"/>
              <w:rPr>
                <w:rFonts w:ascii="Times New Roman" w:hAnsi="Times New Roman" w:eastAsia="Times New Roman" w:cs="Times New Roman"/>
                <w:color w:val="000000"/>
                <w:lang w:val="ca-ES" w:eastAsia="ca-ES"/>
              </w:rPr>
            </w:pPr>
            <w:r>
              <w:rPr>
                <w:rFonts w:ascii="Times New Roman" w:hAnsi="Times New Roman" w:eastAsia="Times New Roman" w:cs="Times New Roman"/>
                <w:color w:val="000000"/>
                <w:lang w:val="ca-ES" w:eastAsia="ca-ES"/>
              </w:rPr>
              <w:t>FATIGA</w:t>
            </w:r>
          </w:p>
        </w:tc>
        <w:tc>
          <w:tcPr>
            <w:tcW w:w="807" w:type="dxa"/>
            <w:tcBorders/>
            <w:shd w:val="clear" w:color="auto" w:fill="auto"/>
            <w:vAlign w:val="bottom"/>
          </w:tcPr>
          <w:p w14:paraId="021AE2C6" wp14:textId="77777777">
            <w:pPr>
              <w:pStyle w:val="Normal"/>
              <w:spacing w:before="0" w:after="0" w:line="240" w:lineRule="auto"/>
              <w:rPr>
                <w:rFonts w:ascii="Times New Roman" w:hAnsi="Times New Roman" w:eastAsia="Times New Roman" w:cs="Times New Roman"/>
                <w:i/>
                <w:i/>
                <w:color w:val="000000"/>
                <w:lang w:val="ca-ES" w:eastAsia="ca-ES"/>
              </w:rPr>
            </w:pPr>
            <w:r>
              <w:rPr>
                <w:rFonts w:ascii="Times New Roman" w:hAnsi="Times New Roman" w:eastAsia="Times New Roman" w:cs="Times New Roman"/>
                <w:i/>
                <w:color w:val="000000"/>
                <w:lang w:val="ca-ES" w:eastAsia="ca-ES"/>
              </w:rPr>
              <w:t>mh013</w:t>
            </w:r>
          </w:p>
        </w:tc>
        <w:tc>
          <w:tcPr>
            <w:tcW w:w="3348" w:type="dxa"/>
            <w:tcBorders/>
            <w:shd w:val="clear" w:color="auto" w:fill="auto"/>
            <w:vAlign w:val="bottom"/>
          </w:tcPr>
          <w:p w14:paraId="0EF60369" wp14:textId="77777777">
            <w:pPr>
              <w:pStyle w:val="Normal"/>
              <w:spacing w:before="0" w:after="0" w:line="360" w:lineRule="auto"/>
              <w:rPr>
                <w:rFonts w:ascii="Times New Roman" w:hAnsi="Times New Roman" w:eastAsia="Times New Roman" w:cs="Times New Roman"/>
                <w:color w:val="000000"/>
                <w:lang w:val="ca-ES" w:eastAsia="ca-ES"/>
              </w:rPr>
            </w:pPr>
            <w:r>
              <w:rPr>
                <w:rFonts w:ascii="Times New Roman" w:hAnsi="Times New Roman" w:eastAsia="Times New Roman" w:cs="Times New Roman"/>
                <w:color w:val="000000"/>
                <w:lang w:val="ca-ES" w:eastAsia="ca-ES"/>
              </w:rPr>
              <w:t>En el último mes, ¿ha sentido que no tenía suficiente energía para hacer las cosas que quería hacer?</w:t>
            </w:r>
          </w:p>
        </w:tc>
        <w:tc>
          <w:tcPr>
            <w:tcW w:w="4344" w:type="dxa"/>
            <w:tcBorders/>
            <w:shd w:val="clear" w:color="auto" w:fill="auto"/>
            <w:vAlign w:val="bottom"/>
          </w:tcPr>
          <w:p w14:paraId="0C216ECC" wp14:textId="77777777">
            <w:pPr>
              <w:pStyle w:val="Normal"/>
              <w:spacing w:before="0" w:after="0" w:line="360" w:lineRule="auto"/>
              <w:rPr>
                <w:rFonts w:ascii="Times New Roman" w:hAnsi="Times New Roman" w:eastAsia="Times New Roman" w:cs="Times New Roman"/>
                <w:color w:val="000000"/>
                <w:lang w:val="ca-ES" w:eastAsia="ca-ES"/>
              </w:rPr>
            </w:pPr>
            <w:r>
              <w:rPr>
                <w:rFonts w:ascii="Times New Roman" w:hAnsi="Times New Roman" w:eastAsia="Times New Roman" w:cs="Times New Roman"/>
                <w:color w:val="000000"/>
                <w:lang w:val="ca-ES" w:eastAsia="ca-ES"/>
              </w:rPr>
              <w:t>1.Si - 5.No</w:t>
            </w:r>
          </w:p>
        </w:tc>
      </w:tr>
      <w:tr xmlns:wp14="http://schemas.microsoft.com/office/word/2010/wordml" w14:paraId="5A1BCD2E" wp14:textId="77777777">
        <w:trPr>
          <w:trHeight w:val="300" w:hRule="atLeast"/>
        </w:trPr>
        <w:tc>
          <w:tcPr>
            <w:tcW w:w="2020" w:type="dxa"/>
            <w:tcBorders/>
            <w:shd w:val="clear" w:color="auto" w:fill="auto"/>
            <w:vAlign w:val="bottom"/>
          </w:tcPr>
          <w:p w14:paraId="0FE793DD" wp14:textId="77777777">
            <w:pPr>
              <w:pStyle w:val="Normal"/>
              <w:spacing w:before="0" w:after="0" w:line="240" w:lineRule="auto"/>
              <w:rPr>
                <w:rFonts w:ascii="Times New Roman" w:hAnsi="Times New Roman" w:eastAsia="Times New Roman" w:cs="Times New Roman"/>
                <w:color w:val="000000"/>
                <w:lang w:val="ca-ES" w:eastAsia="ca-ES"/>
              </w:rPr>
            </w:pPr>
            <w:r>
              <w:rPr>
                <w:rFonts w:ascii="Times New Roman" w:hAnsi="Times New Roman" w:eastAsia="Times New Roman" w:cs="Times New Roman"/>
                <w:color w:val="000000"/>
                <w:lang w:val="ca-ES" w:eastAsia="ca-ES"/>
              </w:rPr>
              <w:t>CONCENTRACIÓN</w:t>
            </w:r>
          </w:p>
        </w:tc>
        <w:tc>
          <w:tcPr>
            <w:tcW w:w="807" w:type="dxa"/>
            <w:tcBorders/>
            <w:shd w:val="clear" w:color="auto" w:fill="auto"/>
            <w:vAlign w:val="bottom"/>
          </w:tcPr>
          <w:p w14:paraId="4117146D" wp14:textId="77777777">
            <w:pPr>
              <w:pStyle w:val="Normal"/>
              <w:spacing w:before="0" w:after="0" w:line="240" w:lineRule="auto"/>
              <w:rPr>
                <w:rFonts w:ascii="Times New Roman" w:hAnsi="Times New Roman" w:eastAsia="Times New Roman" w:cs="Times New Roman"/>
                <w:i/>
                <w:i/>
                <w:color w:val="000000"/>
                <w:lang w:val="ca-ES" w:eastAsia="ca-ES"/>
              </w:rPr>
            </w:pPr>
            <w:r>
              <w:rPr>
                <w:rFonts w:ascii="Times New Roman" w:hAnsi="Times New Roman" w:eastAsia="Times New Roman" w:cs="Times New Roman"/>
                <w:i/>
                <w:color w:val="000000"/>
                <w:lang w:val="ca-ES" w:eastAsia="ca-ES"/>
              </w:rPr>
              <w:t>mh014</w:t>
            </w:r>
          </w:p>
        </w:tc>
        <w:tc>
          <w:tcPr>
            <w:tcW w:w="3348" w:type="dxa"/>
            <w:tcBorders/>
            <w:shd w:val="clear" w:color="auto" w:fill="auto"/>
            <w:vAlign w:val="bottom"/>
          </w:tcPr>
          <w:p w14:paraId="5C46D385" wp14:textId="77777777">
            <w:pPr>
              <w:pStyle w:val="Normal"/>
              <w:spacing w:before="0" w:after="0" w:line="360" w:lineRule="auto"/>
              <w:rPr>
                <w:rFonts w:ascii="Times New Roman" w:hAnsi="Times New Roman" w:eastAsia="Times New Roman" w:cs="Times New Roman"/>
                <w:color w:val="000000"/>
                <w:lang w:val="ca-ES" w:eastAsia="ca-ES"/>
              </w:rPr>
            </w:pPr>
            <w:r>
              <w:rPr>
                <w:rFonts w:ascii="Times New Roman" w:hAnsi="Times New Roman" w:eastAsia="Times New Roman" w:cs="Times New Roman"/>
                <w:color w:val="000000"/>
                <w:lang w:val="ca-ES" w:eastAsia="ca-ES"/>
              </w:rPr>
              <w:t>¿Cómo está su concentración? Por ejemplo, ¿puede seguir un programa de televisión, una película o un programa de radio?</w:t>
            </w:r>
          </w:p>
        </w:tc>
        <w:tc>
          <w:tcPr>
            <w:tcW w:w="4344" w:type="dxa"/>
            <w:tcBorders/>
            <w:shd w:val="clear" w:color="auto" w:fill="auto"/>
            <w:vAlign w:val="bottom"/>
          </w:tcPr>
          <w:p w14:paraId="52AE2B4D" wp14:textId="77777777">
            <w:pPr>
              <w:pStyle w:val="Normal"/>
              <w:spacing w:before="0" w:after="0" w:line="360" w:lineRule="auto"/>
              <w:rPr>
                <w:rFonts w:ascii="Times New Roman" w:hAnsi="Times New Roman" w:eastAsia="Times New Roman" w:cs="Times New Roman"/>
                <w:color w:val="000000"/>
                <w:lang w:val="ca-ES" w:eastAsia="ca-ES"/>
              </w:rPr>
            </w:pPr>
            <w:r>
              <w:rPr>
                <w:rFonts w:ascii="Times New Roman" w:hAnsi="Times New Roman" w:eastAsia="Times New Roman" w:cs="Times New Roman"/>
                <w:color w:val="000000"/>
                <w:lang w:val="ca-ES" w:eastAsia="ca-ES"/>
              </w:rPr>
              <w:t>1. Tiene dificultad en concentrarse 2. No menciona ninguna dificultad</w:t>
            </w:r>
          </w:p>
        </w:tc>
      </w:tr>
      <w:tr xmlns:wp14="http://schemas.microsoft.com/office/word/2010/wordml" w14:paraId="09697272" wp14:textId="77777777">
        <w:trPr>
          <w:trHeight w:val="300" w:hRule="atLeast"/>
        </w:trPr>
        <w:tc>
          <w:tcPr>
            <w:tcW w:w="2020" w:type="dxa"/>
            <w:tcBorders/>
            <w:shd w:val="clear" w:color="auto" w:fill="auto"/>
            <w:vAlign w:val="bottom"/>
          </w:tcPr>
          <w:p w14:paraId="61E5C4B4" wp14:textId="77777777">
            <w:pPr>
              <w:pStyle w:val="Normal"/>
              <w:spacing w:before="0" w:after="0" w:line="240" w:lineRule="auto"/>
              <w:rPr>
                <w:rFonts w:ascii="Times New Roman" w:hAnsi="Times New Roman" w:eastAsia="Times New Roman" w:cs="Times New Roman"/>
                <w:color w:val="000000"/>
                <w:lang w:val="ca-ES" w:eastAsia="ca-ES"/>
              </w:rPr>
            </w:pPr>
            <w:r>
              <w:rPr>
                <w:rFonts w:ascii="Times New Roman" w:hAnsi="Times New Roman" w:eastAsia="Times New Roman" w:cs="Times New Roman"/>
                <w:color w:val="000000"/>
                <w:lang w:val="ca-ES" w:eastAsia="ca-ES"/>
              </w:rPr>
              <w:t>CONCENTRACIÓN</w:t>
            </w:r>
          </w:p>
        </w:tc>
        <w:tc>
          <w:tcPr>
            <w:tcW w:w="807" w:type="dxa"/>
            <w:tcBorders/>
            <w:shd w:val="clear" w:color="auto" w:fill="auto"/>
            <w:vAlign w:val="bottom"/>
          </w:tcPr>
          <w:p w14:paraId="5DBB9F13" wp14:textId="77777777">
            <w:pPr>
              <w:pStyle w:val="Normal"/>
              <w:spacing w:before="0" w:after="0" w:line="240" w:lineRule="auto"/>
              <w:rPr>
                <w:rFonts w:ascii="Times New Roman" w:hAnsi="Times New Roman" w:eastAsia="Times New Roman" w:cs="Times New Roman"/>
                <w:i/>
                <w:i/>
                <w:color w:val="000000"/>
                <w:lang w:val="ca-ES" w:eastAsia="ca-ES"/>
              </w:rPr>
            </w:pPr>
            <w:r>
              <w:rPr>
                <w:rFonts w:ascii="Times New Roman" w:hAnsi="Times New Roman" w:eastAsia="Times New Roman" w:cs="Times New Roman"/>
                <w:i/>
                <w:color w:val="000000"/>
                <w:lang w:val="ca-ES" w:eastAsia="ca-ES"/>
              </w:rPr>
              <w:t>mh015</w:t>
            </w:r>
          </w:p>
        </w:tc>
        <w:tc>
          <w:tcPr>
            <w:tcW w:w="3348" w:type="dxa"/>
            <w:tcBorders/>
            <w:shd w:val="clear" w:color="auto" w:fill="auto"/>
            <w:vAlign w:val="bottom"/>
          </w:tcPr>
          <w:p w14:paraId="718D3CE3" wp14:textId="77777777">
            <w:pPr>
              <w:pStyle w:val="Normal"/>
              <w:spacing w:before="0" w:after="0" w:line="360" w:lineRule="auto"/>
              <w:rPr>
                <w:rFonts w:ascii="Times New Roman" w:hAnsi="Times New Roman" w:eastAsia="Times New Roman" w:cs="Times New Roman"/>
                <w:color w:val="000000"/>
                <w:lang w:val="ca-ES" w:eastAsia="ca-ES"/>
              </w:rPr>
            </w:pPr>
            <w:r>
              <w:rPr>
                <w:rFonts w:ascii="Times New Roman" w:hAnsi="Times New Roman" w:eastAsia="Times New Roman" w:cs="Times New Roman"/>
                <w:color w:val="000000"/>
                <w:lang w:val="ca-ES" w:eastAsia="ca-ES"/>
              </w:rPr>
              <w:t>¿Puede concentrarse en lo que lee?</w:t>
            </w:r>
          </w:p>
        </w:tc>
        <w:tc>
          <w:tcPr>
            <w:tcW w:w="4344" w:type="dxa"/>
            <w:tcBorders/>
            <w:shd w:val="clear" w:color="auto" w:fill="auto"/>
            <w:vAlign w:val="bottom"/>
          </w:tcPr>
          <w:p w14:paraId="6E460805" wp14:textId="77777777">
            <w:pPr>
              <w:pStyle w:val="Normal"/>
              <w:spacing w:before="0" w:after="0" w:line="360" w:lineRule="auto"/>
              <w:rPr>
                <w:rFonts w:ascii="Times New Roman" w:hAnsi="Times New Roman" w:eastAsia="Times New Roman" w:cs="Times New Roman"/>
                <w:color w:val="000000"/>
                <w:lang w:val="ca-ES" w:eastAsia="ca-ES"/>
              </w:rPr>
            </w:pPr>
            <w:r>
              <w:rPr>
                <w:rFonts w:ascii="Times New Roman" w:hAnsi="Times New Roman" w:eastAsia="Times New Roman" w:cs="Times New Roman"/>
                <w:color w:val="000000"/>
                <w:lang w:val="ca-ES" w:eastAsia="ca-ES"/>
              </w:rPr>
              <w:t>1. Tiene dificultad para concentrarse en lo que lee 2. No menciona ninguna dificultad</w:t>
            </w:r>
          </w:p>
        </w:tc>
      </w:tr>
      <w:tr xmlns:wp14="http://schemas.microsoft.com/office/word/2010/wordml" w14:paraId="12867C66" wp14:textId="77777777">
        <w:trPr>
          <w:trHeight w:val="300" w:hRule="atLeast"/>
        </w:trPr>
        <w:tc>
          <w:tcPr>
            <w:tcW w:w="2020" w:type="dxa"/>
            <w:tcBorders/>
            <w:shd w:val="clear" w:color="auto" w:fill="auto"/>
            <w:vAlign w:val="bottom"/>
          </w:tcPr>
          <w:p w14:paraId="775E810C" wp14:textId="77777777">
            <w:pPr>
              <w:pStyle w:val="Normal"/>
              <w:spacing w:before="0" w:after="0" w:line="240" w:lineRule="auto"/>
              <w:rPr>
                <w:rFonts w:ascii="Times New Roman" w:hAnsi="Times New Roman" w:eastAsia="Times New Roman" w:cs="Times New Roman"/>
                <w:color w:val="000000"/>
                <w:lang w:val="ca-ES" w:eastAsia="ca-ES"/>
              </w:rPr>
            </w:pPr>
            <w:r>
              <w:rPr>
                <w:rFonts w:ascii="Times New Roman" w:hAnsi="Times New Roman" w:eastAsia="Times New Roman" w:cs="Times New Roman"/>
                <w:color w:val="000000"/>
                <w:lang w:val="ca-ES" w:eastAsia="ca-ES"/>
              </w:rPr>
              <w:t>DISFRUTE</w:t>
            </w:r>
          </w:p>
        </w:tc>
        <w:tc>
          <w:tcPr>
            <w:tcW w:w="807" w:type="dxa"/>
            <w:tcBorders/>
            <w:shd w:val="clear" w:color="auto" w:fill="auto"/>
            <w:vAlign w:val="bottom"/>
          </w:tcPr>
          <w:p w14:paraId="6704E3B5" wp14:textId="77777777">
            <w:pPr>
              <w:pStyle w:val="Normal"/>
              <w:spacing w:before="0" w:after="0" w:line="240" w:lineRule="auto"/>
              <w:rPr>
                <w:rFonts w:ascii="Times New Roman" w:hAnsi="Times New Roman" w:eastAsia="Times New Roman" w:cs="Times New Roman"/>
                <w:i/>
                <w:i/>
                <w:color w:val="000000"/>
                <w:lang w:val="ca-ES" w:eastAsia="ca-ES"/>
              </w:rPr>
            </w:pPr>
            <w:r>
              <w:rPr>
                <w:rFonts w:ascii="Times New Roman" w:hAnsi="Times New Roman" w:eastAsia="Times New Roman" w:cs="Times New Roman"/>
                <w:i/>
                <w:color w:val="000000"/>
                <w:lang w:val="ca-ES" w:eastAsia="ca-ES"/>
              </w:rPr>
              <w:t>mh016</w:t>
            </w:r>
          </w:p>
        </w:tc>
        <w:tc>
          <w:tcPr>
            <w:tcW w:w="3348" w:type="dxa"/>
            <w:tcBorders/>
            <w:shd w:val="clear" w:color="auto" w:fill="auto"/>
            <w:vAlign w:val="bottom"/>
          </w:tcPr>
          <w:p w14:paraId="2FA4EC97" wp14:textId="77777777">
            <w:pPr>
              <w:pStyle w:val="Normal"/>
              <w:spacing w:before="0" w:after="0" w:line="360" w:lineRule="auto"/>
              <w:rPr>
                <w:rFonts w:ascii="Times New Roman" w:hAnsi="Times New Roman" w:eastAsia="Times New Roman" w:cs="Times New Roman"/>
                <w:color w:val="000000"/>
                <w:lang w:val="ca-ES" w:eastAsia="ca-ES"/>
              </w:rPr>
            </w:pPr>
            <w:r>
              <w:rPr>
                <w:rFonts w:ascii="Times New Roman" w:hAnsi="Times New Roman" w:eastAsia="Times New Roman" w:cs="Times New Roman"/>
                <w:color w:val="000000"/>
                <w:lang w:val="ca-ES" w:eastAsia="ca-ES"/>
              </w:rPr>
              <w:t>¿Con qué cosas o actividades ha disfrutado últimamente?</w:t>
            </w:r>
          </w:p>
        </w:tc>
        <w:tc>
          <w:tcPr>
            <w:tcW w:w="4344" w:type="dxa"/>
            <w:tcBorders/>
            <w:shd w:val="clear" w:color="auto" w:fill="auto"/>
            <w:vAlign w:val="bottom"/>
          </w:tcPr>
          <w:p w14:paraId="1277C9B8" wp14:textId="77777777">
            <w:pPr>
              <w:pStyle w:val="Normal"/>
              <w:spacing w:before="0" w:after="0" w:line="360" w:lineRule="auto"/>
              <w:rPr>
                <w:rFonts w:ascii="Times New Roman" w:hAnsi="Times New Roman" w:eastAsia="Times New Roman" w:cs="Times New Roman"/>
                <w:color w:val="000000"/>
                <w:lang w:val="ca-ES" w:eastAsia="ca-ES"/>
              </w:rPr>
            </w:pPr>
            <w:r>
              <w:rPr>
                <w:rFonts w:ascii="Times New Roman" w:hAnsi="Times New Roman" w:eastAsia="Times New Roman" w:cs="Times New Roman"/>
                <w:color w:val="000000"/>
                <w:lang w:val="ca-ES" w:eastAsia="ca-ES"/>
              </w:rPr>
              <w:t>1. No es capaz de mencionar ninguna actividad con la que haya disfrutado 2. Menciona ALGUNA actividad con la que ha disfrutado</w:t>
            </w:r>
          </w:p>
        </w:tc>
      </w:tr>
      <w:tr xmlns:wp14="http://schemas.microsoft.com/office/word/2010/wordml" w14:paraId="01D4D643" wp14:textId="77777777">
        <w:trPr>
          <w:trHeight w:val="300" w:hRule="atLeast"/>
        </w:trPr>
        <w:tc>
          <w:tcPr>
            <w:tcW w:w="2020" w:type="dxa"/>
            <w:tcBorders>
              <w:bottom w:val="single" w:color="000000" w:sz="8" w:space="0"/>
            </w:tcBorders>
            <w:shd w:val="clear" w:color="auto" w:fill="auto"/>
            <w:vAlign w:val="bottom"/>
          </w:tcPr>
          <w:p w14:paraId="27FCD056" wp14:textId="77777777">
            <w:pPr>
              <w:pStyle w:val="Normal"/>
              <w:spacing w:before="0" w:after="0" w:line="240" w:lineRule="auto"/>
              <w:rPr>
                <w:rFonts w:ascii="Times New Roman" w:hAnsi="Times New Roman" w:eastAsia="Times New Roman" w:cs="Times New Roman"/>
                <w:color w:val="000000"/>
                <w:lang w:val="ca-ES" w:eastAsia="ca-ES"/>
              </w:rPr>
            </w:pPr>
            <w:r>
              <w:rPr>
                <w:rFonts w:ascii="Times New Roman" w:hAnsi="Times New Roman" w:eastAsia="Times New Roman" w:cs="Times New Roman"/>
                <w:color w:val="000000"/>
                <w:lang w:val="ca-ES" w:eastAsia="ca-ES"/>
              </w:rPr>
              <w:t>TRISTEZA</w:t>
            </w:r>
          </w:p>
        </w:tc>
        <w:tc>
          <w:tcPr>
            <w:tcW w:w="807" w:type="dxa"/>
            <w:tcBorders>
              <w:bottom w:val="single" w:color="000000" w:sz="8" w:space="0"/>
            </w:tcBorders>
            <w:shd w:val="clear" w:color="auto" w:fill="auto"/>
            <w:vAlign w:val="bottom"/>
          </w:tcPr>
          <w:p w14:paraId="08C156FB" wp14:textId="77777777">
            <w:pPr>
              <w:pStyle w:val="Normal"/>
              <w:spacing w:before="0" w:after="0" w:line="240" w:lineRule="auto"/>
              <w:rPr>
                <w:rFonts w:ascii="Times New Roman" w:hAnsi="Times New Roman" w:eastAsia="Times New Roman" w:cs="Times New Roman"/>
                <w:i/>
                <w:i/>
                <w:color w:val="000000"/>
                <w:lang w:val="ca-ES" w:eastAsia="ca-ES"/>
              </w:rPr>
            </w:pPr>
            <w:r>
              <w:rPr>
                <w:rFonts w:ascii="Times New Roman" w:hAnsi="Times New Roman" w:eastAsia="Times New Roman" w:cs="Times New Roman"/>
                <w:i/>
                <w:color w:val="000000"/>
                <w:lang w:val="ca-ES" w:eastAsia="ca-ES"/>
              </w:rPr>
              <w:t>mh017</w:t>
            </w:r>
          </w:p>
        </w:tc>
        <w:tc>
          <w:tcPr>
            <w:tcW w:w="3348" w:type="dxa"/>
            <w:tcBorders>
              <w:bottom w:val="single" w:color="000000" w:sz="8" w:space="0"/>
            </w:tcBorders>
            <w:shd w:val="clear" w:color="auto" w:fill="auto"/>
            <w:vAlign w:val="bottom"/>
          </w:tcPr>
          <w:p w14:paraId="3C066E42" wp14:textId="77777777">
            <w:pPr>
              <w:pStyle w:val="Normal"/>
              <w:spacing w:before="0" w:after="0" w:line="360" w:lineRule="auto"/>
              <w:rPr>
                <w:rFonts w:ascii="Times New Roman" w:hAnsi="Times New Roman" w:eastAsia="Times New Roman" w:cs="Times New Roman"/>
                <w:color w:val="000000"/>
                <w:lang w:val="ca-ES" w:eastAsia="ca-ES"/>
              </w:rPr>
            </w:pPr>
            <w:r>
              <w:rPr>
                <w:rFonts w:ascii="Times New Roman" w:hAnsi="Times New Roman" w:eastAsia="Times New Roman" w:cs="Times New Roman"/>
                <w:color w:val="000000"/>
                <w:lang w:val="ca-ES" w:eastAsia="ca-ES"/>
              </w:rPr>
              <w:t>¿Ha llorado en el último mes?</w:t>
            </w:r>
          </w:p>
        </w:tc>
        <w:tc>
          <w:tcPr>
            <w:tcW w:w="4344" w:type="dxa"/>
            <w:tcBorders>
              <w:bottom w:val="single" w:color="000000" w:sz="8" w:space="0"/>
            </w:tcBorders>
            <w:shd w:val="clear" w:color="auto" w:fill="auto"/>
            <w:vAlign w:val="bottom"/>
          </w:tcPr>
          <w:p w14:paraId="3BCB70A0" wp14:textId="77777777">
            <w:pPr>
              <w:pStyle w:val="Normal"/>
              <w:spacing w:before="0" w:after="0" w:line="360" w:lineRule="auto"/>
              <w:rPr>
                <w:rFonts w:ascii="Times New Roman" w:hAnsi="Times New Roman" w:eastAsia="Times New Roman" w:cs="Times New Roman"/>
                <w:color w:val="000000"/>
                <w:lang w:val="ca-ES" w:eastAsia="ca-ES"/>
              </w:rPr>
            </w:pPr>
            <w:r>
              <w:rPr>
                <w:rFonts w:ascii="Times New Roman" w:hAnsi="Times New Roman" w:eastAsia="Times New Roman" w:cs="Times New Roman"/>
                <w:color w:val="000000"/>
                <w:lang w:val="ca-ES" w:eastAsia="ca-ES"/>
              </w:rPr>
              <w:t>1.Si - 5.No</w:t>
            </w:r>
          </w:p>
        </w:tc>
      </w:tr>
    </w:tbl>
    <w:p xmlns:wp14="http://schemas.microsoft.com/office/word/2010/wordml" w14:paraId="50F40DEB" wp14:textId="77777777">
      <w:pPr>
        <w:pStyle w:val="NormalWeb"/>
        <w:shd w:val="clear" w:color="auto" w:fill="FFFFFF"/>
        <w:spacing w:before="0" w:beforeAutospacing="0" w:after="200" w:afterAutospacing="0" w:line="360" w:lineRule="auto"/>
        <w:rPr>
          <w:i/>
          <w:i/>
          <w:color w:val="222222"/>
        </w:rPr>
      </w:pPr>
      <w:r>
        <w:rPr>
          <w:i/>
          <w:color w:val="222222"/>
        </w:rPr>
      </w:r>
    </w:p>
    <w:p xmlns:wp14="http://schemas.microsoft.com/office/word/2010/wordml" w14:paraId="77A52294" wp14:textId="77777777">
      <w:pPr>
        <w:pStyle w:val="NormalWeb"/>
        <w:shd w:val="clear" w:color="auto" w:fill="FFFFFF"/>
        <w:spacing w:before="0" w:beforeAutospacing="0" w:after="200" w:afterAutospacing="0" w:line="360" w:lineRule="auto"/>
        <w:rPr>
          <w:i/>
          <w:i/>
          <w:color w:val="222222"/>
        </w:rPr>
      </w:pPr>
      <w:r>
        <w:rPr>
          <w:i/>
          <w:color w:val="222222"/>
        </w:rPr>
      </w:r>
    </w:p>
    <w:p xmlns:wp14="http://schemas.microsoft.com/office/word/2010/wordml" w14:paraId="007DCDA8" wp14:textId="77777777">
      <w:pPr>
        <w:pStyle w:val="NormalWeb"/>
        <w:shd w:val="clear" w:color="auto" w:fill="FFFFFF"/>
        <w:spacing w:before="0" w:beforeAutospacing="0" w:after="200" w:afterAutospacing="0" w:line="360" w:lineRule="auto"/>
        <w:rPr>
          <w:i/>
          <w:i/>
          <w:color w:val="222222"/>
        </w:rPr>
      </w:pPr>
      <w:r>
        <w:rPr>
          <w:i/>
          <w:color w:val="222222"/>
        </w:rPr>
      </w:r>
    </w:p>
    <w:p xmlns:wp14="http://schemas.microsoft.com/office/word/2010/wordml" w14:paraId="450EA2D7" wp14:textId="77777777">
      <w:pPr>
        <w:pStyle w:val="NormalWeb"/>
        <w:shd w:val="clear" w:color="auto" w:fill="FFFFFF"/>
        <w:spacing w:before="0" w:beforeAutospacing="0" w:after="200" w:afterAutospacing="0" w:line="360" w:lineRule="auto"/>
        <w:rPr>
          <w:i/>
          <w:i/>
          <w:color w:val="222222"/>
        </w:rPr>
      </w:pPr>
      <w:r>
        <w:rPr>
          <w:i/>
          <w:color w:val="222222"/>
        </w:rPr>
      </w:r>
    </w:p>
    <w:p xmlns:wp14="http://schemas.microsoft.com/office/word/2010/wordml" w14:paraId="3DD355C9" wp14:textId="77777777">
      <w:pPr>
        <w:pStyle w:val="NormalWeb"/>
        <w:shd w:val="clear" w:color="auto" w:fill="FFFFFF"/>
        <w:spacing w:before="0" w:beforeAutospacing="0" w:after="200" w:afterAutospacing="0" w:line="360" w:lineRule="auto"/>
        <w:rPr>
          <w:i/>
          <w:i/>
          <w:color w:val="222222"/>
        </w:rPr>
      </w:pPr>
      <w:r>
        <w:rPr>
          <w:i/>
          <w:color w:val="222222"/>
        </w:rPr>
      </w:r>
    </w:p>
    <w:p xmlns:wp14="http://schemas.microsoft.com/office/word/2010/wordml" w14:paraId="1A81F0B1" wp14:textId="77777777">
      <w:pPr>
        <w:pStyle w:val="NormalWeb"/>
        <w:shd w:val="clear" w:color="auto" w:fill="FFFFFF"/>
        <w:spacing w:before="0" w:beforeAutospacing="0" w:after="200" w:afterAutospacing="0" w:line="360" w:lineRule="auto"/>
        <w:rPr>
          <w:i/>
          <w:i/>
          <w:color w:val="222222"/>
        </w:rPr>
      </w:pPr>
      <w:r>
        <w:rPr>
          <w:i/>
          <w:color w:val="222222"/>
        </w:rPr>
      </w:r>
    </w:p>
    <w:p xmlns:wp14="http://schemas.microsoft.com/office/word/2010/wordml" w14:paraId="717AAFBA" wp14:textId="77777777">
      <w:pPr>
        <w:pStyle w:val="NormalWeb"/>
        <w:shd w:val="clear" w:color="auto" w:fill="FFFFFF"/>
        <w:spacing w:before="0" w:beforeAutospacing="0" w:after="200" w:afterAutospacing="0" w:line="360" w:lineRule="auto"/>
        <w:rPr>
          <w:i/>
          <w:i/>
          <w:color w:val="222222"/>
        </w:rPr>
      </w:pPr>
      <w:r>
        <w:rPr>
          <w:i/>
          <w:color w:val="222222"/>
        </w:rPr>
      </w:r>
    </w:p>
    <w:p xmlns:wp14="http://schemas.microsoft.com/office/word/2010/wordml" w14:paraId="56EE48EE" wp14:textId="77777777">
      <w:pPr>
        <w:pStyle w:val="NormalWeb"/>
        <w:shd w:val="clear" w:color="auto" w:fill="FFFFFF"/>
        <w:spacing w:before="0" w:beforeAutospacing="0" w:after="200" w:afterAutospacing="0" w:line="360" w:lineRule="auto"/>
        <w:rPr>
          <w:i/>
          <w:i/>
          <w:color w:val="222222"/>
        </w:rPr>
      </w:pPr>
      <w:r>
        <w:rPr>
          <w:i/>
          <w:color w:val="222222"/>
        </w:rPr>
      </w:r>
    </w:p>
    <w:p xmlns:wp14="http://schemas.microsoft.com/office/word/2010/wordml" w14:paraId="2908EB2C" wp14:textId="77777777">
      <w:pPr>
        <w:pStyle w:val="NormalWeb"/>
        <w:shd w:val="clear" w:color="auto" w:fill="FFFFFF"/>
        <w:spacing w:before="0" w:beforeAutospacing="0" w:after="200" w:afterAutospacing="0" w:line="360" w:lineRule="auto"/>
        <w:rPr>
          <w:i/>
          <w:i/>
          <w:color w:val="222222"/>
        </w:rPr>
      </w:pPr>
      <w:r>
        <w:rPr>
          <w:i/>
          <w:color w:val="222222"/>
        </w:rPr>
      </w:r>
    </w:p>
    <w:p xmlns:wp14="http://schemas.microsoft.com/office/word/2010/wordml" w14:paraId="121FD38A" wp14:textId="77777777">
      <w:pPr>
        <w:pStyle w:val="NormalWeb"/>
        <w:shd w:val="clear" w:color="auto" w:fill="FFFFFF"/>
        <w:spacing w:before="0" w:beforeAutospacing="0" w:after="200" w:afterAutospacing="0" w:line="360" w:lineRule="auto"/>
        <w:rPr>
          <w:i/>
          <w:i/>
          <w:color w:val="222222"/>
        </w:rPr>
      </w:pPr>
      <w:r>
        <w:rPr>
          <w:i/>
          <w:color w:val="222222"/>
        </w:rPr>
      </w:r>
    </w:p>
    <w:p xmlns:wp14="http://schemas.microsoft.com/office/word/2010/wordml" w14:paraId="1FE2DD96" wp14:textId="77777777">
      <w:pPr>
        <w:pStyle w:val="NormalWeb"/>
        <w:shd w:val="clear" w:color="auto" w:fill="FFFFFF"/>
        <w:spacing w:before="0" w:beforeAutospacing="0" w:after="200" w:afterAutospacing="0" w:line="360" w:lineRule="auto"/>
        <w:rPr>
          <w:i/>
          <w:i/>
          <w:color w:val="222222"/>
        </w:rPr>
      </w:pPr>
      <w:r>
        <w:rPr>
          <w:i/>
          <w:color w:val="222222"/>
        </w:rPr>
      </w:r>
    </w:p>
    <w:p xmlns:wp14="http://schemas.microsoft.com/office/word/2010/wordml" w14:paraId="27357532" wp14:textId="77777777">
      <w:pPr>
        <w:pStyle w:val="NormalWeb"/>
        <w:shd w:val="clear" w:color="auto" w:fill="FFFFFF"/>
        <w:spacing w:before="0" w:beforeAutospacing="0" w:after="200" w:afterAutospacing="0" w:line="360" w:lineRule="auto"/>
        <w:rPr>
          <w:i/>
          <w:i/>
          <w:color w:val="222222"/>
        </w:rPr>
      </w:pPr>
      <w:r>
        <w:rPr>
          <w:i/>
          <w:color w:val="222222"/>
        </w:rPr>
      </w:r>
    </w:p>
    <w:p xmlns:wp14="http://schemas.microsoft.com/office/word/2010/wordml" w14:paraId="07F023C8" wp14:textId="77777777">
      <w:pPr>
        <w:pStyle w:val="NormalWeb"/>
        <w:shd w:val="clear" w:color="auto" w:fill="FFFFFF"/>
        <w:spacing w:before="0" w:beforeAutospacing="0" w:after="200" w:afterAutospacing="0" w:line="360" w:lineRule="auto"/>
        <w:rPr>
          <w:i/>
          <w:i/>
          <w:color w:val="222222"/>
        </w:rPr>
      </w:pPr>
      <w:r>
        <w:rPr>
          <w:i/>
          <w:color w:val="222222"/>
        </w:rPr>
      </w:r>
    </w:p>
    <w:p xmlns:wp14="http://schemas.microsoft.com/office/word/2010/wordml" w14:paraId="4BDB5498" wp14:textId="77777777">
      <w:pPr>
        <w:pStyle w:val="Normal"/>
        <w:rPr/>
      </w:pPr>
      <w:r>
        <w:rPr/>
      </w:r>
      <w:r>
        <w:br w:type="page"/>
      </w:r>
    </w:p>
    <w:p xmlns:wp14="http://schemas.microsoft.com/office/word/2010/wordml" w14:paraId="3CA1F52B" wp14:textId="77777777">
      <w:pPr>
        <w:pStyle w:val="NormalWeb"/>
        <w:numPr>
          <w:ilvl w:val="0"/>
          <w:numId w:val="2"/>
        </w:numPr>
        <w:shd w:val="clear" w:color="auto" w:fill="FFFFFF"/>
        <w:spacing w:before="0" w:beforeAutospacing="0" w:after="200" w:afterAutospacing="0" w:line="360" w:lineRule="auto"/>
        <w:rPr>
          <w:b/>
        </w:rPr>
      </w:pPr>
      <w:hyperlink w:anchor="IND_APENDICES">
        <w:r>
          <w:rPr>
            <w:rStyle w:val="Hyperlink"/>
            <w:b/>
            <w:bCs/>
            <w:color w:val="auto"/>
          </w:rPr>
          <w:t>APÉNDICES</w:t>
        </w:r>
      </w:hyperlink>
    </w:p>
    <w:p xmlns:wp14="http://schemas.microsoft.com/office/word/2010/wordml" w14:paraId="238764EF" wp14:textId="77777777">
      <w:pPr>
        <w:pStyle w:val="NormalWeb"/>
        <w:shd w:val="clear" w:color="auto" w:fill="FFFFFF" w:themeFill="background1"/>
        <w:spacing w:before="0" w:beforeAutospacing="0" w:after="200" w:afterAutospacing="0" w:line="360" w:lineRule="auto"/>
        <w:ind w:left="720" w:hanging="0"/>
        <w:rPr>
          <w:rStyle w:val="Hyperlink"/>
          <w:b/>
          <w:bCs/>
          <w:color w:val="auto"/>
        </w:rPr>
      </w:pPr>
      <w:hyperlink w:anchor="ver_apendice_A">
        <w:r>
          <w:rPr>
            <w:rStyle w:val="Hyperlink"/>
            <w:b/>
            <w:bCs/>
            <w:color w:val="auto"/>
          </w:rPr>
          <w:t xml:space="preserve">Apéndice A. Flow chart </w:t>
        </w:r>
      </w:hyperlink>
    </w:p>
    <w:p xmlns:wp14="http://schemas.microsoft.com/office/word/2010/wordml" w14:paraId="2916C19D" wp14:textId="77777777">
      <w:pPr>
        <w:pStyle w:val="NormalWeb"/>
        <w:shd w:val="clear" w:color="auto" w:fill="FFFFFF" w:themeFill="background1"/>
        <w:spacing w:before="0" w:beforeAutospacing="0" w:after="200" w:afterAutospacing="0" w:line="360" w:lineRule="auto"/>
        <w:ind w:left="720" w:hanging="0"/>
        <w:rPr>
          <w:b/>
          <w:bCs/>
          <w:color w:val="auto"/>
        </w:rPr>
      </w:pPr>
      <w:r>
        <w:rPr>
          <w:b/>
          <w:bCs/>
          <w:color w:val="auto"/>
        </w:rPr>
      </w:r>
    </w:p>
    <w:p xmlns:wp14="http://schemas.microsoft.com/office/word/2010/wordml" w14:paraId="74869460" wp14:textId="77777777">
      <w:pPr>
        <w:pStyle w:val="NormalWeb"/>
        <w:shd w:val="clear" w:color="auto" w:fill="FFFFFF"/>
        <w:spacing w:before="0" w:beforeAutospacing="0" w:after="200" w:afterAutospacing="0" w:line="360" w:lineRule="auto"/>
        <w:ind w:left="720" w:hanging="0"/>
        <w:rPr>
          <w:b/>
          <w:color w:val="222222"/>
        </w:rPr>
      </w:pPr>
      <w:r>
        <w:rPr>
          <w:b/>
          <w:color w:val="222222"/>
        </w:rPr>
      </w:r>
    </w:p>
    <w:p xmlns:wp14="http://schemas.microsoft.com/office/word/2010/wordml" w14:paraId="5D7FA8AC" wp14:textId="77777777">
      <w:pPr>
        <w:pStyle w:val="NormalWeb"/>
        <w:shd w:val="clear" w:color="auto" w:fill="FFFFFF"/>
        <w:spacing w:before="0" w:beforeAutospacing="0" w:after="200" w:afterAutospacing="0" w:line="360" w:lineRule="auto"/>
        <w:ind w:left="720" w:hanging="0"/>
        <w:rPr>
          <w:color w:val="222222"/>
        </w:rPr>
      </w:pPr>
      <w:r>
        <w:rPr>
          <w:color w:val="222222"/>
        </w:rPr>
        <mc:AlternateContent>
          <mc:Choice Requires="wps">
            <w:drawing>
              <wp:anchor xmlns:wp14="http://schemas.microsoft.com/office/word/2010/wordprocessingDrawing" distT="3810" distB="2540" distL="3810" distR="2540" simplePos="0" relativeHeight="4" behindDoc="0" locked="0" layoutInCell="1" allowOverlap="1" wp14:anchorId="31BE9F67" wp14:editId="7777777">
                <wp:simplePos x="0" y="0"/>
                <wp:positionH relativeFrom="column">
                  <wp:posOffset>1389380</wp:posOffset>
                </wp:positionH>
                <wp:positionV relativeFrom="paragraph">
                  <wp:posOffset>270510</wp:posOffset>
                </wp:positionV>
                <wp:extent cx="1257935" cy="432435"/>
                <wp:effectExtent l="3810" t="3810" r="2540" b="2540"/>
                <wp:wrapNone/>
                <wp:docPr id="3" name="7 Rectángulo"/>
                <a:graphic xmlns:a="http://schemas.openxmlformats.org/drawingml/2006/main">
                  <a:graphicData uri="http://schemas.microsoft.com/office/word/2010/wordprocessingShape">
                    <wps:wsp>
                      <wps:cNvSpPr/>
                      <wps:spPr>
                        <a:xfrm>
                          <a:off x="0" y="0"/>
                          <a:ext cx="1257840" cy="432360"/>
                        </a:xfrm>
                        <a:prstGeom prst="rect">
                          <a:avLst/>
                        </a:prstGeom>
                        <a:solidFill>
                          <a:schemeClr val="bg1"/>
                        </a:solidFill>
                        <a:ln w="6480">
                          <a:solidFill>
                            <a:srgbClr val="000000"/>
                          </a:solidFill>
                        </a:ln>
                      </wps:spPr>
                      <wps:style>
                        <a:lnRef idx="2">
                          <a:schemeClr val="accent1">
                            <a:shade val="50000"/>
                          </a:schemeClr>
                        </a:lnRef>
                        <a:fillRef idx="1">
                          <a:schemeClr val="accent1"/>
                        </a:fillRef>
                        <a:effectRef idx="0">
                          <a:schemeClr val="accent1"/>
                        </a:effectRef>
                        <a:fontRef idx="minor"/>
                      </wps:style>
                      <wps:txbx>
                        <w:txbxContent>
                          <w:p xmlns:wp14="http://schemas.microsoft.com/office/word/2010/wordml" w14:paraId="6620200E" wp14:textId="77777777">
                            <w:pPr>
                              <w:pStyle w:val="Contingutdelmarc"/>
                              <w:spacing w:before="0" w:after="0"/>
                              <w:jc w:val="center"/>
                              <w:rPr>
                                <w:rFonts w:ascii="Times New Roman" w:hAnsi="Times New Roman" w:cs="Times New Roman"/>
                                <w:color w:val="000000" w:themeColor="text1"/>
                                <w:sz w:val="14"/>
                              </w:rPr>
                            </w:pPr>
                            <w:r>
                              <w:rPr>
                                <w:rFonts w:ascii="Times New Roman" w:hAnsi="Times New Roman" w:cs="Times New Roman"/>
                                <w:color w:val="000000" w:themeColor="text1"/>
                                <w:sz w:val="14"/>
                              </w:rPr>
                              <w:t>Records identified through database searching</w:t>
                            </w:r>
                          </w:p>
                          <w:p xmlns:wp14="http://schemas.microsoft.com/office/word/2010/wordml" w14:paraId="7084E7F4" wp14:textId="77777777">
                            <w:pPr>
                              <w:pStyle w:val="Contingutdelmarc"/>
                              <w:spacing w:before="0" w:after="0"/>
                              <w:jc w:val="center"/>
                              <w:rPr>
                                <w:rFonts w:ascii="Times New Roman" w:hAnsi="Times New Roman" w:cs="Times New Roman"/>
                                <w:color w:val="000000" w:themeColor="text1"/>
                                <w:sz w:val="14"/>
                              </w:rPr>
                            </w:pPr>
                            <w:r>
                              <w:rPr>
                                <w:rFonts w:ascii="Times New Roman" w:hAnsi="Times New Roman" w:cs="Times New Roman"/>
                                <w:color w:val="000000" w:themeColor="text1"/>
                                <w:sz w:val="14"/>
                              </w:rPr>
                              <w:t>(n = 318)</w:t>
                            </w:r>
                          </w:p>
                        </w:txbxContent>
                      </wps:txbx>
                      <wps:bodyPr anchor="ctr">
                        <a:noAutofit/>
                      </wps:bodyPr>
                    </wps:wsp>
                  </a:graphicData>
                </a:graphic>
              </wp:anchor>
            </w:drawing>
          </mc:Choice>
          <mc:Fallback>
            <w:pict w14:anchorId="1022AC4B">
              <v:rect xmlns:wp14="http://schemas.microsoft.com/office/word/2010/wordprocessingDrawing" id="shape_0" style="position:absolute;margin-left:109.4pt;margin-top:21.3pt;width:99pt;height:34pt;mso-wrap-style:square;v-text-anchor:middle" o:allowincell="f" fillcolor="white" stroked="t" ID="7 Rectángulo" path="m0,0l-2147483645,0l-2147483645,-2147483646l0,-2147483646xe" wp14:anchorId="31BE9F67">
                <v:fill type="solid" color2="black" o:detectmouseclick="t"/>
                <v:stroke weight="6480" color="black" joinstyle="miter" endcap="flat"/>
                <v:textbox>
                  <w:txbxContent>
                    <w:p xmlns:wp14="http://schemas.microsoft.com/office/word/2010/wordml" w14:paraId="53235C3A" wp14:textId="77777777">
                      <w:pPr>
                        <w:pStyle w:val="Contingutdelmarc"/>
                        <w:spacing w:before="0" w:after="0"/>
                        <w:jc w:val="center"/>
                        <w:rPr>
                          <w:rFonts w:ascii="Times New Roman" w:hAnsi="Times New Roman" w:cs="Times New Roman"/>
                          <w:color w:val="000000" w:themeColor="text1"/>
                          <w:sz w:val="14"/>
                        </w:rPr>
                      </w:pPr>
                      <w:r>
                        <w:rPr>
                          <w:rFonts w:ascii="Times New Roman" w:hAnsi="Times New Roman" w:cs="Times New Roman"/>
                          <w:color w:val="000000" w:themeColor="text1"/>
                          <w:sz w:val="14"/>
                        </w:rPr>
                        <w:t>Records identified through database searching</w:t>
                      </w:r>
                    </w:p>
                    <w:p xmlns:wp14="http://schemas.microsoft.com/office/word/2010/wordml" w14:paraId="46B62E78" wp14:textId="77777777">
                      <w:pPr>
                        <w:pStyle w:val="Contingutdelmarc"/>
                        <w:spacing w:before="0" w:after="0"/>
                        <w:jc w:val="center"/>
                        <w:rPr>
                          <w:rFonts w:ascii="Times New Roman" w:hAnsi="Times New Roman" w:cs="Times New Roman"/>
                          <w:color w:val="000000" w:themeColor="text1"/>
                          <w:sz w:val="14"/>
                        </w:rPr>
                      </w:pPr>
                      <w:r>
                        <w:rPr>
                          <w:rFonts w:ascii="Times New Roman" w:hAnsi="Times New Roman" w:cs="Times New Roman"/>
                          <w:color w:val="000000" w:themeColor="text1"/>
                          <w:sz w:val="14"/>
                        </w:rPr>
                        <w:t>(n = 318)</w:t>
                      </w:r>
                    </w:p>
                  </w:txbxContent>
                </v:textbox>
                <w10:wrap type="none"/>
              </v:rect>
            </w:pict>
          </mc:Fallback>
        </mc:AlternateContent>
      </w:r>
      <w:r>
        <w:rPr>
          <w:color w:val="222222"/>
        </w:rPr>
        <mc:AlternateContent>
          <mc:Choice Requires="wps">
            <w:drawing>
              <wp:anchor xmlns:wp14="http://schemas.microsoft.com/office/word/2010/wordprocessingDrawing" distT="3810" distB="2540" distL="3810" distR="2540" simplePos="0" relativeHeight="6" behindDoc="0" locked="0" layoutInCell="1" allowOverlap="1" wp14:anchorId="109D6488" wp14:editId="7777777">
                <wp:simplePos x="0" y="0"/>
                <wp:positionH relativeFrom="column">
                  <wp:posOffset>3040380</wp:posOffset>
                </wp:positionH>
                <wp:positionV relativeFrom="paragraph">
                  <wp:posOffset>269875</wp:posOffset>
                </wp:positionV>
                <wp:extent cx="1257935" cy="426085"/>
                <wp:effectExtent l="3810" t="3810" r="2540" b="2540"/>
                <wp:wrapNone/>
                <wp:docPr id="4" name="8 Rectángulo"/>
                <a:graphic xmlns:a="http://schemas.openxmlformats.org/drawingml/2006/main">
                  <a:graphicData uri="http://schemas.microsoft.com/office/word/2010/wordprocessingShape">
                    <wps:wsp>
                      <wps:cNvSpPr/>
                      <wps:spPr>
                        <a:xfrm>
                          <a:off x="0" y="0"/>
                          <a:ext cx="1257840" cy="426240"/>
                        </a:xfrm>
                        <a:prstGeom prst="rect">
                          <a:avLst/>
                        </a:prstGeom>
                        <a:solidFill>
                          <a:schemeClr val="bg1"/>
                        </a:solidFill>
                        <a:ln w="6480">
                          <a:solidFill>
                            <a:srgbClr val="000000"/>
                          </a:solidFill>
                        </a:ln>
                      </wps:spPr>
                      <wps:style>
                        <a:lnRef idx="2">
                          <a:schemeClr val="accent1">
                            <a:shade val="50000"/>
                          </a:schemeClr>
                        </a:lnRef>
                        <a:fillRef idx="1">
                          <a:schemeClr val="accent1"/>
                        </a:fillRef>
                        <a:effectRef idx="0">
                          <a:schemeClr val="accent1"/>
                        </a:effectRef>
                        <a:fontRef idx="minor"/>
                      </wps:style>
                      <wps:txbx>
                        <w:txbxContent>
                          <w:p xmlns:wp14="http://schemas.microsoft.com/office/word/2010/wordml" w14:paraId="5C67A109" wp14:textId="77777777">
                            <w:pPr>
                              <w:pStyle w:val="Contingutdelmarc"/>
                              <w:spacing w:before="0" w:after="0"/>
                              <w:jc w:val="center"/>
                              <w:rPr>
                                <w:rFonts w:ascii="Times New Roman" w:hAnsi="Times New Roman" w:cs="Times New Roman"/>
                                <w:color w:val="000000" w:themeColor="text1"/>
                                <w:sz w:val="14"/>
                              </w:rPr>
                            </w:pPr>
                            <w:r>
                              <w:rPr>
                                <w:rFonts w:ascii="Times New Roman" w:hAnsi="Times New Roman" w:cs="Times New Roman"/>
                                <w:color w:val="000000" w:themeColor="text1"/>
                                <w:sz w:val="14"/>
                              </w:rPr>
                              <w:t>Additional records identified through other sources</w:t>
                            </w:r>
                          </w:p>
                          <w:p xmlns:wp14="http://schemas.microsoft.com/office/word/2010/wordml" w14:paraId="4134F09A" wp14:textId="77777777">
                            <w:pPr>
                              <w:pStyle w:val="Contingutdelmarc"/>
                              <w:spacing w:before="0" w:after="0"/>
                              <w:jc w:val="center"/>
                              <w:rPr>
                                <w:rFonts w:ascii="Times New Roman" w:hAnsi="Times New Roman" w:cs="Times New Roman"/>
                                <w:color w:val="000000" w:themeColor="text1"/>
                                <w:sz w:val="14"/>
                              </w:rPr>
                            </w:pPr>
                            <w:r>
                              <w:rPr>
                                <w:rFonts w:ascii="Times New Roman" w:hAnsi="Times New Roman" w:cs="Times New Roman"/>
                                <w:color w:val="000000" w:themeColor="text1"/>
                                <w:sz w:val="14"/>
                              </w:rPr>
                              <w:t>(n=0)</w:t>
                            </w:r>
                          </w:p>
                        </w:txbxContent>
                      </wps:txbx>
                      <wps:bodyPr anchor="ctr">
                        <a:noAutofit/>
                      </wps:bodyPr>
                    </wps:wsp>
                  </a:graphicData>
                </a:graphic>
              </wp:anchor>
            </w:drawing>
          </mc:Choice>
          <mc:Fallback>
            <w:pict w14:anchorId="71CFFAFD">
              <v:rect xmlns:wp14="http://schemas.microsoft.com/office/word/2010/wordprocessingDrawing" id="shape_0" style="position:absolute;margin-left:239.4pt;margin-top:21.25pt;width:99pt;height:33.5pt;mso-wrap-style:square;v-text-anchor:middle" o:allowincell="f" fillcolor="white" stroked="t" ID="8 Rectángulo" path="m0,0l-2147483645,0l-2147483645,-2147483646l0,-2147483646xe" wp14:anchorId="109D6488">
                <v:fill type="solid" color2="black" o:detectmouseclick="t"/>
                <v:stroke weight="6480" color="black" joinstyle="miter" endcap="flat"/>
                <v:textbox>
                  <w:txbxContent>
                    <w:p xmlns:wp14="http://schemas.microsoft.com/office/word/2010/wordml" w14:paraId="7455A76B" wp14:textId="77777777">
                      <w:pPr>
                        <w:pStyle w:val="Contingutdelmarc"/>
                        <w:spacing w:before="0" w:after="0"/>
                        <w:jc w:val="center"/>
                        <w:rPr>
                          <w:rFonts w:ascii="Times New Roman" w:hAnsi="Times New Roman" w:cs="Times New Roman"/>
                          <w:color w:val="000000" w:themeColor="text1"/>
                          <w:sz w:val="14"/>
                        </w:rPr>
                      </w:pPr>
                      <w:r>
                        <w:rPr>
                          <w:rFonts w:ascii="Times New Roman" w:hAnsi="Times New Roman" w:cs="Times New Roman"/>
                          <w:color w:val="000000" w:themeColor="text1"/>
                          <w:sz w:val="14"/>
                        </w:rPr>
                        <w:t>Additional records identified through other sources</w:t>
                      </w:r>
                    </w:p>
                    <w:p xmlns:wp14="http://schemas.microsoft.com/office/word/2010/wordml" w14:paraId="25D92E81" wp14:textId="77777777">
                      <w:pPr>
                        <w:pStyle w:val="Contingutdelmarc"/>
                        <w:spacing w:before="0" w:after="0"/>
                        <w:jc w:val="center"/>
                        <w:rPr>
                          <w:rFonts w:ascii="Times New Roman" w:hAnsi="Times New Roman" w:cs="Times New Roman"/>
                          <w:color w:val="000000" w:themeColor="text1"/>
                          <w:sz w:val="14"/>
                        </w:rPr>
                      </w:pPr>
                      <w:r>
                        <w:rPr>
                          <w:rFonts w:ascii="Times New Roman" w:hAnsi="Times New Roman" w:cs="Times New Roman"/>
                          <w:color w:val="000000" w:themeColor="text1"/>
                          <w:sz w:val="14"/>
                        </w:rPr>
                        <w:t>(n=0)</w:t>
                      </w:r>
                    </w:p>
                  </w:txbxContent>
                </v:textbox>
                <w10:wrap type="none"/>
              </v:rect>
            </w:pict>
          </mc:Fallback>
        </mc:AlternateContent>
      </w:r>
      <w:r>
        <w:rPr>
          <w:color w:val="222222"/>
        </w:rPr>
        <mc:AlternateContent>
          <mc:Choice Requires="wps">
            <w:drawing>
              <wp:anchor xmlns:wp14="http://schemas.microsoft.com/office/word/2010/wordprocessingDrawing" distT="3810" distB="2540" distL="3810" distR="2540" simplePos="0" relativeHeight="8" behindDoc="0" locked="0" layoutInCell="1" allowOverlap="1" wp14:anchorId="6CD716B3" wp14:editId="7777777">
                <wp:simplePos x="0" y="0"/>
                <wp:positionH relativeFrom="column">
                  <wp:posOffset>2113280</wp:posOffset>
                </wp:positionH>
                <wp:positionV relativeFrom="paragraph">
                  <wp:posOffset>1044575</wp:posOffset>
                </wp:positionV>
                <wp:extent cx="1257935" cy="426085"/>
                <wp:effectExtent l="3810" t="3810" r="2540" b="2540"/>
                <wp:wrapNone/>
                <wp:docPr id="5" name="4 Rectángulo"/>
                <a:graphic xmlns:a="http://schemas.openxmlformats.org/drawingml/2006/main">
                  <a:graphicData uri="http://schemas.microsoft.com/office/word/2010/wordprocessingShape">
                    <wps:wsp>
                      <wps:cNvSpPr/>
                      <wps:spPr>
                        <a:xfrm>
                          <a:off x="0" y="0"/>
                          <a:ext cx="1257840" cy="426240"/>
                        </a:xfrm>
                        <a:prstGeom prst="rect">
                          <a:avLst/>
                        </a:prstGeom>
                        <a:solidFill>
                          <a:schemeClr val="bg1"/>
                        </a:solidFill>
                        <a:ln w="6480">
                          <a:solidFill>
                            <a:srgbClr val="000000"/>
                          </a:solidFill>
                        </a:ln>
                      </wps:spPr>
                      <wps:style>
                        <a:lnRef idx="2">
                          <a:schemeClr val="accent1">
                            <a:shade val="50000"/>
                          </a:schemeClr>
                        </a:lnRef>
                        <a:fillRef idx="1">
                          <a:schemeClr val="accent1"/>
                        </a:fillRef>
                        <a:effectRef idx="0">
                          <a:schemeClr val="accent1"/>
                        </a:effectRef>
                        <a:fontRef idx="minor"/>
                      </wps:style>
                      <wps:txbx>
                        <w:txbxContent>
                          <w:p xmlns:wp14="http://schemas.microsoft.com/office/word/2010/wordml" w14:paraId="10DD5B2C" wp14:textId="77777777">
                            <w:pPr>
                              <w:pStyle w:val="Contingutdelmarc"/>
                              <w:spacing w:before="0" w:after="0" w:line="240" w:lineRule="auto"/>
                              <w:jc w:val="center"/>
                              <w:rPr>
                                <w:rFonts w:ascii="Times New Roman" w:hAnsi="Times New Roman" w:cs="Times New Roman"/>
                                <w:color w:val="000000" w:themeColor="text1"/>
                                <w:sz w:val="14"/>
                              </w:rPr>
                            </w:pPr>
                            <w:r>
                              <w:rPr>
                                <w:rFonts w:ascii="Times New Roman" w:hAnsi="Times New Roman" w:cs="Times New Roman"/>
                                <w:color w:val="000000" w:themeColor="text1"/>
                                <w:sz w:val="14"/>
                              </w:rPr>
                              <w:t>Records after duplicates removed</w:t>
                            </w:r>
                          </w:p>
                          <w:p xmlns:wp14="http://schemas.microsoft.com/office/word/2010/wordml" w14:paraId="733BA678" wp14:textId="77777777">
                            <w:pPr>
                              <w:pStyle w:val="Contingutdelmarc"/>
                              <w:spacing w:before="0" w:after="0" w:line="240" w:lineRule="auto"/>
                              <w:jc w:val="center"/>
                              <w:rPr>
                                <w:rFonts w:ascii="Times New Roman" w:hAnsi="Times New Roman" w:cs="Times New Roman"/>
                                <w:color w:val="000000" w:themeColor="text1"/>
                                <w:sz w:val="14"/>
                              </w:rPr>
                            </w:pPr>
                            <w:r>
                              <w:rPr>
                                <w:color w:val="000000" w:themeColor="text1"/>
                                <w:sz w:val="14"/>
                              </w:rPr>
                              <w:t>(n=318)</w:t>
                            </w:r>
                          </w:p>
                        </w:txbxContent>
                      </wps:txbx>
                      <wps:bodyPr anchor="ctr">
                        <a:noAutofit/>
                      </wps:bodyPr>
                    </wps:wsp>
                  </a:graphicData>
                </a:graphic>
              </wp:anchor>
            </w:drawing>
          </mc:Choice>
          <mc:Fallback>
            <w:pict w14:anchorId="212C6D5F">
              <v:rect xmlns:wp14="http://schemas.microsoft.com/office/word/2010/wordprocessingDrawing" id="shape_0" style="position:absolute;margin-left:166.4pt;margin-top:82.25pt;width:99pt;height:33.5pt;mso-wrap-style:square;v-text-anchor:middle" o:allowincell="f" fillcolor="white" stroked="t" ID="4 Rectángulo" path="m0,0l-2147483645,0l-2147483645,-2147483646l0,-2147483646xe" wp14:anchorId="6CD716B3">
                <v:fill type="solid" color2="black" o:detectmouseclick="t"/>
                <v:stroke weight="6480" color="black" joinstyle="miter" endcap="flat"/>
                <v:textbox>
                  <w:txbxContent>
                    <w:p xmlns:wp14="http://schemas.microsoft.com/office/word/2010/wordml" w14:paraId="00773D4D" wp14:textId="77777777">
                      <w:pPr>
                        <w:pStyle w:val="Contingutdelmarc"/>
                        <w:spacing w:before="0" w:after="0" w:line="240" w:lineRule="auto"/>
                        <w:jc w:val="center"/>
                        <w:rPr>
                          <w:rFonts w:ascii="Times New Roman" w:hAnsi="Times New Roman" w:cs="Times New Roman"/>
                          <w:color w:val="000000" w:themeColor="text1"/>
                          <w:sz w:val="14"/>
                        </w:rPr>
                      </w:pPr>
                      <w:r>
                        <w:rPr>
                          <w:rFonts w:ascii="Times New Roman" w:hAnsi="Times New Roman" w:cs="Times New Roman"/>
                          <w:color w:val="000000" w:themeColor="text1"/>
                          <w:sz w:val="14"/>
                        </w:rPr>
                        <w:t>Records after duplicates removed</w:t>
                      </w:r>
                    </w:p>
                    <w:p xmlns:wp14="http://schemas.microsoft.com/office/word/2010/wordml" w14:paraId="002C249A" wp14:textId="77777777">
                      <w:pPr>
                        <w:pStyle w:val="Contingutdelmarc"/>
                        <w:spacing w:before="0" w:after="0" w:line="240" w:lineRule="auto"/>
                        <w:jc w:val="center"/>
                        <w:rPr>
                          <w:rFonts w:ascii="Times New Roman" w:hAnsi="Times New Roman" w:cs="Times New Roman"/>
                          <w:color w:val="000000" w:themeColor="text1"/>
                          <w:sz w:val="14"/>
                        </w:rPr>
                      </w:pPr>
                      <w:r>
                        <w:rPr>
                          <w:color w:val="000000" w:themeColor="text1"/>
                          <w:sz w:val="14"/>
                        </w:rPr>
                        <w:t>(n=318)</w:t>
                      </w:r>
                    </w:p>
                  </w:txbxContent>
                </v:textbox>
                <w10:wrap type="none"/>
              </v:rect>
            </w:pict>
          </mc:Fallback>
        </mc:AlternateContent>
      </w:r>
      <w:r>
        <w:rPr>
          <w:color w:val="222222"/>
        </w:rPr>
        <mc:AlternateContent>
          <mc:Choice Requires="wps">
            <w:drawing>
              <wp:anchor xmlns:wp14="http://schemas.microsoft.com/office/word/2010/wordprocessingDrawing" distT="3810" distB="2540" distL="3810" distR="2540" simplePos="0" relativeHeight="10" behindDoc="0" locked="0" layoutInCell="1" allowOverlap="1" wp14:anchorId="3AEC5F52" wp14:editId="7777777">
                <wp:simplePos x="0" y="0"/>
                <wp:positionH relativeFrom="column">
                  <wp:posOffset>1389380</wp:posOffset>
                </wp:positionH>
                <wp:positionV relativeFrom="paragraph">
                  <wp:posOffset>1851025</wp:posOffset>
                </wp:positionV>
                <wp:extent cx="1257935" cy="426085"/>
                <wp:effectExtent l="3810" t="3810" r="2540" b="2540"/>
                <wp:wrapNone/>
                <wp:docPr id="6" name="9 Rectángulo"/>
                <a:graphic xmlns:a="http://schemas.openxmlformats.org/drawingml/2006/main">
                  <a:graphicData uri="http://schemas.microsoft.com/office/word/2010/wordprocessingShape">
                    <wps:wsp>
                      <wps:cNvSpPr/>
                      <wps:spPr>
                        <a:xfrm>
                          <a:off x="0" y="0"/>
                          <a:ext cx="1257840" cy="426240"/>
                        </a:xfrm>
                        <a:prstGeom prst="rect">
                          <a:avLst/>
                        </a:prstGeom>
                        <a:solidFill>
                          <a:schemeClr val="bg1"/>
                        </a:solidFill>
                        <a:ln w="6480">
                          <a:solidFill>
                            <a:srgbClr val="000000"/>
                          </a:solidFill>
                        </a:ln>
                      </wps:spPr>
                      <wps:style>
                        <a:lnRef idx="2">
                          <a:schemeClr val="accent1">
                            <a:shade val="50000"/>
                          </a:schemeClr>
                        </a:lnRef>
                        <a:fillRef idx="1">
                          <a:schemeClr val="accent1"/>
                        </a:fillRef>
                        <a:effectRef idx="0">
                          <a:schemeClr val="accent1"/>
                        </a:effectRef>
                        <a:fontRef idx="minor"/>
                      </wps:style>
                      <wps:txbx>
                        <w:txbxContent>
                          <w:p xmlns:wp14="http://schemas.microsoft.com/office/word/2010/wordml" w14:paraId="3AD33DA5" wp14:textId="77777777">
                            <w:pPr>
                              <w:pStyle w:val="Contingutdelmarc"/>
                              <w:spacing w:before="0" w:after="0" w:line="240" w:lineRule="auto"/>
                              <w:jc w:val="center"/>
                              <w:rPr>
                                <w:rFonts w:ascii="Times New Roman" w:hAnsi="Times New Roman" w:cs="Times New Roman"/>
                                <w:color w:val="000000" w:themeColor="text1"/>
                                <w:sz w:val="14"/>
                                <w:szCs w:val="16"/>
                              </w:rPr>
                            </w:pPr>
                            <w:r>
                              <w:rPr>
                                <w:rFonts w:ascii="Times New Roman" w:hAnsi="Times New Roman" w:cs="Times New Roman"/>
                                <w:color w:val="000000" w:themeColor="text1"/>
                                <w:sz w:val="14"/>
                                <w:szCs w:val="16"/>
                              </w:rPr>
                              <w:t>Records screened</w:t>
                            </w:r>
                          </w:p>
                          <w:p xmlns:wp14="http://schemas.microsoft.com/office/word/2010/wordml" w14:paraId="45BFE777" wp14:textId="77777777">
                            <w:pPr>
                              <w:pStyle w:val="Contingutdelmarc"/>
                              <w:spacing w:before="0" w:after="0" w:line="240" w:lineRule="auto"/>
                              <w:jc w:val="center"/>
                              <w:rPr>
                                <w:rFonts w:ascii="Times New Roman" w:hAnsi="Times New Roman" w:cs="Times New Roman"/>
                                <w:color w:val="000000" w:themeColor="text1"/>
                                <w:sz w:val="14"/>
                                <w:szCs w:val="16"/>
                              </w:rPr>
                            </w:pPr>
                            <w:r>
                              <w:rPr>
                                <w:rFonts w:ascii="Times New Roman" w:hAnsi="Times New Roman" w:cs="Times New Roman"/>
                                <w:color w:val="000000" w:themeColor="text1"/>
                                <w:sz w:val="14"/>
                                <w:szCs w:val="16"/>
                              </w:rPr>
                              <w:t>(n=74)</w:t>
                            </w:r>
                          </w:p>
                        </w:txbxContent>
                      </wps:txbx>
                      <wps:bodyPr anchor="ctr">
                        <a:noAutofit/>
                      </wps:bodyPr>
                    </wps:wsp>
                  </a:graphicData>
                </a:graphic>
              </wp:anchor>
            </w:drawing>
          </mc:Choice>
          <mc:Fallback>
            <w:pict w14:anchorId="20A879BF">
              <v:rect xmlns:wp14="http://schemas.microsoft.com/office/word/2010/wordprocessingDrawing" id="shape_0" style="position:absolute;margin-left:109.4pt;margin-top:145.75pt;width:99pt;height:33.5pt;mso-wrap-style:square;v-text-anchor:middle" o:allowincell="f" fillcolor="white" stroked="t" ID="9 Rectángulo" path="m0,0l-2147483645,0l-2147483645,-2147483646l0,-2147483646xe" wp14:anchorId="3AEC5F52">
                <v:fill type="solid" color2="black" o:detectmouseclick="t"/>
                <v:stroke weight="6480" color="black" joinstyle="miter" endcap="flat"/>
                <v:textbox>
                  <w:txbxContent>
                    <w:p xmlns:wp14="http://schemas.microsoft.com/office/word/2010/wordml" w14:paraId="7E33149F" wp14:textId="77777777">
                      <w:pPr>
                        <w:pStyle w:val="Contingutdelmarc"/>
                        <w:spacing w:before="0" w:after="0" w:line="240" w:lineRule="auto"/>
                        <w:jc w:val="center"/>
                        <w:rPr>
                          <w:rFonts w:ascii="Times New Roman" w:hAnsi="Times New Roman" w:cs="Times New Roman"/>
                          <w:color w:val="000000" w:themeColor="text1"/>
                          <w:sz w:val="14"/>
                          <w:szCs w:val="16"/>
                        </w:rPr>
                      </w:pPr>
                      <w:r>
                        <w:rPr>
                          <w:rFonts w:ascii="Times New Roman" w:hAnsi="Times New Roman" w:cs="Times New Roman"/>
                          <w:color w:val="000000" w:themeColor="text1"/>
                          <w:sz w:val="14"/>
                          <w:szCs w:val="16"/>
                        </w:rPr>
                        <w:t>Records screened</w:t>
                      </w:r>
                    </w:p>
                    <w:p xmlns:wp14="http://schemas.microsoft.com/office/word/2010/wordml" w14:paraId="64DAC808" wp14:textId="77777777">
                      <w:pPr>
                        <w:pStyle w:val="Contingutdelmarc"/>
                        <w:spacing w:before="0" w:after="0" w:line="240" w:lineRule="auto"/>
                        <w:jc w:val="center"/>
                        <w:rPr>
                          <w:rFonts w:ascii="Times New Roman" w:hAnsi="Times New Roman" w:cs="Times New Roman"/>
                          <w:color w:val="000000" w:themeColor="text1"/>
                          <w:sz w:val="14"/>
                          <w:szCs w:val="16"/>
                        </w:rPr>
                      </w:pPr>
                      <w:r>
                        <w:rPr>
                          <w:rFonts w:ascii="Times New Roman" w:hAnsi="Times New Roman" w:cs="Times New Roman"/>
                          <w:color w:val="000000" w:themeColor="text1"/>
                          <w:sz w:val="14"/>
                          <w:szCs w:val="16"/>
                        </w:rPr>
                        <w:t>(n=74)</w:t>
                      </w:r>
                    </w:p>
                  </w:txbxContent>
                </v:textbox>
                <w10:wrap type="none"/>
              </v:rect>
            </w:pict>
          </mc:Fallback>
        </mc:AlternateContent>
      </w:r>
      <w:r>
        <w:rPr>
          <w:color w:val="222222"/>
        </w:rPr>
        <mc:AlternateContent>
          <mc:Choice Requires="wps">
            <w:drawing>
              <wp:anchor xmlns:wp14="http://schemas.microsoft.com/office/word/2010/wordprocessingDrawing" distT="3810" distB="2540" distL="3810" distR="2540" simplePos="0" relativeHeight="12" behindDoc="0" locked="0" layoutInCell="1" allowOverlap="1" wp14:anchorId="4C2FCBBD" wp14:editId="7777777">
                <wp:simplePos x="0" y="0"/>
                <wp:positionH relativeFrom="column">
                  <wp:posOffset>3040380</wp:posOffset>
                </wp:positionH>
                <wp:positionV relativeFrom="paragraph">
                  <wp:posOffset>1851025</wp:posOffset>
                </wp:positionV>
                <wp:extent cx="1257935" cy="426085"/>
                <wp:effectExtent l="3810" t="3810" r="2540" b="2540"/>
                <wp:wrapNone/>
                <wp:docPr id="7" name="10 Rectángulo"/>
                <a:graphic xmlns:a="http://schemas.openxmlformats.org/drawingml/2006/main">
                  <a:graphicData uri="http://schemas.microsoft.com/office/word/2010/wordprocessingShape">
                    <wps:wsp>
                      <wps:cNvSpPr/>
                      <wps:spPr>
                        <a:xfrm>
                          <a:off x="0" y="0"/>
                          <a:ext cx="1257840" cy="426240"/>
                        </a:xfrm>
                        <a:prstGeom prst="rect">
                          <a:avLst/>
                        </a:prstGeom>
                        <a:solidFill>
                          <a:schemeClr val="bg1"/>
                        </a:solidFill>
                        <a:ln w="6480">
                          <a:solidFill>
                            <a:srgbClr val="000000"/>
                          </a:solidFill>
                        </a:ln>
                      </wps:spPr>
                      <wps:style>
                        <a:lnRef idx="2">
                          <a:schemeClr val="accent1">
                            <a:shade val="50000"/>
                          </a:schemeClr>
                        </a:lnRef>
                        <a:fillRef idx="1">
                          <a:schemeClr val="accent1"/>
                        </a:fillRef>
                        <a:effectRef idx="0">
                          <a:schemeClr val="accent1"/>
                        </a:effectRef>
                        <a:fontRef idx="minor"/>
                      </wps:style>
                      <wps:txbx>
                        <w:txbxContent>
                          <w:p xmlns:wp14="http://schemas.microsoft.com/office/word/2010/wordml" w14:paraId="498DF1E8" wp14:textId="77777777">
                            <w:pPr>
                              <w:pStyle w:val="Contingutdelmarc"/>
                              <w:spacing w:before="0" w:after="0" w:line="240" w:lineRule="auto"/>
                              <w:jc w:val="center"/>
                              <w:rPr>
                                <w:rFonts w:ascii="Times New Roman" w:hAnsi="Times New Roman" w:cs="Times New Roman"/>
                                <w:color w:val="000000" w:themeColor="text1"/>
                                <w:sz w:val="14"/>
                                <w:szCs w:val="16"/>
                              </w:rPr>
                            </w:pPr>
                            <w:r>
                              <w:rPr>
                                <w:rFonts w:ascii="Times New Roman" w:hAnsi="Times New Roman" w:cs="Times New Roman"/>
                                <w:color w:val="000000" w:themeColor="text1"/>
                                <w:sz w:val="14"/>
                                <w:szCs w:val="16"/>
                              </w:rPr>
                              <w:t>Records excluded</w:t>
                            </w:r>
                          </w:p>
                          <w:p xmlns:wp14="http://schemas.microsoft.com/office/word/2010/wordml" w14:paraId="424B4595" wp14:textId="77777777">
                            <w:pPr>
                              <w:pStyle w:val="Contingutdelmarc"/>
                              <w:spacing w:before="0" w:after="0" w:line="240" w:lineRule="auto"/>
                              <w:jc w:val="center"/>
                              <w:rPr>
                                <w:rFonts w:ascii="Times New Roman" w:hAnsi="Times New Roman" w:cs="Times New Roman"/>
                                <w:color w:val="000000" w:themeColor="text1"/>
                                <w:sz w:val="14"/>
                                <w:szCs w:val="16"/>
                              </w:rPr>
                            </w:pPr>
                            <w:r>
                              <w:rPr>
                                <w:rFonts w:ascii="Times New Roman" w:hAnsi="Times New Roman" w:cs="Times New Roman"/>
                                <w:color w:val="000000" w:themeColor="text1"/>
                                <w:sz w:val="14"/>
                                <w:szCs w:val="16"/>
                              </w:rPr>
                              <w:t>(n= 244)</w:t>
                            </w:r>
                          </w:p>
                          <w:p xmlns:wp14="http://schemas.microsoft.com/office/word/2010/wordml" w14:paraId="187F57B8" wp14:textId="77777777">
                            <w:pPr>
                              <w:pStyle w:val="Contingutdelmarc"/>
                              <w:spacing w:before="280" w:after="280"/>
                              <w:jc w:val="center"/>
                              <w:rPr>
                                <w:color w:val="000000"/>
                              </w:rPr>
                            </w:pPr>
                            <w:r>
                              <w:rPr>
                                <w:color w:val="000000"/>
                              </w:rPr>
                            </w:r>
                          </w:p>
                        </w:txbxContent>
                      </wps:txbx>
                      <wps:bodyPr anchor="ctr">
                        <a:noAutofit/>
                      </wps:bodyPr>
                    </wps:wsp>
                  </a:graphicData>
                </a:graphic>
              </wp:anchor>
            </w:drawing>
          </mc:Choice>
          <mc:Fallback>
            <w:pict w14:anchorId="224EE85B">
              <v:rect xmlns:wp14="http://schemas.microsoft.com/office/word/2010/wordprocessingDrawing" id="shape_0" style="position:absolute;margin-left:239.4pt;margin-top:145.75pt;width:99pt;height:33.5pt;mso-wrap-style:square;v-text-anchor:middle" o:allowincell="f" fillcolor="white" stroked="t" ID="10 Rectángulo" path="m0,0l-2147483645,0l-2147483645,-2147483646l0,-2147483646xe" wp14:anchorId="4C2FCBBD">
                <v:fill type="solid" color2="black" o:detectmouseclick="t"/>
                <v:stroke weight="6480" color="black" joinstyle="miter" endcap="flat"/>
                <v:textbox>
                  <w:txbxContent>
                    <w:p xmlns:wp14="http://schemas.microsoft.com/office/word/2010/wordml" w14:paraId="4E90928F" wp14:textId="77777777">
                      <w:pPr>
                        <w:pStyle w:val="Contingutdelmarc"/>
                        <w:spacing w:before="0" w:after="0" w:line="240" w:lineRule="auto"/>
                        <w:jc w:val="center"/>
                        <w:rPr>
                          <w:rFonts w:ascii="Times New Roman" w:hAnsi="Times New Roman" w:cs="Times New Roman"/>
                          <w:color w:val="000000" w:themeColor="text1"/>
                          <w:sz w:val="14"/>
                          <w:szCs w:val="16"/>
                        </w:rPr>
                      </w:pPr>
                      <w:r>
                        <w:rPr>
                          <w:rFonts w:ascii="Times New Roman" w:hAnsi="Times New Roman" w:cs="Times New Roman"/>
                          <w:color w:val="000000" w:themeColor="text1"/>
                          <w:sz w:val="14"/>
                          <w:szCs w:val="16"/>
                        </w:rPr>
                        <w:t>Records excluded</w:t>
                      </w:r>
                    </w:p>
                    <w:p xmlns:wp14="http://schemas.microsoft.com/office/word/2010/wordml" w14:paraId="5CFB941C" wp14:textId="77777777">
                      <w:pPr>
                        <w:pStyle w:val="Contingutdelmarc"/>
                        <w:spacing w:before="0" w:after="0" w:line="240" w:lineRule="auto"/>
                        <w:jc w:val="center"/>
                        <w:rPr>
                          <w:rFonts w:ascii="Times New Roman" w:hAnsi="Times New Roman" w:cs="Times New Roman"/>
                          <w:color w:val="000000" w:themeColor="text1"/>
                          <w:sz w:val="14"/>
                          <w:szCs w:val="16"/>
                        </w:rPr>
                      </w:pPr>
                      <w:r>
                        <w:rPr>
                          <w:rFonts w:ascii="Times New Roman" w:hAnsi="Times New Roman" w:cs="Times New Roman"/>
                          <w:color w:val="000000" w:themeColor="text1"/>
                          <w:sz w:val="14"/>
                          <w:szCs w:val="16"/>
                        </w:rPr>
                        <w:t>(n= 244)</w:t>
                      </w:r>
                    </w:p>
                    <w:p xmlns:wp14="http://schemas.microsoft.com/office/word/2010/wordml" w14:paraId="54738AF4" wp14:textId="77777777">
                      <w:pPr>
                        <w:pStyle w:val="Contingutdelmarc"/>
                        <w:spacing w:before="280" w:after="280"/>
                        <w:jc w:val="center"/>
                        <w:rPr>
                          <w:color w:val="000000"/>
                        </w:rPr>
                      </w:pPr>
                      <w:r>
                        <w:rPr>
                          <w:color w:val="000000"/>
                        </w:rPr>
                      </w:r>
                    </w:p>
                  </w:txbxContent>
                </v:textbox>
                <w10:wrap type="none"/>
              </v:rect>
            </w:pict>
          </mc:Fallback>
        </mc:AlternateContent>
      </w:r>
      <w:r>
        <w:rPr>
          <w:color w:val="222222"/>
        </w:rPr>
        <mc:AlternateContent>
          <mc:Choice Requires="wps">
            <w:drawing>
              <wp:anchor xmlns:wp14="http://schemas.microsoft.com/office/word/2010/wordprocessingDrawing" distT="3810" distB="2540" distL="3810" distR="2540" simplePos="0" relativeHeight="14" behindDoc="0" locked="0" layoutInCell="1" allowOverlap="1" wp14:anchorId="571DABC6" wp14:editId="7777777">
                <wp:simplePos x="0" y="0"/>
                <wp:positionH relativeFrom="column">
                  <wp:posOffset>1389380</wp:posOffset>
                </wp:positionH>
                <wp:positionV relativeFrom="paragraph">
                  <wp:posOffset>2657475</wp:posOffset>
                </wp:positionV>
                <wp:extent cx="1257935" cy="426085"/>
                <wp:effectExtent l="3810" t="3810" r="2540" b="2540"/>
                <wp:wrapNone/>
                <wp:docPr id="8" name="11 Rectángulo"/>
                <a:graphic xmlns:a="http://schemas.openxmlformats.org/drawingml/2006/main">
                  <a:graphicData uri="http://schemas.microsoft.com/office/word/2010/wordprocessingShape">
                    <wps:wsp>
                      <wps:cNvSpPr/>
                      <wps:spPr>
                        <a:xfrm>
                          <a:off x="0" y="0"/>
                          <a:ext cx="1257840" cy="426240"/>
                        </a:xfrm>
                        <a:prstGeom prst="rect">
                          <a:avLst/>
                        </a:prstGeom>
                        <a:solidFill>
                          <a:schemeClr val="bg1"/>
                        </a:solidFill>
                        <a:ln w="6480">
                          <a:solidFill>
                            <a:srgbClr val="000000"/>
                          </a:solidFill>
                        </a:ln>
                      </wps:spPr>
                      <wps:style>
                        <a:lnRef idx="2">
                          <a:schemeClr val="accent1">
                            <a:shade val="50000"/>
                          </a:schemeClr>
                        </a:lnRef>
                        <a:fillRef idx="1">
                          <a:schemeClr val="accent1"/>
                        </a:fillRef>
                        <a:effectRef idx="0">
                          <a:schemeClr val="accent1"/>
                        </a:effectRef>
                        <a:fontRef idx="minor"/>
                      </wps:style>
                      <wps:txbx>
                        <w:txbxContent>
                          <w:p xmlns:wp14="http://schemas.microsoft.com/office/word/2010/wordml" w14:paraId="31440695" wp14:textId="77777777">
                            <w:pPr>
                              <w:pStyle w:val="Contingutdelmarc"/>
                              <w:spacing w:before="0" w:after="0" w:line="240" w:lineRule="auto"/>
                              <w:jc w:val="center"/>
                              <w:rPr>
                                <w:rFonts w:ascii="Times New Roman" w:hAnsi="Times New Roman" w:cs="Times New Roman"/>
                                <w:color w:val="000000" w:themeColor="text1"/>
                                <w:sz w:val="14"/>
                                <w:szCs w:val="16"/>
                              </w:rPr>
                            </w:pPr>
                            <w:r>
                              <w:rPr>
                                <w:rFonts w:ascii="Times New Roman" w:hAnsi="Times New Roman" w:cs="Times New Roman"/>
                                <w:color w:val="000000" w:themeColor="text1"/>
                                <w:sz w:val="14"/>
                                <w:szCs w:val="16"/>
                              </w:rPr>
                              <w:t>Full text articles assessed for elegibility</w:t>
                            </w:r>
                          </w:p>
                          <w:p xmlns:wp14="http://schemas.microsoft.com/office/word/2010/wordml" w14:paraId="1A149AB6" wp14:textId="77777777">
                            <w:pPr>
                              <w:pStyle w:val="Contingutdelmarc"/>
                              <w:spacing w:before="0" w:after="0" w:line="240" w:lineRule="auto"/>
                              <w:jc w:val="center"/>
                              <w:rPr>
                                <w:rFonts w:ascii="Times New Roman" w:hAnsi="Times New Roman" w:cs="Times New Roman"/>
                                <w:color w:val="000000" w:themeColor="text1"/>
                                <w:sz w:val="14"/>
                                <w:szCs w:val="16"/>
                              </w:rPr>
                            </w:pPr>
                            <w:r>
                              <w:rPr>
                                <w:rFonts w:ascii="Times New Roman" w:hAnsi="Times New Roman" w:cs="Times New Roman"/>
                                <w:color w:val="000000" w:themeColor="text1"/>
                                <w:sz w:val="14"/>
                                <w:szCs w:val="16"/>
                              </w:rPr>
                              <w:t>(n=74 )</w:t>
                            </w:r>
                          </w:p>
                          <w:p xmlns:wp14="http://schemas.microsoft.com/office/word/2010/wordml" w14:paraId="46ABBD8F" wp14:textId="77777777">
                            <w:pPr>
                              <w:pStyle w:val="Contingutdelmarc"/>
                              <w:spacing w:before="280" w:after="280"/>
                              <w:jc w:val="center"/>
                              <w:rPr>
                                <w:color w:val="000000"/>
                              </w:rPr>
                            </w:pPr>
                            <w:r>
                              <w:rPr>
                                <w:color w:val="000000"/>
                              </w:rPr>
                            </w:r>
                          </w:p>
                        </w:txbxContent>
                      </wps:txbx>
                      <wps:bodyPr anchor="ctr">
                        <a:noAutofit/>
                      </wps:bodyPr>
                    </wps:wsp>
                  </a:graphicData>
                </a:graphic>
              </wp:anchor>
            </w:drawing>
          </mc:Choice>
          <mc:Fallback>
            <w:pict w14:anchorId="40AC1771">
              <v:rect xmlns:wp14="http://schemas.microsoft.com/office/word/2010/wordprocessingDrawing" id="shape_0" style="position:absolute;margin-left:109.4pt;margin-top:209.25pt;width:99pt;height:33.5pt;mso-wrap-style:square;v-text-anchor:middle" o:allowincell="f" fillcolor="white" stroked="t" ID="11 Rectángulo" path="m0,0l-2147483645,0l-2147483645,-2147483646l0,-2147483646xe" wp14:anchorId="571DABC6">
                <v:fill type="solid" color2="black" o:detectmouseclick="t"/>
                <v:stroke weight="6480" color="black" joinstyle="miter" endcap="flat"/>
                <v:textbox>
                  <w:txbxContent>
                    <w:p xmlns:wp14="http://schemas.microsoft.com/office/word/2010/wordml" w14:paraId="73F12D58" wp14:textId="77777777">
                      <w:pPr>
                        <w:pStyle w:val="Contingutdelmarc"/>
                        <w:spacing w:before="0" w:after="0" w:line="240" w:lineRule="auto"/>
                        <w:jc w:val="center"/>
                        <w:rPr>
                          <w:rFonts w:ascii="Times New Roman" w:hAnsi="Times New Roman" w:cs="Times New Roman"/>
                          <w:color w:val="000000" w:themeColor="text1"/>
                          <w:sz w:val="14"/>
                          <w:szCs w:val="16"/>
                        </w:rPr>
                      </w:pPr>
                      <w:r>
                        <w:rPr>
                          <w:rFonts w:ascii="Times New Roman" w:hAnsi="Times New Roman" w:cs="Times New Roman"/>
                          <w:color w:val="000000" w:themeColor="text1"/>
                          <w:sz w:val="14"/>
                          <w:szCs w:val="16"/>
                        </w:rPr>
                        <w:t>Full text articles assessed for elegibility</w:t>
                      </w:r>
                    </w:p>
                    <w:p xmlns:wp14="http://schemas.microsoft.com/office/word/2010/wordml" w14:paraId="0D836C27" wp14:textId="77777777">
                      <w:pPr>
                        <w:pStyle w:val="Contingutdelmarc"/>
                        <w:spacing w:before="0" w:after="0" w:line="240" w:lineRule="auto"/>
                        <w:jc w:val="center"/>
                        <w:rPr>
                          <w:rFonts w:ascii="Times New Roman" w:hAnsi="Times New Roman" w:cs="Times New Roman"/>
                          <w:color w:val="000000" w:themeColor="text1"/>
                          <w:sz w:val="14"/>
                          <w:szCs w:val="16"/>
                        </w:rPr>
                      </w:pPr>
                      <w:r>
                        <w:rPr>
                          <w:rFonts w:ascii="Times New Roman" w:hAnsi="Times New Roman" w:cs="Times New Roman"/>
                          <w:color w:val="000000" w:themeColor="text1"/>
                          <w:sz w:val="14"/>
                          <w:szCs w:val="16"/>
                        </w:rPr>
                        <w:t>(n=74 )</w:t>
                      </w:r>
                    </w:p>
                    <w:p xmlns:wp14="http://schemas.microsoft.com/office/word/2010/wordml" w14:paraId="06BBA33E" wp14:textId="77777777">
                      <w:pPr>
                        <w:pStyle w:val="Contingutdelmarc"/>
                        <w:spacing w:before="280" w:after="280"/>
                        <w:jc w:val="center"/>
                        <w:rPr>
                          <w:color w:val="000000"/>
                        </w:rPr>
                      </w:pPr>
                      <w:r>
                        <w:rPr>
                          <w:color w:val="000000"/>
                        </w:rPr>
                      </w:r>
                    </w:p>
                  </w:txbxContent>
                </v:textbox>
                <w10:wrap type="none"/>
              </v:rect>
            </w:pict>
          </mc:Fallback>
        </mc:AlternateContent>
      </w:r>
      <w:r>
        <w:rPr>
          <w:color w:val="222222"/>
        </w:rPr>
        <mc:AlternateContent>
          <mc:Choice Requires="wps">
            <w:drawing>
              <wp:anchor xmlns:wp14="http://schemas.microsoft.com/office/word/2010/wordprocessingDrawing" distT="3810" distB="2540" distL="3810" distR="2540" simplePos="0" relativeHeight="16" behindDoc="0" locked="0" layoutInCell="1" allowOverlap="1" wp14:anchorId="7EE1B6D7" wp14:editId="7777777">
                <wp:simplePos x="0" y="0"/>
                <wp:positionH relativeFrom="column">
                  <wp:posOffset>3040380</wp:posOffset>
                </wp:positionH>
                <wp:positionV relativeFrom="paragraph">
                  <wp:posOffset>2657475</wp:posOffset>
                </wp:positionV>
                <wp:extent cx="1257935" cy="426085"/>
                <wp:effectExtent l="3810" t="3810" r="2540" b="2540"/>
                <wp:wrapNone/>
                <wp:docPr id="9" name="12 Rectángulo"/>
                <a:graphic xmlns:a="http://schemas.openxmlformats.org/drawingml/2006/main">
                  <a:graphicData uri="http://schemas.microsoft.com/office/word/2010/wordprocessingShape">
                    <wps:wsp>
                      <wps:cNvSpPr/>
                      <wps:spPr>
                        <a:xfrm>
                          <a:off x="0" y="0"/>
                          <a:ext cx="1257840" cy="426240"/>
                        </a:xfrm>
                        <a:prstGeom prst="rect">
                          <a:avLst/>
                        </a:prstGeom>
                        <a:solidFill>
                          <a:schemeClr val="bg1"/>
                        </a:solidFill>
                        <a:ln w="6480">
                          <a:solidFill>
                            <a:srgbClr val="000000"/>
                          </a:solidFill>
                        </a:ln>
                      </wps:spPr>
                      <wps:style>
                        <a:lnRef idx="2">
                          <a:schemeClr val="accent1">
                            <a:shade val="50000"/>
                          </a:schemeClr>
                        </a:lnRef>
                        <a:fillRef idx="1">
                          <a:schemeClr val="accent1"/>
                        </a:fillRef>
                        <a:effectRef idx="0">
                          <a:schemeClr val="accent1"/>
                        </a:effectRef>
                        <a:fontRef idx="minor"/>
                      </wps:style>
                      <wps:txbx>
                        <w:txbxContent>
                          <w:p xmlns:wp14="http://schemas.microsoft.com/office/word/2010/wordml" w14:paraId="2221B74D" wp14:textId="77777777">
                            <w:pPr>
                              <w:pStyle w:val="Contingutdelmarc"/>
                              <w:spacing w:before="0" w:after="0" w:line="240" w:lineRule="auto"/>
                              <w:jc w:val="center"/>
                              <w:rPr>
                                <w:rFonts w:ascii="Times New Roman" w:hAnsi="Times New Roman" w:cs="Times New Roman"/>
                                <w:color w:val="000000" w:themeColor="text1"/>
                                <w:sz w:val="14"/>
                                <w:szCs w:val="16"/>
                              </w:rPr>
                            </w:pPr>
                            <w:r>
                              <w:rPr>
                                <w:rFonts w:ascii="Times New Roman" w:hAnsi="Times New Roman" w:cs="Times New Roman"/>
                                <w:color w:val="000000" w:themeColor="text1"/>
                                <w:sz w:val="14"/>
                                <w:szCs w:val="16"/>
                              </w:rPr>
                              <w:t>Full text articles excluded</w:t>
                            </w:r>
                          </w:p>
                          <w:p xmlns:wp14="http://schemas.microsoft.com/office/word/2010/wordml" w14:paraId="6BAFE135" wp14:textId="77777777">
                            <w:pPr>
                              <w:pStyle w:val="Contingutdelmarc"/>
                              <w:spacing w:before="0" w:after="0" w:line="240" w:lineRule="auto"/>
                              <w:jc w:val="center"/>
                              <w:rPr>
                                <w:rFonts w:ascii="Times New Roman" w:hAnsi="Times New Roman" w:cs="Times New Roman"/>
                                <w:color w:val="000000" w:themeColor="text1"/>
                                <w:sz w:val="14"/>
                                <w:szCs w:val="16"/>
                              </w:rPr>
                            </w:pPr>
                            <w:r>
                              <w:rPr>
                                <w:rFonts w:ascii="Times New Roman" w:hAnsi="Times New Roman" w:cs="Times New Roman"/>
                                <w:color w:val="000000" w:themeColor="text1"/>
                                <w:sz w:val="14"/>
                                <w:szCs w:val="16"/>
                              </w:rPr>
                              <w:t>(n=0 )</w:t>
                            </w:r>
                          </w:p>
                          <w:p xmlns:wp14="http://schemas.microsoft.com/office/word/2010/wordml" w14:paraId="464FCBC1" wp14:textId="77777777">
                            <w:pPr>
                              <w:pStyle w:val="Contingutdelmarc"/>
                              <w:spacing w:before="280" w:after="280"/>
                              <w:jc w:val="center"/>
                              <w:rPr>
                                <w:color w:val="000000"/>
                              </w:rPr>
                            </w:pPr>
                            <w:r>
                              <w:rPr>
                                <w:color w:val="000000"/>
                              </w:rPr>
                            </w:r>
                          </w:p>
                        </w:txbxContent>
                      </wps:txbx>
                      <wps:bodyPr anchor="ctr">
                        <a:noAutofit/>
                      </wps:bodyPr>
                    </wps:wsp>
                  </a:graphicData>
                </a:graphic>
              </wp:anchor>
            </w:drawing>
          </mc:Choice>
          <mc:Fallback>
            <w:pict w14:anchorId="4CFE92B9">
              <v:rect xmlns:wp14="http://schemas.microsoft.com/office/word/2010/wordprocessingDrawing" id="shape_0" style="position:absolute;margin-left:239.4pt;margin-top:209.25pt;width:99pt;height:33.5pt;mso-wrap-style:square;v-text-anchor:middle" o:allowincell="f" fillcolor="white" stroked="t" ID="12 Rectángulo" path="m0,0l-2147483645,0l-2147483645,-2147483646l0,-2147483646xe" wp14:anchorId="7EE1B6D7">
                <v:fill type="solid" color2="black" o:detectmouseclick="t"/>
                <v:stroke weight="6480" color="black" joinstyle="miter" endcap="flat"/>
                <v:textbox>
                  <w:txbxContent>
                    <w:p xmlns:wp14="http://schemas.microsoft.com/office/word/2010/wordml" w14:paraId="14F8FC98" wp14:textId="77777777">
                      <w:pPr>
                        <w:pStyle w:val="Contingutdelmarc"/>
                        <w:spacing w:before="0" w:after="0" w:line="240" w:lineRule="auto"/>
                        <w:jc w:val="center"/>
                        <w:rPr>
                          <w:rFonts w:ascii="Times New Roman" w:hAnsi="Times New Roman" w:cs="Times New Roman"/>
                          <w:color w:val="000000" w:themeColor="text1"/>
                          <w:sz w:val="14"/>
                          <w:szCs w:val="16"/>
                        </w:rPr>
                      </w:pPr>
                      <w:r>
                        <w:rPr>
                          <w:rFonts w:ascii="Times New Roman" w:hAnsi="Times New Roman" w:cs="Times New Roman"/>
                          <w:color w:val="000000" w:themeColor="text1"/>
                          <w:sz w:val="14"/>
                          <w:szCs w:val="16"/>
                        </w:rPr>
                        <w:t>Full text articles excluded</w:t>
                      </w:r>
                    </w:p>
                    <w:p xmlns:wp14="http://schemas.microsoft.com/office/word/2010/wordml" w14:paraId="304C6F75" wp14:textId="77777777">
                      <w:pPr>
                        <w:pStyle w:val="Contingutdelmarc"/>
                        <w:spacing w:before="0" w:after="0" w:line="240" w:lineRule="auto"/>
                        <w:jc w:val="center"/>
                        <w:rPr>
                          <w:rFonts w:ascii="Times New Roman" w:hAnsi="Times New Roman" w:cs="Times New Roman"/>
                          <w:color w:val="000000" w:themeColor="text1"/>
                          <w:sz w:val="14"/>
                          <w:szCs w:val="16"/>
                        </w:rPr>
                      </w:pPr>
                      <w:r>
                        <w:rPr>
                          <w:rFonts w:ascii="Times New Roman" w:hAnsi="Times New Roman" w:cs="Times New Roman"/>
                          <w:color w:val="000000" w:themeColor="text1"/>
                          <w:sz w:val="14"/>
                          <w:szCs w:val="16"/>
                        </w:rPr>
                        <w:t>(n=0 )</w:t>
                      </w:r>
                    </w:p>
                    <w:p xmlns:wp14="http://schemas.microsoft.com/office/word/2010/wordml" w14:paraId="5C8C6B09" wp14:textId="77777777">
                      <w:pPr>
                        <w:pStyle w:val="Contingutdelmarc"/>
                        <w:spacing w:before="280" w:after="280"/>
                        <w:jc w:val="center"/>
                        <w:rPr>
                          <w:color w:val="000000"/>
                        </w:rPr>
                      </w:pPr>
                      <w:r>
                        <w:rPr>
                          <w:color w:val="000000"/>
                        </w:rPr>
                      </w:r>
                    </w:p>
                  </w:txbxContent>
                </v:textbox>
                <w10:wrap type="none"/>
              </v:rect>
            </w:pict>
          </mc:Fallback>
        </mc:AlternateContent>
      </w:r>
      <w:r>
        <w:rPr>
          <w:color w:val="222222"/>
        </w:rPr>
        <mc:AlternateContent>
          <mc:Choice Requires="wps">
            <w:drawing>
              <wp:anchor xmlns:wp14="http://schemas.microsoft.com/office/word/2010/wordprocessingDrawing" distT="3810" distB="2540" distL="3810" distR="2540" simplePos="0" relativeHeight="18" behindDoc="0" locked="0" layoutInCell="1" allowOverlap="1" wp14:anchorId="79C3F316" wp14:editId="7777777">
                <wp:simplePos x="0" y="0"/>
                <wp:positionH relativeFrom="column">
                  <wp:posOffset>1389380</wp:posOffset>
                </wp:positionH>
                <wp:positionV relativeFrom="paragraph">
                  <wp:posOffset>3463925</wp:posOffset>
                </wp:positionV>
                <wp:extent cx="1257935" cy="426085"/>
                <wp:effectExtent l="3810" t="3810" r="2540" b="2540"/>
                <wp:wrapNone/>
                <wp:docPr id="10" name="13 Rectángulo"/>
                <a:graphic xmlns:a="http://schemas.openxmlformats.org/drawingml/2006/main">
                  <a:graphicData uri="http://schemas.microsoft.com/office/word/2010/wordprocessingShape">
                    <wps:wsp>
                      <wps:cNvSpPr/>
                      <wps:spPr>
                        <a:xfrm>
                          <a:off x="0" y="0"/>
                          <a:ext cx="1257840" cy="426240"/>
                        </a:xfrm>
                        <a:prstGeom prst="rect">
                          <a:avLst/>
                        </a:prstGeom>
                        <a:solidFill>
                          <a:schemeClr val="bg1"/>
                        </a:solidFill>
                        <a:ln w="6480">
                          <a:solidFill>
                            <a:srgbClr val="000000"/>
                          </a:solidFill>
                        </a:ln>
                      </wps:spPr>
                      <wps:style>
                        <a:lnRef idx="2">
                          <a:schemeClr val="accent1">
                            <a:shade val="50000"/>
                          </a:schemeClr>
                        </a:lnRef>
                        <a:fillRef idx="1">
                          <a:schemeClr val="accent1"/>
                        </a:fillRef>
                        <a:effectRef idx="0">
                          <a:schemeClr val="accent1"/>
                        </a:effectRef>
                        <a:fontRef idx="minor"/>
                      </wps:style>
                      <wps:txbx>
                        <w:txbxContent>
                          <w:p xmlns:wp14="http://schemas.microsoft.com/office/word/2010/wordml" w14:paraId="55442547" wp14:textId="77777777">
                            <w:pPr>
                              <w:pStyle w:val="Contingutdelmarc"/>
                              <w:spacing w:before="0" w:after="0" w:line="240" w:lineRule="auto"/>
                              <w:jc w:val="center"/>
                              <w:rPr>
                                <w:rFonts w:ascii="Times New Roman" w:hAnsi="Times New Roman" w:cs="Times New Roman"/>
                                <w:color w:val="000000" w:themeColor="text1"/>
                                <w:sz w:val="14"/>
                                <w:szCs w:val="16"/>
                              </w:rPr>
                            </w:pPr>
                            <w:r>
                              <w:rPr>
                                <w:rFonts w:ascii="Times New Roman" w:hAnsi="Times New Roman" w:cs="Times New Roman"/>
                                <w:color w:val="000000" w:themeColor="text1"/>
                                <w:sz w:val="14"/>
                                <w:szCs w:val="16"/>
                              </w:rPr>
                              <w:t>Studies included in qualitative synthesis</w:t>
                            </w:r>
                          </w:p>
                          <w:p xmlns:wp14="http://schemas.microsoft.com/office/word/2010/wordml" w14:paraId="3EBC18D0" wp14:textId="77777777">
                            <w:pPr>
                              <w:pStyle w:val="Contingutdelmarc"/>
                              <w:spacing w:before="0" w:after="0" w:line="240" w:lineRule="auto"/>
                              <w:jc w:val="center"/>
                              <w:rPr>
                                <w:rFonts w:ascii="Times New Roman" w:hAnsi="Times New Roman" w:cs="Times New Roman"/>
                                <w:color w:val="000000" w:themeColor="text1"/>
                                <w:sz w:val="14"/>
                                <w:szCs w:val="16"/>
                              </w:rPr>
                            </w:pPr>
                            <w:r>
                              <w:rPr>
                                <w:rFonts w:ascii="Times New Roman" w:hAnsi="Times New Roman" w:cs="Times New Roman"/>
                                <w:color w:val="000000" w:themeColor="text1"/>
                                <w:sz w:val="14"/>
                                <w:szCs w:val="16"/>
                              </w:rPr>
                              <w:t>(n= 74)</w:t>
                            </w:r>
                          </w:p>
                          <w:p xmlns:wp14="http://schemas.microsoft.com/office/word/2010/wordml" w14:paraId="3382A365" wp14:textId="77777777">
                            <w:pPr>
                              <w:pStyle w:val="Contingutdelmarc"/>
                              <w:spacing w:before="280" w:after="280"/>
                              <w:jc w:val="center"/>
                              <w:rPr>
                                <w:color w:val="000000"/>
                              </w:rPr>
                            </w:pPr>
                            <w:r>
                              <w:rPr>
                                <w:color w:val="000000"/>
                              </w:rPr>
                            </w:r>
                          </w:p>
                        </w:txbxContent>
                      </wps:txbx>
                      <wps:bodyPr anchor="ctr">
                        <a:noAutofit/>
                      </wps:bodyPr>
                    </wps:wsp>
                  </a:graphicData>
                </a:graphic>
              </wp:anchor>
            </w:drawing>
          </mc:Choice>
          <mc:Fallback>
            <w:pict w14:anchorId="5B8C24D2">
              <v:rect xmlns:wp14="http://schemas.microsoft.com/office/word/2010/wordprocessingDrawing" id="shape_0" style="position:absolute;margin-left:109.4pt;margin-top:272.75pt;width:99pt;height:33.5pt;mso-wrap-style:square;v-text-anchor:middle" o:allowincell="f" fillcolor="white" stroked="t" ID="13 Rectángulo" path="m0,0l-2147483645,0l-2147483645,-2147483646l0,-2147483646xe" wp14:anchorId="79C3F316">
                <v:fill type="solid" color2="black" o:detectmouseclick="t"/>
                <v:stroke weight="6480" color="black" joinstyle="miter" endcap="flat"/>
                <v:textbox>
                  <w:txbxContent>
                    <w:p xmlns:wp14="http://schemas.microsoft.com/office/word/2010/wordml" w14:paraId="54AECE28" wp14:textId="77777777">
                      <w:pPr>
                        <w:pStyle w:val="Contingutdelmarc"/>
                        <w:spacing w:before="0" w:after="0" w:line="240" w:lineRule="auto"/>
                        <w:jc w:val="center"/>
                        <w:rPr>
                          <w:rFonts w:ascii="Times New Roman" w:hAnsi="Times New Roman" w:cs="Times New Roman"/>
                          <w:color w:val="000000" w:themeColor="text1"/>
                          <w:sz w:val="14"/>
                          <w:szCs w:val="16"/>
                        </w:rPr>
                      </w:pPr>
                      <w:r>
                        <w:rPr>
                          <w:rFonts w:ascii="Times New Roman" w:hAnsi="Times New Roman" w:cs="Times New Roman"/>
                          <w:color w:val="000000" w:themeColor="text1"/>
                          <w:sz w:val="14"/>
                          <w:szCs w:val="16"/>
                        </w:rPr>
                        <w:t>Studies included in qualitative synthesis</w:t>
                      </w:r>
                    </w:p>
                    <w:p xmlns:wp14="http://schemas.microsoft.com/office/word/2010/wordml" w14:paraId="66BF6351" wp14:textId="77777777">
                      <w:pPr>
                        <w:pStyle w:val="Contingutdelmarc"/>
                        <w:spacing w:before="0" w:after="0" w:line="240" w:lineRule="auto"/>
                        <w:jc w:val="center"/>
                        <w:rPr>
                          <w:rFonts w:ascii="Times New Roman" w:hAnsi="Times New Roman" w:cs="Times New Roman"/>
                          <w:color w:val="000000" w:themeColor="text1"/>
                          <w:sz w:val="14"/>
                          <w:szCs w:val="16"/>
                        </w:rPr>
                      </w:pPr>
                      <w:r>
                        <w:rPr>
                          <w:rFonts w:ascii="Times New Roman" w:hAnsi="Times New Roman" w:cs="Times New Roman"/>
                          <w:color w:val="000000" w:themeColor="text1"/>
                          <w:sz w:val="14"/>
                          <w:szCs w:val="16"/>
                        </w:rPr>
                        <w:t>(n= 74)</w:t>
                      </w:r>
                    </w:p>
                    <w:p xmlns:wp14="http://schemas.microsoft.com/office/word/2010/wordml" w14:paraId="5C71F136" wp14:textId="77777777">
                      <w:pPr>
                        <w:pStyle w:val="Contingutdelmarc"/>
                        <w:spacing w:before="280" w:after="280"/>
                        <w:jc w:val="center"/>
                        <w:rPr>
                          <w:color w:val="000000"/>
                        </w:rPr>
                      </w:pPr>
                      <w:r>
                        <w:rPr>
                          <w:color w:val="000000"/>
                        </w:rPr>
                      </w:r>
                    </w:p>
                  </w:txbxContent>
                </v:textbox>
                <w10:wrap type="none"/>
              </v:rect>
            </w:pict>
          </mc:Fallback>
        </mc:AlternateContent>
      </w:r>
      <w:r>
        <w:rPr>
          <w:color w:val="222222"/>
        </w:rPr>
        <mc:AlternateContent>
          <mc:Choice Requires="wps">
            <w:drawing>
              <wp:anchor xmlns:wp14="http://schemas.microsoft.com/office/word/2010/wordprocessingDrawing" distT="3810" distB="2540" distL="3810" distR="2540" simplePos="0" relativeHeight="20" behindDoc="0" locked="0" layoutInCell="1" allowOverlap="1" wp14:anchorId="5A1D2259" wp14:editId="7777777">
                <wp:simplePos x="0" y="0"/>
                <wp:positionH relativeFrom="column">
                  <wp:posOffset>1421130</wp:posOffset>
                </wp:positionH>
                <wp:positionV relativeFrom="paragraph">
                  <wp:posOffset>4276725</wp:posOffset>
                </wp:positionV>
                <wp:extent cx="1257935" cy="527685"/>
                <wp:effectExtent l="3810" t="3810" r="2540" b="2540"/>
                <wp:wrapNone/>
                <wp:docPr id="11" name="14 Rectángulo"/>
                <a:graphic xmlns:a="http://schemas.openxmlformats.org/drawingml/2006/main">
                  <a:graphicData uri="http://schemas.microsoft.com/office/word/2010/wordprocessingShape">
                    <wps:wsp>
                      <wps:cNvSpPr/>
                      <wps:spPr>
                        <a:xfrm>
                          <a:off x="0" y="0"/>
                          <a:ext cx="1257840" cy="527760"/>
                        </a:xfrm>
                        <a:prstGeom prst="rect">
                          <a:avLst/>
                        </a:prstGeom>
                        <a:solidFill>
                          <a:schemeClr val="bg1"/>
                        </a:solidFill>
                        <a:ln w="6480">
                          <a:solidFill>
                            <a:srgbClr val="000000"/>
                          </a:solidFill>
                        </a:ln>
                      </wps:spPr>
                      <wps:style>
                        <a:lnRef idx="2">
                          <a:schemeClr val="accent1">
                            <a:shade val="50000"/>
                          </a:schemeClr>
                        </a:lnRef>
                        <a:fillRef idx="1">
                          <a:schemeClr val="accent1"/>
                        </a:fillRef>
                        <a:effectRef idx="0">
                          <a:schemeClr val="accent1"/>
                        </a:effectRef>
                        <a:fontRef idx="minor"/>
                      </wps:style>
                      <wps:txbx>
                        <w:txbxContent>
                          <w:p xmlns:wp14="http://schemas.microsoft.com/office/word/2010/wordml" w14:paraId="7E4FDCBC" wp14:textId="77777777">
                            <w:pPr>
                              <w:pStyle w:val="Contingutdelmarc"/>
                              <w:spacing w:before="0" w:after="0" w:line="240" w:lineRule="auto"/>
                              <w:rPr>
                                <w:rFonts w:ascii="Times New Roman" w:hAnsi="Times New Roman" w:cs="Times New Roman"/>
                                <w:color w:val="000000" w:themeColor="text1"/>
                                <w:sz w:val="14"/>
                                <w:szCs w:val="16"/>
                              </w:rPr>
                            </w:pPr>
                            <w:r>
                              <w:rPr>
                                <w:rFonts w:ascii="Times New Roman" w:hAnsi="Times New Roman" w:cs="Times New Roman"/>
                                <w:color w:val="000000" w:themeColor="text1"/>
                                <w:sz w:val="14"/>
                                <w:szCs w:val="16"/>
                              </w:rPr>
                              <w:t>Studies included in quantitative synthesis(meta-analysis)</w:t>
                            </w:r>
                          </w:p>
                          <w:p xmlns:wp14="http://schemas.microsoft.com/office/word/2010/wordml" w14:paraId="234449FE" wp14:textId="77777777">
                            <w:pPr>
                              <w:pStyle w:val="Contingutdelmarc"/>
                              <w:spacing w:before="0" w:after="0" w:line="240" w:lineRule="auto"/>
                              <w:rPr>
                                <w:rFonts w:ascii="Times New Roman" w:hAnsi="Times New Roman" w:cs="Times New Roman"/>
                                <w:color w:val="000000" w:themeColor="text1"/>
                                <w:sz w:val="14"/>
                                <w:szCs w:val="16"/>
                              </w:rPr>
                            </w:pPr>
                            <w:r>
                              <w:rPr>
                                <w:rFonts w:ascii="Times New Roman" w:hAnsi="Times New Roman" w:cs="Times New Roman"/>
                                <w:color w:val="000000" w:themeColor="text1"/>
                                <w:sz w:val="16"/>
                                <w:szCs w:val="16"/>
                              </w:rPr>
                              <w:t>(n=</w:t>
                            </w:r>
                            <w:r>
                              <w:rPr>
                                <w:rFonts w:ascii="Times New Roman" w:hAnsi="Times New Roman" w:cs="Times New Roman"/>
                                <w:color w:val="000000" w:themeColor="text1"/>
                                <w:sz w:val="16"/>
                                <w:szCs w:val="16"/>
                              </w:rPr>
                              <w:t>74</w:t>
                            </w:r>
                            <w:r>
                              <w:rPr>
                                <w:rFonts w:ascii="Times New Roman" w:hAnsi="Times New Roman" w:cs="Times New Roman"/>
                                <w:color w:val="000000" w:themeColor="text1"/>
                                <w:sz w:val="16"/>
                                <w:szCs w:val="16"/>
                              </w:rPr>
                              <w:t xml:space="preserve"> )</w:t>
                            </w:r>
                          </w:p>
                          <w:p xmlns:wp14="http://schemas.microsoft.com/office/word/2010/wordml" w14:paraId="62199465" wp14:textId="77777777">
                            <w:pPr>
                              <w:pStyle w:val="Contingutdelmarc"/>
                              <w:spacing w:before="280" w:after="280"/>
                              <w:jc w:val="center"/>
                              <w:rPr>
                                <w:color w:val="000000"/>
                              </w:rPr>
                            </w:pPr>
                            <w:r>
                              <w:rPr>
                                <w:color w:val="000000"/>
                              </w:rPr>
                            </w:r>
                          </w:p>
                        </w:txbxContent>
                      </wps:txbx>
                      <wps:bodyPr anchor="ctr">
                        <a:noAutofit/>
                      </wps:bodyPr>
                    </wps:wsp>
                  </a:graphicData>
                </a:graphic>
              </wp:anchor>
            </w:drawing>
          </mc:Choice>
          <mc:Fallback>
            <w:pict w14:anchorId="092DE619">
              <v:rect xmlns:wp14="http://schemas.microsoft.com/office/word/2010/wordprocessingDrawing" id="shape_0" style="position:absolute;margin-left:111.9pt;margin-top:336.75pt;width:99pt;height:41.5pt;mso-wrap-style:square;v-text-anchor:middle" o:allowincell="f" fillcolor="white" stroked="t" ID="14 Rectángulo" path="m0,0l-2147483645,0l-2147483645,-2147483646l0,-2147483646xe" wp14:anchorId="5A1D2259">
                <v:fill type="solid" color2="black" o:detectmouseclick="t"/>
                <v:stroke weight="6480" color="black" joinstyle="miter" endcap="flat"/>
                <v:textbox>
                  <w:txbxContent>
                    <w:p xmlns:wp14="http://schemas.microsoft.com/office/word/2010/wordml" w14:paraId="310C9F11" wp14:textId="77777777">
                      <w:pPr>
                        <w:pStyle w:val="Contingutdelmarc"/>
                        <w:spacing w:before="0" w:after="0" w:line="240" w:lineRule="auto"/>
                        <w:rPr>
                          <w:rFonts w:ascii="Times New Roman" w:hAnsi="Times New Roman" w:cs="Times New Roman"/>
                          <w:color w:val="000000" w:themeColor="text1"/>
                          <w:sz w:val="14"/>
                          <w:szCs w:val="16"/>
                        </w:rPr>
                      </w:pPr>
                      <w:r>
                        <w:rPr>
                          <w:rFonts w:ascii="Times New Roman" w:hAnsi="Times New Roman" w:cs="Times New Roman"/>
                          <w:color w:val="000000" w:themeColor="text1"/>
                          <w:sz w:val="14"/>
                          <w:szCs w:val="16"/>
                        </w:rPr>
                        <w:t>Studies included in quantitative synthesis(meta-analysis)</w:t>
                      </w:r>
                    </w:p>
                    <w:p xmlns:wp14="http://schemas.microsoft.com/office/word/2010/wordml" w14:paraId="18176467" wp14:textId="77777777">
                      <w:pPr>
                        <w:pStyle w:val="Contingutdelmarc"/>
                        <w:spacing w:before="0" w:after="0" w:line="240" w:lineRule="auto"/>
                        <w:rPr>
                          <w:rFonts w:ascii="Times New Roman" w:hAnsi="Times New Roman" w:cs="Times New Roman"/>
                          <w:color w:val="000000" w:themeColor="text1"/>
                          <w:sz w:val="14"/>
                          <w:szCs w:val="16"/>
                        </w:rPr>
                      </w:pPr>
                      <w:r>
                        <w:rPr>
                          <w:rFonts w:ascii="Times New Roman" w:hAnsi="Times New Roman" w:cs="Times New Roman"/>
                          <w:color w:val="000000" w:themeColor="text1"/>
                          <w:sz w:val="16"/>
                          <w:szCs w:val="16"/>
                        </w:rPr>
                        <w:t>(n=</w:t>
                      </w:r>
                      <w:r>
                        <w:rPr>
                          <w:rFonts w:ascii="Times New Roman" w:hAnsi="Times New Roman" w:cs="Times New Roman"/>
                          <w:color w:val="000000" w:themeColor="text1"/>
                          <w:sz w:val="16"/>
                          <w:szCs w:val="16"/>
                        </w:rPr>
                        <w:t>74</w:t>
                      </w:r>
                      <w:r>
                        <w:rPr>
                          <w:rFonts w:ascii="Times New Roman" w:hAnsi="Times New Roman" w:cs="Times New Roman"/>
                          <w:color w:val="000000" w:themeColor="text1"/>
                          <w:sz w:val="16"/>
                          <w:szCs w:val="16"/>
                        </w:rPr>
                        <w:t xml:space="preserve"> )</w:t>
                      </w:r>
                    </w:p>
                    <w:p xmlns:wp14="http://schemas.microsoft.com/office/word/2010/wordml" w14:paraId="0DA123B1" wp14:textId="77777777">
                      <w:pPr>
                        <w:pStyle w:val="Contingutdelmarc"/>
                        <w:spacing w:before="280" w:after="280"/>
                        <w:jc w:val="center"/>
                        <w:rPr>
                          <w:color w:val="000000"/>
                        </w:rPr>
                      </w:pPr>
                      <w:r>
                        <w:rPr>
                          <w:color w:val="000000"/>
                        </w:rPr>
                      </w:r>
                    </w:p>
                  </w:txbxContent>
                </v:textbox>
                <w10:wrap type="none"/>
              </v:rect>
            </w:pict>
          </mc:Fallback>
        </mc:AlternateContent>
      </w:r>
      <w:r>
        <w:rPr>
          <w:color w:val="222222"/>
        </w:rPr>
        <mc:AlternateContent>
          <mc:Choice Requires="wps">
            <w:drawing>
              <wp:anchor xmlns:wp14="http://schemas.microsoft.com/office/word/2010/wordprocessingDrawing" distT="1270" distB="0" distL="39370" distR="42545" simplePos="0" relativeHeight="22" behindDoc="0" locked="0" layoutInCell="1" allowOverlap="1" wp14:anchorId="19D448A6" wp14:editId="7777777">
                <wp:simplePos x="0" y="0"/>
                <wp:positionH relativeFrom="column">
                  <wp:posOffset>2443480</wp:posOffset>
                </wp:positionH>
                <wp:positionV relativeFrom="paragraph">
                  <wp:posOffset>701675</wp:posOffset>
                </wp:positionV>
                <wp:extent cx="6985" cy="343535"/>
                <wp:effectExtent l="39370" t="1270" r="42545" b="0"/>
                <wp:wrapNone/>
                <wp:docPr id="12" name="15 Conector recto de flecha"/>
                <a:graphic xmlns:a="http://schemas.openxmlformats.org/drawingml/2006/main">
                  <a:graphicData uri="http://schemas.microsoft.com/office/word/2010/wordprocessingShape">
                    <wps:wsp>
                      <wps:cNvSpPr/>
                      <wps:spPr>
                        <a:xfrm>
                          <a:off x="0" y="0"/>
                          <a:ext cx="6840" cy="343440"/>
                        </a:xfrm>
                        <a:custGeom>
                          <a:avLst/>
                          <a:gdLst>
                            <a:gd name="textAreaLeft" fmla="*/ 0 w 3960"/>
                            <a:gd name="textAreaRight" fmla="*/ 4680 w 3960"/>
                            <a:gd name="textAreaTop" fmla="*/ 0 h 194760"/>
                            <a:gd name="textAreaBottom" fmla="*/ 195480 h 194760"/>
                          </a:gdLst>
                          <a:ahLst/>
                          <a:rect l="textAreaLeft" t="textAreaTop" r="textAreaRight" b="textAreaBottom"/>
                          <a:pathLst>
                            <a:path w="21600" h="21600">
                              <a:moveTo>
                                <a:pt x="0" y="0"/>
                              </a:moveTo>
                              <a:lnTo>
                                <a:pt x="21600" y="21600"/>
                              </a:lnTo>
                            </a:path>
                          </a:pathLst>
                        </a:custGeom>
                        <a:noFill/>
                        <a:ln>
                          <a:solidFill>
                            <a:srgbClr val="000000"/>
                          </a:solidFill>
                          <a:tailEnd type="arrow" w="med" len="med"/>
                        </a:ln>
                      </wps:spPr>
                      <wps:style>
                        <a:lnRef idx="1">
                          <a:schemeClr val="accent1"/>
                        </a:lnRef>
                        <a:fillRef idx="0">
                          <a:schemeClr val="accent1"/>
                        </a:fillRef>
                        <a:effectRef idx="0">
                          <a:schemeClr val="accent1"/>
                        </a:effectRef>
                        <a:fontRef idx="minor"/>
                      </wps:style>
                      <wps:bodyPr/>
                    </wps:wsp>
                  </a:graphicData>
                </a:graphic>
              </wp:anchor>
            </w:drawing>
          </mc:Choice>
          <mc:Fallback>
            <w:pict w14:anchorId="5486D2B3"/>
          </mc:Fallback>
        </mc:AlternateContent>
      </w:r>
      <w:r>
        <w:rPr>
          <w:color w:val="222222"/>
        </w:rPr>
        <mc:AlternateContent>
          <mc:Choice Requires="wps">
            <w:drawing>
              <wp:anchor xmlns:wp14="http://schemas.microsoft.com/office/word/2010/wordprocessingDrawing" distT="1270" distB="0" distL="39370" distR="42545" simplePos="0" relativeHeight="23" behindDoc="0" locked="0" layoutInCell="1" allowOverlap="1" wp14:anchorId="2B1DE51D" wp14:editId="7777777">
                <wp:simplePos x="0" y="0"/>
                <wp:positionH relativeFrom="column">
                  <wp:posOffset>3237230</wp:posOffset>
                </wp:positionH>
                <wp:positionV relativeFrom="paragraph">
                  <wp:posOffset>701675</wp:posOffset>
                </wp:positionV>
                <wp:extent cx="6985" cy="343535"/>
                <wp:effectExtent l="39370" t="1270" r="42545" b="0"/>
                <wp:wrapNone/>
                <wp:docPr id="13" name="16 Conector recto de flecha"/>
                <a:graphic xmlns:a="http://schemas.openxmlformats.org/drawingml/2006/main">
                  <a:graphicData uri="http://schemas.microsoft.com/office/word/2010/wordprocessingShape">
                    <wps:wsp>
                      <wps:cNvSpPr/>
                      <wps:spPr>
                        <a:xfrm>
                          <a:off x="0" y="0"/>
                          <a:ext cx="6840" cy="343440"/>
                        </a:xfrm>
                        <a:custGeom>
                          <a:avLst/>
                          <a:gdLst>
                            <a:gd name="textAreaLeft" fmla="*/ 0 w 3960"/>
                            <a:gd name="textAreaRight" fmla="*/ 4680 w 3960"/>
                            <a:gd name="textAreaTop" fmla="*/ 0 h 194760"/>
                            <a:gd name="textAreaBottom" fmla="*/ 195480 h 194760"/>
                          </a:gdLst>
                          <a:ahLst/>
                          <a:rect l="textAreaLeft" t="textAreaTop" r="textAreaRight" b="textAreaBottom"/>
                          <a:pathLst>
                            <a:path w="21600" h="21600">
                              <a:moveTo>
                                <a:pt x="0" y="0"/>
                              </a:moveTo>
                              <a:lnTo>
                                <a:pt x="21600" y="21600"/>
                              </a:lnTo>
                            </a:path>
                          </a:pathLst>
                        </a:custGeom>
                        <a:noFill/>
                        <a:ln>
                          <a:solidFill>
                            <a:srgbClr val="000000"/>
                          </a:solidFill>
                          <a:tailEnd type="arrow" w="med" len="med"/>
                        </a:ln>
                      </wps:spPr>
                      <wps:style>
                        <a:lnRef idx="1">
                          <a:schemeClr val="accent1"/>
                        </a:lnRef>
                        <a:fillRef idx="0">
                          <a:schemeClr val="accent1"/>
                        </a:fillRef>
                        <a:effectRef idx="0">
                          <a:schemeClr val="accent1"/>
                        </a:effectRef>
                        <a:fontRef idx="minor"/>
                      </wps:style>
                      <wps:bodyPr/>
                    </wps:wsp>
                  </a:graphicData>
                </a:graphic>
              </wp:anchor>
            </w:drawing>
          </mc:Choice>
          <mc:Fallback>
            <w:pict w14:anchorId="4CCD934E"/>
          </mc:Fallback>
        </mc:AlternateContent>
      </w:r>
      <w:r>
        <w:rPr>
          <w:color w:val="222222"/>
        </w:rPr>
        <mc:AlternateContent>
          <mc:Choice Requires="wps">
            <w:drawing>
              <wp:anchor xmlns:wp14="http://schemas.microsoft.com/office/word/2010/wordprocessingDrawing" distT="1270" distB="0" distL="43180" distR="44450" simplePos="0" relativeHeight="24" behindDoc="0" locked="0" layoutInCell="1" allowOverlap="1" wp14:anchorId="3EF9E1BA" wp14:editId="7777777">
                <wp:simplePos x="0" y="0"/>
                <wp:positionH relativeFrom="column">
                  <wp:posOffset>2456180</wp:posOffset>
                </wp:positionH>
                <wp:positionV relativeFrom="paragraph">
                  <wp:posOffset>1470025</wp:posOffset>
                </wp:positionV>
                <wp:extent cx="1270" cy="381635"/>
                <wp:effectExtent l="43180" t="1270" r="44450" b="0"/>
                <wp:wrapNone/>
                <wp:docPr id="14" name="17 Conector recto de flecha"/>
                <a:graphic xmlns:a="http://schemas.openxmlformats.org/drawingml/2006/main">
                  <a:graphicData uri="http://schemas.microsoft.com/office/word/2010/wordprocessingShape">
                    <wps:wsp>
                      <wps:cNvSpPr/>
                      <wps:spPr>
                        <a:xfrm>
                          <a:off x="0" y="0"/>
                          <a:ext cx="1440" cy="381600"/>
                        </a:xfrm>
                        <a:custGeom>
                          <a:avLst/>
                          <a:gdLst>
                            <a:gd name="textAreaLeft" fmla="*/ 0 w 720"/>
                            <a:gd name="textAreaRight" fmla="*/ 1440 w 720"/>
                            <a:gd name="textAreaTop" fmla="*/ 0 h 216360"/>
                            <a:gd name="textAreaBottom" fmla="*/ 217080 h 216360"/>
                          </a:gdLst>
                          <a:ahLst/>
                          <a:rect l="textAreaLeft" t="textAreaTop" r="textAreaRight" b="textAreaBottom"/>
                          <a:pathLst>
                            <a:path w="21600" h="21600">
                              <a:moveTo>
                                <a:pt x="0" y="0"/>
                              </a:moveTo>
                              <a:lnTo>
                                <a:pt x="21600" y="21600"/>
                              </a:lnTo>
                            </a:path>
                          </a:pathLst>
                        </a:custGeom>
                        <a:noFill/>
                        <a:ln>
                          <a:solidFill>
                            <a:srgbClr val="000000"/>
                          </a:solidFill>
                          <a:tailEnd type="arrow" w="med" len="med"/>
                        </a:ln>
                      </wps:spPr>
                      <wps:style>
                        <a:lnRef idx="1">
                          <a:schemeClr val="accent1"/>
                        </a:lnRef>
                        <a:fillRef idx="0">
                          <a:schemeClr val="accent1"/>
                        </a:fillRef>
                        <a:effectRef idx="0">
                          <a:schemeClr val="accent1"/>
                        </a:effectRef>
                        <a:fontRef idx="minor"/>
                      </wps:style>
                      <wps:bodyPr/>
                    </wps:wsp>
                  </a:graphicData>
                </a:graphic>
              </wp:anchor>
            </w:drawing>
          </mc:Choice>
          <mc:Fallback>
            <w:pict w14:anchorId="6DF6A981"/>
          </mc:Fallback>
        </mc:AlternateContent>
      </w:r>
      <w:r>
        <w:rPr>
          <w:color w:val="222222"/>
        </w:rPr>
        <mc:AlternateContent>
          <mc:Choice Requires="wps">
            <w:drawing>
              <wp:anchor xmlns:wp14="http://schemas.microsoft.com/office/word/2010/wordprocessingDrawing" distT="43180" distB="44450" distL="1270" distR="0" simplePos="0" relativeHeight="25" behindDoc="0" locked="0" layoutInCell="1" allowOverlap="1" wp14:anchorId="7CB79666" wp14:editId="7777777">
                <wp:simplePos x="0" y="0"/>
                <wp:positionH relativeFrom="column">
                  <wp:posOffset>2646680</wp:posOffset>
                </wp:positionH>
                <wp:positionV relativeFrom="paragraph">
                  <wp:posOffset>2073275</wp:posOffset>
                </wp:positionV>
                <wp:extent cx="394335" cy="1270"/>
                <wp:effectExtent l="1270" t="43180" r="0" b="44450"/>
                <wp:wrapNone/>
                <wp:docPr id="15" name="18 Conector recto de flecha"/>
                <a:graphic xmlns:a="http://schemas.openxmlformats.org/drawingml/2006/main">
                  <a:graphicData uri="http://schemas.microsoft.com/office/word/2010/wordprocessingShape">
                    <wps:wsp>
                      <wps:cNvSpPr/>
                      <wps:spPr>
                        <a:xfrm>
                          <a:off x="0" y="0"/>
                          <a:ext cx="394200" cy="1440"/>
                        </a:xfrm>
                        <a:custGeom>
                          <a:avLst/>
                          <a:gdLst>
                            <a:gd name="textAreaLeft" fmla="*/ 0 w 223560"/>
                            <a:gd name="textAreaRight" fmla="*/ 224280 w 223560"/>
                            <a:gd name="textAreaTop" fmla="*/ 0 h 720"/>
                            <a:gd name="textAreaBottom" fmla="*/ 1440 h 720"/>
                          </a:gdLst>
                          <a:ahLst/>
                          <a:rect l="textAreaLeft" t="textAreaTop" r="textAreaRight" b="textAreaBottom"/>
                          <a:pathLst>
                            <a:path w="21600" h="21600">
                              <a:moveTo>
                                <a:pt x="0" y="0"/>
                              </a:moveTo>
                              <a:lnTo>
                                <a:pt x="21600" y="21600"/>
                              </a:lnTo>
                            </a:path>
                          </a:pathLst>
                        </a:custGeom>
                        <a:noFill/>
                        <a:ln>
                          <a:solidFill>
                            <a:srgbClr val="000000"/>
                          </a:solidFill>
                          <a:tailEnd type="arrow" w="med" len="med"/>
                        </a:ln>
                      </wps:spPr>
                      <wps:style>
                        <a:lnRef idx="1">
                          <a:schemeClr val="accent1"/>
                        </a:lnRef>
                        <a:fillRef idx="0">
                          <a:schemeClr val="accent1"/>
                        </a:fillRef>
                        <a:effectRef idx="0">
                          <a:schemeClr val="accent1"/>
                        </a:effectRef>
                        <a:fontRef idx="minor"/>
                      </wps:style>
                      <wps:bodyPr/>
                    </wps:wsp>
                  </a:graphicData>
                </a:graphic>
              </wp:anchor>
            </w:drawing>
          </mc:Choice>
          <mc:Fallback>
            <w:pict w14:anchorId="316915AC"/>
          </mc:Fallback>
        </mc:AlternateContent>
      </w:r>
      <w:r>
        <w:rPr>
          <w:color w:val="222222"/>
        </w:rPr>
        <mc:AlternateContent>
          <mc:Choice Requires="wps">
            <w:drawing>
              <wp:anchor xmlns:wp14="http://schemas.microsoft.com/office/word/2010/wordprocessingDrawing" distT="1270" distB="0" distL="43180" distR="44450" simplePos="0" relativeHeight="26" behindDoc="0" locked="0" layoutInCell="1" allowOverlap="1" wp14:anchorId="16983398" wp14:editId="7777777">
                <wp:simplePos x="0" y="0"/>
                <wp:positionH relativeFrom="column">
                  <wp:posOffset>2456180</wp:posOffset>
                </wp:positionH>
                <wp:positionV relativeFrom="paragraph">
                  <wp:posOffset>2276475</wp:posOffset>
                </wp:positionV>
                <wp:extent cx="1270" cy="381635"/>
                <wp:effectExtent l="43180" t="1270" r="44450" b="0"/>
                <wp:wrapNone/>
                <wp:docPr id="16" name="19 Conector recto de flecha"/>
                <a:graphic xmlns:a="http://schemas.openxmlformats.org/drawingml/2006/main">
                  <a:graphicData uri="http://schemas.microsoft.com/office/word/2010/wordprocessingShape">
                    <wps:wsp>
                      <wps:cNvSpPr/>
                      <wps:spPr>
                        <a:xfrm>
                          <a:off x="0" y="0"/>
                          <a:ext cx="1440" cy="381600"/>
                        </a:xfrm>
                        <a:custGeom>
                          <a:avLst/>
                          <a:gdLst>
                            <a:gd name="textAreaLeft" fmla="*/ 0 w 720"/>
                            <a:gd name="textAreaRight" fmla="*/ 1440 w 720"/>
                            <a:gd name="textAreaTop" fmla="*/ 0 h 216360"/>
                            <a:gd name="textAreaBottom" fmla="*/ 217080 h 216360"/>
                          </a:gdLst>
                          <a:ahLst/>
                          <a:rect l="textAreaLeft" t="textAreaTop" r="textAreaRight" b="textAreaBottom"/>
                          <a:pathLst>
                            <a:path w="21600" h="21600">
                              <a:moveTo>
                                <a:pt x="0" y="0"/>
                              </a:moveTo>
                              <a:lnTo>
                                <a:pt x="21600" y="21600"/>
                              </a:lnTo>
                            </a:path>
                          </a:pathLst>
                        </a:custGeom>
                        <a:noFill/>
                        <a:ln>
                          <a:solidFill>
                            <a:srgbClr val="000000"/>
                          </a:solidFill>
                          <a:tailEnd type="arrow" w="med" len="med"/>
                        </a:ln>
                      </wps:spPr>
                      <wps:style>
                        <a:lnRef idx="1">
                          <a:schemeClr val="accent1"/>
                        </a:lnRef>
                        <a:fillRef idx="0">
                          <a:schemeClr val="accent1"/>
                        </a:fillRef>
                        <a:effectRef idx="0">
                          <a:schemeClr val="accent1"/>
                        </a:effectRef>
                        <a:fontRef idx="minor"/>
                      </wps:style>
                      <wps:bodyPr/>
                    </wps:wsp>
                  </a:graphicData>
                </a:graphic>
              </wp:anchor>
            </w:drawing>
          </mc:Choice>
          <mc:Fallback>
            <w:pict w14:anchorId="12E3DD37"/>
          </mc:Fallback>
        </mc:AlternateContent>
      </w:r>
      <w:r>
        <w:rPr>
          <w:color w:val="222222"/>
        </w:rPr>
        <mc:AlternateContent>
          <mc:Choice Requires="wps">
            <w:drawing>
              <wp:anchor xmlns:wp14="http://schemas.microsoft.com/office/word/2010/wordprocessingDrawing" distT="43180" distB="44450" distL="1270" distR="0" simplePos="0" relativeHeight="27" behindDoc="0" locked="0" layoutInCell="1" allowOverlap="1" wp14:anchorId="670BA97D" wp14:editId="7777777">
                <wp:simplePos x="0" y="0"/>
                <wp:positionH relativeFrom="column">
                  <wp:posOffset>2646680</wp:posOffset>
                </wp:positionH>
                <wp:positionV relativeFrom="paragraph">
                  <wp:posOffset>2873375</wp:posOffset>
                </wp:positionV>
                <wp:extent cx="394335" cy="1270"/>
                <wp:effectExtent l="1270" t="43180" r="0" b="44450"/>
                <wp:wrapNone/>
                <wp:docPr id="17" name="20 Conector recto de flecha"/>
                <a:graphic xmlns:a="http://schemas.openxmlformats.org/drawingml/2006/main">
                  <a:graphicData uri="http://schemas.microsoft.com/office/word/2010/wordprocessingShape">
                    <wps:wsp>
                      <wps:cNvSpPr/>
                      <wps:spPr>
                        <a:xfrm>
                          <a:off x="0" y="0"/>
                          <a:ext cx="394200" cy="1440"/>
                        </a:xfrm>
                        <a:custGeom>
                          <a:avLst/>
                          <a:gdLst>
                            <a:gd name="textAreaLeft" fmla="*/ 0 w 223560"/>
                            <a:gd name="textAreaRight" fmla="*/ 224280 w 223560"/>
                            <a:gd name="textAreaTop" fmla="*/ 0 h 720"/>
                            <a:gd name="textAreaBottom" fmla="*/ 1440 h 720"/>
                          </a:gdLst>
                          <a:ahLst/>
                          <a:rect l="textAreaLeft" t="textAreaTop" r="textAreaRight" b="textAreaBottom"/>
                          <a:pathLst>
                            <a:path w="21600" h="21600">
                              <a:moveTo>
                                <a:pt x="0" y="0"/>
                              </a:moveTo>
                              <a:lnTo>
                                <a:pt x="21600" y="21600"/>
                              </a:lnTo>
                            </a:path>
                          </a:pathLst>
                        </a:custGeom>
                        <a:noFill/>
                        <a:ln>
                          <a:solidFill>
                            <a:srgbClr val="000000"/>
                          </a:solidFill>
                          <a:tailEnd type="arrow" w="med" len="med"/>
                        </a:ln>
                      </wps:spPr>
                      <wps:style>
                        <a:lnRef idx="1">
                          <a:schemeClr val="accent1"/>
                        </a:lnRef>
                        <a:fillRef idx="0">
                          <a:schemeClr val="accent1"/>
                        </a:fillRef>
                        <a:effectRef idx="0">
                          <a:schemeClr val="accent1"/>
                        </a:effectRef>
                        <a:fontRef idx="minor"/>
                      </wps:style>
                      <wps:bodyPr/>
                    </wps:wsp>
                  </a:graphicData>
                </a:graphic>
              </wp:anchor>
            </w:drawing>
          </mc:Choice>
          <mc:Fallback>
            <w:pict w14:anchorId="41EF2FDE"/>
          </mc:Fallback>
        </mc:AlternateContent>
      </w:r>
      <w:r>
        <w:rPr>
          <w:color w:val="222222"/>
        </w:rPr>
        <mc:AlternateContent>
          <mc:Choice Requires="wps">
            <w:drawing>
              <wp:anchor xmlns:wp14="http://schemas.microsoft.com/office/word/2010/wordprocessingDrawing" distT="6985" distB="6985" distL="7620" distR="6350" simplePos="0" relativeHeight="28" behindDoc="0" locked="0" layoutInCell="1" allowOverlap="1" wp14:anchorId="14B6AE1B" wp14:editId="7777777">
                <wp:simplePos x="0" y="0"/>
                <wp:positionH relativeFrom="column">
                  <wp:posOffset>-292100</wp:posOffset>
                </wp:positionH>
                <wp:positionV relativeFrom="paragraph">
                  <wp:posOffset>1825625</wp:posOffset>
                </wp:positionV>
                <wp:extent cx="878205" cy="299085"/>
                <wp:effectExtent l="7620" t="6985" r="6350" b="6985"/>
                <wp:wrapNone/>
                <wp:docPr id="18" name="24 Rectángulo redondeado"/>
                <a:graphic xmlns:a="http://schemas.openxmlformats.org/drawingml/2006/main">
                  <a:graphicData uri="http://schemas.microsoft.com/office/word/2010/wordprocessingShape">
                    <wps:wsp>
                      <wps:cNvSpPr/>
                      <wps:spPr>
                        <a:xfrm rot="16200000">
                          <a:off x="0" y="0"/>
                          <a:ext cx="878040" cy="299160"/>
                        </a:xfrm>
                        <a:prstGeom prst="roundRect">
                          <a:avLst>
                            <a:gd name="adj" fmla="val 16667"/>
                          </a:avLst>
                        </a:prstGeom>
                        <a:solidFill>
                          <a:srgbClr val="4472c4"/>
                        </a:solidFill>
                        <a:ln>
                          <a:solidFill>
                            <a:srgbClr val="325490"/>
                          </a:solidFill>
                        </a:ln>
                      </wps:spPr>
                      <wps:style>
                        <a:lnRef idx="2">
                          <a:schemeClr val="accent5">
                            <a:shade val="50000"/>
                          </a:schemeClr>
                        </a:lnRef>
                        <a:fillRef idx="1">
                          <a:schemeClr val="accent5"/>
                        </a:fillRef>
                        <a:effectRef idx="0">
                          <a:schemeClr val="accent5"/>
                        </a:effectRef>
                        <a:fontRef idx="minor"/>
                      </wps:style>
                      <wps:txbx>
                        <w:txbxContent>
                          <w:p xmlns:wp14="http://schemas.microsoft.com/office/word/2010/wordml" w14:paraId="04EDC334" wp14:textId="77777777">
                            <w:pPr>
                              <w:pStyle w:val="Contingutdelmarc"/>
                              <w:spacing w:before="0" w:after="280"/>
                              <w:jc w:val="center"/>
                              <w:rPr>
                                <w:color w:val="FFFFFF"/>
                              </w:rPr>
                            </w:pPr>
                            <w:r>
                              <w:rPr>
                                <w:color w:val="FFFFFF"/>
                              </w:rPr>
                              <w:t>Screening</w:t>
                            </w:r>
                            <w:r>
                              <w:rPr>
                                <w:color w:val="000000"/>
                              </w:rPr>
                              <w:drawing>
                                <wp:inline xmlns:wp14="http://schemas.microsoft.com/office/word/2010/wordprocessingDrawing" distT="0" distB="0" distL="0" distR="0" wp14:anchorId="05621CDA" wp14:editId="7777777">
                                  <wp:extent cx="996950" cy="231775"/>
                                  <wp:effectExtent l="0" t="0" r="0" b="0"/>
                                  <wp:docPr id="20" name="Imagen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8" descr=""/>
                                          <pic:cNvPicPr>
                                            <a:picLocks noChangeAspect="1" noChangeArrowheads="1"/>
                                          </pic:cNvPicPr>
                                        </pic:nvPicPr>
                                        <pic:blipFill>
                                          <a:blip r:embed="rId6"/>
                                          <a:stretch>
                                            <a:fillRect/>
                                          </a:stretch>
                                        </pic:blipFill>
                                        <pic:spPr bwMode="auto">
                                          <a:xfrm>
                                            <a:off x="0" y="0"/>
                                            <a:ext cx="996950" cy="231775"/>
                                          </a:xfrm>
                                          <a:prstGeom prst="rect">
                                            <a:avLst/>
                                          </a:prstGeom>
                                        </pic:spPr>
                                      </pic:pic>
                                    </a:graphicData>
                                  </a:graphic>
                                </wp:inline>
                              </w:drawing>
                            </w:r>
                          </w:p>
                        </w:txbxContent>
                      </wps:txbx>
                      <wps:bodyPr anchor="ctr">
                        <a:noAutofit/>
                      </wps:bodyPr>
                    </wps:wsp>
                  </a:graphicData>
                </a:graphic>
              </wp:anchor>
            </w:drawing>
          </mc:Choice>
          <mc:Fallback>
            <w:pict w14:anchorId="11FB982F"/>
          </mc:Fallback>
        </mc:AlternateContent>
      </w:r>
      <w:r>
        <w:rPr>
          <w:color w:val="222222"/>
        </w:rPr>
        <mc:AlternateContent>
          <mc:Choice Requires="wps">
            <w:drawing>
              <wp:anchor xmlns:wp14="http://schemas.microsoft.com/office/word/2010/wordprocessingDrawing" distT="6985" distB="6985" distL="6985" distR="6985" simplePos="0" relativeHeight="30" behindDoc="0" locked="0" layoutInCell="1" allowOverlap="1" wp14:anchorId="34EC3EFD" wp14:editId="7777777">
                <wp:simplePos x="0" y="0"/>
                <wp:positionH relativeFrom="column">
                  <wp:posOffset>-307975</wp:posOffset>
                </wp:positionH>
                <wp:positionV relativeFrom="paragraph">
                  <wp:posOffset>2801620</wp:posOffset>
                </wp:positionV>
                <wp:extent cx="898525" cy="297180"/>
                <wp:effectExtent l="6985" t="6985" r="6985" b="6985"/>
                <wp:wrapNone/>
                <wp:docPr id="19" name="25 Rectángulo redondeado"/>
                <a:graphic xmlns:a="http://schemas.openxmlformats.org/drawingml/2006/main">
                  <a:graphicData uri="http://schemas.microsoft.com/office/word/2010/wordprocessingShape">
                    <wps:wsp>
                      <wps:cNvSpPr/>
                      <wps:spPr>
                        <a:xfrm rot="16200000">
                          <a:off x="0" y="0"/>
                          <a:ext cx="898560" cy="297360"/>
                        </a:xfrm>
                        <a:prstGeom prst="roundRect">
                          <a:avLst>
                            <a:gd name="adj" fmla="val 16667"/>
                          </a:avLst>
                        </a:prstGeom>
                        <a:solidFill>
                          <a:srgbClr val="4472c4"/>
                        </a:solidFill>
                        <a:ln>
                          <a:solidFill>
                            <a:srgbClr val="325490"/>
                          </a:solidFill>
                        </a:ln>
                      </wps:spPr>
                      <wps:style>
                        <a:lnRef idx="2">
                          <a:schemeClr val="accent5">
                            <a:shade val="50000"/>
                          </a:schemeClr>
                        </a:lnRef>
                        <a:fillRef idx="1">
                          <a:schemeClr val="accent5"/>
                        </a:fillRef>
                        <a:effectRef idx="0">
                          <a:schemeClr val="accent5"/>
                        </a:effectRef>
                        <a:fontRef idx="minor"/>
                      </wps:style>
                      <wps:txbx>
                        <w:txbxContent>
                          <w:p xmlns:wp14="http://schemas.microsoft.com/office/word/2010/wordml" w14:paraId="47C5F9D3" wp14:textId="77777777">
                            <w:pPr>
                              <w:pStyle w:val="Contingutdelmarc"/>
                              <w:spacing w:before="0" w:after="280"/>
                              <w:jc w:val="center"/>
                              <w:rPr>
                                <w:color w:val="FFFFFF"/>
                              </w:rPr>
                            </w:pPr>
                            <w:r>
                              <w:rPr>
                                <w:color w:val="FFFFFF"/>
                              </w:rPr>
                              <w:t>Eligibility</w:t>
                            </w:r>
                            <w:r>
                              <w:rPr>
                                <w:color w:val="000000"/>
                              </w:rPr>
                              <w:drawing>
                                <wp:inline xmlns:wp14="http://schemas.microsoft.com/office/word/2010/wordprocessingDrawing" distT="0" distB="0" distL="0" distR="0" wp14:anchorId="266C6036" wp14:editId="7777777">
                                  <wp:extent cx="996950" cy="231775"/>
                                  <wp:effectExtent l="0" t="0" r="0" b="0"/>
                                  <wp:docPr id="21" name="Imagen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7" descr=""/>
                                          <pic:cNvPicPr>
                                            <a:picLocks noChangeAspect="1" noChangeArrowheads="1"/>
                                          </pic:cNvPicPr>
                                        </pic:nvPicPr>
                                        <pic:blipFill>
                                          <a:blip r:embed="rId7"/>
                                          <a:stretch>
                                            <a:fillRect/>
                                          </a:stretch>
                                        </pic:blipFill>
                                        <pic:spPr bwMode="auto">
                                          <a:xfrm>
                                            <a:off x="0" y="0"/>
                                            <a:ext cx="996950" cy="231775"/>
                                          </a:xfrm>
                                          <a:prstGeom prst="rect">
                                            <a:avLst/>
                                          </a:prstGeom>
                                        </pic:spPr>
                                      </pic:pic>
                                    </a:graphicData>
                                  </a:graphic>
                                </wp:inline>
                              </w:drawing>
                            </w:r>
                          </w:p>
                        </w:txbxContent>
                      </wps:txbx>
                      <wps:bodyPr anchor="ctr">
                        <a:noAutofit/>
                      </wps:bodyPr>
                    </wps:wsp>
                  </a:graphicData>
                </a:graphic>
              </wp:anchor>
            </w:drawing>
          </mc:Choice>
          <mc:Fallback>
            <w:pict w14:anchorId="2301E60D"/>
          </mc:Fallback>
        </mc:AlternateContent>
      </w:r>
      <w:r>
        <w:rPr>
          <w:color w:val="222222"/>
        </w:rPr>
        <mc:AlternateContent>
          <mc:Choice Requires="wps">
            <w:drawing>
              <wp:anchor xmlns:wp14="http://schemas.microsoft.com/office/word/2010/wordprocessingDrawing" distT="7620" distB="6985" distL="7620" distR="6350" simplePos="0" relativeHeight="32" behindDoc="0" locked="0" layoutInCell="1" allowOverlap="1" wp14:anchorId="2C72736D" wp14:editId="7777777">
                <wp:simplePos x="0" y="0"/>
                <wp:positionH relativeFrom="column">
                  <wp:posOffset>-635000</wp:posOffset>
                </wp:positionH>
                <wp:positionV relativeFrom="paragraph">
                  <wp:posOffset>4195445</wp:posOffset>
                </wp:positionV>
                <wp:extent cx="1560195" cy="299085"/>
                <wp:effectExtent l="7620" t="7620" r="6350" b="6985"/>
                <wp:wrapNone/>
                <wp:docPr id="700622977" name="26 Rectángulo redondeado"/>
                <a:graphic xmlns:a="http://schemas.openxmlformats.org/drawingml/2006/main">
                  <a:graphicData uri="http://schemas.microsoft.com/office/word/2010/wordprocessingShape">
                    <wps:wsp>
                      <wps:cNvSpPr/>
                      <wps:spPr>
                        <a:xfrm rot="16200000">
                          <a:off x="0" y="0"/>
                          <a:ext cx="1560240" cy="299160"/>
                        </a:xfrm>
                        <a:prstGeom prst="roundRect">
                          <a:avLst>
                            <a:gd name="adj" fmla="val 16667"/>
                          </a:avLst>
                        </a:prstGeom>
                        <a:solidFill>
                          <a:srgbClr val="4472c4"/>
                        </a:solidFill>
                        <a:ln>
                          <a:solidFill>
                            <a:srgbClr val="325490"/>
                          </a:solidFill>
                        </a:ln>
                      </wps:spPr>
                      <wps:style>
                        <a:lnRef idx="2">
                          <a:schemeClr val="accent5">
                            <a:shade val="50000"/>
                          </a:schemeClr>
                        </a:lnRef>
                        <a:fillRef idx="1">
                          <a:schemeClr val="accent5"/>
                        </a:fillRef>
                        <a:effectRef idx="0">
                          <a:schemeClr val="accent5"/>
                        </a:effectRef>
                        <a:fontRef idx="minor"/>
                      </wps:style>
                      <wps:txbx>
                        <w:txbxContent>
                          <w:p xmlns:wp14="http://schemas.microsoft.com/office/word/2010/wordml" w14:paraId="35E0F18A" wp14:textId="77777777">
                            <w:pPr>
                              <w:pStyle w:val="Contingutdelmarc"/>
                              <w:spacing w:before="0" w:after="280"/>
                              <w:jc w:val="center"/>
                              <w:rPr>
                                <w:color w:val="FFFFFF"/>
                              </w:rPr>
                            </w:pPr>
                            <w:r>
                              <w:rPr>
                                <w:color w:val="FFFFFF"/>
                              </w:rPr>
                              <w:t>Included</w:t>
                            </w:r>
                            <w:r>
                              <w:rPr>
                                <w:color w:val="000000"/>
                              </w:rPr>
                              <w:drawing>
                                <wp:inline xmlns:wp14="http://schemas.microsoft.com/office/word/2010/wordprocessingDrawing" distT="0" distB="0" distL="0" distR="0" wp14:anchorId="774AA461" wp14:editId="7777777">
                                  <wp:extent cx="996950" cy="231775"/>
                                  <wp:effectExtent l="0" t="0" r="0" b="0"/>
                                  <wp:docPr id="22" name="Imagen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9" descr=""/>
                                          <pic:cNvPicPr>
                                            <a:picLocks noChangeAspect="1" noChangeArrowheads="1"/>
                                          </pic:cNvPicPr>
                                        </pic:nvPicPr>
                                        <pic:blipFill>
                                          <a:blip r:embed="rId8"/>
                                          <a:stretch>
                                            <a:fillRect/>
                                          </a:stretch>
                                        </pic:blipFill>
                                        <pic:spPr bwMode="auto">
                                          <a:xfrm>
                                            <a:off x="0" y="0"/>
                                            <a:ext cx="996950" cy="231775"/>
                                          </a:xfrm>
                                          <a:prstGeom prst="rect">
                                            <a:avLst/>
                                          </a:prstGeom>
                                        </pic:spPr>
                                      </pic:pic>
                                    </a:graphicData>
                                  </a:graphic>
                                </wp:inline>
                              </w:drawing>
                            </w:r>
                          </w:p>
                        </w:txbxContent>
                      </wps:txbx>
                      <wps:bodyPr anchor="ctr">
                        <a:noAutofit/>
                      </wps:bodyPr>
                    </wps:wsp>
                  </a:graphicData>
                </a:graphic>
              </wp:anchor>
            </w:drawing>
          </mc:Choice>
          <mc:Fallback>
            <w:pict w14:anchorId="77265E89"/>
          </mc:Fallback>
        </mc:AlternateContent>
      </w:r>
      <w:r>
        <w:rPr>
          <w:color w:val="222222"/>
        </w:rPr>
        <mc:AlternateContent>
          <mc:Choice Requires="wps">
            <w:drawing>
              <wp:anchor xmlns:wp14="http://schemas.microsoft.com/office/word/2010/wordprocessingDrawing" distT="1270" distB="0" distL="43180" distR="44450" simplePos="0" relativeHeight="34" behindDoc="0" locked="0" layoutInCell="1" allowOverlap="1" wp14:anchorId="76637F53" wp14:editId="7777777">
                <wp:simplePos x="0" y="0"/>
                <wp:positionH relativeFrom="column">
                  <wp:posOffset>2456180</wp:posOffset>
                </wp:positionH>
                <wp:positionV relativeFrom="paragraph">
                  <wp:posOffset>3082925</wp:posOffset>
                </wp:positionV>
                <wp:extent cx="1270" cy="381635"/>
                <wp:effectExtent l="43180" t="1270" r="44450" b="0"/>
                <wp:wrapNone/>
                <wp:docPr id="813462633" name="21 Conector recto de flecha"/>
                <a:graphic xmlns:a="http://schemas.openxmlformats.org/drawingml/2006/main">
                  <a:graphicData uri="http://schemas.microsoft.com/office/word/2010/wordprocessingShape">
                    <wps:wsp>
                      <wps:cNvSpPr/>
                      <wps:spPr>
                        <a:xfrm>
                          <a:off x="0" y="0"/>
                          <a:ext cx="1440" cy="381600"/>
                        </a:xfrm>
                        <a:custGeom>
                          <a:avLst/>
                          <a:gdLst>
                            <a:gd name="textAreaLeft" fmla="*/ 0 w 720"/>
                            <a:gd name="textAreaRight" fmla="*/ 1440 w 720"/>
                            <a:gd name="textAreaTop" fmla="*/ 0 h 216360"/>
                            <a:gd name="textAreaBottom" fmla="*/ 217080 h 216360"/>
                          </a:gdLst>
                          <a:ahLst/>
                          <a:rect l="textAreaLeft" t="textAreaTop" r="textAreaRight" b="textAreaBottom"/>
                          <a:pathLst>
                            <a:path w="21600" h="21600">
                              <a:moveTo>
                                <a:pt x="0" y="0"/>
                              </a:moveTo>
                              <a:lnTo>
                                <a:pt x="21600" y="21600"/>
                              </a:lnTo>
                            </a:path>
                          </a:pathLst>
                        </a:custGeom>
                        <a:noFill/>
                        <a:ln>
                          <a:solidFill>
                            <a:srgbClr val="000000"/>
                          </a:solidFill>
                          <a:tailEnd type="arrow" w="med" len="med"/>
                        </a:ln>
                      </wps:spPr>
                      <wps:style>
                        <a:lnRef idx="1">
                          <a:schemeClr val="accent1"/>
                        </a:lnRef>
                        <a:fillRef idx="0">
                          <a:schemeClr val="accent1"/>
                        </a:fillRef>
                        <a:effectRef idx="0">
                          <a:schemeClr val="accent1"/>
                        </a:effectRef>
                        <a:fontRef idx="minor"/>
                      </wps:style>
                      <wps:bodyPr/>
                    </wps:wsp>
                  </a:graphicData>
                </a:graphic>
              </wp:anchor>
            </w:drawing>
          </mc:Choice>
          <mc:Fallback>
            <w:pict w14:anchorId="3712BFA5"/>
          </mc:Fallback>
        </mc:AlternateContent>
      </w:r>
      <w:r>
        <w:rPr>
          <w:color w:val="222222"/>
        </w:rPr>
        <mc:AlternateContent>
          <mc:Choice Requires="wps">
            <w:drawing>
              <wp:anchor xmlns:wp14="http://schemas.microsoft.com/office/word/2010/wordprocessingDrawing" distT="1270" distB="0" distL="43180" distR="44450" simplePos="0" relativeHeight="35" behindDoc="0" locked="0" layoutInCell="1" allowOverlap="1" wp14:anchorId="6883512B" wp14:editId="7777777">
                <wp:simplePos x="0" y="0"/>
                <wp:positionH relativeFrom="column">
                  <wp:posOffset>2456180</wp:posOffset>
                </wp:positionH>
                <wp:positionV relativeFrom="paragraph">
                  <wp:posOffset>3895725</wp:posOffset>
                </wp:positionV>
                <wp:extent cx="1270" cy="381635"/>
                <wp:effectExtent l="43180" t="1270" r="44450" b="0"/>
                <wp:wrapNone/>
                <wp:docPr id="1180195718" name="22 Conector recto de flecha"/>
                <a:graphic xmlns:a="http://schemas.openxmlformats.org/drawingml/2006/main">
                  <a:graphicData uri="http://schemas.microsoft.com/office/word/2010/wordprocessingShape">
                    <wps:wsp>
                      <wps:cNvSpPr/>
                      <wps:spPr>
                        <a:xfrm>
                          <a:off x="0" y="0"/>
                          <a:ext cx="1440" cy="381600"/>
                        </a:xfrm>
                        <a:custGeom>
                          <a:avLst/>
                          <a:gdLst>
                            <a:gd name="textAreaLeft" fmla="*/ 0 w 720"/>
                            <a:gd name="textAreaRight" fmla="*/ 1440 w 720"/>
                            <a:gd name="textAreaTop" fmla="*/ 0 h 216360"/>
                            <a:gd name="textAreaBottom" fmla="*/ 217080 h 216360"/>
                          </a:gdLst>
                          <a:ahLst/>
                          <a:rect l="textAreaLeft" t="textAreaTop" r="textAreaRight" b="textAreaBottom"/>
                          <a:pathLst>
                            <a:path w="21600" h="21600">
                              <a:moveTo>
                                <a:pt x="0" y="0"/>
                              </a:moveTo>
                              <a:lnTo>
                                <a:pt x="21600" y="21600"/>
                              </a:lnTo>
                            </a:path>
                          </a:pathLst>
                        </a:custGeom>
                        <a:noFill/>
                        <a:ln>
                          <a:solidFill>
                            <a:srgbClr val="000000"/>
                          </a:solidFill>
                          <a:tailEnd type="arrow" w="med" len="med"/>
                        </a:ln>
                      </wps:spPr>
                      <wps:style>
                        <a:lnRef idx="1">
                          <a:schemeClr val="accent1"/>
                        </a:lnRef>
                        <a:fillRef idx="0">
                          <a:schemeClr val="accent1"/>
                        </a:fillRef>
                        <a:effectRef idx="0">
                          <a:schemeClr val="accent1"/>
                        </a:effectRef>
                        <a:fontRef idx="minor"/>
                      </wps:style>
                      <wps:bodyPr/>
                    </wps:wsp>
                  </a:graphicData>
                </a:graphic>
              </wp:anchor>
            </w:drawing>
          </mc:Choice>
          <mc:Fallback>
            <w:pict w14:anchorId="62B22594"/>
          </mc:Fallback>
        </mc:AlternateContent>
      </w:r>
      <w:r>
        <w:rPr>
          <w:color w:val="222222"/>
        </w:rPr>
        <mc:AlternateContent>
          <mc:Choice Requires="wps">
            <w:drawing>
              <wp:anchor xmlns:wp14="http://schemas.microsoft.com/office/word/2010/wordprocessingDrawing" distT="6985" distB="6985" distL="7620" distR="6350" simplePos="0" relativeHeight="36" behindDoc="0" locked="0" layoutInCell="1" allowOverlap="1" wp14:anchorId="2DE43D53" wp14:editId="7777777">
                <wp:simplePos x="0" y="0"/>
                <wp:positionH relativeFrom="column">
                  <wp:posOffset>-500380</wp:posOffset>
                </wp:positionH>
                <wp:positionV relativeFrom="paragraph">
                  <wp:posOffset>423545</wp:posOffset>
                </wp:positionV>
                <wp:extent cx="1232535" cy="299085"/>
                <wp:effectExtent l="7620" t="6985" r="6350" b="6985"/>
                <wp:wrapNone/>
                <wp:docPr id="23" name="23 Rectángulo redondeado"/>
                <a:graphic xmlns:a="http://schemas.openxmlformats.org/drawingml/2006/main">
                  <a:graphicData uri="http://schemas.microsoft.com/office/word/2010/wordprocessingShape">
                    <wps:wsp>
                      <wps:cNvSpPr/>
                      <wps:spPr>
                        <a:xfrm rot="16200000">
                          <a:off x="0" y="0"/>
                          <a:ext cx="1232640" cy="299160"/>
                        </a:xfrm>
                        <a:prstGeom prst="roundRect">
                          <a:avLst>
                            <a:gd name="adj" fmla="val 16667"/>
                          </a:avLst>
                        </a:prstGeom>
                        <a:solidFill>
                          <a:srgbClr val="4472c4"/>
                        </a:solidFill>
                        <a:ln>
                          <a:solidFill>
                            <a:srgbClr val="325490"/>
                          </a:solidFill>
                        </a:ln>
                      </wps:spPr>
                      <wps:style>
                        <a:lnRef idx="2">
                          <a:schemeClr val="accent5">
                            <a:shade val="50000"/>
                          </a:schemeClr>
                        </a:lnRef>
                        <a:fillRef idx="1">
                          <a:schemeClr val="accent5"/>
                        </a:fillRef>
                        <a:effectRef idx="0">
                          <a:schemeClr val="accent5"/>
                        </a:effectRef>
                        <a:fontRef idx="minor"/>
                      </wps:style>
                      <wps:txbx>
                        <w:txbxContent>
                          <w:p xmlns:wp14="http://schemas.microsoft.com/office/word/2010/wordml" w14:paraId="2C6ACD02" wp14:textId="77777777">
                            <w:pPr>
                              <w:pStyle w:val="Contingutdelmarc"/>
                              <w:spacing w:before="0" w:after="280"/>
                              <w:jc w:val="center"/>
                              <w:rPr>
                                <w:color w:val="FFFFFF"/>
                              </w:rPr>
                            </w:pPr>
                            <w:r>
                              <w:rPr>
                                <w:color w:val="FFFFFF"/>
                              </w:rPr>
                              <w:t>Identification</w:t>
                            </w:r>
                          </w:p>
                        </w:txbxContent>
                      </wps:txbx>
                      <wps:bodyPr anchor="ctr">
                        <a:noAutofit/>
                      </wps:bodyPr>
                    </wps:wsp>
                  </a:graphicData>
                </a:graphic>
              </wp:anchor>
            </w:drawing>
          </mc:Choice>
          <mc:Fallback>
            <w:pict w14:anchorId="59D7FA9A"/>
          </mc:Fallback>
        </mc:AlternateContent>
      </w:r>
    </w:p>
    <w:p xmlns:wp14="http://schemas.microsoft.com/office/word/2010/wordml" w14:paraId="4C4CEA3D" wp14:textId="77777777">
      <w:pPr>
        <w:pStyle w:val="NormalWeb"/>
        <w:shd w:val="clear" w:color="auto" w:fill="FFFFFF"/>
        <w:spacing w:before="0" w:beforeAutospacing="0" w:after="200" w:afterAutospacing="0" w:line="360" w:lineRule="auto"/>
        <w:ind w:left="720" w:hanging="0"/>
        <w:rPr>
          <w:color w:val="222222"/>
        </w:rPr>
      </w:pPr>
      <w:r>
        <w:rPr>
          <w:color w:val="222222"/>
        </w:rPr>
      </w:r>
    </w:p>
    <w:p xmlns:wp14="http://schemas.microsoft.com/office/word/2010/wordml" w14:paraId="50895670" wp14:textId="77777777">
      <w:pPr>
        <w:pStyle w:val="NormalWeb"/>
        <w:shd w:val="clear" w:color="auto" w:fill="FFFFFF"/>
        <w:spacing w:before="0" w:beforeAutospacing="0" w:after="200" w:afterAutospacing="0" w:line="360" w:lineRule="auto"/>
        <w:ind w:left="720" w:hanging="0"/>
        <w:rPr>
          <w:color w:val="222222"/>
        </w:rPr>
      </w:pPr>
      <w:r>
        <w:rPr>
          <w:color w:val="222222"/>
        </w:rPr>
      </w:r>
    </w:p>
    <w:p xmlns:wp14="http://schemas.microsoft.com/office/word/2010/wordml" w14:paraId="38C1F859" wp14:textId="77777777">
      <w:pPr>
        <w:pStyle w:val="NormalWeb"/>
        <w:shd w:val="clear" w:color="auto" w:fill="FFFFFF"/>
        <w:spacing w:before="0" w:beforeAutospacing="0" w:after="200" w:afterAutospacing="0" w:line="360" w:lineRule="auto"/>
        <w:ind w:left="720" w:hanging="0"/>
        <w:rPr>
          <w:color w:val="222222"/>
        </w:rPr>
      </w:pPr>
      <w:r>
        <w:rPr>
          <w:color w:val="222222"/>
        </w:rPr>
      </w:r>
    </w:p>
    <w:p xmlns:wp14="http://schemas.microsoft.com/office/word/2010/wordml" w14:paraId="0C8FE7CE" wp14:textId="77777777">
      <w:pPr>
        <w:pStyle w:val="NormalWeb"/>
        <w:shd w:val="clear" w:color="auto" w:fill="FFFFFF"/>
        <w:spacing w:before="0" w:beforeAutospacing="0" w:after="200" w:afterAutospacing="0" w:line="360" w:lineRule="auto"/>
        <w:ind w:left="720" w:hanging="0"/>
        <w:rPr>
          <w:color w:val="222222"/>
        </w:rPr>
      </w:pPr>
      <w:r>
        <w:rPr>
          <w:color w:val="222222"/>
        </w:rPr>
      </w:r>
    </w:p>
    <w:p xmlns:wp14="http://schemas.microsoft.com/office/word/2010/wordml" w14:paraId="41004F19" wp14:textId="77777777">
      <w:pPr>
        <w:pStyle w:val="NormalWeb"/>
        <w:shd w:val="clear" w:color="auto" w:fill="FFFFFF"/>
        <w:spacing w:before="0" w:beforeAutospacing="0" w:after="200" w:afterAutospacing="0" w:line="360" w:lineRule="auto"/>
        <w:ind w:left="720" w:hanging="0"/>
        <w:rPr>
          <w:color w:val="222222"/>
        </w:rPr>
      </w:pPr>
      <w:r>
        <w:rPr>
          <w:color w:val="222222"/>
        </w:rPr>
      </w:r>
    </w:p>
    <w:p xmlns:wp14="http://schemas.microsoft.com/office/word/2010/wordml" w14:paraId="67C0C651" wp14:textId="77777777">
      <w:pPr>
        <w:pStyle w:val="NormalWeb"/>
        <w:shd w:val="clear" w:color="auto" w:fill="FFFFFF"/>
        <w:spacing w:before="0" w:beforeAutospacing="0" w:after="200" w:afterAutospacing="0" w:line="360" w:lineRule="auto"/>
        <w:ind w:left="720" w:hanging="0"/>
        <w:rPr>
          <w:color w:val="222222"/>
        </w:rPr>
      </w:pPr>
      <w:r>
        <w:rPr>
          <w:color w:val="222222"/>
        </w:rPr>
      </w:r>
    </w:p>
    <w:p xmlns:wp14="http://schemas.microsoft.com/office/word/2010/wordml" w14:paraId="308D56CC" wp14:textId="77777777">
      <w:pPr>
        <w:pStyle w:val="NormalWeb"/>
        <w:shd w:val="clear" w:color="auto" w:fill="FFFFFF"/>
        <w:spacing w:before="0" w:beforeAutospacing="0" w:after="200" w:afterAutospacing="0" w:line="360" w:lineRule="auto"/>
        <w:ind w:left="720" w:hanging="0"/>
        <w:rPr>
          <w:color w:val="222222"/>
        </w:rPr>
      </w:pPr>
      <w:r>
        <w:rPr>
          <w:color w:val="222222"/>
        </w:rPr>
      </w:r>
    </w:p>
    <w:p xmlns:wp14="http://schemas.microsoft.com/office/word/2010/wordml" w14:paraId="797E50C6" wp14:textId="77777777">
      <w:pPr>
        <w:pStyle w:val="NormalWeb"/>
        <w:shd w:val="clear" w:color="auto" w:fill="FFFFFF"/>
        <w:spacing w:before="0" w:beforeAutospacing="0" w:after="200" w:afterAutospacing="0" w:line="360" w:lineRule="auto"/>
        <w:ind w:left="720" w:hanging="0"/>
        <w:rPr>
          <w:color w:val="222222"/>
        </w:rPr>
      </w:pPr>
      <w:r>
        <w:rPr>
          <w:color w:val="222222"/>
        </w:rPr>
      </w:r>
    </w:p>
    <w:p xmlns:wp14="http://schemas.microsoft.com/office/word/2010/wordml" w14:paraId="7B04FA47" wp14:textId="77777777">
      <w:pPr>
        <w:pStyle w:val="NormalWeb"/>
        <w:shd w:val="clear" w:color="auto" w:fill="FFFFFF"/>
        <w:spacing w:before="0" w:beforeAutospacing="0" w:after="200" w:afterAutospacing="0" w:line="360" w:lineRule="auto"/>
        <w:ind w:left="720" w:hanging="0"/>
        <w:rPr>
          <w:color w:val="222222"/>
        </w:rPr>
      </w:pPr>
      <w:r>
        <w:rPr>
          <w:color w:val="222222"/>
        </w:rPr>
      </w:r>
    </w:p>
    <w:p xmlns:wp14="http://schemas.microsoft.com/office/word/2010/wordml" w14:paraId="568C698B" wp14:textId="77777777">
      <w:pPr>
        <w:pStyle w:val="NormalWeb"/>
        <w:shd w:val="clear" w:color="auto" w:fill="FFFFFF"/>
        <w:spacing w:before="0" w:beforeAutospacing="0" w:after="200" w:afterAutospacing="0" w:line="360" w:lineRule="auto"/>
        <w:ind w:left="720" w:hanging="0"/>
        <w:rPr>
          <w:color w:val="222222"/>
        </w:rPr>
      </w:pPr>
      <w:r>
        <w:rPr>
          <w:color w:val="222222"/>
        </w:rPr>
      </w:r>
    </w:p>
    <w:p xmlns:wp14="http://schemas.microsoft.com/office/word/2010/wordml" w14:paraId="1A939487" wp14:textId="77777777">
      <w:pPr>
        <w:pStyle w:val="NormalWeb"/>
        <w:shd w:val="clear" w:color="auto" w:fill="FFFFFF"/>
        <w:spacing w:before="0" w:beforeAutospacing="0" w:after="200" w:afterAutospacing="0" w:line="360" w:lineRule="auto"/>
        <w:rPr>
          <w:color w:val="222222"/>
        </w:rPr>
      </w:pPr>
      <w:r>
        <w:rPr>
          <w:color w:val="222222"/>
        </w:rPr>
      </w:r>
    </w:p>
    <w:p xmlns:wp14="http://schemas.microsoft.com/office/word/2010/wordml" w14:paraId="6AA258D8" wp14:textId="77777777">
      <w:pPr>
        <w:pStyle w:val="NormalWeb"/>
        <w:shd w:val="clear" w:color="auto" w:fill="FFFFFF"/>
        <w:spacing w:before="0" w:beforeAutospacing="0" w:after="200" w:afterAutospacing="0" w:line="360" w:lineRule="auto"/>
        <w:rPr>
          <w:color w:val="222222"/>
        </w:rPr>
      </w:pPr>
      <w:r>
        <w:rPr>
          <w:color w:val="222222"/>
        </w:rPr>
      </w:r>
    </w:p>
    <w:p xmlns:wp14="http://schemas.microsoft.com/office/word/2010/wordml" w14:paraId="6FFBD3EC" wp14:textId="77777777">
      <w:pPr>
        <w:pStyle w:val="NormalWeb"/>
        <w:shd w:val="clear" w:color="auto" w:fill="FFFFFF"/>
        <w:spacing w:before="0" w:beforeAutospacing="0" w:after="200" w:afterAutospacing="0" w:line="360" w:lineRule="auto"/>
        <w:rPr>
          <w:color w:val="222222"/>
        </w:rPr>
      </w:pPr>
      <w:r>
        <w:rPr>
          <w:color w:val="222222"/>
        </w:rPr>
      </w:r>
    </w:p>
    <w:p xmlns:wp14="http://schemas.microsoft.com/office/word/2010/wordml" w14:paraId="30DCCCAD" wp14:textId="77777777">
      <w:pPr>
        <w:pStyle w:val="NormalWeb"/>
        <w:shd w:val="clear" w:color="auto" w:fill="FFFFFF"/>
        <w:spacing w:before="0" w:beforeAutospacing="0" w:after="200" w:afterAutospacing="0" w:line="360" w:lineRule="auto"/>
        <w:rPr>
          <w:color w:val="222222"/>
        </w:rPr>
      </w:pPr>
      <w:r>
        <w:rPr>
          <w:color w:val="222222"/>
        </w:rPr>
      </w:r>
    </w:p>
    <w:p xmlns:wp14="http://schemas.microsoft.com/office/word/2010/wordml" w14:paraId="36AF6883" wp14:textId="77777777">
      <w:pPr>
        <w:pStyle w:val="NormalWeb"/>
        <w:shd w:val="clear" w:color="auto" w:fill="FFFFFF"/>
        <w:spacing w:before="0" w:beforeAutospacing="0" w:after="200" w:afterAutospacing="0" w:line="360" w:lineRule="auto"/>
        <w:rPr>
          <w:color w:val="222222"/>
        </w:rPr>
      </w:pPr>
      <w:r>
        <w:rPr>
          <w:color w:val="222222"/>
        </w:rPr>
      </w:r>
    </w:p>
    <w:p xmlns:wp14="http://schemas.microsoft.com/office/word/2010/wordml" w14:paraId="54C529ED" wp14:textId="77777777">
      <w:pPr>
        <w:pStyle w:val="NormalWeb"/>
        <w:shd w:val="clear" w:color="auto" w:fill="FFFFFF"/>
        <w:spacing w:before="0" w:beforeAutospacing="0" w:after="200" w:afterAutospacing="0" w:line="360" w:lineRule="auto"/>
        <w:rPr>
          <w:color w:val="222222"/>
        </w:rPr>
      </w:pPr>
      <w:r>
        <w:rPr>
          <w:color w:val="222222"/>
        </w:rPr>
      </w:r>
    </w:p>
    <w:p xmlns:wp14="http://schemas.microsoft.com/office/word/2010/wordml" w14:paraId="1C0157D6" wp14:textId="77777777">
      <w:pPr>
        <w:pStyle w:val="NormalWeb"/>
        <w:shd w:val="clear" w:color="auto" w:fill="FFFFFF"/>
        <w:spacing w:before="0" w:beforeAutospacing="0" w:after="200" w:afterAutospacing="0" w:line="360" w:lineRule="auto"/>
        <w:rPr>
          <w:color w:val="222222"/>
        </w:rPr>
      </w:pPr>
      <w:r>
        <w:rPr>
          <w:color w:val="222222"/>
        </w:rPr>
      </w:r>
    </w:p>
    <w:p xmlns:wp14="http://schemas.microsoft.com/office/word/2010/wordml" w14:paraId="3691E7B2" wp14:textId="77777777">
      <w:pPr>
        <w:pStyle w:val="NormalWeb"/>
        <w:shd w:val="clear" w:color="auto" w:fill="FFFFFF"/>
        <w:spacing w:before="0" w:beforeAutospacing="0" w:after="200" w:afterAutospacing="0" w:line="360" w:lineRule="auto"/>
        <w:rPr>
          <w:color w:val="222222"/>
        </w:rPr>
      </w:pPr>
      <w:r>
        <w:rPr>
          <w:color w:val="222222"/>
        </w:rPr>
      </w:r>
    </w:p>
    <w:p xmlns:wp14="http://schemas.microsoft.com/office/word/2010/wordml" w14:paraId="4201849C" wp14:textId="77777777">
      <w:pPr>
        <w:pStyle w:val="ListParagraph"/>
        <w:tabs>
          <w:tab w:val="clear" w:pos="708"/>
          <w:tab w:val="left" w:leader="none" w:pos="1542"/>
        </w:tabs>
        <w:rPr>
          <w:rFonts w:ascii="Times New Roman" w:hAnsi="Times New Roman" w:cs="Times New Roman"/>
          <w:b/>
          <w:sz w:val="24"/>
        </w:rPr>
      </w:pPr>
      <w:hyperlink w:anchor="ver_apendice_B">
        <w:r>
          <w:rPr>
            <w:rStyle w:val="Hyperlink"/>
            <w:rFonts w:ascii="Times New Roman" w:hAnsi="Times New Roman" w:cs="Times New Roman"/>
            <w:b/>
            <w:color w:val="auto"/>
            <w:sz w:val="24"/>
          </w:rPr>
          <w:t>Apéndice B. Codificación (ejemplo)</w:t>
        </w:r>
      </w:hyperlink>
    </w:p>
    <w:p xmlns:wp14="http://schemas.microsoft.com/office/word/2010/wordml" w14:paraId="526770CE" wp14:textId="77777777">
      <w:pPr>
        <w:pStyle w:val="ListParagraph"/>
        <w:tabs>
          <w:tab w:val="clear" w:pos="708"/>
          <w:tab w:val="left" w:leader="none" w:pos="1542"/>
        </w:tabs>
        <w:rPr>
          <w:rFonts w:ascii="Times New Roman" w:hAnsi="Times New Roman" w:cs="Times New Roman"/>
          <w:b/>
          <w:sz w:val="24"/>
        </w:rPr>
      </w:pPr>
      <w:r>
        <w:rPr>
          <w:rFonts w:ascii="Times New Roman" w:hAnsi="Times New Roman" w:cs="Times New Roman"/>
          <w:b/>
          <w:sz w:val="24"/>
        </w:rPr>
      </w:r>
    </w:p>
    <w:p xmlns:wp14="http://schemas.microsoft.com/office/word/2010/wordml" w14:paraId="7CBEED82" wp14:textId="77777777">
      <w:pPr>
        <w:pStyle w:val="ListParagraph"/>
        <w:tabs>
          <w:tab w:val="clear" w:pos="708"/>
          <w:tab w:val="left" w:leader="none" w:pos="1542"/>
        </w:tabs>
        <w:rPr>
          <w:i/>
          <w:i/>
        </w:rPr>
      </w:pPr>
      <w:r>
        <w:rPr>
          <w:i/>
        </w:rPr>
      </w:r>
    </w:p>
    <w:p xmlns:wp14="http://schemas.microsoft.com/office/word/2010/wordml" w14:paraId="6E36661F" wp14:textId="77777777">
      <w:pPr>
        <w:pStyle w:val="ListParagraph"/>
        <w:tabs>
          <w:tab w:val="clear" w:pos="708"/>
          <w:tab w:val="left" w:leader="none" w:pos="1542"/>
        </w:tabs>
        <w:rPr>
          <w:i/>
          <w:i/>
        </w:rPr>
      </w:pPr>
      <w:r>
        <w:rPr>
          <w:i/>
        </w:rPr>
      </w:r>
    </w:p>
    <w:p xmlns:wp14="http://schemas.microsoft.com/office/word/2010/wordml" w14:paraId="38645DC7" wp14:textId="77777777">
      <w:pPr>
        <w:pStyle w:val="ListParagraph"/>
        <w:tabs>
          <w:tab w:val="clear" w:pos="708"/>
          <w:tab w:val="left" w:leader="none" w:pos="1542"/>
        </w:tabs>
        <w:rPr>
          <w:i/>
          <w:i/>
        </w:rPr>
      </w:pPr>
      <w:r>
        <w:rPr>
          <w:i/>
        </w:rPr>
      </w:r>
    </w:p>
    <w:p xmlns:wp14="http://schemas.microsoft.com/office/word/2010/wordml" w14:paraId="135E58C4" wp14:textId="77777777">
      <w:pPr>
        <w:pStyle w:val="ListParagraph"/>
        <w:tabs>
          <w:tab w:val="clear" w:pos="708"/>
          <w:tab w:val="left" w:leader="none" w:pos="1542"/>
        </w:tabs>
        <w:rPr>
          <w:i/>
          <w:i/>
        </w:rPr>
      </w:pPr>
      <w:r>
        <w:rPr>
          <w:i/>
        </w:rPr>
      </w:r>
    </w:p>
    <w:p xmlns:wp14="http://schemas.microsoft.com/office/word/2010/wordml" w14:paraId="62EBF9A1" wp14:textId="77777777">
      <w:pPr>
        <w:pStyle w:val="ListParagraph"/>
        <w:tabs>
          <w:tab w:val="clear" w:pos="708"/>
          <w:tab w:val="left" w:leader="none" w:pos="1542"/>
        </w:tabs>
        <w:rPr>
          <w:i/>
          <w:i/>
        </w:rPr>
      </w:pPr>
      <w:r>
        <w:rPr>
          <w:i/>
        </w:rPr>
      </w:r>
    </w:p>
    <w:p xmlns:wp14="http://schemas.microsoft.com/office/word/2010/wordml" w14:paraId="0C6C2CD5" wp14:textId="77777777">
      <w:pPr>
        <w:pStyle w:val="ListParagraph"/>
        <w:tabs>
          <w:tab w:val="clear" w:pos="708"/>
          <w:tab w:val="left" w:leader="none" w:pos="1542"/>
        </w:tabs>
        <w:rPr>
          <w:i/>
          <w:i/>
        </w:rPr>
      </w:pPr>
      <w:r>
        <w:rPr>
          <w:i/>
        </w:rPr>
      </w:r>
    </w:p>
    <w:p xmlns:wp14="http://schemas.microsoft.com/office/word/2010/wordml" w14:paraId="02D5DB1A" wp14:textId="77777777">
      <w:pPr>
        <w:pStyle w:val="ListParagraph"/>
        <w:tabs>
          <w:tab w:val="clear" w:pos="708"/>
          <w:tab w:val="left" w:leader="none" w:pos="1542"/>
        </w:tabs>
        <w:rPr>
          <w:i/>
          <w:i/>
        </w:rPr>
      </w:pPr>
      <w:r>
        <w:rPr>
          <w:i/>
        </w:rPr>
        <mc:AlternateContent>
          <mc:Choice Requires="wps">
            <w:drawing>
              <wp:anchor xmlns:wp14="http://schemas.microsoft.com/office/word/2010/wordprocessingDrawing" distT="0" distB="0" distL="114300" distR="113665" simplePos="0" relativeHeight="3" behindDoc="0" locked="0" layoutInCell="0" allowOverlap="1" wp14:anchorId="1A37B729" wp14:editId="7777777">
                <wp:simplePos x="0" y="0"/>
                <wp:positionH relativeFrom="column">
                  <wp:posOffset>-1581785</wp:posOffset>
                </wp:positionH>
                <wp:positionV relativeFrom="paragraph">
                  <wp:posOffset>158750</wp:posOffset>
                </wp:positionV>
                <wp:extent cx="8091170" cy="5099050"/>
                <wp:effectExtent l="0" t="1496060" r="0" b="1496060"/>
                <wp:wrapSquare wrapText="bothSides"/>
                <wp:docPr id="24" name="Imagen 2"/>
                <a:graphic xmlns:a="http://schemas.openxmlformats.org/drawingml/2006/main">
                  <a:graphicData uri="http://schemas.openxmlformats.org/drawingml/2006/picture">
                    <pic:pic xmlns:pic="http://schemas.openxmlformats.org/drawingml/2006/picture">
                      <pic:nvPicPr>
                        <pic:cNvPr id="25" name="Imagen 2" descr=""/>
                        <pic:cNvPicPr/>
                      </pic:nvPicPr>
                      <pic:blipFill>
                        <a:blip r:embed="rId9"/>
                        <a:srcRect l="1624" t="23371" r="18967" b="9867"/>
                        <a:stretch/>
                      </pic:blipFill>
                      <pic:spPr>
                        <a:xfrm rot="16200000">
                          <a:off x="0" y="0"/>
                          <a:ext cx="8091000" cy="5099040"/>
                        </a:xfrm>
                        <a:prstGeom prst="rect">
                          <a:avLst/>
                        </a:prstGeom>
                        <a:ln w="0">
                          <a:noFill/>
                        </a:ln>
                      </pic:spPr>
                    </pic:pic>
                  </a:graphicData>
                </a:graphic>
              </wp:anchor>
            </w:drawing>
          </mc:Choice>
          <mc:Fallback>
            <w:pict w14:anchorId="774E6EF9">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xmlns:wp14="http://schemas.microsoft.com/office/word/2010/wordprocessingDrawing" id="shape_0" style="position:absolute;margin-left:-124.55pt;margin-top:12.5pt;width:637.05pt;height:401.45pt;mso-wrap-style:none;v-text-anchor:middle;rotation:270" o:allowincell="f" stroked="f" type="_x0000_t75" ID="Imagen 2" wp14:anchorId="1A37B729">
                <v:imagedata o:detectmouseclick="t" r:id="rId10"/>
                <v:stroke color="#3465a4" joinstyle="round" endcap="flat"/>
                <w10:wrap type="square"/>
              </v:shape>
            </w:pict>
          </mc:Fallback>
        </mc:AlternateContent>
      </w:r>
    </w:p>
    <w:p xmlns:wp14="http://schemas.microsoft.com/office/word/2010/wordml" w14:paraId="709E88E4" wp14:textId="77777777">
      <w:pPr>
        <w:pStyle w:val="ListParagraph"/>
        <w:tabs>
          <w:tab w:val="clear" w:pos="708"/>
          <w:tab w:val="left" w:leader="none" w:pos="1542"/>
        </w:tabs>
        <w:rPr>
          <w:i/>
          <w:i/>
        </w:rPr>
      </w:pPr>
      <w:r>
        <w:rPr>
          <w:i/>
        </w:rPr>
      </w:r>
    </w:p>
    <w:p xmlns:wp14="http://schemas.microsoft.com/office/word/2010/wordml" w14:paraId="508C98E9" wp14:textId="77777777">
      <w:pPr>
        <w:pStyle w:val="ListParagraph"/>
        <w:tabs>
          <w:tab w:val="clear" w:pos="708"/>
          <w:tab w:val="left" w:leader="none" w:pos="1542"/>
        </w:tabs>
        <w:rPr>
          <w:i/>
          <w:i/>
        </w:rPr>
      </w:pPr>
    </w:p>
    <w:p w:rsidR="3F7AF4AE" w:rsidRDefault="3F7AF4AE" w14:paraId="06131196" w14:textId="7AEC72FB">
      <w:r>
        <w:br w:type="page"/>
      </w:r>
    </w:p>
    <w:p xmlns:wp14="http://schemas.microsoft.com/office/word/2010/wordml" w14:paraId="779F8E76" wp14:textId="77777777">
      <w:pPr>
        <w:pStyle w:val="ListParagraph"/>
        <w:tabs>
          <w:tab w:val="clear" w:pos="708"/>
          <w:tab w:val="left" w:leader="none" w:pos="1542"/>
        </w:tabs>
        <w:rPr>
          <w:i/>
          <w:i/>
        </w:rPr>
      </w:pPr>
      <w:r>
        <w:rPr>
          <w:i/>
        </w:rPr>
      </w:r>
    </w:p>
    <w:p xmlns:wp14="http://schemas.microsoft.com/office/word/2010/wordml" w14:paraId="50CD34A7" wp14:textId="77777777">
      <w:pPr>
        <w:pStyle w:val="ListParagraph"/>
        <w:tabs>
          <w:tab w:val="clear" w:pos="708"/>
          <w:tab w:val="left" w:leader="none" w:pos="1542"/>
        </w:tabs>
        <w:rPr>
          <w:rFonts w:ascii="Times New Roman" w:hAnsi="Times New Roman" w:cs="Times New Roman"/>
          <w:b/>
          <w:sz w:val="24"/>
        </w:rPr>
      </w:pPr>
      <w:hyperlink w:anchor="ver_anexo_c">
        <w:bookmarkStart w:name="Apendice_C" w:id="39"/>
        <w:bookmarkStart w:name="ver_Apendice_C" w:id="40"/>
        <w:r>
          <w:rPr>
            <w:rStyle w:val="Hyperlink"/>
            <w:rFonts w:ascii="Times New Roman" w:hAnsi="Times New Roman" w:cs="Times New Roman"/>
            <w:b/>
            <w:color w:val="auto"/>
            <w:sz w:val="24"/>
          </w:rPr>
          <w:t>Apéndice C. Taba 1: Frecuencias, hipótesis independencia y OR</w:t>
        </w:r>
      </w:hyperlink>
      <w:r>
        <w:rPr>
          <w:rFonts w:ascii="Times New Roman" w:hAnsi="Times New Roman" w:cs="Times New Roman"/>
          <w:b/>
          <w:sz w:val="24"/>
        </w:rPr>
        <w:t xml:space="preserve"> </w:t>
      </w:r>
      <w:bookmarkEnd w:id="39"/>
      <w:bookmarkEnd w:id="40"/>
    </w:p>
    <w:tbl>
      <w:tblPr>
        <w:tblStyle w:val="Tablaconcuadrcula"/>
        <w:tblpPr w:leftFromText="141" w:rightFromText="141" w:vertAnchor="text" w:horzAnchor="margin" w:tblpXSpec="center" w:tblpY="176"/>
        <w:tblW w:w="9039" w:type="dxa"/>
        <w:jc w:val="center"/>
        <w:tblInd w:w="0" w:type="dxa"/>
        <w:tblLayout w:type="fixed"/>
        <w:tblCellMar>
          <w:top w:w="0" w:type="dxa"/>
          <w:left w:w="108" w:type="dxa"/>
          <w:bottom w:w="0" w:type="dxa"/>
          <w:right w:w="108" w:type="dxa"/>
        </w:tblCellMar>
        <w:tblLook w:val="04a0" w:firstRow="1" w:lastRow="0" w:firstColumn="1" w:lastColumn="0" w:noHBand="0" w:noVBand="1"/>
      </w:tblPr>
      <w:tblGrid>
        <w:gridCol w:w="1665"/>
        <w:gridCol w:w="1278"/>
        <w:gridCol w:w="993"/>
        <w:gridCol w:w="127"/>
        <w:gridCol w:w="831"/>
        <w:gridCol w:w="743"/>
        <w:gridCol w:w="135"/>
        <w:gridCol w:w="715"/>
        <w:gridCol w:w="850"/>
        <w:gridCol w:w="853"/>
        <w:gridCol w:w="848"/>
      </w:tblGrid>
      <w:tr xmlns:wp14="http://schemas.microsoft.com/office/word/2010/wordml" w14:paraId="0A97C0EC" wp14:textId="77777777">
        <w:trPr/>
        <w:tc>
          <w:tcPr>
            <w:tcW w:w="4063" w:type="dxa"/>
            <w:gridSpan w:val="4"/>
            <w:tcBorders>
              <w:top w:val="nil"/>
              <w:left w:val="nil"/>
              <w:bottom w:val="nil"/>
              <w:right w:val="nil"/>
            </w:tcBorders>
          </w:tcPr>
          <w:p w14:paraId="391BD6C5" wp14:textId="77777777">
            <w:pPr>
              <w:pStyle w:val="Normal"/>
              <w:suppressAutoHyphens w:val="true"/>
              <w:spacing w:before="0" w:after="0" w:line="360" w:lineRule="auto"/>
              <w:rPr>
                <w:rFonts w:ascii="Times New Roman" w:hAnsi="Times New Roman" w:cs="Times New Roman"/>
                <w:b/>
              </w:rPr>
            </w:pPr>
            <w:r>
              <w:rPr>
                <w:rFonts w:ascii="Times New Roman" w:hAnsi="Times New Roman" w:cs="Times New Roman"/>
                <w:b/>
              </w:rPr>
              <w:t>Tabla 1</w:t>
            </w:r>
          </w:p>
        </w:tc>
        <w:tc>
          <w:tcPr>
            <w:tcW w:w="831" w:type="dxa"/>
            <w:tcBorders>
              <w:top w:val="nil"/>
              <w:left w:val="nil"/>
              <w:bottom w:val="nil"/>
              <w:right w:val="nil"/>
            </w:tcBorders>
          </w:tcPr>
          <w:p w14:paraId="7818863E" wp14:textId="77777777">
            <w:pPr>
              <w:pStyle w:val="Normal"/>
              <w:suppressAutoHyphens w:val="true"/>
              <w:spacing w:before="0" w:after="0" w:line="360" w:lineRule="auto"/>
              <w:rPr>
                <w:rFonts w:ascii="Times New Roman" w:hAnsi="Times New Roman" w:cs="Times New Roman"/>
                <w:b/>
                <w:sz w:val="24"/>
              </w:rPr>
            </w:pPr>
            <w:r>
              <w:rPr>
                <w:rFonts w:ascii="Times New Roman" w:hAnsi="Times New Roman" w:cs="Times New Roman"/>
                <w:b/>
                <w:sz w:val="24"/>
              </w:rPr>
            </w:r>
          </w:p>
        </w:tc>
        <w:tc>
          <w:tcPr>
            <w:tcW w:w="878" w:type="dxa"/>
            <w:gridSpan w:val="2"/>
            <w:tcBorders>
              <w:top w:val="nil"/>
              <w:left w:val="nil"/>
              <w:bottom w:val="nil"/>
              <w:right w:val="nil"/>
            </w:tcBorders>
          </w:tcPr>
          <w:p w14:paraId="44F69B9A" wp14:textId="77777777">
            <w:pPr>
              <w:pStyle w:val="Normal"/>
              <w:suppressAutoHyphens w:val="true"/>
              <w:spacing w:before="0" w:after="0" w:line="360" w:lineRule="auto"/>
              <w:rPr>
                <w:rFonts w:ascii="Times New Roman" w:hAnsi="Times New Roman" w:cs="Times New Roman"/>
                <w:b/>
              </w:rPr>
            </w:pPr>
            <w:r>
              <w:rPr>
                <w:rFonts w:ascii="Times New Roman" w:hAnsi="Times New Roman" w:cs="Times New Roman"/>
                <w:b/>
              </w:rPr>
            </w:r>
          </w:p>
        </w:tc>
        <w:tc>
          <w:tcPr>
            <w:tcW w:w="715" w:type="dxa"/>
            <w:tcBorders>
              <w:top w:val="nil"/>
              <w:left w:val="nil"/>
              <w:bottom w:val="nil"/>
              <w:right w:val="nil"/>
            </w:tcBorders>
          </w:tcPr>
          <w:p w14:paraId="5F07D11E" wp14:textId="77777777">
            <w:pPr>
              <w:pStyle w:val="Normal"/>
              <w:suppressAutoHyphens w:val="true"/>
              <w:spacing w:before="0" w:after="0" w:line="240" w:lineRule="auto"/>
              <w:rPr/>
            </w:pPr>
            <w:r>
              <w:rPr/>
            </w:r>
          </w:p>
        </w:tc>
        <w:tc>
          <w:tcPr>
            <w:tcW w:w="850" w:type="dxa"/>
            <w:tcBorders>
              <w:top w:val="nil"/>
              <w:left w:val="nil"/>
              <w:bottom w:val="nil"/>
              <w:right w:val="nil"/>
            </w:tcBorders>
          </w:tcPr>
          <w:p w14:paraId="41508A3C" wp14:textId="77777777">
            <w:pPr>
              <w:pStyle w:val="Normal"/>
              <w:suppressAutoHyphens w:val="true"/>
              <w:spacing w:before="0" w:after="0" w:line="240" w:lineRule="auto"/>
              <w:rPr/>
            </w:pPr>
            <w:r>
              <w:rPr/>
            </w:r>
          </w:p>
        </w:tc>
        <w:tc>
          <w:tcPr>
            <w:tcW w:w="853" w:type="dxa"/>
            <w:tcBorders>
              <w:top w:val="nil"/>
              <w:left w:val="nil"/>
              <w:bottom w:val="nil"/>
              <w:right w:val="nil"/>
            </w:tcBorders>
          </w:tcPr>
          <w:p w14:paraId="43D6B1D6" wp14:textId="77777777">
            <w:pPr>
              <w:pStyle w:val="Normal"/>
              <w:suppressAutoHyphens w:val="true"/>
              <w:spacing w:before="0" w:after="0" w:line="240" w:lineRule="auto"/>
              <w:rPr/>
            </w:pPr>
            <w:r>
              <w:rPr/>
            </w:r>
          </w:p>
        </w:tc>
        <w:tc>
          <w:tcPr>
            <w:tcW w:w="848" w:type="dxa"/>
            <w:tcBorders>
              <w:top w:val="nil"/>
              <w:left w:val="nil"/>
              <w:bottom w:val="nil"/>
              <w:right w:val="nil"/>
            </w:tcBorders>
          </w:tcPr>
          <w:p w14:paraId="17DBC151" wp14:textId="77777777">
            <w:pPr>
              <w:pStyle w:val="Normal"/>
              <w:suppressAutoHyphens w:val="true"/>
              <w:spacing w:before="0" w:after="0" w:line="240" w:lineRule="auto"/>
              <w:rPr/>
            </w:pPr>
            <w:r>
              <w:rPr/>
            </w:r>
          </w:p>
        </w:tc>
      </w:tr>
      <w:tr xmlns:wp14="http://schemas.microsoft.com/office/word/2010/wordml" w14:paraId="3163E31C" wp14:textId="77777777">
        <w:trPr/>
        <w:tc>
          <w:tcPr>
            <w:tcW w:w="9038" w:type="dxa"/>
            <w:gridSpan w:val="11"/>
            <w:tcBorders>
              <w:top w:val="nil"/>
              <w:left w:val="nil"/>
              <w:bottom w:val="single" w:color="000000" w:sz="12" w:space="0"/>
              <w:right w:val="nil"/>
            </w:tcBorders>
          </w:tcPr>
          <w:p w14:paraId="556809E1" wp14:textId="77777777">
            <w:pPr>
              <w:pStyle w:val="Normal"/>
              <w:suppressAutoHyphens w:val="true"/>
              <w:spacing w:before="0" w:after="0" w:line="360" w:lineRule="auto"/>
              <w:rPr>
                <w:rFonts w:ascii="Times New Roman" w:hAnsi="Times New Roman" w:cs="Times New Roman"/>
                <w:i/>
                <w:i/>
              </w:rPr>
            </w:pPr>
            <w:r>
              <w:rPr>
                <w:rFonts w:ascii="Times New Roman" w:hAnsi="Times New Roman" w:cs="Times New Roman"/>
                <w:i/>
              </w:rPr>
              <w:t>Variables sociodemográficas,</w:t>
            </w:r>
            <w:r>
              <w:rPr>
                <w:rFonts w:ascii="Times New Roman" w:hAnsi="Times New Roman" w:cs="Times New Roman"/>
                <w:szCs w:val="24"/>
              </w:rPr>
              <w:t xml:space="preserve">  </w:t>
            </w:r>
            <w:r>
              <w:rPr>
                <w:rFonts w:ascii="Times New Roman" w:hAnsi="Times New Roman" w:cs="Times New Roman"/>
                <w:i/>
                <w:szCs w:val="24"/>
              </w:rPr>
              <w:t>hábitos y estilo de vida</w:t>
            </w:r>
            <w:r>
              <w:rPr>
                <w:rFonts w:ascii="Times New Roman" w:hAnsi="Times New Roman" w:cs="Times New Roman"/>
                <w:i/>
              </w:rPr>
              <w:t>: Frecuencias, hip. independencia y OR  para la variable depresión (n = 106881)</w:t>
            </w:r>
          </w:p>
        </w:tc>
      </w:tr>
      <w:tr xmlns:wp14="http://schemas.microsoft.com/office/word/2010/wordml" w14:paraId="66333CA2" wp14:textId="77777777">
        <w:trPr/>
        <w:tc>
          <w:tcPr>
            <w:tcW w:w="1665" w:type="dxa"/>
            <w:tcBorders>
              <w:top w:val="single" w:color="000000" w:sz="12" w:space="0"/>
              <w:left w:val="nil"/>
              <w:bottom w:val="single" w:color="000000" w:sz="8" w:space="0"/>
              <w:right w:val="nil"/>
            </w:tcBorders>
          </w:tcPr>
          <w:p w14:paraId="0F252C6A" wp14:textId="77777777">
            <w:pPr>
              <w:pStyle w:val="Normal"/>
              <w:suppressAutoHyphens w:val="true"/>
              <w:spacing w:before="0" w:after="0" w:line="360" w:lineRule="auto"/>
              <w:jc w:val="both"/>
              <w:rPr>
                <w:rFonts w:ascii="Times New Roman" w:hAnsi="Times New Roman" w:cs="Times New Roman"/>
              </w:rPr>
            </w:pPr>
            <w:r>
              <w:rPr>
                <w:rFonts w:ascii="Times New Roman" w:hAnsi="Times New Roman" w:cs="Times New Roman"/>
              </w:rPr>
              <w:t>Variables</w:t>
            </w:r>
          </w:p>
        </w:tc>
        <w:tc>
          <w:tcPr>
            <w:tcW w:w="1278" w:type="dxa"/>
            <w:tcBorders>
              <w:top w:val="single" w:color="000000" w:sz="12" w:space="0"/>
              <w:left w:val="nil"/>
              <w:bottom w:val="single" w:color="000000" w:sz="8" w:space="0"/>
              <w:right w:val="nil"/>
            </w:tcBorders>
          </w:tcPr>
          <w:p w14:paraId="0D701E17"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Categor.</w:t>
            </w:r>
          </w:p>
        </w:tc>
        <w:tc>
          <w:tcPr>
            <w:tcW w:w="993" w:type="dxa"/>
            <w:tcBorders>
              <w:top w:val="single" w:color="000000" w:sz="12" w:space="0"/>
              <w:left w:val="nil"/>
              <w:bottom w:val="single" w:color="000000" w:sz="8" w:space="0"/>
              <w:right w:val="nil"/>
            </w:tcBorders>
          </w:tcPr>
          <w:p w14:paraId="2C1D785A"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Freq. %</w:t>
            </w:r>
          </w:p>
        </w:tc>
        <w:tc>
          <w:tcPr>
            <w:tcW w:w="1701" w:type="dxa"/>
            <w:gridSpan w:val="3"/>
            <w:tcBorders>
              <w:top w:val="single" w:color="000000" w:sz="12" w:space="0"/>
              <w:left w:val="nil"/>
              <w:bottom w:val="single" w:color="000000" w:sz="8" w:space="0"/>
              <w:right w:val="nil"/>
            </w:tcBorders>
          </w:tcPr>
          <w:p w14:paraId="5B2C5192"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OR</w:t>
            </w:r>
          </w:p>
        </w:tc>
        <w:tc>
          <w:tcPr>
            <w:tcW w:w="850" w:type="dxa"/>
            <w:gridSpan w:val="2"/>
            <w:tcBorders>
              <w:top w:val="single" w:color="000000" w:sz="12" w:space="0"/>
              <w:left w:val="nil"/>
              <w:bottom w:val="single" w:color="000000" w:sz="8" w:space="0"/>
              <w:right w:val="nil"/>
            </w:tcBorders>
          </w:tcPr>
          <w:p w14:paraId="6796E5F5"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p value</w:t>
            </w:r>
          </w:p>
        </w:tc>
        <w:tc>
          <w:tcPr>
            <w:tcW w:w="850" w:type="dxa"/>
            <w:tcBorders>
              <w:top w:val="single" w:color="000000" w:sz="12" w:space="0"/>
              <w:left w:val="nil"/>
              <w:bottom w:val="single" w:color="000000" w:sz="8" w:space="0"/>
              <w:right w:val="nil"/>
            </w:tcBorders>
          </w:tcPr>
          <w:p w14:paraId="5512AC25" wp14:textId="77777777">
            <w:pPr>
              <w:pStyle w:val="Normal"/>
              <w:suppressAutoHyphens w:val="true"/>
              <w:spacing w:before="0" w:after="0" w:line="360" w:lineRule="auto"/>
              <w:jc w:val="right"/>
              <w:rPr>
                <w:rFonts w:ascii="Times New Roman" w:hAnsi="Times New Roman" w:cs="Times New Roman"/>
              </w:rPr>
            </w:pPr>
            <w:r>
              <w:rPr/>
            </w:r>
            <m:oMathPara xmlns:m="http://schemas.openxmlformats.org/officeDocument/2006/math">
              <m:oMathParaPr>
                <m:jc m:val="right"/>
              </m:oMathParaPr>
              <m:oMath>
                <m:sSup>
                  <m:e>
                    <m:r>
                      <w:rPr>
                        <w:rFonts w:ascii="Cambria Math" w:hAnsi="Cambria Math"/>
                      </w:rPr>
                      <m:t xml:space="preserve">X</m:t>
                    </m:r>
                  </m:e>
                  <m:sup>
                    <m:r>
                      <w:rPr>
                        <w:rFonts w:ascii="Cambria Math" w:hAnsi="Cambria Math"/>
                      </w:rPr>
                      <m:t xml:space="preserve">2</m:t>
                    </m:r>
                  </m:sup>
                </m:sSup>
              </m:oMath>
            </m:oMathPara>
          </w:p>
        </w:tc>
        <w:tc>
          <w:tcPr>
            <w:tcW w:w="853" w:type="dxa"/>
            <w:tcBorders>
              <w:top w:val="single" w:color="000000" w:sz="12" w:space="0"/>
              <w:left w:val="nil"/>
              <w:bottom w:val="single" w:color="000000" w:sz="8" w:space="0"/>
              <w:right w:val="nil"/>
            </w:tcBorders>
          </w:tcPr>
          <w:p w14:paraId="055AD8B6" wp14:textId="77777777">
            <w:pPr>
              <w:pStyle w:val="Normal"/>
              <w:suppressAutoHyphens w:val="true"/>
              <w:spacing w:before="0" w:after="0" w:line="360" w:lineRule="auto"/>
              <w:jc w:val="right"/>
              <w:rPr>
                <w:rFonts w:ascii="Calibri" w:hAnsi="Calibri" w:eastAsia="Calibri" w:cs="Times New Roman"/>
              </w:rPr>
            </w:pPr>
            <w:r>
              <w:rPr>
                <w:rFonts w:eastAsia="Calibri" w:cs="Times New Roman"/>
              </w:rPr>
              <w:t>p value</w:t>
            </w:r>
          </w:p>
        </w:tc>
        <w:tc>
          <w:tcPr>
            <w:tcW w:w="848" w:type="dxa"/>
            <w:tcBorders>
              <w:top w:val="single" w:color="000000" w:sz="12" w:space="0"/>
              <w:left w:val="nil"/>
              <w:bottom w:val="single" w:color="000000" w:sz="8" w:space="0"/>
              <w:right w:val="nil"/>
            </w:tcBorders>
          </w:tcPr>
          <w:p w14:paraId="32497ED0" wp14:textId="77777777">
            <w:pPr>
              <w:pStyle w:val="Normal"/>
              <w:suppressAutoHyphens w:val="true"/>
              <w:spacing w:before="0" w:after="0" w:line="360" w:lineRule="auto"/>
              <w:jc w:val="right"/>
              <w:rPr>
                <w:rFonts w:ascii="Calibri" w:hAnsi="Calibri" w:eastAsia="Calibri" w:cs="Times New Roman"/>
              </w:rPr>
            </w:pPr>
            <w:r>
              <w:rPr/>
            </w:r>
            <m:oMathPara xmlns:m="http://schemas.openxmlformats.org/officeDocument/2006/math">
              <m:oMathParaPr>
                <m:jc m:val="right"/>
              </m:oMathParaPr>
              <m:oMath>
                <m:r>
                  <w:rPr>
                    <w:rFonts w:ascii="Cambria Math" w:hAnsi="Cambria Math"/>
                  </w:rPr>
                  <m:t xml:space="preserve">C</m:t>
                </m:r>
              </m:oMath>
            </m:oMathPara>
          </w:p>
        </w:tc>
      </w:tr>
      <w:tr xmlns:wp14="http://schemas.microsoft.com/office/word/2010/wordml" w14:paraId="3C1C2DC7" wp14:textId="77777777">
        <w:trPr/>
        <w:tc>
          <w:tcPr>
            <w:tcW w:w="1665" w:type="dxa"/>
            <w:tcBorders>
              <w:top w:val="single" w:color="000000" w:sz="8" w:space="0"/>
              <w:left w:val="nil"/>
              <w:bottom w:val="nil"/>
              <w:right w:val="nil"/>
            </w:tcBorders>
          </w:tcPr>
          <w:p w14:paraId="6C9FE27A" wp14:textId="77777777">
            <w:pPr>
              <w:pStyle w:val="Normal"/>
              <w:suppressAutoHyphens w:val="true"/>
              <w:spacing w:before="0" w:after="0" w:line="360" w:lineRule="auto"/>
              <w:jc w:val="both"/>
              <w:rPr>
                <w:rFonts w:ascii="Times New Roman" w:hAnsi="Times New Roman" w:cs="Times New Roman"/>
              </w:rPr>
            </w:pPr>
            <w:hyperlink w:anchor="edu">
              <w:bookmarkStart w:name="tabla_Ed" w:id="41"/>
              <w:r>
                <w:rPr>
                  <w:rStyle w:val="Hyperlink"/>
                  <w:rFonts w:ascii="Times New Roman" w:hAnsi="Times New Roman" w:cs="Times New Roman"/>
                  <w:color w:val="auto"/>
                </w:rPr>
                <w:t>Education</w:t>
              </w:r>
            </w:hyperlink>
            <w:bookmarkEnd w:id="41"/>
          </w:p>
        </w:tc>
        <w:tc>
          <w:tcPr>
            <w:tcW w:w="1278" w:type="dxa"/>
            <w:tcBorders>
              <w:top w:val="single" w:color="000000" w:sz="8" w:space="0"/>
              <w:left w:val="nil"/>
              <w:bottom w:val="nil"/>
              <w:right w:val="nil"/>
            </w:tcBorders>
          </w:tcPr>
          <w:p w14:paraId="6F8BD81B"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single" w:color="000000" w:sz="8" w:space="0"/>
              <w:left w:val="nil"/>
              <w:bottom w:val="nil"/>
              <w:right w:val="nil"/>
            </w:tcBorders>
          </w:tcPr>
          <w:p w14:paraId="2613E9C1"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701" w:type="dxa"/>
            <w:gridSpan w:val="3"/>
            <w:tcBorders>
              <w:top w:val="single" w:color="000000" w:sz="8" w:space="0"/>
              <w:left w:val="nil"/>
              <w:bottom w:val="nil"/>
              <w:right w:val="nil"/>
            </w:tcBorders>
          </w:tcPr>
          <w:p w14:paraId="1037B8A3"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0" w:type="dxa"/>
            <w:gridSpan w:val="2"/>
            <w:tcBorders>
              <w:top w:val="single" w:color="000000" w:sz="8" w:space="0"/>
              <w:left w:val="nil"/>
              <w:bottom w:val="nil"/>
              <w:right w:val="nil"/>
            </w:tcBorders>
          </w:tcPr>
          <w:p w14:paraId="687C6DE0"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0" w:type="dxa"/>
            <w:tcBorders>
              <w:top w:val="single" w:color="000000" w:sz="8" w:space="0"/>
              <w:left w:val="nil"/>
              <w:bottom w:val="nil"/>
              <w:right w:val="nil"/>
            </w:tcBorders>
          </w:tcPr>
          <w:p w14:paraId="5B2F9378"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3" w:type="dxa"/>
            <w:tcBorders>
              <w:top w:val="single" w:color="000000" w:sz="8" w:space="0"/>
              <w:left w:val="nil"/>
              <w:bottom w:val="nil"/>
              <w:right w:val="nil"/>
            </w:tcBorders>
          </w:tcPr>
          <w:p w14:paraId="58E6DD4E"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48" w:type="dxa"/>
            <w:tcBorders>
              <w:top w:val="single" w:color="000000" w:sz="8" w:space="0"/>
              <w:left w:val="nil"/>
              <w:bottom w:val="nil"/>
              <w:right w:val="nil"/>
            </w:tcBorders>
          </w:tcPr>
          <w:p w14:paraId="7D3BEE8F"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14:paraId="0A4F6A68" wp14:textId="77777777">
        <w:trPr/>
        <w:tc>
          <w:tcPr>
            <w:tcW w:w="1665" w:type="dxa"/>
            <w:tcBorders>
              <w:top w:val="nil"/>
              <w:left w:val="nil"/>
              <w:bottom w:val="nil"/>
              <w:right w:val="nil"/>
            </w:tcBorders>
          </w:tcPr>
          <w:p w14:paraId="3B88899E"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278" w:type="dxa"/>
            <w:tcBorders>
              <w:top w:val="nil"/>
              <w:left w:val="nil"/>
              <w:bottom w:val="nil"/>
              <w:right w:val="nil"/>
            </w:tcBorders>
          </w:tcPr>
          <w:p w14:paraId="1B564A7E"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Less primary</w:t>
            </w:r>
          </w:p>
        </w:tc>
        <w:tc>
          <w:tcPr>
            <w:tcW w:w="993" w:type="dxa"/>
            <w:tcBorders>
              <w:top w:val="nil"/>
              <w:left w:val="nil"/>
              <w:bottom w:val="nil"/>
              <w:right w:val="nil"/>
            </w:tcBorders>
          </w:tcPr>
          <w:p w14:paraId="708B3903"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4.39%</w:t>
            </w:r>
          </w:p>
        </w:tc>
        <w:tc>
          <w:tcPr>
            <w:tcW w:w="1701" w:type="dxa"/>
            <w:gridSpan w:val="3"/>
            <w:tcBorders>
              <w:top w:val="nil"/>
              <w:left w:val="nil"/>
              <w:bottom w:val="nil"/>
              <w:right w:val="nil"/>
            </w:tcBorders>
          </w:tcPr>
          <w:p w14:paraId="6A836279"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Ref.</w:t>
            </w:r>
          </w:p>
        </w:tc>
        <w:tc>
          <w:tcPr>
            <w:tcW w:w="850" w:type="dxa"/>
            <w:gridSpan w:val="2"/>
            <w:tcBorders>
              <w:top w:val="nil"/>
              <w:left w:val="nil"/>
              <w:bottom w:val="nil"/>
              <w:right w:val="nil"/>
            </w:tcBorders>
          </w:tcPr>
          <w:p w14:paraId="69E2BB2B"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0" w:type="dxa"/>
            <w:tcBorders>
              <w:top w:val="nil"/>
              <w:left w:val="nil"/>
              <w:bottom w:val="nil"/>
              <w:right w:val="nil"/>
            </w:tcBorders>
          </w:tcPr>
          <w:p w14:paraId="57C0D796"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3" w:type="dxa"/>
            <w:tcBorders>
              <w:top w:val="nil"/>
              <w:left w:val="nil"/>
              <w:bottom w:val="nil"/>
              <w:right w:val="nil"/>
            </w:tcBorders>
          </w:tcPr>
          <w:p w14:paraId="0D142F6F"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48" w:type="dxa"/>
            <w:tcBorders>
              <w:top w:val="nil"/>
              <w:left w:val="nil"/>
              <w:bottom w:val="nil"/>
              <w:right w:val="nil"/>
            </w:tcBorders>
          </w:tcPr>
          <w:p w14:paraId="4475AD14"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14:paraId="1DAFE5F6" wp14:textId="77777777">
        <w:trPr/>
        <w:tc>
          <w:tcPr>
            <w:tcW w:w="1665" w:type="dxa"/>
            <w:tcBorders>
              <w:top w:val="nil"/>
              <w:left w:val="nil"/>
              <w:bottom w:val="nil"/>
              <w:right w:val="nil"/>
            </w:tcBorders>
          </w:tcPr>
          <w:p w14:paraId="120C4E94"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278" w:type="dxa"/>
            <w:tcBorders>
              <w:top w:val="nil"/>
              <w:left w:val="nil"/>
              <w:bottom w:val="nil"/>
              <w:right w:val="nil"/>
            </w:tcBorders>
          </w:tcPr>
          <w:p w14:paraId="3D714D81"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primary</w:t>
            </w:r>
          </w:p>
        </w:tc>
        <w:tc>
          <w:tcPr>
            <w:tcW w:w="993" w:type="dxa"/>
            <w:tcBorders>
              <w:top w:val="nil"/>
              <w:left w:val="nil"/>
              <w:bottom w:val="nil"/>
              <w:right w:val="nil"/>
            </w:tcBorders>
          </w:tcPr>
          <w:p w14:paraId="12D610A2"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19.7%</w:t>
            </w:r>
          </w:p>
        </w:tc>
        <w:tc>
          <w:tcPr>
            <w:tcW w:w="1701" w:type="dxa"/>
            <w:gridSpan w:val="3"/>
            <w:tcBorders>
              <w:top w:val="nil"/>
              <w:left w:val="nil"/>
              <w:bottom w:val="nil"/>
              <w:right w:val="nil"/>
            </w:tcBorders>
          </w:tcPr>
          <w:p w14:paraId="218D8886"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0.66[0.62-0.71]</w:t>
            </w:r>
          </w:p>
        </w:tc>
        <w:tc>
          <w:tcPr>
            <w:tcW w:w="850" w:type="dxa"/>
            <w:gridSpan w:val="2"/>
            <w:tcBorders>
              <w:top w:val="nil"/>
              <w:left w:val="nil"/>
              <w:bottom w:val="nil"/>
              <w:right w:val="nil"/>
            </w:tcBorders>
          </w:tcPr>
          <w:p w14:paraId="06064F22"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&lt;.001</w:t>
            </w:r>
          </w:p>
        </w:tc>
        <w:tc>
          <w:tcPr>
            <w:tcW w:w="850" w:type="dxa"/>
            <w:tcBorders>
              <w:top w:val="nil"/>
              <w:left w:val="nil"/>
              <w:bottom w:val="nil"/>
              <w:right w:val="nil"/>
            </w:tcBorders>
          </w:tcPr>
          <w:p w14:paraId="42AFC42D"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3" w:type="dxa"/>
            <w:tcBorders>
              <w:top w:val="nil"/>
              <w:left w:val="nil"/>
              <w:bottom w:val="nil"/>
              <w:right w:val="nil"/>
            </w:tcBorders>
          </w:tcPr>
          <w:p w14:paraId="271CA723"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48" w:type="dxa"/>
            <w:tcBorders>
              <w:top w:val="nil"/>
              <w:left w:val="nil"/>
              <w:bottom w:val="nil"/>
              <w:right w:val="nil"/>
            </w:tcBorders>
          </w:tcPr>
          <w:p w14:paraId="75FBE423"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14:paraId="1C4AFF22" wp14:textId="77777777">
        <w:trPr/>
        <w:tc>
          <w:tcPr>
            <w:tcW w:w="1665" w:type="dxa"/>
            <w:tcBorders>
              <w:top w:val="nil"/>
              <w:left w:val="nil"/>
              <w:bottom w:val="nil"/>
              <w:right w:val="nil"/>
            </w:tcBorders>
          </w:tcPr>
          <w:p w14:paraId="2D3F0BEC"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278" w:type="dxa"/>
            <w:tcBorders>
              <w:top w:val="nil"/>
              <w:left w:val="nil"/>
              <w:bottom w:val="nil"/>
              <w:right w:val="nil"/>
            </w:tcBorders>
          </w:tcPr>
          <w:p w14:paraId="0A4D4947"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secondary</w:t>
            </w:r>
          </w:p>
        </w:tc>
        <w:tc>
          <w:tcPr>
            <w:tcW w:w="993" w:type="dxa"/>
            <w:tcBorders>
              <w:top w:val="nil"/>
              <w:left w:val="nil"/>
              <w:bottom w:val="nil"/>
              <w:right w:val="nil"/>
            </w:tcBorders>
          </w:tcPr>
          <w:p w14:paraId="1C640C00"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53.0%</w:t>
            </w:r>
          </w:p>
        </w:tc>
        <w:tc>
          <w:tcPr>
            <w:tcW w:w="1701" w:type="dxa"/>
            <w:gridSpan w:val="3"/>
            <w:tcBorders>
              <w:top w:val="nil"/>
              <w:left w:val="nil"/>
              <w:bottom w:val="nil"/>
              <w:right w:val="nil"/>
            </w:tcBorders>
          </w:tcPr>
          <w:p w14:paraId="693581D6"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0.42[0.40-0.45]</w:t>
            </w:r>
          </w:p>
        </w:tc>
        <w:tc>
          <w:tcPr>
            <w:tcW w:w="850" w:type="dxa"/>
            <w:gridSpan w:val="2"/>
            <w:tcBorders>
              <w:top w:val="nil"/>
              <w:left w:val="nil"/>
              <w:bottom w:val="nil"/>
              <w:right w:val="nil"/>
            </w:tcBorders>
          </w:tcPr>
          <w:p w14:paraId="2EBC8A1C"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&lt;.001</w:t>
            </w:r>
          </w:p>
        </w:tc>
        <w:tc>
          <w:tcPr>
            <w:tcW w:w="850" w:type="dxa"/>
            <w:tcBorders>
              <w:top w:val="nil"/>
              <w:left w:val="nil"/>
              <w:bottom w:val="nil"/>
              <w:right w:val="nil"/>
            </w:tcBorders>
          </w:tcPr>
          <w:p w14:paraId="75CF4315"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3" w:type="dxa"/>
            <w:tcBorders>
              <w:top w:val="nil"/>
              <w:left w:val="nil"/>
              <w:bottom w:val="nil"/>
              <w:right w:val="nil"/>
            </w:tcBorders>
          </w:tcPr>
          <w:p w14:paraId="3CB648E9"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48" w:type="dxa"/>
            <w:tcBorders>
              <w:top w:val="nil"/>
              <w:left w:val="nil"/>
              <w:bottom w:val="nil"/>
              <w:right w:val="nil"/>
            </w:tcBorders>
          </w:tcPr>
          <w:p w14:paraId="0C178E9E"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14:paraId="04FAE105" wp14:textId="77777777">
        <w:trPr/>
        <w:tc>
          <w:tcPr>
            <w:tcW w:w="1665" w:type="dxa"/>
            <w:tcBorders>
              <w:top w:val="nil"/>
              <w:left w:val="nil"/>
              <w:bottom w:val="nil"/>
              <w:right w:val="nil"/>
            </w:tcBorders>
          </w:tcPr>
          <w:p w14:paraId="3C0395D3"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278" w:type="dxa"/>
            <w:tcBorders>
              <w:top w:val="nil"/>
              <w:left w:val="nil"/>
              <w:bottom w:val="nil"/>
              <w:right w:val="nil"/>
            </w:tcBorders>
          </w:tcPr>
          <w:p w14:paraId="4ECA2D88"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tertiary</w:t>
            </w:r>
          </w:p>
        </w:tc>
        <w:tc>
          <w:tcPr>
            <w:tcW w:w="993" w:type="dxa"/>
            <w:tcBorders>
              <w:top w:val="nil"/>
              <w:left w:val="nil"/>
              <w:bottom w:val="nil"/>
              <w:right w:val="nil"/>
            </w:tcBorders>
          </w:tcPr>
          <w:p w14:paraId="5331C09F"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20.1%</w:t>
            </w:r>
          </w:p>
        </w:tc>
        <w:tc>
          <w:tcPr>
            <w:tcW w:w="1701" w:type="dxa"/>
            <w:gridSpan w:val="3"/>
            <w:tcBorders>
              <w:top w:val="nil"/>
              <w:left w:val="nil"/>
              <w:bottom w:val="nil"/>
              <w:right w:val="nil"/>
            </w:tcBorders>
          </w:tcPr>
          <w:p w14:paraId="2A973F50"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0.29[0.27-0.31]</w:t>
            </w:r>
          </w:p>
        </w:tc>
        <w:tc>
          <w:tcPr>
            <w:tcW w:w="850" w:type="dxa"/>
            <w:gridSpan w:val="2"/>
            <w:tcBorders>
              <w:top w:val="nil"/>
              <w:left w:val="nil"/>
              <w:bottom w:val="nil"/>
              <w:right w:val="nil"/>
            </w:tcBorders>
          </w:tcPr>
          <w:p w14:paraId="7DD89C12"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&lt;.001</w:t>
            </w:r>
          </w:p>
        </w:tc>
        <w:tc>
          <w:tcPr>
            <w:tcW w:w="850" w:type="dxa"/>
            <w:tcBorders>
              <w:top w:val="nil"/>
              <w:left w:val="nil"/>
              <w:bottom w:val="nil"/>
              <w:right w:val="nil"/>
            </w:tcBorders>
          </w:tcPr>
          <w:p w14:paraId="3254BC2F"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3" w:type="dxa"/>
            <w:tcBorders>
              <w:top w:val="nil"/>
              <w:left w:val="nil"/>
              <w:bottom w:val="nil"/>
              <w:right w:val="nil"/>
            </w:tcBorders>
          </w:tcPr>
          <w:p w14:paraId="651E9592"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48" w:type="dxa"/>
            <w:tcBorders>
              <w:top w:val="nil"/>
              <w:left w:val="nil"/>
              <w:bottom w:val="nil"/>
              <w:right w:val="nil"/>
            </w:tcBorders>
          </w:tcPr>
          <w:p w14:paraId="269E314A"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14:paraId="6468CD84" wp14:textId="77777777">
        <w:trPr/>
        <w:tc>
          <w:tcPr>
            <w:tcW w:w="1665" w:type="dxa"/>
            <w:tcBorders>
              <w:top w:val="nil"/>
              <w:left w:val="nil"/>
              <w:bottom w:val="nil"/>
              <w:right w:val="nil"/>
            </w:tcBorders>
          </w:tcPr>
          <w:p w14:paraId="47341341"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278" w:type="dxa"/>
            <w:tcBorders>
              <w:top w:val="nil"/>
              <w:left w:val="nil"/>
              <w:bottom w:val="nil"/>
              <w:right w:val="nil"/>
            </w:tcBorders>
          </w:tcPr>
          <w:p w14:paraId="42EF2083"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nil"/>
              <w:left w:val="nil"/>
              <w:bottom w:val="nil"/>
              <w:right w:val="nil"/>
            </w:tcBorders>
          </w:tcPr>
          <w:p w14:paraId="257A20A5"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97.19%</w:t>
            </w:r>
          </w:p>
        </w:tc>
        <w:tc>
          <w:tcPr>
            <w:tcW w:w="1701" w:type="dxa"/>
            <w:gridSpan w:val="3"/>
            <w:tcBorders>
              <w:top w:val="nil"/>
              <w:left w:val="nil"/>
              <w:bottom w:val="nil"/>
              <w:right w:val="nil"/>
            </w:tcBorders>
          </w:tcPr>
          <w:p w14:paraId="7B40C951"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0" w:type="dxa"/>
            <w:gridSpan w:val="2"/>
            <w:tcBorders>
              <w:top w:val="nil"/>
              <w:left w:val="nil"/>
              <w:bottom w:val="nil"/>
              <w:right w:val="nil"/>
            </w:tcBorders>
          </w:tcPr>
          <w:p w14:paraId="4B4D7232"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0" w:type="dxa"/>
            <w:tcBorders>
              <w:top w:val="nil"/>
              <w:left w:val="nil"/>
              <w:bottom w:val="nil"/>
              <w:right w:val="nil"/>
            </w:tcBorders>
          </w:tcPr>
          <w:p w14:paraId="04830FB4"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2068.9</w:t>
            </w:r>
          </w:p>
        </w:tc>
        <w:tc>
          <w:tcPr>
            <w:tcW w:w="853" w:type="dxa"/>
            <w:tcBorders>
              <w:top w:val="nil"/>
              <w:left w:val="nil"/>
              <w:bottom w:val="nil"/>
              <w:right w:val="nil"/>
            </w:tcBorders>
          </w:tcPr>
          <w:p w14:paraId="37ED549B"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&lt;.001</w:t>
            </w:r>
          </w:p>
        </w:tc>
        <w:tc>
          <w:tcPr>
            <w:tcW w:w="848" w:type="dxa"/>
            <w:tcBorders>
              <w:top w:val="nil"/>
              <w:left w:val="nil"/>
              <w:bottom w:val="nil"/>
              <w:right w:val="nil"/>
            </w:tcBorders>
          </w:tcPr>
          <w:p w14:paraId="5DB525B7"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0.141</w:t>
            </w:r>
          </w:p>
        </w:tc>
      </w:tr>
      <w:tr xmlns:wp14="http://schemas.microsoft.com/office/word/2010/wordml" w14:paraId="2F1A1CF6" wp14:textId="77777777">
        <w:trPr/>
        <w:tc>
          <w:tcPr>
            <w:tcW w:w="1665" w:type="dxa"/>
            <w:tcBorders>
              <w:top w:val="nil"/>
              <w:left w:val="nil"/>
              <w:bottom w:val="nil"/>
              <w:right w:val="nil"/>
            </w:tcBorders>
          </w:tcPr>
          <w:p w14:paraId="518C40DD" wp14:textId="77777777">
            <w:pPr>
              <w:pStyle w:val="Normal"/>
              <w:suppressAutoHyphens w:val="true"/>
              <w:spacing w:before="0" w:after="0" w:line="360" w:lineRule="auto"/>
              <w:rPr>
                <w:rFonts w:ascii="Times New Roman" w:hAnsi="Times New Roman" w:cs="Times New Roman"/>
              </w:rPr>
            </w:pPr>
            <w:hyperlink w:anchor="wealth">
              <w:bookmarkStart w:name="tabla_wealth" w:id="42"/>
              <w:r>
                <w:rPr>
                  <w:rStyle w:val="Hyperlink"/>
                  <w:rFonts w:ascii="Times New Roman" w:hAnsi="Times New Roman" w:cs="Times New Roman"/>
                  <w:color w:val="auto"/>
                </w:rPr>
                <w:t>Wealth</w:t>
              </w:r>
            </w:hyperlink>
            <w:bookmarkEnd w:id="42"/>
          </w:p>
        </w:tc>
        <w:tc>
          <w:tcPr>
            <w:tcW w:w="1278" w:type="dxa"/>
            <w:tcBorders>
              <w:top w:val="nil"/>
              <w:left w:val="nil"/>
              <w:bottom w:val="nil"/>
              <w:right w:val="nil"/>
            </w:tcBorders>
          </w:tcPr>
          <w:p w14:paraId="2093CA67"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nil"/>
              <w:left w:val="nil"/>
              <w:bottom w:val="nil"/>
              <w:right w:val="nil"/>
            </w:tcBorders>
          </w:tcPr>
          <w:p w14:paraId="2503B197"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701" w:type="dxa"/>
            <w:gridSpan w:val="3"/>
            <w:tcBorders>
              <w:top w:val="nil"/>
              <w:left w:val="nil"/>
              <w:bottom w:val="nil"/>
              <w:right w:val="nil"/>
            </w:tcBorders>
          </w:tcPr>
          <w:p w14:paraId="38288749"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0" w:type="dxa"/>
            <w:gridSpan w:val="2"/>
            <w:tcBorders>
              <w:top w:val="nil"/>
              <w:left w:val="nil"/>
              <w:bottom w:val="nil"/>
              <w:right w:val="nil"/>
            </w:tcBorders>
          </w:tcPr>
          <w:p w14:paraId="20BD9A1A"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0" w:type="dxa"/>
            <w:tcBorders>
              <w:top w:val="nil"/>
              <w:left w:val="nil"/>
              <w:bottom w:val="nil"/>
              <w:right w:val="nil"/>
            </w:tcBorders>
          </w:tcPr>
          <w:p w14:paraId="0C136CF1"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3" w:type="dxa"/>
            <w:tcBorders>
              <w:top w:val="nil"/>
              <w:left w:val="nil"/>
              <w:bottom w:val="nil"/>
              <w:right w:val="nil"/>
            </w:tcBorders>
          </w:tcPr>
          <w:p w14:paraId="0A392C6A"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48" w:type="dxa"/>
            <w:tcBorders>
              <w:top w:val="nil"/>
              <w:left w:val="nil"/>
              <w:bottom w:val="nil"/>
              <w:right w:val="nil"/>
            </w:tcBorders>
          </w:tcPr>
          <w:p w14:paraId="290583F9"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14:paraId="2331CBDF" wp14:textId="77777777">
        <w:trPr/>
        <w:tc>
          <w:tcPr>
            <w:tcW w:w="1665" w:type="dxa"/>
            <w:tcBorders>
              <w:top w:val="nil"/>
              <w:left w:val="nil"/>
              <w:bottom w:val="nil"/>
              <w:right w:val="nil"/>
            </w:tcBorders>
          </w:tcPr>
          <w:p w14:paraId="68F21D90"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278" w:type="dxa"/>
            <w:tcBorders>
              <w:top w:val="nil"/>
              <w:left w:val="nil"/>
              <w:bottom w:val="nil"/>
              <w:right w:val="nil"/>
            </w:tcBorders>
          </w:tcPr>
          <w:p w14:paraId="71202E96"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1st q.</w:t>
            </w:r>
          </w:p>
        </w:tc>
        <w:tc>
          <w:tcPr>
            <w:tcW w:w="993" w:type="dxa"/>
            <w:tcBorders>
              <w:top w:val="nil"/>
              <w:left w:val="nil"/>
              <w:bottom w:val="nil"/>
              <w:right w:val="nil"/>
            </w:tcBorders>
          </w:tcPr>
          <w:p w14:paraId="001CDB77"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18.6%</w:t>
            </w:r>
          </w:p>
        </w:tc>
        <w:tc>
          <w:tcPr>
            <w:tcW w:w="1701" w:type="dxa"/>
            <w:gridSpan w:val="3"/>
            <w:tcBorders>
              <w:top w:val="nil"/>
              <w:left w:val="nil"/>
              <w:bottom w:val="nil"/>
              <w:right w:val="nil"/>
            </w:tcBorders>
          </w:tcPr>
          <w:p w14:paraId="42E2F3FC"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Ref.</w:t>
            </w:r>
          </w:p>
        </w:tc>
        <w:tc>
          <w:tcPr>
            <w:tcW w:w="850" w:type="dxa"/>
            <w:gridSpan w:val="2"/>
            <w:tcBorders>
              <w:top w:val="nil"/>
              <w:left w:val="nil"/>
              <w:bottom w:val="nil"/>
              <w:right w:val="nil"/>
            </w:tcBorders>
          </w:tcPr>
          <w:p w14:paraId="13C326F3"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0" w:type="dxa"/>
            <w:tcBorders>
              <w:top w:val="nil"/>
              <w:left w:val="nil"/>
              <w:bottom w:val="nil"/>
              <w:right w:val="nil"/>
            </w:tcBorders>
          </w:tcPr>
          <w:p w14:paraId="4853B841"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3" w:type="dxa"/>
            <w:tcBorders>
              <w:top w:val="nil"/>
              <w:left w:val="nil"/>
              <w:bottom w:val="nil"/>
              <w:right w:val="nil"/>
            </w:tcBorders>
          </w:tcPr>
          <w:p w14:paraId="50125231"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48" w:type="dxa"/>
            <w:tcBorders>
              <w:top w:val="nil"/>
              <w:left w:val="nil"/>
              <w:bottom w:val="nil"/>
              <w:right w:val="nil"/>
            </w:tcBorders>
          </w:tcPr>
          <w:p w14:paraId="5A25747A"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14:paraId="37D47713" wp14:textId="77777777">
        <w:trPr/>
        <w:tc>
          <w:tcPr>
            <w:tcW w:w="1665" w:type="dxa"/>
            <w:tcBorders>
              <w:top w:val="nil"/>
              <w:left w:val="nil"/>
              <w:bottom w:val="nil"/>
              <w:right w:val="nil"/>
            </w:tcBorders>
          </w:tcPr>
          <w:p w14:paraId="09B8D95D"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278" w:type="dxa"/>
            <w:tcBorders>
              <w:top w:val="nil"/>
              <w:left w:val="nil"/>
              <w:bottom w:val="nil"/>
              <w:right w:val="nil"/>
            </w:tcBorders>
          </w:tcPr>
          <w:p w14:paraId="6B8C5086"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2nd q.</w:t>
            </w:r>
          </w:p>
        </w:tc>
        <w:tc>
          <w:tcPr>
            <w:tcW w:w="993" w:type="dxa"/>
            <w:tcBorders>
              <w:top w:val="nil"/>
              <w:left w:val="nil"/>
              <w:bottom w:val="nil"/>
              <w:right w:val="nil"/>
            </w:tcBorders>
          </w:tcPr>
          <w:p w14:paraId="685825A7"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18.6%</w:t>
            </w:r>
          </w:p>
        </w:tc>
        <w:tc>
          <w:tcPr>
            <w:tcW w:w="1701" w:type="dxa"/>
            <w:gridSpan w:val="3"/>
            <w:tcBorders>
              <w:top w:val="nil"/>
              <w:left w:val="nil"/>
              <w:bottom w:val="nil"/>
              <w:right w:val="nil"/>
            </w:tcBorders>
          </w:tcPr>
          <w:p w14:paraId="2ADE00F5"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0.81[0.78-0.85]</w:t>
            </w:r>
          </w:p>
        </w:tc>
        <w:tc>
          <w:tcPr>
            <w:tcW w:w="850" w:type="dxa"/>
            <w:gridSpan w:val="2"/>
            <w:tcBorders>
              <w:top w:val="nil"/>
              <w:left w:val="nil"/>
              <w:bottom w:val="nil"/>
              <w:right w:val="nil"/>
            </w:tcBorders>
          </w:tcPr>
          <w:p w14:paraId="604F841F"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&lt;.001</w:t>
            </w:r>
          </w:p>
        </w:tc>
        <w:tc>
          <w:tcPr>
            <w:tcW w:w="850" w:type="dxa"/>
            <w:tcBorders>
              <w:top w:val="nil"/>
              <w:left w:val="nil"/>
              <w:bottom w:val="nil"/>
              <w:right w:val="nil"/>
            </w:tcBorders>
          </w:tcPr>
          <w:p w14:paraId="78BEFD2A"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3" w:type="dxa"/>
            <w:tcBorders>
              <w:top w:val="nil"/>
              <w:left w:val="nil"/>
              <w:bottom w:val="nil"/>
              <w:right w:val="nil"/>
            </w:tcBorders>
          </w:tcPr>
          <w:p w14:paraId="27A76422"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48" w:type="dxa"/>
            <w:tcBorders>
              <w:top w:val="nil"/>
              <w:left w:val="nil"/>
              <w:bottom w:val="nil"/>
              <w:right w:val="nil"/>
            </w:tcBorders>
          </w:tcPr>
          <w:p w14:paraId="49206A88"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14:paraId="5C1C34FA" wp14:textId="77777777">
        <w:trPr/>
        <w:tc>
          <w:tcPr>
            <w:tcW w:w="1665" w:type="dxa"/>
            <w:tcBorders>
              <w:top w:val="nil"/>
              <w:left w:val="nil"/>
              <w:bottom w:val="nil"/>
              <w:right w:val="nil"/>
            </w:tcBorders>
          </w:tcPr>
          <w:p w14:paraId="67B7A70C" wp14:textId="77777777">
            <w:pPr>
              <w:pStyle w:val="Normal"/>
              <w:suppressAutoHyphens w:val="true"/>
              <w:spacing w:before="0" w:after="0" w:line="360" w:lineRule="auto"/>
              <w:rPr>
                <w:rFonts w:ascii="Times New Roman" w:hAnsi="Times New Roman" w:cs="Times New Roman"/>
              </w:rPr>
            </w:pPr>
            <w:r>
              <w:rPr>
                <w:rFonts w:ascii="Times New Roman" w:hAnsi="Times New Roman" w:cs="Times New Roman"/>
              </w:rPr>
            </w:r>
          </w:p>
        </w:tc>
        <w:tc>
          <w:tcPr>
            <w:tcW w:w="1278" w:type="dxa"/>
            <w:tcBorders>
              <w:top w:val="nil"/>
              <w:left w:val="nil"/>
              <w:bottom w:val="nil"/>
              <w:right w:val="nil"/>
            </w:tcBorders>
          </w:tcPr>
          <w:p w14:paraId="126374F7"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3rd q.</w:t>
            </w:r>
          </w:p>
        </w:tc>
        <w:tc>
          <w:tcPr>
            <w:tcW w:w="993" w:type="dxa"/>
            <w:tcBorders>
              <w:top w:val="nil"/>
              <w:left w:val="nil"/>
              <w:bottom w:val="nil"/>
              <w:right w:val="nil"/>
            </w:tcBorders>
          </w:tcPr>
          <w:p w14:paraId="350BA580"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18.9%</w:t>
            </w:r>
          </w:p>
        </w:tc>
        <w:tc>
          <w:tcPr>
            <w:tcW w:w="1701" w:type="dxa"/>
            <w:gridSpan w:val="3"/>
            <w:tcBorders>
              <w:top w:val="nil"/>
              <w:left w:val="nil"/>
              <w:bottom w:val="nil"/>
              <w:right w:val="nil"/>
            </w:tcBorders>
          </w:tcPr>
          <w:p w14:paraId="268A7BF1"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0.68[0.65-0.71]</w:t>
            </w:r>
          </w:p>
        </w:tc>
        <w:tc>
          <w:tcPr>
            <w:tcW w:w="850" w:type="dxa"/>
            <w:gridSpan w:val="2"/>
            <w:tcBorders>
              <w:top w:val="nil"/>
              <w:left w:val="nil"/>
              <w:bottom w:val="nil"/>
              <w:right w:val="nil"/>
            </w:tcBorders>
          </w:tcPr>
          <w:p w14:paraId="6DB540D4"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&lt;.001</w:t>
            </w:r>
          </w:p>
        </w:tc>
        <w:tc>
          <w:tcPr>
            <w:tcW w:w="850" w:type="dxa"/>
            <w:tcBorders>
              <w:top w:val="nil"/>
              <w:left w:val="nil"/>
              <w:bottom w:val="nil"/>
              <w:right w:val="nil"/>
            </w:tcBorders>
          </w:tcPr>
          <w:p w14:paraId="71887C79" wp14:textId="77777777">
            <w:pPr>
              <w:pStyle w:val="Normal"/>
              <w:suppressAutoHyphens w:val="true"/>
              <w:spacing w:before="0" w:after="0" w:line="360" w:lineRule="auto"/>
              <w:jc w:val="center"/>
              <w:rPr>
                <w:rFonts w:ascii="Times New Roman" w:hAnsi="Times New Roman" w:cs="Times New Roman"/>
              </w:rPr>
            </w:pPr>
            <w:r>
              <w:rPr>
                <w:rFonts w:ascii="Times New Roman" w:hAnsi="Times New Roman" w:cs="Times New Roman"/>
              </w:rPr>
            </w:r>
          </w:p>
        </w:tc>
        <w:tc>
          <w:tcPr>
            <w:tcW w:w="853" w:type="dxa"/>
            <w:tcBorders>
              <w:top w:val="nil"/>
              <w:left w:val="nil"/>
              <w:bottom w:val="nil"/>
              <w:right w:val="nil"/>
            </w:tcBorders>
          </w:tcPr>
          <w:p w14:paraId="3B7FD67C" wp14:textId="77777777">
            <w:pPr>
              <w:pStyle w:val="Normal"/>
              <w:suppressAutoHyphens w:val="true"/>
              <w:spacing w:before="0" w:after="0" w:line="360" w:lineRule="auto"/>
              <w:jc w:val="center"/>
              <w:rPr>
                <w:rFonts w:ascii="Times New Roman" w:hAnsi="Times New Roman" w:cs="Times New Roman"/>
              </w:rPr>
            </w:pPr>
            <w:r>
              <w:rPr>
                <w:rFonts w:ascii="Times New Roman" w:hAnsi="Times New Roman" w:cs="Times New Roman"/>
              </w:rPr>
            </w:r>
          </w:p>
        </w:tc>
        <w:tc>
          <w:tcPr>
            <w:tcW w:w="848" w:type="dxa"/>
            <w:tcBorders>
              <w:top w:val="nil"/>
              <w:left w:val="nil"/>
              <w:bottom w:val="nil"/>
              <w:right w:val="nil"/>
            </w:tcBorders>
          </w:tcPr>
          <w:p w14:paraId="38D6B9B6" wp14:textId="77777777">
            <w:pPr>
              <w:pStyle w:val="Normal"/>
              <w:suppressAutoHyphens w:val="true"/>
              <w:spacing w:before="0" w:after="0" w:line="360" w:lineRule="auto"/>
              <w:jc w:val="center"/>
              <w:rPr>
                <w:rFonts w:ascii="Times New Roman" w:hAnsi="Times New Roman" w:cs="Times New Roman"/>
              </w:rPr>
            </w:pPr>
            <w:r>
              <w:rPr>
                <w:rFonts w:ascii="Times New Roman" w:hAnsi="Times New Roman" w:cs="Times New Roman"/>
              </w:rPr>
            </w:r>
          </w:p>
        </w:tc>
      </w:tr>
      <w:tr xmlns:wp14="http://schemas.microsoft.com/office/word/2010/wordml" w14:paraId="4F1CA4BB" wp14:textId="77777777">
        <w:trPr/>
        <w:tc>
          <w:tcPr>
            <w:tcW w:w="1665" w:type="dxa"/>
            <w:tcBorders>
              <w:top w:val="nil"/>
              <w:left w:val="nil"/>
              <w:bottom w:val="nil"/>
              <w:right w:val="nil"/>
            </w:tcBorders>
          </w:tcPr>
          <w:p w14:paraId="22F860BB"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278" w:type="dxa"/>
            <w:tcBorders>
              <w:top w:val="nil"/>
              <w:left w:val="nil"/>
              <w:bottom w:val="nil"/>
              <w:right w:val="nil"/>
            </w:tcBorders>
          </w:tcPr>
          <w:p w14:paraId="6E345D17"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4th q.</w:t>
            </w:r>
          </w:p>
        </w:tc>
        <w:tc>
          <w:tcPr>
            <w:tcW w:w="993" w:type="dxa"/>
            <w:tcBorders>
              <w:top w:val="nil"/>
              <w:left w:val="nil"/>
              <w:bottom w:val="nil"/>
              <w:right w:val="nil"/>
            </w:tcBorders>
          </w:tcPr>
          <w:p w14:paraId="7932B6B2"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19.7%</w:t>
            </w:r>
          </w:p>
        </w:tc>
        <w:tc>
          <w:tcPr>
            <w:tcW w:w="1701" w:type="dxa"/>
            <w:gridSpan w:val="3"/>
            <w:tcBorders>
              <w:top w:val="nil"/>
              <w:left w:val="nil"/>
              <w:bottom w:val="nil"/>
              <w:right w:val="nil"/>
            </w:tcBorders>
          </w:tcPr>
          <w:p w14:paraId="3A7DB8CB"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0.56[0.54-0.59]</w:t>
            </w:r>
          </w:p>
        </w:tc>
        <w:tc>
          <w:tcPr>
            <w:tcW w:w="850" w:type="dxa"/>
            <w:gridSpan w:val="2"/>
            <w:tcBorders>
              <w:top w:val="nil"/>
              <w:left w:val="nil"/>
              <w:bottom w:val="nil"/>
              <w:right w:val="nil"/>
            </w:tcBorders>
          </w:tcPr>
          <w:p w14:paraId="67B4761F"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&lt;.001</w:t>
            </w:r>
          </w:p>
        </w:tc>
        <w:tc>
          <w:tcPr>
            <w:tcW w:w="850" w:type="dxa"/>
            <w:tcBorders>
              <w:top w:val="nil"/>
              <w:left w:val="nil"/>
              <w:bottom w:val="nil"/>
              <w:right w:val="nil"/>
            </w:tcBorders>
          </w:tcPr>
          <w:p w14:paraId="698536F5"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3" w:type="dxa"/>
            <w:tcBorders>
              <w:top w:val="nil"/>
              <w:left w:val="nil"/>
              <w:bottom w:val="nil"/>
              <w:right w:val="nil"/>
            </w:tcBorders>
          </w:tcPr>
          <w:p w14:paraId="7BC1BAF2"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48" w:type="dxa"/>
            <w:tcBorders>
              <w:top w:val="nil"/>
              <w:left w:val="nil"/>
              <w:bottom w:val="nil"/>
              <w:right w:val="nil"/>
            </w:tcBorders>
          </w:tcPr>
          <w:p w14:paraId="61C988F9"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14:paraId="76FE8E03" wp14:textId="77777777">
        <w:trPr/>
        <w:tc>
          <w:tcPr>
            <w:tcW w:w="1665" w:type="dxa"/>
            <w:tcBorders>
              <w:top w:val="nil"/>
              <w:left w:val="nil"/>
              <w:bottom w:val="nil"/>
              <w:right w:val="nil"/>
            </w:tcBorders>
          </w:tcPr>
          <w:p w14:paraId="3B22BB7D"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278" w:type="dxa"/>
            <w:tcBorders>
              <w:top w:val="nil"/>
              <w:left w:val="nil"/>
              <w:bottom w:val="nil"/>
              <w:right w:val="nil"/>
            </w:tcBorders>
          </w:tcPr>
          <w:p w14:paraId="25FA6FD9"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5th q.</w:t>
            </w:r>
          </w:p>
        </w:tc>
        <w:tc>
          <w:tcPr>
            <w:tcW w:w="993" w:type="dxa"/>
            <w:tcBorders>
              <w:top w:val="nil"/>
              <w:left w:val="nil"/>
              <w:bottom w:val="nil"/>
              <w:right w:val="nil"/>
            </w:tcBorders>
          </w:tcPr>
          <w:p w14:paraId="566A94A0"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20.3%</w:t>
            </w:r>
          </w:p>
        </w:tc>
        <w:tc>
          <w:tcPr>
            <w:tcW w:w="1701" w:type="dxa"/>
            <w:gridSpan w:val="3"/>
            <w:tcBorders>
              <w:top w:val="nil"/>
              <w:left w:val="nil"/>
              <w:bottom w:val="nil"/>
              <w:right w:val="nil"/>
            </w:tcBorders>
          </w:tcPr>
          <w:p w14:paraId="2CB4AEC2"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0.46[0.44-0.48]</w:t>
            </w:r>
          </w:p>
        </w:tc>
        <w:tc>
          <w:tcPr>
            <w:tcW w:w="850" w:type="dxa"/>
            <w:gridSpan w:val="2"/>
            <w:tcBorders>
              <w:top w:val="nil"/>
              <w:left w:val="nil"/>
              <w:bottom w:val="nil"/>
              <w:right w:val="nil"/>
            </w:tcBorders>
          </w:tcPr>
          <w:p w14:paraId="394A4C8C"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&lt;.001</w:t>
            </w:r>
          </w:p>
        </w:tc>
        <w:tc>
          <w:tcPr>
            <w:tcW w:w="850" w:type="dxa"/>
            <w:tcBorders>
              <w:top w:val="nil"/>
              <w:left w:val="nil"/>
              <w:bottom w:val="nil"/>
              <w:right w:val="nil"/>
            </w:tcBorders>
          </w:tcPr>
          <w:p w14:paraId="17B246DD"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3" w:type="dxa"/>
            <w:tcBorders>
              <w:top w:val="nil"/>
              <w:left w:val="nil"/>
              <w:bottom w:val="nil"/>
              <w:right w:val="nil"/>
            </w:tcBorders>
          </w:tcPr>
          <w:p w14:paraId="6BF89DA3"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48" w:type="dxa"/>
            <w:tcBorders>
              <w:top w:val="nil"/>
              <w:left w:val="nil"/>
              <w:bottom w:val="nil"/>
              <w:right w:val="nil"/>
            </w:tcBorders>
          </w:tcPr>
          <w:p w14:paraId="5C3E0E74"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14:paraId="71D8F23B" wp14:textId="77777777">
        <w:trPr/>
        <w:tc>
          <w:tcPr>
            <w:tcW w:w="1665" w:type="dxa"/>
            <w:tcBorders>
              <w:top w:val="nil"/>
              <w:left w:val="nil"/>
              <w:bottom w:val="nil"/>
              <w:right w:val="nil"/>
            </w:tcBorders>
          </w:tcPr>
          <w:p w14:paraId="66A1FAB9"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278" w:type="dxa"/>
            <w:tcBorders>
              <w:top w:val="nil"/>
              <w:left w:val="nil"/>
              <w:bottom w:val="nil"/>
              <w:right w:val="nil"/>
            </w:tcBorders>
          </w:tcPr>
          <w:p w14:paraId="76BB753C"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nil"/>
              <w:left w:val="nil"/>
              <w:bottom w:val="nil"/>
              <w:right w:val="nil"/>
            </w:tcBorders>
          </w:tcPr>
          <w:p w14:paraId="154FA015"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96.1%</w:t>
            </w:r>
          </w:p>
        </w:tc>
        <w:tc>
          <w:tcPr>
            <w:tcW w:w="1701" w:type="dxa"/>
            <w:gridSpan w:val="3"/>
            <w:tcBorders>
              <w:top w:val="nil"/>
              <w:left w:val="nil"/>
              <w:bottom w:val="nil"/>
              <w:right w:val="nil"/>
            </w:tcBorders>
          </w:tcPr>
          <w:p w14:paraId="513DA1E0"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0" w:type="dxa"/>
            <w:gridSpan w:val="2"/>
            <w:tcBorders>
              <w:top w:val="nil"/>
              <w:left w:val="nil"/>
              <w:bottom w:val="nil"/>
              <w:right w:val="nil"/>
            </w:tcBorders>
          </w:tcPr>
          <w:p w14:paraId="75CAC6F5"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0" w:type="dxa"/>
            <w:tcBorders>
              <w:top w:val="nil"/>
              <w:left w:val="nil"/>
              <w:bottom w:val="nil"/>
              <w:right w:val="nil"/>
            </w:tcBorders>
          </w:tcPr>
          <w:p w14:paraId="00B1BD8A"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1440</w:t>
            </w:r>
          </w:p>
        </w:tc>
        <w:tc>
          <w:tcPr>
            <w:tcW w:w="853" w:type="dxa"/>
            <w:tcBorders>
              <w:top w:val="nil"/>
              <w:left w:val="nil"/>
              <w:bottom w:val="nil"/>
              <w:right w:val="nil"/>
            </w:tcBorders>
          </w:tcPr>
          <w:p w14:paraId="29D195C1"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&lt;.001</w:t>
            </w:r>
          </w:p>
        </w:tc>
        <w:tc>
          <w:tcPr>
            <w:tcW w:w="848" w:type="dxa"/>
            <w:tcBorders>
              <w:top w:val="nil"/>
              <w:left w:val="nil"/>
              <w:bottom w:val="nil"/>
              <w:right w:val="nil"/>
            </w:tcBorders>
          </w:tcPr>
          <w:p w14:paraId="2E932BB3"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0.120</w:t>
            </w:r>
          </w:p>
        </w:tc>
      </w:tr>
      <w:tr xmlns:wp14="http://schemas.microsoft.com/office/word/2010/wordml" w14:paraId="7A884AFA" wp14:textId="77777777">
        <w:trPr/>
        <w:tc>
          <w:tcPr>
            <w:tcW w:w="1665" w:type="dxa"/>
            <w:tcBorders>
              <w:top w:val="nil"/>
              <w:left w:val="nil"/>
              <w:bottom w:val="nil"/>
              <w:right w:val="nil"/>
            </w:tcBorders>
          </w:tcPr>
          <w:p w14:paraId="6449279D" wp14:textId="77777777">
            <w:pPr>
              <w:pStyle w:val="Normal"/>
              <w:suppressAutoHyphens w:val="true"/>
              <w:spacing w:before="0" w:after="0" w:line="360" w:lineRule="auto"/>
              <w:rPr>
                <w:rFonts w:ascii="Times New Roman" w:hAnsi="Times New Roman" w:cs="Times New Roman"/>
              </w:rPr>
            </w:pPr>
            <w:hyperlink w:anchor="region">
              <w:bookmarkStart w:name="tabla_region" w:id="43"/>
              <w:bookmarkEnd w:id="43"/>
              <w:r>
                <w:rPr>
                  <w:rStyle w:val="Hyperlink"/>
                  <w:rFonts w:ascii="Times New Roman" w:hAnsi="Times New Roman" w:cs="Times New Roman"/>
                  <w:color w:val="auto"/>
                </w:rPr>
                <w:t>region</w:t>
              </w:r>
            </w:hyperlink>
          </w:p>
        </w:tc>
        <w:tc>
          <w:tcPr>
            <w:tcW w:w="1278" w:type="dxa"/>
            <w:tcBorders>
              <w:top w:val="nil"/>
              <w:left w:val="nil"/>
              <w:bottom w:val="nil"/>
              <w:right w:val="nil"/>
            </w:tcBorders>
          </w:tcPr>
          <w:p w14:paraId="66060428"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nil"/>
              <w:left w:val="nil"/>
              <w:bottom w:val="nil"/>
              <w:right w:val="nil"/>
            </w:tcBorders>
          </w:tcPr>
          <w:p w14:paraId="1D0656FE"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701" w:type="dxa"/>
            <w:gridSpan w:val="3"/>
            <w:tcBorders>
              <w:top w:val="nil"/>
              <w:left w:val="nil"/>
              <w:bottom w:val="nil"/>
              <w:right w:val="nil"/>
            </w:tcBorders>
          </w:tcPr>
          <w:p w14:paraId="7B37605A"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0" w:type="dxa"/>
            <w:gridSpan w:val="2"/>
            <w:tcBorders>
              <w:top w:val="nil"/>
              <w:left w:val="nil"/>
              <w:bottom w:val="nil"/>
              <w:right w:val="nil"/>
            </w:tcBorders>
          </w:tcPr>
          <w:p w14:paraId="394798F2"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0" w:type="dxa"/>
            <w:tcBorders>
              <w:top w:val="nil"/>
              <w:left w:val="nil"/>
              <w:bottom w:val="nil"/>
              <w:right w:val="nil"/>
            </w:tcBorders>
          </w:tcPr>
          <w:p w14:paraId="3889A505"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3" w:type="dxa"/>
            <w:tcBorders>
              <w:top w:val="nil"/>
              <w:left w:val="nil"/>
              <w:bottom w:val="nil"/>
              <w:right w:val="nil"/>
            </w:tcBorders>
          </w:tcPr>
          <w:p w14:paraId="29079D35"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48" w:type="dxa"/>
            <w:tcBorders>
              <w:top w:val="nil"/>
              <w:left w:val="nil"/>
              <w:bottom w:val="nil"/>
              <w:right w:val="nil"/>
            </w:tcBorders>
          </w:tcPr>
          <w:p w14:paraId="17686DC7"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14:paraId="5556808F" wp14:textId="77777777">
        <w:trPr/>
        <w:tc>
          <w:tcPr>
            <w:tcW w:w="1665" w:type="dxa"/>
            <w:tcBorders>
              <w:top w:val="nil"/>
              <w:left w:val="nil"/>
              <w:bottom w:val="nil"/>
              <w:right w:val="nil"/>
            </w:tcBorders>
          </w:tcPr>
          <w:p w14:paraId="53BD644D"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278" w:type="dxa"/>
            <w:tcBorders>
              <w:top w:val="nil"/>
              <w:left w:val="nil"/>
              <w:bottom w:val="nil"/>
              <w:right w:val="nil"/>
            </w:tcBorders>
          </w:tcPr>
          <w:p w14:paraId="48C714B7"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Israel</w:t>
            </w:r>
          </w:p>
        </w:tc>
        <w:tc>
          <w:tcPr>
            <w:tcW w:w="993" w:type="dxa"/>
            <w:tcBorders>
              <w:top w:val="nil"/>
              <w:left w:val="nil"/>
              <w:bottom w:val="nil"/>
              <w:right w:val="nil"/>
            </w:tcBorders>
          </w:tcPr>
          <w:p w14:paraId="364C8565"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82.6%</w:t>
            </w:r>
          </w:p>
        </w:tc>
        <w:tc>
          <w:tcPr>
            <w:tcW w:w="1701" w:type="dxa"/>
            <w:gridSpan w:val="3"/>
            <w:tcBorders>
              <w:top w:val="nil"/>
              <w:left w:val="nil"/>
              <w:bottom w:val="nil"/>
              <w:right w:val="nil"/>
            </w:tcBorders>
          </w:tcPr>
          <w:p w14:paraId="254C1BAF"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0.79[0.74-0.84]</w:t>
            </w:r>
          </w:p>
        </w:tc>
        <w:tc>
          <w:tcPr>
            <w:tcW w:w="850" w:type="dxa"/>
            <w:gridSpan w:val="2"/>
            <w:tcBorders>
              <w:top w:val="nil"/>
              <w:left w:val="nil"/>
              <w:bottom w:val="nil"/>
              <w:right w:val="nil"/>
            </w:tcBorders>
          </w:tcPr>
          <w:p w14:paraId="1A26DA79"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&lt;.001</w:t>
            </w:r>
          </w:p>
        </w:tc>
        <w:tc>
          <w:tcPr>
            <w:tcW w:w="850" w:type="dxa"/>
            <w:tcBorders>
              <w:top w:val="nil"/>
              <w:left w:val="nil"/>
              <w:bottom w:val="nil"/>
              <w:right w:val="nil"/>
            </w:tcBorders>
          </w:tcPr>
          <w:p w14:paraId="1A3FAC43"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3" w:type="dxa"/>
            <w:tcBorders>
              <w:top w:val="nil"/>
              <w:left w:val="nil"/>
              <w:bottom w:val="nil"/>
              <w:right w:val="nil"/>
            </w:tcBorders>
          </w:tcPr>
          <w:p w14:paraId="2BBD94B2"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48" w:type="dxa"/>
            <w:tcBorders>
              <w:top w:val="nil"/>
              <w:left w:val="nil"/>
              <w:bottom w:val="nil"/>
              <w:right w:val="nil"/>
            </w:tcBorders>
          </w:tcPr>
          <w:p w14:paraId="5854DE7F"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14:paraId="620EE5CE" wp14:textId="77777777">
        <w:trPr/>
        <w:tc>
          <w:tcPr>
            <w:tcW w:w="1665" w:type="dxa"/>
            <w:tcBorders>
              <w:top w:val="nil"/>
              <w:left w:val="nil"/>
              <w:bottom w:val="nil"/>
              <w:right w:val="nil"/>
            </w:tcBorders>
          </w:tcPr>
          <w:p w14:paraId="2CA7ADD4"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278" w:type="dxa"/>
            <w:tcBorders>
              <w:top w:val="nil"/>
              <w:left w:val="nil"/>
              <w:bottom w:val="nil"/>
              <w:right w:val="nil"/>
            </w:tcBorders>
          </w:tcPr>
          <w:p w14:paraId="42FD088B"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East (orient.)</w:t>
            </w:r>
          </w:p>
        </w:tc>
        <w:tc>
          <w:tcPr>
            <w:tcW w:w="993" w:type="dxa"/>
            <w:tcBorders>
              <w:top w:val="nil"/>
              <w:left w:val="nil"/>
              <w:bottom w:val="nil"/>
              <w:right w:val="nil"/>
            </w:tcBorders>
          </w:tcPr>
          <w:p w14:paraId="2A0AA4A0"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4.59%</w:t>
            </w:r>
          </w:p>
        </w:tc>
        <w:tc>
          <w:tcPr>
            <w:tcW w:w="1701" w:type="dxa"/>
            <w:gridSpan w:val="3"/>
            <w:tcBorders>
              <w:top w:val="nil"/>
              <w:left w:val="nil"/>
              <w:bottom w:val="nil"/>
              <w:right w:val="nil"/>
            </w:tcBorders>
          </w:tcPr>
          <w:p w14:paraId="5D13EF9F"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Ref.</w:t>
            </w:r>
          </w:p>
        </w:tc>
        <w:tc>
          <w:tcPr>
            <w:tcW w:w="850" w:type="dxa"/>
            <w:gridSpan w:val="2"/>
            <w:tcBorders>
              <w:top w:val="nil"/>
              <w:left w:val="nil"/>
              <w:bottom w:val="nil"/>
              <w:right w:val="nil"/>
            </w:tcBorders>
          </w:tcPr>
          <w:p w14:paraId="314EE24A"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0" w:type="dxa"/>
            <w:tcBorders>
              <w:top w:val="nil"/>
              <w:left w:val="nil"/>
              <w:bottom w:val="nil"/>
              <w:right w:val="nil"/>
            </w:tcBorders>
          </w:tcPr>
          <w:p w14:paraId="76614669"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3" w:type="dxa"/>
            <w:tcBorders>
              <w:top w:val="nil"/>
              <w:left w:val="nil"/>
              <w:bottom w:val="nil"/>
              <w:right w:val="nil"/>
            </w:tcBorders>
          </w:tcPr>
          <w:p w14:paraId="57590049"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48" w:type="dxa"/>
            <w:tcBorders>
              <w:top w:val="nil"/>
              <w:left w:val="nil"/>
              <w:bottom w:val="nil"/>
              <w:right w:val="nil"/>
            </w:tcBorders>
          </w:tcPr>
          <w:p w14:paraId="0C5B615A"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14:paraId="1C2167B9" wp14:textId="77777777">
        <w:trPr/>
        <w:tc>
          <w:tcPr>
            <w:tcW w:w="1665" w:type="dxa"/>
            <w:tcBorders>
              <w:top w:val="nil"/>
              <w:left w:val="nil"/>
              <w:bottom w:val="nil"/>
              <w:right w:val="nil"/>
            </w:tcBorders>
          </w:tcPr>
          <w:p w14:paraId="792F1AA2"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278" w:type="dxa"/>
            <w:tcBorders>
              <w:top w:val="nil"/>
              <w:left w:val="nil"/>
              <w:bottom w:val="nil"/>
              <w:right w:val="nil"/>
            </w:tcBorders>
          </w:tcPr>
          <w:p w14:paraId="70F8437A"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North</w:t>
            </w:r>
          </w:p>
        </w:tc>
        <w:tc>
          <w:tcPr>
            <w:tcW w:w="993" w:type="dxa"/>
            <w:tcBorders>
              <w:top w:val="nil"/>
              <w:left w:val="nil"/>
              <w:bottom w:val="nil"/>
              <w:right w:val="nil"/>
            </w:tcBorders>
          </w:tcPr>
          <w:p w14:paraId="443879A2"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3.11%</w:t>
            </w:r>
          </w:p>
        </w:tc>
        <w:tc>
          <w:tcPr>
            <w:tcW w:w="1701" w:type="dxa"/>
            <w:gridSpan w:val="3"/>
            <w:tcBorders>
              <w:top w:val="nil"/>
              <w:left w:val="nil"/>
              <w:bottom w:val="nil"/>
              <w:right w:val="nil"/>
            </w:tcBorders>
          </w:tcPr>
          <w:p w14:paraId="27C4C44B"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0.73[0.66-0.80]</w:t>
            </w:r>
          </w:p>
        </w:tc>
        <w:tc>
          <w:tcPr>
            <w:tcW w:w="850" w:type="dxa"/>
            <w:gridSpan w:val="2"/>
            <w:tcBorders>
              <w:top w:val="nil"/>
              <w:left w:val="nil"/>
              <w:bottom w:val="nil"/>
              <w:right w:val="nil"/>
            </w:tcBorders>
          </w:tcPr>
          <w:p w14:paraId="5DD4CE9E"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&lt;.001</w:t>
            </w:r>
          </w:p>
        </w:tc>
        <w:tc>
          <w:tcPr>
            <w:tcW w:w="850" w:type="dxa"/>
            <w:tcBorders>
              <w:top w:val="nil"/>
              <w:left w:val="nil"/>
              <w:bottom w:val="nil"/>
              <w:right w:val="nil"/>
            </w:tcBorders>
          </w:tcPr>
          <w:p w14:paraId="1A499DFC"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3" w:type="dxa"/>
            <w:tcBorders>
              <w:top w:val="nil"/>
              <w:left w:val="nil"/>
              <w:bottom w:val="nil"/>
              <w:right w:val="nil"/>
            </w:tcBorders>
          </w:tcPr>
          <w:p w14:paraId="5E7E3C41"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48" w:type="dxa"/>
            <w:tcBorders>
              <w:top w:val="nil"/>
              <w:left w:val="nil"/>
              <w:bottom w:val="nil"/>
              <w:right w:val="nil"/>
            </w:tcBorders>
          </w:tcPr>
          <w:p w14:paraId="03F828E4"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14:paraId="5F7E33D1" wp14:textId="77777777">
        <w:trPr/>
        <w:tc>
          <w:tcPr>
            <w:tcW w:w="1665" w:type="dxa"/>
            <w:tcBorders>
              <w:top w:val="nil"/>
              <w:left w:val="nil"/>
              <w:bottom w:val="nil"/>
              <w:right w:val="nil"/>
            </w:tcBorders>
          </w:tcPr>
          <w:p w14:paraId="2AC57CB0"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278" w:type="dxa"/>
            <w:tcBorders>
              <w:top w:val="nil"/>
              <w:left w:val="nil"/>
              <w:bottom w:val="nil"/>
              <w:right w:val="nil"/>
            </w:tcBorders>
          </w:tcPr>
          <w:p w14:paraId="5A8E40FD"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South (merid.)</w:t>
            </w:r>
          </w:p>
        </w:tc>
        <w:tc>
          <w:tcPr>
            <w:tcW w:w="993" w:type="dxa"/>
            <w:tcBorders>
              <w:top w:val="nil"/>
              <w:left w:val="nil"/>
              <w:bottom w:val="nil"/>
              <w:right w:val="nil"/>
            </w:tcBorders>
          </w:tcPr>
          <w:p w14:paraId="17842687"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3.90%</w:t>
            </w:r>
          </w:p>
        </w:tc>
        <w:tc>
          <w:tcPr>
            <w:tcW w:w="1701" w:type="dxa"/>
            <w:gridSpan w:val="3"/>
            <w:tcBorders>
              <w:top w:val="nil"/>
              <w:left w:val="nil"/>
              <w:bottom w:val="nil"/>
              <w:right w:val="nil"/>
            </w:tcBorders>
          </w:tcPr>
          <w:p w14:paraId="0C9282B1"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0.94[0.86-1.03]</w:t>
            </w:r>
          </w:p>
        </w:tc>
        <w:tc>
          <w:tcPr>
            <w:tcW w:w="850" w:type="dxa"/>
            <w:gridSpan w:val="2"/>
            <w:tcBorders>
              <w:top w:val="nil"/>
              <w:left w:val="nil"/>
              <w:bottom w:val="nil"/>
              <w:right w:val="nil"/>
            </w:tcBorders>
          </w:tcPr>
          <w:p w14:paraId="4BFFCA29"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.204</w:t>
            </w:r>
          </w:p>
        </w:tc>
        <w:tc>
          <w:tcPr>
            <w:tcW w:w="850" w:type="dxa"/>
            <w:tcBorders>
              <w:top w:val="nil"/>
              <w:left w:val="nil"/>
              <w:bottom w:val="nil"/>
              <w:right w:val="nil"/>
            </w:tcBorders>
          </w:tcPr>
          <w:p w14:paraId="5186B13D"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3" w:type="dxa"/>
            <w:tcBorders>
              <w:top w:val="nil"/>
              <w:left w:val="nil"/>
              <w:bottom w:val="nil"/>
              <w:right w:val="nil"/>
            </w:tcBorders>
          </w:tcPr>
          <w:p w14:paraId="6C57C439"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48" w:type="dxa"/>
            <w:tcBorders>
              <w:top w:val="nil"/>
              <w:left w:val="nil"/>
              <w:bottom w:val="nil"/>
              <w:right w:val="nil"/>
            </w:tcBorders>
          </w:tcPr>
          <w:p w14:paraId="3D404BC9"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14:paraId="35E4BB7C" wp14:textId="77777777">
        <w:trPr/>
        <w:tc>
          <w:tcPr>
            <w:tcW w:w="1665" w:type="dxa"/>
            <w:tcBorders>
              <w:top w:val="nil"/>
              <w:left w:val="nil"/>
              <w:bottom w:val="nil"/>
              <w:right w:val="nil"/>
            </w:tcBorders>
          </w:tcPr>
          <w:p w14:paraId="61319B8A"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278" w:type="dxa"/>
            <w:tcBorders>
              <w:top w:val="nil"/>
              <w:left w:val="nil"/>
              <w:bottom w:val="nil"/>
              <w:right w:val="nil"/>
            </w:tcBorders>
          </w:tcPr>
          <w:p w14:paraId="089C8668"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West (occid.)</w:t>
            </w:r>
          </w:p>
        </w:tc>
        <w:tc>
          <w:tcPr>
            <w:tcW w:w="993" w:type="dxa"/>
            <w:tcBorders>
              <w:top w:val="nil"/>
              <w:left w:val="nil"/>
              <w:bottom w:val="nil"/>
              <w:right w:val="nil"/>
            </w:tcBorders>
          </w:tcPr>
          <w:p w14:paraId="5AB0DD4D"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5.78%</w:t>
            </w:r>
          </w:p>
        </w:tc>
        <w:tc>
          <w:tcPr>
            <w:tcW w:w="1701" w:type="dxa"/>
            <w:gridSpan w:val="3"/>
            <w:tcBorders>
              <w:top w:val="nil"/>
              <w:left w:val="nil"/>
              <w:bottom w:val="nil"/>
              <w:right w:val="nil"/>
            </w:tcBorders>
          </w:tcPr>
          <w:p w14:paraId="4D091B24"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0.73[0.67-0.79]</w:t>
            </w:r>
          </w:p>
        </w:tc>
        <w:tc>
          <w:tcPr>
            <w:tcW w:w="850" w:type="dxa"/>
            <w:gridSpan w:val="2"/>
            <w:tcBorders>
              <w:top w:val="nil"/>
              <w:left w:val="nil"/>
              <w:bottom w:val="nil"/>
              <w:right w:val="nil"/>
            </w:tcBorders>
          </w:tcPr>
          <w:p w14:paraId="03743724"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&lt;.001</w:t>
            </w:r>
          </w:p>
        </w:tc>
        <w:tc>
          <w:tcPr>
            <w:tcW w:w="850" w:type="dxa"/>
            <w:tcBorders>
              <w:top w:val="nil"/>
              <w:left w:val="nil"/>
              <w:bottom w:val="nil"/>
              <w:right w:val="nil"/>
            </w:tcBorders>
          </w:tcPr>
          <w:p w14:paraId="31A560F4"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3" w:type="dxa"/>
            <w:tcBorders>
              <w:top w:val="nil"/>
              <w:left w:val="nil"/>
              <w:bottom w:val="nil"/>
              <w:right w:val="nil"/>
            </w:tcBorders>
          </w:tcPr>
          <w:p w14:paraId="70DF735C"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48" w:type="dxa"/>
            <w:tcBorders>
              <w:top w:val="nil"/>
              <w:left w:val="nil"/>
              <w:bottom w:val="nil"/>
              <w:right w:val="nil"/>
            </w:tcBorders>
          </w:tcPr>
          <w:p w14:paraId="3A413BF6"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14:paraId="0A06D005" wp14:textId="77777777">
        <w:trPr/>
        <w:tc>
          <w:tcPr>
            <w:tcW w:w="1665" w:type="dxa"/>
            <w:tcBorders>
              <w:top w:val="nil"/>
              <w:left w:val="nil"/>
              <w:bottom w:val="nil"/>
              <w:right w:val="nil"/>
            </w:tcBorders>
          </w:tcPr>
          <w:p w14:paraId="33D28B4B"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278" w:type="dxa"/>
            <w:tcBorders>
              <w:top w:val="nil"/>
              <w:left w:val="nil"/>
              <w:bottom w:val="nil"/>
              <w:right w:val="nil"/>
            </w:tcBorders>
          </w:tcPr>
          <w:p w14:paraId="37EFA3E3"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nil"/>
              <w:left w:val="nil"/>
              <w:bottom w:val="nil"/>
              <w:right w:val="nil"/>
            </w:tcBorders>
          </w:tcPr>
          <w:p w14:paraId="4F547998"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99.9%</w:t>
            </w:r>
          </w:p>
        </w:tc>
        <w:tc>
          <w:tcPr>
            <w:tcW w:w="1701" w:type="dxa"/>
            <w:gridSpan w:val="3"/>
            <w:tcBorders>
              <w:top w:val="nil"/>
              <w:left w:val="nil"/>
              <w:bottom w:val="nil"/>
              <w:right w:val="nil"/>
            </w:tcBorders>
          </w:tcPr>
          <w:p w14:paraId="41C6AC2A"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0" w:type="dxa"/>
            <w:gridSpan w:val="2"/>
            <w:tcBorders>
              <w:top w:val="nil"/>
              <w:left w:val="nil"/>
              <w:bottom w:val="nil"/>
              <w:right w:val="nil"/>
            </w:tcBorders>
          </w:tcPr>
          <w:p w14:paraId="2DC44586"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0" w:type="dxa"/>
            <w:tcBorders>
              <w:top w:val="nil"/>
              <w:left w:val="nil"/>
              <w:bottom w:val="nil"/>
              <w:right w:val="nil"/>
            </w:tcBorders>
          </w:tcPr>
          <w:p w14:paraId="0A1B4A47"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92.374</w:t>
            </w:r>
          </w:p>
        </w:tc>
        <w:tc>
          <w:tcPr>
            <w:tcW w:w="853" w:type="dxa"/>
            <w:tcBorders>
              <w:top w:val="nil"/>
              <w:left w:val="nil"/>
              <w:bottom w:val="nil"/>
              <w:right w:val="nil"/>
            </w:tcBorders>
          </w:tcPr>
          <w:p w14:paraId="76B97CFE"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&lt;.001</w:t>
            </w:r>
          </w:p>
        </w:tc>
        <w:tc>
          <w:tcPr>
            <w:tcW w:w="848" w:type="dxa"/>
            <w:tcBorders>
              <w:top w:val="nil"/>
              <w:left w:val="nil"/>
              <w:bottom w:val="nil"/>
              <w:right w:val="nil"/>
            </w:tcBorders>
          </w:tcPr>
          <w:p w14:paraId="4F3101BF"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0.030</w:t>
            </w:r>
          </w:p>
        </w:tc>
      </w:tr>
      <w:tr xmlns:wp14="http://schemas.microsoft.com/office/word/2010/wordml" w14:paraId="72C11CDC" wp14:textId="77777777">
        <w:trPr/>
        <w:tc>
          <w:tcPr>
            <w:tcW w:w="1665" w:type="dxa"/>
            <w:tcBorders>
              <w:top w:val="nil"/>
              <w:left w:val="nil"/>
              <w:bottom w:val="nil"/>
              <w:right w:val="nil"/>
            </w:tcBorders>
          </w:tcPr>
          <w:p w14:paraId="6AD8C561" wp14:textId="77777777">
            <w:pPr>
              <w:pStyle w:val="Normal"/>
              <w:suppressAutoHyphens w:val="true"/>
              <w:spacing w:before="0" w:after="0" w:line="360" w:lineRule="auto"/>
              <w:rPr>
                <w:rFonts w:ascii="Times New Roman" w:hAnsi="Times New Roman" w:cs="Times New Roman"/>
              </w:rPr>
            </w:pPr>
            <w:hyperlink w:anchor="ver_odds_tabaco">
              <w:bookmarkStart w:name="tabla_smoke" w:id="44"/>
              <w:r>
                <w:rPr>
                  <w:rStyle w:val="Hyperlink"/>
                  <w:rFonts w:ascii="Times New Roman" w:hAnsi="Times New Roman" w:cs="Times New Roman"/>
                  <w:color w:val="auto"/>
                </w:rPr>
                <w:t>Smoke</w:t>
              </w:r>
            </w:hyperlink>
            <w:bookmarkEnd w:id="44"/>
          </w:p>
        </w:tc>
        <w:tc>
          <w:tcPr>
            <w:tcW w:w="1278" w:type="dxa"/>
            <w:tcBorders>
              <w:top w:val="nil"/>
              <w:left w:val="nil"/>
              <w:bottom w:val="nil"/>
              <w:right w:val="nil"/>
            </w:tcBorders>
          </w:tcPr>
          <w:p w14:paraId="4FFCBC07"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nil"/>
              <w:left w:val="nil"/>
              <w:bottom w:val="nil"/>
              <w:right w:val="nil"/>
            </w:tcBorders>
          </w:tcPr>
          <w:p w14:paraId="1728B4D0"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701" w:type="dxa"/>
            <w:gridSpan w:val="3"/>
            <w:tcBorders>
              <w:top w:val="nil"/>
              <w:left w:val="nil"/>
              <w:bottom w:val="nil"/>
              <w:right w:val="nil"/>
            </w:tcBorders>
          </w:tcPr>
          <w:p w14:paraId="34959D4B"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0" w:type="dxa"/>
            <w:gridSpan w:val="2"/>
            <w:tcBorders>
              <w:top w:val="nil"/>
              <w:left w:val="nil"/>
              <w:bottom w:val="nil"/>
              <w:right w:val="nil"/>
            </w:tcBorders>
          </w:tcPr>
          <w:p w14:paraId="7BD58BA2"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0" w:type="dxa"/>
            <w:tcBorders>
              <w:top w:val="nil"/>
              <w:left w:val="nil"/>
              <w:bottom w:val="nil"/>
              <w:right w:val="nil"/>
            </w:tcBorders>
          </w:tcPr>
          <w:p w14:paraId="4357A966"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3" w:type="dxa"/>
            <w:tcBorders>
              <w:top w:val="nil"/>
              <w:left w:val="nil"/>
              <w:bottom w:val="nil"/>
              <w:right w:val="nil"/>
            </w:tcBorders>
          </w:tcPr>
          <w:p w14:paraId="44690661"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48" w:type="dxa"/>
            <w:tcBorders>
              <w:top w:val="nil"/>
              <w:left w:val="nil"/>
              <w:bottom w:val="nil"/>
              <w:right w:val="nil"/>
            </w:tcBorders>
          </w:tcPr>
          <w:p w14:paraId="74539910"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14:paraId="4A80FBC0" wp14:textId="77777777">
        <w:trPr/>
        <w:tc>
          <w:tcPr>
            <w:tcW w:w="1665" w:type="dxa"/>
            <w:tcBorders>
              <w:top w:val="nil"/>
              <w:left w:val="nil"/>
              <w:bottom w:val="nil"/>
              <w:right w:val="nil"/>
            </w:tcBorders>
          </w:tcPr>
          <w:p w14:paraId="5A7E0CF2"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278" w:type="dxa"/>
            <w:tcBorders>
              <w:top w:val="nil"/>
              <w:left w:val="nil"/>
              <w:bottom w:val="nil"/>
              <w:right w:val="nil"/>
            </w:tcBorders>
          </w:tcPr>
          <w:p w14:paraId="2C57CA28"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Never</w:t>
            </w:r>
          </w:p>
        </w:tc>
        <w:tc>
          <w:tcPr>
            <w:tcW w:w="993" w:type="dxa"/>
            <w:tcBorders>
              <w:top w:val="nil"/>
              <w:left w:val="nil"/>
              <w:bottom w:val="nil"/>
              <w:right w:val="nil"/>
            </w:tcBorders>
          </w:tcPr>
          <w:p w14:paraId="057DECC3"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52.0%</w:t>
            </w:r>
          </w:p>
        </w:tc>
        <w:tc>
          <w:tcPr>
            <w:tcW w:w="1701" w:type="dxa"/>
            <w:gridSpan w:val="3"/>
            <w:tcBorders>
              <w:top w:val="nil"/>
              <w:left w:val="nil"/>
              <w:bottom w:val="nil"/>
              <w:right w:val="nil"/>
            </w:tcBorders>
          </w:tcPr>
          <w:p w14:paraId="333896F0"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Ref.</w:t>
            </w:r>
          </w:p>
        </w:tc>
        <w:tc>
          <w:tcPr>
            <w:tcW w:w="850" w:type="dxa"/>
            <w:gridSpan w:val="2"/>
            <w:tcBorders>
              <w:top w:val="nil"/>
              <w:left w:val="nil"/>
              <w:bottom w:val="nil"/>
              <w:right w:val="nil"/>
            </w:tcBorders>
          </w:tcPr>
          <w:p w14:paraId="60FA6563"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0" w:type="dxa"/>
            <w:tcBorders>
              <w:top w:val="nil"/>
              <w:left w:val="nil"/>
              <w:bottom w:val="nil"/>
              <w:right w:val="nil"/>
            </w:tcBorders>
          </w:tcPr>
          <w:p w14:paraId="1AC5CDBE"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3" w:type="dxa"/>
            <w:tcBorders>
              <w:top w:val="nil"/>
              <w:left w:val="nil"/>
              <w:bottom w:val="nil"/>
              <w:right w:val="nil"/>
            </w:tcBorders>
          </w:tcPr>
          <w:p w14:paraId="342D4C27"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48" w:type="dxa"/>
            <w:tcBorders>
              <w:top w:val="nil"/>
              <w:left w:val="nil"/>
              <w:bottom w:val="nil"/>
              <w:right w:val="nil"/>
            </w:tcBorders>
          </w:tcPr>
          <w:p w14:paraId="3572E399"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14:paraId="542A4625" wp14:textId="77777777">
        <w:trPr/>
        <w:tc>
          <w:tcPr>
            <w:tcW w:w="1665" w:type="dxa"/>
            <w:tcBorders>
              <w:top w:val="nil"/>
              <w:left w:val="nil"/>
              <w:bottom w:val="nil"/>
              <w:right w:val="nil"/>
            </w:tcBorders>
          </w:tcPr>
          <w:p w14:paraId="6CEB15CE"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278" w:type="dxa"/>
            <w:tcBorders>
              <w:top w:val="nil"/>
              <w:left w:val="nil"/>
              <w:bottom w:val="nil"/>
              <w:right w:val="nil"/>
            </w:tcBorders>
          </w:tcPr>
          <w:p w14:paraId="6C29EE42"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Past</w:t>
            </w:r>
          </w:p>
        </w:tc>
        <w:tc>
          <w:tcPr>
            <w:tcW w:w="993" w:type="dxa"/>
            <w:tcBorders>
              <w:top w:val="nil"/>
              <w:left w:val="nil"/>
              <w:bottom w:val="nil"/>
              <w:right w:val="nil"/>
            </w:tcBorders>
          </w:tcPr>
          <w:p w14:paraId="214195D9"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26.3%</w:t>
            </w:r>
          </w:p>
        </w:tc>
        <w:tc>
          <w:tcPr>
            <w:tcW w:w="1701" w:type="dxa"/>
            <w:gridSpan w:val="3"/>
            <w:tcBorders>
              <w:top w:val="nil"/>
              <w:left w:val="nil"/>
              <w:bottom w:val="nil"/>
              <w:right w:val="nil"/>
            </w:tcBorders>
          </w:tcPr>
          <w:p w14:paraId="3B7A03DE"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0.84[0.81-0.87]</w:t>
            </w:r>
          </w:p>
        </w:tc>
        <w:tc>
          <w:tcPr>
            <w:tcW w:w="850" w:type="dxa"/>
            <w:gridSpan w:val="2"/>
            <w:tcBorders>
              <w:top w:val="nil"/>
              <w:left w:val="nil"/>
              <w:bottom w:val="nil"/>
              <w:right w:val="nil"/>
            </w:tcBorders>
          </w:tcPr>
          <w:p w14:paraId="52B17246"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&lt;.001</w:t>
            </w:r>
          </w:p>
        </w:tc>
        <w:tc>
          <w:tcPr>
            <w:tcW w:w="850" w:type="dxa"/>
            <w:tcBorders>
              <w:top w:val="nil"/>
              <w:left w:val="nil"/>
              <w:bottom w:val="nil"/>
              <w:right w:val="nil"/>
            </w:tcBorders>
          </w:tcPr>
          <w:p w14:paraId="66518E39"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3" w:type="dxa"/>
            <w:tcBorders>
              <w:top w:val="nil"/>
              <w:left w:val="nil"/>
              <w:bottom w:val="nil"/>
              <w:right w:val="nil"/>
            </w:tcBorders>
          </w:tcPr>
          <w:p w14:paraId="7E75FCD0"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48" w:type="dxa"/>
            <w:tcBorders>
              <w:top w:val="nil"/>
              <w:left w:val="nil"/>
              <w:bottom w:val="nil"/>
              <w:right w:val="nil"/>
            </w:tcBorders>
          </w:tcPr>
          <w:p w14:paraId="10FDAA0E"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14:paraId="66FCF321" wp14:textId="77777777">
        <w:trPr/>
        <w:tc>
          <w:tcPr>
            <w:tcW w:w="1665" w:type="dxa"/>
            <w:tcBorders>
              <w:top w:val="nil"/>
              <w:left w:val="nil"/>
              <w:bottom w:val="nil"/>
              <w:right w:val="nil"/>
            </w:tcBorders>
          </w:tcPr>
          <w:p w14:paraId="774AF2BF"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278" w:type="dxa"/>
            <w:tcBorders>
              <w:top w:val="nil"/>
              <w:left w:val="nil"/>
              <w:bottom w:val="nil"/>
              <w:right w:val="nil"/>
            </w:tcBorders>
          </w:tcPr>
          <w:p w14:paraId="3F2FD49C"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Currently</w:t>
            </w:r>
          </w:p>
        </w:tc>
        <w:tc>
          <w:tcPr>
            <w:tcW w:w="993" w:type="dxa"/>
            <w:tcBorders>
              <w:top w:val="nil"/>
              <w:left w:val="nil"/>
              <w:bottom w:val="nil"/>
              <w:right w:val="nil"/>
            </w:tcBorders>
          </w:tcPr>
          <w:p w14:paraId="77CB7377"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18.7%</w:t>
            </w:r>
          </w:p>
        </w:tc>
        <w:tc>
          <w:tcPr>
            <w:tcW w:w="1701" w:type="dxa"/>
            <w:gridSpan w:val="3"/>
            <w:tcBorders>
              <w:top w:val="nil"/>
              <w:left w:val="nil"/>
              <w:bottom w:val="nil"/>
              <w:right w:val="nil"/>
            </w:tcBorders>
          </w:tcPr>
          <w:p w14:paraId="17F9CC1B"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0.97[0.93-1.00]</w:t>
            </w:r>
          </w:p>
        </w:tc>
        <w:tc>
          <w:tcPr>
            <w:tcW w:w="850" w:type="dxa"/>
            <w:gridSpan w:val="2"/>
            <w:tcBorders>
              <w:top w:val="nil"/>
              <w:left w:val="nil"/>
              <w:bottom w:val="nil"/>
              <w:right w:val="nil"/>
            </w:tcBorders>
          </w:tcPr>
          <w:p w14:paraId="54759A28"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.080</w:t>
            </w:r>
          </w:p>
        </w:tc>
        <w:tc>
          <w:tcPr>
            <w:tcW w:w="850" w:type="dxa"/>
            <w:tcBorders>
              <w:top w:val="nil"/>
              <w:left w:val="nil"/>
              <w:bottom w:val="nil"/>
              <w:right w:val="nil"/>
            </w:tcBorders>
          </w:tcPr>
          <w:p w14:paraId="7A292896"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3" w:type="dxa"/>
            <w:tcBorders>
              <w:top w:val="nil"/>
              <w:left w:val="nil"/>
              <w:bottom w:val="nil"/>
              <w:right w:val="nil"/>
            </w:tcBorders>
          </w:tcPr>
          <w:p w14:paraId="2191599E"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48" w:type="dxa"/>
            <w:tcBorders>
              <w:top w:val="nil"/>
              <w:left w:val="nil"/>
              <w:bottom w:val="nil"/>
              <w:right w:val="nil"/>
            </w:tcBorders>
          </w:tcPr>
          <w:p w14:paraId="7673E5AE"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14:paraId="4D2EB894" wp14:textId="77777777">
        <w:trPr/>
        <w:tc>
          <w:tcPr>
            <w:tcW w:w="1665" w:type="dxa"/>
            <w:tcBorders>
              <w:top w:val="nil"/>
              <w:left w:val="nil"/>
              <w:bottom w:val="nil"/>
              <w:right w:val="nil"/>
            </w:tcBorders>
          </w:tcPr>
          <w:p w14:paraId="041D98D7"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278" w:type="dxa"/>
            <w:tcBorders>
              <w:top w:val="nil"/>
              <w:left w:val="nil"/>
              <w:bottom w:val="nil"/>
              <w:right w:val="nil"/>
            </w:tcBorders>
          </w:tcPr>
          <w:p w14:paraId="5AB7C0C5"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nil"/>
              <w:left w:val="nil"/>
              <w:bottom w:val="nil"/>
              <w:right w:val="nil"/>
            </w:tcBorders>
          </w:tcPr>
          <w:p w14:paraId="33F7CAD3"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97.0%</w:t>
            </w:r>
          </w:p>
        </w:tc>
        <w:tc>
          <w:tcPr>
            <w:tcW w:w="1701" w:type="dxa"/>
            <w:gridSpan w:val="3"/>
            <w:tcBorders>
              <w:top w:val="nil"/>
              <w:left w:val="nil"/>
              <w:bottom w:val="nil"/>
              <w:right w:val="nil"/>
            </w:tcBorders>
          </w:tcPr>
          <w:p w14:paraId="55B33694"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0" w:type="dxa"/>
            <w:gridSpan w:val="2"/>
            <w:tcBorders>
              <w:top w:val="nil"/>
              <w:left w:val="nil"/>
              <w:bottom w:val="nil"/>
              <w:right w:val="nil"/>
            </w:tcBorders>
          </w:tcPr>
          <w:p w14:paraId="4455F193"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0" w:type="dxa"/>
            <w:tcBorders>
              <w:top w:val="nil"/>
              <w:left w:val="nil"/>
              <w:bottom w:val="nil"/>
              <w:right w:val="nil"/>
            </w:tcBorders>
          </w:tcPr>
          <w:p w14:paraId="1E2FB49C"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109.96</w:t>
            </w:r>
          </w:p>
        </w:tc>
        <w:tc>
          <w:tcPr>
            <w:tcW w:w="853" w:type="dxa"/>
            <w:tcBorders>
              <w:top w:val="nil"/>
              <w:left w:val="nil"/>
              <w:bottom w:val="nil"/>
              <w:right w:val="nil"/>
            </w:tcBorders>
          </w:tcPr>
          <w:p w14:paraId="37540F7A"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&lt;.001</w:t>
            </w:r>
          </w:p>
        </w:tc>
        <w:tc>
          <w:tcPr>
            <w:tcW w:w="848" w:type="dxa"/>
            <w:tcBorders>
              <w:top w:val="nil"/>
              <w:left w:val="nil"/>
              <w:bottom w:val="nil"/>
              <w:right w:val="nil"/>
            </w:tcBorders>
          </w:tcPr>
          <w:p w14:paraId="529B6951"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0.033</w:t>
            </w:r>
          </w:p>
        </w:tc>
      </w:tr>
      <w:tr xmlns:wp14="http://schemas.microsoft.com/office/word/2010/wordml" w14:paraId="1BC2F91C" wp14:textId="77777777">
        <w:trPr/>
        <w:tc>
          <w:tcPr>
            <w:tcW w:w="1665" w:type="dxa"/>
            <w:tcBorders>
              <w:top w:val="nil"/>
              <w:left w:val="nil"/>
              <w:bottom w:val="nil"/>
              <w:right w:val="nil"/>
            </w:tcBorders>
          </w:tcPr>
          <w:p w14:paraId="758C4D70" wp14:textId="77777777">
            <w:pPr>
              <w:pStyle w:val="Normal"/>
              <w:suppressAutoHyphens w:val="true"/>
              <w:spacing w:before="0" w:after="0" w:line="360" w:lineRule="auto"/>
              <w:rPr>
                <w:rFonts w:ascii="Times New Roman" w:hAnsi="Times New Roman" w:cs="Times New Roman"/>
              </w:rPr>
            </w:pPr>
            <w:hyperlink w:anchor="ver_odds_marital">
              <w:bookmarkStart w:name="tabla_marital" w:id="45"/>
              <w:r>
                <w:rPr>
                  <w:rStyle w:val="Hyperlink"/>
                  <w:rFonts w:ascii="Times New Roman" w:hAnsi="Times New Roman" w:cs="Times New Roman"/>
                  <w:color w:val="auto"/>
                </w:rPr>
                <w:t>Marital Status</w:t>
              </w:r>
            </w:hyperlink>
            <w:bookmarkEnd w:id="45"/>
          </w:p>
        </w:tc>
        <w:tc>
          <w:tcPr>
            <w:tcW w:w="1278" w:type="dxa"/>
            <w:tcBorders>
              <w:top w:val="nil"/>
              <w:left w:val="nil"/>
              <w:bottom w:val="nil"/>
              <w:right w:val="nil"/>
            </w:tcBorders>
          </w:tcPr>
          <w:p w14:paraId="1C2776EB"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nil"/>
              <w:left w:val="nil"/>
              <w:bottom w:val="nil"/>
              <w:right w:val="nil"/>
            </w:tcBorders>
          </w:tcPr>
          <w:p w14:paraId="15342E60"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701" w:type="dxa"/>
            <w:gridSpan w:val="3"/>
            <w:tcBorders>
              <w:top w:val="nil"/>
              <w:left w:val="nil"/>
              <w:bottom w:val="nil"/>
              <w:right w:val="nil"/>
            </w:tcBorders>
          </w:tcPr>
          <w:p w14:paraId="5EB89DE8"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0" w:type="dxa"/>
            <w:gridSpan w:val="2"/>
            <w:tcBorders>
              <w:top w:val="nil"/>
              <w:left w:val="nil"/>
              <w:bottom w:val="nil"/>
              <w:right w:val="nil"/>
            </w:tcBorders>
          </w:tcPr>
          <w:p w14:paraId="7D62D461"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0" w:type="dxa"/>
            <w:tcBorders>
              <w:top w:val="nil"/>
              <w:left w:val="nil"/>
              <w:bottom w:val="nil"/>
              <w:right w:val="nil"/>
            </w:tcBorders>
          </w:tcPr>
          <w:p w14:paraId="078B034E"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3" w:type="dxa"/>
            <w:tcBorders>
              <w:top w:val="nil"/>
              <w:left w:val="nil"/>
              <w:bottom w:val="nil"/>
              <w:right w:val="nil"/>
            </w:tcBorders>
          </w:tcPr>
          <w:p w14:paraId="492506DD"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48" w:type="dxa"/>
            <w:tcBorders>
              <w:top w:val="nil"/>
              <w:left w:val="nil"/>
              <w:bottom w:val="nil"/>
              <w:right w:val="nil"/>
            </w:tcBorders>
          </w:tcPr>
          <w:p w14:paraId="31CD0C16"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14:paraId="2A92C96E" wp14:textId="77777777">
        <w:trPr/>
        <w:tc>
          <w:tcPr>
            <w:tcW w:w="1665" w:type="dxa"/>
            <w:tcBorders>
              <w:top w:val="nil"/>
              <w:left w:val="nil"/>
              <w:bottom w:val="nil"/>
              <w:right w:val="nil"/>
            </w:tcBorders>
          </w:tcPr>
          <w:p w14:paraId="7FD8715F"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278" w:type="dxa"/>
            <w:tcBorders>
              <w:top w:val="nil"/>
              <w:left w:val="nil"/>
              <w:bottom w:val="nil"/>
              <w:right w:val="nil"/>
            </w:tcBorders>
          </w:tcPr>
          <w:p w14:paraId="1BA92327"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Single</w:t>
            </w:r>
          </w:p>
        </w:tc>
        <w:tc>
          <w:tcPr>
            <w:tcW w:w="993" w:type="dxa"/>
            <w:tcBorders>
              <w:top w:val="nil"/>
              <w:left w:val="nil"/>
              <w:bottom w:val="nil"/>
              <w:right w:val="nil"/>
            </w:tcBorders>
          </w:tcPr>
          <w:p w14:paraId="17C1CCB8"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5.39%</w:t>
            </w:r>
          </w:p>
        </w:tc>
        <w:tc>
          <w:tcPr>
            <w:tcW w:w="1701" w:type="dxa"/>
            <w:gridSpan w:val="3"/>
            <w:tcBorders>
              <w:top w:val="nil"/>
              <w:left w:val="nil"/>
              <w:bottom w:val="nil"/>
              <w:right w:val="nil"/>
            </w:tcBorders>
          </w:tcPr>
          <w:p w14:paraId="79E39380"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1.26[1.19-1.34]</w:t>
            </w:r>
          </w:p>
        </w:tc>
        <w:tc>
          <w:tcPr>
            <w:tcW w:w="850" w:type="dxa"/>
            <w:gridSpan w:val="2"/>
            <w:tcBorders>
              <w:top w:val="nil"/>
              <w:left w:val="nil"/>
              <w:bottom w:val="nil"/>
              <w:right w:val="nil"/>
            </w:tcBorders>
          </w:tcPr>
          <w:p w14:paraId="029B96F3"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&lt;.001</w:t>
            </w:r>
          </w:p>
        </w:tc>
        <w:tc>
          <w:tcPr>
            <w:tcW w:w="850" w:type="dxa"/>
            <w:tcBorders>
              <w:top w:val="nil"/>
              <w:left w:val="nil"/>
              <w:bottom w:val="nil"/>
              <w:right w:val="nil"/>
            </w:tcBorders>
          </w:tcPr>
          <w:p w14:paraId="6BDFDFC2"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3" w:type="dxa"/>
            <w:tcBorders>
              <w:top w:val="nil"/>
              <w:left w:val="nil"/>
              <w:bottom w:val="nil"/>
              <w:right w:val="nil"/>
            </w:tcBorders>
          </w:tcPr>
          <w:p w14:paraId="41F9AE5E"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48" w:type="dxa"/>
            <w:tcBorders>
              <w:top w:val="nil"/>
              <w:left w:val="nil"/>
              <w:bottom w:val="nil"/>
              <w:right w:val="nil"/>
            </w:tcBorders>
          </w:tcPr>
          <w:p w14:paraId="00F03A6D"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14:paraId="4B0E4A3E" wp14:textId="77777777">
        <w:trPr/>
        <w:tc>
          <w:tcPr>
            <w:tcW w:w="1665" w:type="dxa"/>
            <w:tcBorders>
              <w:top w:val="nil"/>
              <w:left w:val="nil"/>
              <w:bottom w:val="nil"/>
              <w:right w:val="nil"/>
            </w:tcBorders>
          </w:tcPr>
          <w:p w14:paraId="6930E822"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278" w:type="dxa"/>
            <w:tcBorders>
              <w:top w:val="nil"/>
              <w:left w:val="nil"/>
              <w:bottom w:val="nil"/>
              <w:right w:val="nil"/>
            </w:tcBorders>
          </w:tcPr>
          <w:p w14:paraId="6D966926"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married-cohabitating</w:t>
            </w:r>
          </w:p>
        </w:tc>
        <w:tc>
          <w:tcPr>
            <w:tcW w:w="993" w:type="dxa"/>
            <w:tcBorders>
              <w:top w:val="nil"/>
              <w:left w:val="nil"/>
              <w:bottom w:val="nil"/>
              <w:right w:val="nil"/>
            </w:tcBorders>
          </w:tcPr>
          <w:p w14:paraId="511DD30F"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71.5%</w:t>
            </w:r>
          </w:p>
        </w:tc>
        <w:tc>
          <w:tcPr>
            <w:tcW w:w="1701" w:type="dxa"/>
            <w:gridSpan w:val="3"/>
            <w:tcBorders>
              <w:top w:val="nil"/>
              <w:left w:val="nil"/>
              <w:bottom w:val="nil"/>
              <w:right w:val="nil"/>
            </w:tcBorders>
          </w:tcPr>
          <w:p w14:paraId="237D6484"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Ref.</w:t>
            </w:r>
          </w:p>
        </w:tc>
        <w:tc>
          <w:tcPr>
            <w:tcW w:w="850" w:type="dxa"/>
            <w:gridSpan w:val="2"/>
            <w:tcBorders>
              <w:top w:val="nil"/>
              <w:left w:val="nil"/>
              <w:bottom w:val="nil"/>
              <w:right w:val="nil"/>
            </w:tcBorders>
          </w:tcPr>
          <w:p w14:paraId="20E36DAB"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0" w:type="dxa"/>
            <w:tcBorders>
              <w:top w:val="nil"/>
              <w:left w:val="nil"/>
              <w:bottom w:val="nil"/>
              <w:right w:val="nil"/>
            </w:tcBorders>
          </w:tcPr>
          <w:p w14:paraId="32D85219"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3" w:type="dxa"/>
            <w:tcBorders>
              <w:top w:val="nil"/>
              <w:left w:val="nil"/>
              <w:bottom w:val="nil"/>
              <w:right w:val="nil"/>
            </w:tcBorders>
          </w:tcPr>
          <w:p w14:paraId="0CE19BC3"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48" w:type="dxa"/>
            <w:tcBorders>
              <w:top w:val="nil"/>
              <w:left w:val="nil"/>
              <w:bottom w:val="nil"/>
              <w:right w:val="nil"/>
            </w:tcBorders>
          </w:tcPr>
          <w:p w14:paraId="63966B72"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14:paraId="630A803E" wp14:textId="77777777">
        <w:trPr/>
        <w:tc>
          <w:tcPr>
            <w:tcW w:w="1665" w:type="dxa"/>
            <w:tcBorders>
              <w:top w:val="nil"/>
              <w:left w:val="nil"/>
              <w:bottom w:val="nil"/>
              <w:right w:val="nil"/>
            </w:tcBorders>
          </w:tcPr>
          <w:p w14:paraId="23536548"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278" w:type="dxa"/>
            <w:tcBorders>
              <w:top w:val="nil"/>
              <w:left w:val="nil"/>
              <w:bottom w:val="nil"/>
              <w:right w:val="nil"/>
            </w:tcBorders>
          </w:tcPr>
          <w:p w14:paraId="6C1AEFEA"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Divorced-separated</w:t>
            </w:r>
          </w:p>
        </w:tc>
        <w:tc>
          <w:tcPr>
            <w:tcW w:w="993" w:type="dxa"/>
            <w:tcBorders>
              <w:top w:val="nil"/>
              <w:left w:val="nil"/>
              <w:bottom w:val="nil"/>
              <w:right w:val="nil"/>
            </w:tcBorders>
          </w:tcPr>
          <w:p w14:paraId="37B4E32F"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7.75%</w:t>
            </w:r>
          </w:p>
        </w:tc>
        <w:tc>
          <w:tcPr>
            <w:tcW w:w="1701" w:type="dxa"/>
            <w:gridSpan w:val="3"/>
            <w:tcBorders>
              <w:top w:val="nil"/>
              <w:left w:val="nil"/>
              <w:bottom w:val="nil"/>
              <w:right w:val="nil"/>
            </w:tcBorders>
          </w:tcPr>
          <w:p w14:paraId="498B4C9F"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1.49[1.41-1.56]</w:t>
            </w:r>
          </w:p>
        </w:tc>
        <w:tc>
          <w:tcPr>
            <w:tcW w:w="850" w:type="dxa"/>
            <w:gridSpan w:val="2"/>
            <w:tcBorders>
              <w:top w:val="nil"/>
              <w:left w:val="nil"/>
              <w:bottom w:val="nil"/>
              <w:right w:val="nil"/>
            </w:tcBorders>
          </w:tcPr>
          <w:p w14:paraId="11362667"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&lt;.001</w:t>
            </w:r>
          </w:p>
        </w:tc>
        <w:tc>
          <w:tcPr>
            <w:tcW w:w="850" w:type="dxa"/>
            <w:tcBorders>
              <w:top w:val="nil"/>
              <w:left w:val="nil"/>
              <w:bottom w:val="nil"/>
              <w:right w:val="nil"/>
            </w:tcBorders>
          </w:tcPr>
          <w:p w14:paraId="271AE1F2"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3" w:type="dxa"/>
            <w:tcBorders>
              <w:top w:val="nil"/>
              <w:left w:val="nil"/>
              <w:bottom w:val="nil"/>
              <w:right w:val="nil"/>
            </w:tcBorders>
          </w:tcPr>
          <w:p w14:paraId="4AE5B7AF"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48" w:type="dxa"/>
            <w:tcBorders>
              <w:top w:val="nil"/>
              <w:left w:val="nil"/>
              <w:bottom w:val="nil"/>
              <w:right w:val="nil"/>
            </w:tcBorders>
          </w:tcPr>
          <w:p w14:paraId="3955E093"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14:paraId="20C43051" wp14:textId="77777777">
        <w:trPr/>
        <w:tc>
          <w:tcPr>
            <w:tcW w:w="1665" w:type="dxa"/>
            <w:tcBorders>
              <w:top w:val="nil"/>
              <w:left w:val="nil"/>
              <w:bottom w:val="nil"/>
              <w:right w:val="nil"/>
            </w:tcBorders>
          </w:tcPr>
          <w:p w14:paraId="12C42424"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278" w:type="dxa"/>
            <w:tcBorders>
              <w:top w:val="nil"/>
              <w:left w:val="nil"/>
              <w:bottom w:val="nil"/>
              <w:right w:val="nil"/>
            </w:tcBorders>
          </w:tcPr>
          <w:p w14:paraId="3FC2F04F"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widow</w:t>
            </w:r>
          </w:p>
        </w:tc>
        <w:tc>
          <w:tcPr>
            <w:tcW w:w="993" w:type="dxa"/>
            <w:tcBorders>
              <w:top w:val="nil"/>
              <w:left w:val="nil"/>
              <w:bottom w:val="nil"/>
              <w:right w:val="nil"/>
            </w:tcBorders>
          </w:tcPr>
          <w:p w14:paraId="0CC40490"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13.3%</w:t>
            </w:r>
          </w:p>
        </w:tc>
        <w:tc>
          <w:tcPr>
            <w:tcW w:w="1701" w:type="dxa"/>
            <w:gridSpan w:val="3"/>
            <w:tcBorders>
              <w:top w:val="nil"/>
              <w:left w:val="nil"/>
              <w:bottom w:val="nil"/>
              <w:right w:val="nil"/>
            </w:tcBorders>
          </w:tcPr>
          <w:p w14:paraId="62D99757"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2.22[2.13-2.30]</w:t>
            </w:r>
          </w:p>
        </w:tc>
        <w:tc>
          <w:tcPr>
            <w:tcW w:w="850" w:type="dxa"/>
            <w:gridSpan w:val="2"/>
            <w:tcBorders>
              <w:top w:val="nil"/>
              <w:left w:val="nil"/>
              <w:bottom w:val="nil"/>
              <w:right w:val="nil"/>
            </w:tcBorders>
          </w:tcPr>
          <w:p w14:paraId="72C4BCA7"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&lt;.001</w:t>
            </w:r>
          </w:p>
        </w:tc>
        <w:tc>
          <w:tcPr>
            <w:tcW w:w="850" w:type="dxa"/>
            <w:tcBorders>
              <w:top w:val="nil"/>
              <w:left w:val="nil"/>
              <w:bottom w:val="nil"/>
              <w:right w:val="nil"/>
            </w:tcBorders>
          </w:tcPr>
          <w:p w14:paraId="379CA55B"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3" w:type="dxa"/>
            <w:tcBorders>
              <w:top w:val="nil"/>
              <w:left w:val="nil"/>
              <w:bottom w:val="nil"/>
              <w:right w:val="nil"/>
            </w:tcBorders>
          </w:tcPr>
          <w:p w14:paraId="5ABF93C4"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48" w:type="dxa"/>
            <w:tcBorders>
              <w:top w:val="nil"/>
              <w:left w:val="nil"/>
              <w:bottom w:val="nil"/>
              <w:right w:val="nil"/>
            </w:tcBorders>
          </w:tcPr>
          <w:p w14:paraId="71DCB018"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14:paraId="5E4BB8DD" wp14:textId="77777777">
        <w:trPr/>
        <w:tc>
          <w:tcPr>
            <w:tcW w:w="1665" w:type="dxa"/>
            <w:tcBorders>
              <w:top w:val="nil"/>
              <w:left w:val="nil"/>
              <w:bottom w:val="nil"/>
              <w:right w:val="nil"/>
            </w:tcBorders>
          </w:tcPr>
          <w:p w14:paraId="4B644A8D"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278" w:type="dxa"/>
            <w:tcBorders>
              <w:top w:val="nil"/>
              <w:left w:val="nil"/>
              <w:bottom w:val="nil"/>
              <w:right w:val="nil"/>
            </w:tcBorders>
          </w:tcPr>
          <w:p w14:paraId="082C48EB"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nil"/>
              <w:left w:val="nil"/>
              <w:bottom w:val="nil"/>
              <w:right w:val="nil"/>
            </w:tcBorders>
          </w:tcPr>
          <w:p w14:paraId="55BF1B59"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97.9%</w:t>
            </w:r>
          </w:p>
        </w:tc>
        <w:tc>
          <w:tcPr>
            <w:tcW w:w="1701" w:type="dxa"/>
            <w:gridSpan w:val="3"/>
            <w:tcBorders>
              <w:top w:val="nil"/>
              <w:left w:val="nil"/>
              <w:bottom w:val="nil"/>
              <w:right w:val="nil"/>
            </w:tcBorders>
          </w:tcPr>
          <w:p w14:paraId="2677290C"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0" w:type="dxa"/>
            <w:gridSpan w:val="2"/>
            <w:tcBorders>
              <w:top w:val="nil"/>
              <w:left w:val="nil"/>
              <w:bottom w:val="nil"/>
              <w:right w:val="nil"/>
            </w:tcBorders>
          </w:tcPr>
          <w:p w14:paraId="249BF8C6"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0" w:type="dxa"/>
            <w:tcBorders>
              <w:top w:val="nil"/>
              <w:left w:val="nil"/>
              <w:bottom w:val="nil"/>
              <w:right w:val="nil"/>
            </w:tcBorders>
          </w:tcPr>
          <w:p w14:paraId="575A6093"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1828.6</w:t>
            </w:r>
          </w:p>
        </w:tc>
        <w:tc>
          <w:tcPr>
            <w:tcW w:w="853" w:type="dxa"/>
            <w:tcBorders>
              <w:top w:val="nil"/>
              <w:left w:val="nil"/>
              <w:bottom w:val="nil"/>
              <w:right w:val="nil"/>
            </w:tcBorders>
          </w:tcPr>
          <w:p w14:paraId="55EC53BE"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&lt;.001</w:t>
            </w:r>
          </w:p>
        </w:tc>
        <w:tc>
          <w:tcPr>
            <w:tcW w:w="848" w:type="dxa"/>
            <w:tcBorders>
              <w:top w:val="nil"/>
              <w:left w:val="nil"/>
              <w:bottom w:val="nil"/>
              <w:right w:val="nil"/>
            </w:tcBorders>
          </w:tcPr>
          <w:p w14:paraId="54291491"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0.133</w:t>
            </w:r>
          </w:p>
        </w:tc>
      </w:tr>
      <w:tr xmlns:wp14="http://schemas.microsoft.com/office/word/2010/wordml" w14:paraId="2CB22B78" wp14:textId="77777777">
        <w:trPr/>
        <w:tc>
          <w:tcPr>
            <w:tcW w:w="1665" w:type="dxa"/>
            <w:tcBorders>
              <w:top w:val="nil"/>
              <w:left w:val="nil"/>
              <w:bottom w:val="nil"/>
              <w:right w:val="nil"/>
            </w:tcBorders>
          </w:tcPr>
          <w:p w14:paraId="134A599E" wp14:textId="77777777">
            <w:pPr>
              <w:pStyle w:val="Normal"/>
              <w:suppressAutoHyphens w:val="true"/>
              <w:spacing w:before="0" w:after="0" w:line="360" w:lineRule="auto"/>
              <w:rPr>
                <w:rFonts w:ascii="Times New Roman" w:hAnsi="Times New Roman" w:cs="Times New Roman"/>
              </w:rPr>
            </w:pPr>
            <w:hyperlink w:anchor="ver_odds_tabla_sex">
              <w:bookmarkStart w:name="tabla_sex" w:id="46"/>
              <w:r>
                <w:rPr>
                  <w:rStyle w:val="Hyperlink"/>
                  <w:rFonts w:ascii="Times New Roman" w:hAnsi="Times New Roman" w:cs="Times New Roman"/>
                  <w:color w:val="auto"/>
                </w:rPr>
                <w:t>Sex</w:t>
              </w:r>
            </w:hyperlink>
            <w:bookmarkEnd w:id="46"/>
          </w:p>
        </w:tc>
        <w:tc>
          <w:tcPr>
            <w:tcW w:w="1278" w:type="dxa"/>
            <w:tcBorders>
              <w:top w:val="nil"/>
              <w:left w:val="nil"/>
              <w:bottom w:val="nil"/>
              <w:right w:val="nil"/>
            </w:tcBorders>
          </w:tcPr>
          <w:p w14:paraId="0EF46479"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nil"/>
              <w:left w:val="nil"/>
              <w:bottom w:val="nil"/>
              <w:right w:val="nil"/>
            </w:tcBorders>
          </w:tcPr>
          <w:p w14:paraId="3AB58C42"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701" w:type="dxa"/>
            <w:gridSpan w:val="3"/>
            <w:tcBorders>
              <w:top w:val="nil"/>
              <w:left w:val="nil"/>
              <w:bottom w:val="nil"/>
              <w:right w:val="nil"/>
            </w:tcBorders>
          </w:tcPr>
          <w:p w14:paraId="4EA9BA15"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0" w:type="dxa"/>
            <w:gridSpan w:val="2"/>
            <w:tcBorders>
              <w:top w:val="nil"/>
              <w:left w:val="nil"/>
              <w:bottom w:val="nil"/>
              <w:right w:val="nil"/>
            </w:tcBorders>
          </w:tcPr>
          <w:p w14:paraId="7332107B"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0" w:type="dxa"/>
            <w:tcBorders>
              <w:top w:val="nil"/>
              <w:left w:val="nil"/>
              <w:bottom w:val="nil"/>
              <w:right w:val="nil"/>
            </w:tcBorders>
          </w:tcPr>
          <w:p w14:paraId="5D98A3F1"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3" w:type="dxa"/>
            <w:tcBorders>
              <w:top w:val="nil"/>
              <w:left w:val="nil"/>
              <w:bottom w:val="nil"/>
              <w:right w:val="nil"/>
            </w:tcBorders>
          </w:tcPr>
          <w:p w14:paraId="50C86B8C"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48" w:type="dxa"/>
            <w:tcBorders>
              <w:top w:val="nil"/>
              <w:left w:val="nil"/>
              <w:bottom w:val="nil"/>
              <w:right w:val="nil"/>
            </w:tcBorders>
          </w:tcPr>
          <w:p w14:paraId="60EDCC55"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14:paraId="2FCB0E4C" wp14:textId="77777777">
        <w:trPr/>
        <w:tc>
          <w:tcPr>
            <w:tcW w:w="1665" w:type="dxa"/>
            <w:tcBorders>
              <w:top w:val="nil"/>
              <w:left w:val="nil"/>
              <w:bottom w:val="nil"/>
              <w:right w:val="nil"/>
            </w:tcBorders>
          </w:tcPr>
          <w:p w14:paraId="3BBB8815"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278" w:type="dxa"/>
            <w:tcBorders>
              <w:top w:val="nil"/>
              <w:left w:val="nil"/>
              <w:bottom w:val="nil"/>
              <w:right w:val="nil"/>
            </w:tcBorders>
          </w:tcPr>
          <w:p w14:paraId="2ACD8524"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Female</w:t>
            </w:r>
          </w:p>
        </w:tc>
        <w:tc>
          <w:tcPr>
            <w:tcW w:w="993" w:type="dxa"/>
            <w:tcBorders>
              <w:top w:val="nil"/>
              <w:left w:val="nil"/>
              <w:bottom w:val="nil"/>
              <w:right w:val="nil"/>
            </w:tcBorders>
          </w:tcPr>
          <w:p w14:paraId="75B74999"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54.7%</w:t>
            </w:r>
          </w:p>
        </w:tc>
        <w:tc>
          <w:tcPr>
            <w:tcW w:w="1701" w:type="dxa"/>
            <w:gridSpan w:val="3"/>
            <w:tcBorders>
              <w:top w:val="nil"/>
              <w:left w:val="nil"/>
              <w:bottom w:val="nil"/>
              <w:right w:val="nil"/>
            </w:tcBorders>
          </w:tcPr>
          <w:p w14:paraId="13E6A80C"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2.12[2.06-2.18]</w:t>
            </w:r>
          </w:p>
        </w:tc>
        <w:tc>
          <w:tcPr>
            <w:tcW w:w="850" w:type="dxa"/>
            <w:gridSpan w:val="2"/>
            <w:tcBorders>
              <w:top w:val="nil"/>
              <w:left w:val="nil"/>
              <w:bottom w:val="nil"/>
              <w:right w:val="nil"/>
            </w:tcBorders>
          </w:tcPr>
          <w:p w14:paraId="7A3B27DE"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&lt;.001</w:t>
            </w:r>
          </w:p>
        </w:tc>
        <w:tc>
          <w:tcPr>
            <w:tcW w:w="850" w:type="dxa"/>
            <w:tcBorders>
              <w:top w:val="nil"/>
              <w:left w:val="nil"/>
              <w:bottom w:val="nil"/>
              <w:right w:val="nil"/>
            </w:tcBorders>
          </w:tcPr>
          <w:p w14:paraId="55B91B0D"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3" w:type="dxa"/>
            <w:tcBorders>
              <w:top w:val="nil"/>
              <w:left w:val="nil"/>
              <w:bottom w:val="nil"/>
              <w:right w:val="nil"/>
            </w:tcBorders>
          </w:tcPr>
          <w:p w14:paraId="6810F0D1"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48" w:type="dxa"/>
            <w:tcBorders>
              <w:top w:val="nil"/>
              <w:left w:val="nil"/>
              <w:bottom w:val="nil"/>
              <w:right w:val="nil"/>
            </w:tcBorders>
          </w:tcPr>
          <w:p w14:paraId="74E797DC"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14:paraId="688E98BC" wp14:textId="77777777">
        <w:trPr/>
        <w:tc>
          <w:tcPr>
            <w:tcW w:w="1665" w:type="dxa"/>
            <w:tcBorders>
              <w:top w:val="nil"/>
              <w:left w:val="nil"/>
              <w:bottom w:val="nil"/>
              <w:right w:val="nil"/>
            </w:tcBorders>
          </w:tcPr>
          <w:p w14:paraId="25AF7EAE"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278" w:type="dxa"/>
            <w:tcBorders>
              <w:top w:val="nil"/>
              <w:left w:val="nil"/>
              <w:bottom w:val="nil"/>
              <w:right w:val="nil"/>
            </w:tcBorders>
          </w:tcPr>
          <w:p w14:paraId="05CA2942"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Male</w:t>
            </w:r>
          </w:p>
        </w:tc>
        <w:tc>
          <w:tcPr>
            <w:tcW w:w="993" w:type="dxa"/>
            <w:tcBorders>
              <w:top w:val="nil"/>
              <w:left w:val="nil"/>
              <w:bottom w:val="nil"/>
              <w:right w:val="nil"/>
            </w:tcBorders>
          </w:tcPr>
          <w:p w14:paraId="3768B6F1"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45.3%</w:t>
            </w:r>
          </w:p>
        </w:tc>
        <w:tc>
          <w:tcPr>
            <w:tcW w:w="1701" w:type="dxa"/>
            <w:gridSpan w:val="3"/>
            <w:tcBorders>
              <w:top w:val="nil"/>
              <w:left w:val="nil"/>
              <w:bottom w:val="nil"/>
              <w:right w:val="nil"/>
            </w:tcBorders>
          </w:tcPr>
          <w:p w14:paraId="1FBFC8A4"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Ref.</w:t>
            </w:r>
          </w:p>
        </w:tc>
        <w:tc>
          <w:tcPr>
            <w:tcW w:w="850" w:type="dxa"/>
            <w:gridSpan w:val="2"/>
            <w:tcBorders>
              <w:top w:val="nil"/>
              <w:left w:val="nil"/>
              <w:bottom w:val="nil"/>
              <w:right w:val="nil"/>
            </w:tcBorders>
          </w:tcPr>
          <w:p w14:paraId="2633CEB9"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0" w:type="dxa"/>
            <w:tcBorders>
              <w:top w:val="nil"/>
              <w:left w:val="nil"/>
              <w:bottom w:val="nil"/>
              <w:right w:val="nil"/>
            </w:tcBorders>
          </w:tcPr>
          <w:p w14:paraId="66AE3A7D"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2631.3</w:t>
            </w:r>
          </w:p>
        </w:tc>
        <w:tc>
          <w:tcPr>
            <w:tcW w:w="853" w:type="dxa"/>
            <w:tcBorders>
              <w:top w:val="nil"/>
              <w:left w:val="nil"/>
              <w:bottom w:val="nil"/>
              <w:right w:val="nil"/>
            </w:tcBorders>
          </w:tcPr>
          <w:p w14:paraId="68E3B06E"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&lt;.001</w:t>
            </w:r>
          </w:p>
        </w:tc>
        <w:tc>
          <w:tcPr>
            <w:tcW w:w="848" w:type="dxa"/>
            <w:tcBorders>
              <w:top w:val="nil"/>
              <w:left w:val="nil"/>
              <w:bottom w:val="nil"/>
              <w:right w:val="nil"/>
            </w:tcBorders>
          </w:tcPr>
          <w:p w14:paraId="4047CB33"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0.158</w:t>
            </w:r>
          </w:p>
        </w:tc>
      </w:tr>
      <w:tr xmlns:wp14="http://schemas.microsoft.com/office/word/2010/wordml" w14:paraId="135237C8" wp14:textId="77777777">
        <w:trPr/>
        <w:tc>
          <w:tcPr>
            <w:tcW w:w="1665" w:type="dxa"/>
            <w:tcBorders>
              <w:top w:val="nil"/>
              <w:left w:val="nil"/>
              <w:bottom w:val="nil"/>
              <w:right w:val="nil"/>
            </w:tcBorders>
          </w:tcPr>
          <w:p w14:paraId="4B1D477B"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278" w:type="dxa"/>
            <w:tcBorders>
              <w:top w:val="nil"/>
              <w:left w:val="nil"/>
              <w:bottom w:val="nil"/>
              <w:right w:val="nil"/>
            </w:tcBorders>
          </w:tcPr>
          <w:p w14:paraId="65BE1F1D"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nil"/>
              <w:left w:val="nil"/>
              <w:bottom w:val="nil"/>
              <w:right w:val="nil"/>
            </w:tcBorders>
          </w:tcPr>
          <w:p w14:paraId="3F393A7F"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100%</w:t>
            </w:r>
          </w:p>
        </w:tc>
        <w:tc>
          <w:tcPr>
            <w:tcW w:w="1701" w:type="dxa"/>
            <w:gridSpan w:val="3"/>
            <w:tcBorders>
              <w:top w:val="nil"/>
              <w:left w:val="nil"/>
              <w:bottom w:val="nil"/>
              <w:right w:val="nil"/>
            </w:tcBorders>
          </w:tcPr>
          <w:p w14:paraId="6AFAB436"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0" w:type="dxa"/>
            <w:gridSpan w:val="2"/>
            <w:tcBorders>
              <w:top w:val="nil"/>
              <w:left w:val="nil"/>
              <w:bottom w:val="nil"/>
              <w:right w:val="nil"/>
            </w:tcBorders>
          </w:tcPr>
          <w:p w14:paraId="042C5D41"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0" w:type="dxa"/>
            <w:tcBorders>
              <w:top w:val="nil"/>
              <w:left w:val="nil"/>
              <w:bottom w:val="nil"/>
              <w:right w:val="nil"/>
            </w:tcBorders>
          </w:tcPr>
          <w:p w14:paraId="4D2E12B8"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3" w:type="dxa"/>
            <w:tcBorders>
              <w:top w:val="nil"/>
              <w:left w:val="nil"/>
              <w:bottom w:val="nil"/>
              <w:right w:val="nil"/>
            </w:tcBorders>
          </w:tcPr>
          <w:p w14:paraId="308F224F"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48" w:type="dxa"/>
            <w:tcBorders>
              <w:top w:val="nil"/>
              <w:left w:val="nil"/>
              <w:bottom w:val="nil"/>
              <w:right w:val="nil"/>
            </w:tcBorders>
          </w:tcPr>
          <w:p w14:paraId="5E6D6F63"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14:paraId="2927DCC4" wp14:textId="77777777">
        <w:trPr/>
        <w:tc>
          <w:tcPr>
            <w:tcW w:w="1665" w:type="dxa"/>
            <w:tcBorders>
              <w:top w:val="nil"/>
              <w:left w:val="nil"/>
              <w:bottom w:val="nil"/>
              <w:right w:val="nil"/>
            </w:tcBorders>
          </w:tcPr>
          <w:p w14:paraId="2A8AA730" wp14:textId="77777777">
            <w:pPr>
              <w:pStyle w:val="Normal"/>
              <w:suppressAutoHyphens w:val="true"/>
              <w:spacing w:before="0" w:after="0" w:line="360" w:lineRule="auto"/>
              <w:rPr>
                <w:rFonts w:ascii="Times New Roman" w:hAnsi="Times New Roman" w:cs="Times New Roman"/>
              </w:rPr>
            </w:pPr>
            <w:hyperlink w:anchor="ver_odds_livAlo">
              <w:bookmarkStart w:name="tabla_vivirsolo" w:id="47"/>
              <w:r>
                <w:rPr>
                  <w:rStyle w:val="Hyperlink"/>
                  <w:rFonts w:ascii="Times New Roman" w:hAnsi="Times New Roman" w:cs="Times New Roman"/>
                  <w:color w:val="auto"/>
                </w:rPr>
                <w:t>Living alone</w:t>
              </w:r>
            </w:hyperlink>
            <w:bookmarkEnd w:id="47"/>
          </w:p>
        </w:tc>
        <w:tc>
          <w:tcPr>
            <w:tcW w:w="1278" w:type="dxa"/>
            <w:tcBorders>
              <w:top w:val="nil"/>
              <w:left w:val="nil"/>
              <w:bottom w:val="nil"/>
              <w:right w:val="nil"/>
            </w:tcBorders>
          </w:tcPr>
          <w:p w14:paraId="7B969857"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nil"/>
              <w:left w:val="nil"/>
              <w:bottom w:val="nil"/>
              <w:right w:val="nil"/>
            </w:tcBorders>
          </w:tcPr>
          <w:p w14:paraId="0FE634FD"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701" w:type="dxa"/>
            <w:gridSpan w:val="3"/>
            <w:tcBorders>
              <w:top w:val="nil"/>
              <w:left w:val="nil"/>
              <w:bottom w:val="nil"/>
              <w:right w:val="nil"/>
            </w:tcBorders>
          </w:tcPr>
          <w:p w14:paraId="62A1F980"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0" w:type="dxa"/>
            <w:gridSpan w:val="2"/>
            <w:tcBorders>
              <w:top w:val="nil"/>
              <w:left w:val="nil"/>
              <w:bottom w:val="nil"/>
              <w:right w:val="nil"/>
            </w:tcBorders>
          </w:tcPr>
          <w:p w14:paraId="300079F4"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0" w:type="dxa"/>
            <w:tcBorders>
              <w:top w:val="nil"/>
              <w:left w:val="nil"/>
              <w:bottom w:val="nil"/>
              <w:right w:val="nil"/>
            </w:tcBorders>
          </w:tcPr>
          <w:p w14:paraId="299D8616"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3" w:type="dxa"/>
            <w:tcBorders>
              <w:top w:val="nil"/>
              <w:left w:val="nil"/>
              <w:bottom w:val="nil"/>
              <w:right w:val="nil"/>
            </w:tcBorders>
          </w:tcPr>
          <w:p w14:paraId="491D2769"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48" w:type="dxa"/>
            <w:tcBorders>
              <w:top w:val="nil"/>
              <w:left w:val="nil"/>
              <w:bottom w:val="nil"/>
              <w:right w:val="nil"/>
            </w:tcBorders>
          </w:tcPr>
          <w:p w14:paraId="6F5CD9ED"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14:paraId="33D76EFE" wp14:textId="77777777">
        <w:trPr/>
        <w:tc>
          <w:tcPr>
            <w:tcW w:w="1665" w:type="dxa"/>
            <w:tcBorders>
              <w:top w:val="nil"/>
              <w:left w:val="nil"/>
              <w:bottom w:val="nil"/>
              <w:right w:val="nil"/>
            </w:tcBorders>
          </w:tcPr>
          <w:p w14:paraId="4EF7FBD7"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278" w:type="dxa"/>
            <w:tcBorders>
              <w:top w:val="nil"/>
              <w:left w:val="nil"/>
              <w:bottom w:val="nil"/>
              <w:right w:val="nil"/>
            </w:tcBorders>
          </w:tcPr>
          <w:p w14:paraId="3BAFEAE9"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Living alone</w:t>
            </w:r>
          </w:p>
        </w:tc>
        <w:tc>
          <w:tcPr>
            <w:tcW w:w="993" w:type="dxa"/>
            <w:tcBorders>
              <w:top w:val="nil"/>
              <w:left w:val="nil"/>
              <w:bottom w:val="nil"/>
              <w:right w:val="nil"/>
            </w:tcBorders>
          </w:tcPr>
          <w:p w14:paraId="7026B4E7"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19.0%</w:t>
            </w:r>
          </w:p>
        </w:tc>
        <w:tc>
          <w:tcPr>
            <w:tcW w:w="1701" w:type="dxa"/>
            <w:gridSpan w:val="3"/>
            <w:tcBorders>
              <w:top w:val="nil"/>
              <w:left w:val="nil"/>
              <w:bottom w:val="nil"/>
              <w:right w:val="nil"/>
            </w:tcBorders>
          </w:tcPr>
          <w:p w14:paraId="69255F6F"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1.62[1.57-1.68]</w:t>
            </w:r>
          </w:p>
        </w:tc>
        <w:tc>
          <w:tcPr>
            <w:tcW w:w="850" w:type="dxa"/>
            <w:gridSpan w:val="2"/>
            <w:tcBorders>
              <w:top w:val="nil"/>
              <w:left w:val="nil"/>
              <w:bottom w:val="nil"/>
              <w:right w:val="nil"/>
            </w:tcBorders>
          </w:tcPr>
          <w:p w14:paraId="729798B4"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&lt;.001</w:t>
            </w:r>
          </w:p>
        </w:tc>
        <w:tc>
          <w:tcPr>
            <w:tcW w:w="850" w:type="dxa"/>
            <w:tcBorders>
              <w:top w:val="nil"/>
              <w:left w:val="nil"/>
              <w:bottom w:val="nil"/>
              <w:right w:val="nil"/>
            </w:tcBorders>
          </w:tcPr>
          <w:p w14:paraId="740C982E"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3" w:type="dxa"/>
            <w:tcBorders>
              <w:top w:val="nil"/>
              <w:left w:val="nil"/>
              <w:bottom w:val="nil"/>
              <w:right w:val="nil"/>
            </w:tcBorders>
          </w:tcPr>
          <w:p w14:paraId="15C78039"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48" w:type="dxa"/>
            <w:tcBorders>
              <w:top w:val="nil"/>
              <w:left w:val="nil"/>
              <w:bottom w:val="nil"/>
              <w:right w:val="nil"/>
            </w:tcBorders>
          </w:tcPr>
          <w:p w14:paraId="527D639D"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14:paraId="023870C7" wp14:textId="77777777">
        <w:trPr/>
        <w:tc>
          <w:tcPr>
            <w:tcW w:w="1665" w:type="dxa"/>
            <w:tcBorders>
              <w:top w:val="nil"/>
              <w:left w:val="nil"/>
              <w:bottom w:val="nil"/>
              <w:right w:val="nil"/>
            </w:tcBorders>
          </w:tcPr>
          <w:p w14:paraId="5101B52C"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278" w:type="dxa"/>
            <w:tcBorders>
              <w:top w:val="nil"/>
              <w:left w:val="nil"/>
              <w:bottom w:val="nil"/>
              <w:right w:val="nil"/>
            </w:tcBorders>
          </w:tcPr>
          <w:p w14:paraId="589E509A"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Not living al.</w:t>
            </w:r>
          </w:p>
        </w:tc>
        <w:tc>
          <w:tcPr>
            <w:tcW w:w="993" w:type="dxa"/>
            <w:tcBorders>
              <w:top w:val="nil"/>
              <w:left w:val="nil"/>
              <w:bottom w:val="nil"/>
              <w:right w:val="nil"/>
            </w:tcBorders>
          </w:tcPr>
          <w:p w14:paraId="24F33EFE"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81.0%</w:t>
            </w:r>
          </w:p>
        </w:tc>
        <w:tc>
          <w:tcPr>
            <w:tcW w:w="1701" w:type="dxa"/>
            <w:gridSpan w:val="3"/>
            <w:tcBorders>
              <w:top w:val="nil"/>
              <w:left w:val="nil"/>
              <w:bottom w:val="nil"/>
              <w:right w:val="nil"/>
            </w:tcBorders>
          </w:tcPr>
          <w:p w14:paraId="3DE3E4B8"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Ref.</w:t>
            </w:r>
          </w:p>
        </w:tc>
        <w:tc>
          <w:tcPr>
            <w:tcW w:w="850" w:type="dxa"/>
            <w:gridSpan w:val="2"/>
            <w:tcBorders>
              <w:top w:val="nil"/>
              <w:left w:val="nil"/>
              <w:bottom w:val="nil"/>
              <w:right w:val="nil"/>
            </w:tcBorders>
          </w:tcPr>
          <w:p w14:paraId="3C8EC45C"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0" w:type="dxa"/>
            <w:tcBorders>
              <w:top w:val="nil"/>
              <w:left w:val="nil"/>
              <w:bottom w:val="nil"/>
              <w:right w:val="nil"/>
            </w:tcBorders>
          </w:tcPr>
          <w:p w14:paraId="53C8BC50"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833.39</w:t>
            </w:r>
          </w:p>
        </w:tc>
        <w:tc>
          <w:tcPr>
            <w:tcW w:w="853" w:type="dxa"/>
            <w:tcBorders>
              <w:top w:val="nil"/>
              <w:left w:val="nil"/>
              <w:bottom w:val="nil"/>
              <w:right w:val="nil"/>
            </w:tcBorders>
          </w:tcPr>
          <w:p w14:paraId="46194E76"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&lt;.001</w:t>
            </w:r>
          </w:p>
        </w:tc>
        <w:tc>
          <w:tcPr>
            <w:tcW w:w="848" w:type="dxa"/>
            <w:tcBorders>
              <w:top w:val="nil"/>
              <w:left w:val="nil"/>
              <w:bottom w:val="nil"/>
              <w:right w:val="nil"/>
            </w:tcBorders>
          </w:tcPr>
          <w:p w14:paraId="5B4AD541"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0.090</w:t>
            </w:r>
          </w:p>
        </w:tc>
      </w:tr>
      <w:tr xmlns:wp14="http://schemas.microsoft.com/office/word/2010/wordml" w14:paraId="0B7AE7F6" wp14:textId="77777777">
        <w:trPr/>
        <w:tc>
          <w:tcPr>
            <w:tcW w:w="1665" w:type="dxa"/>
            <w:tcBorders>
              <w:top w:val="nil"/>
              <w:left w:val="nil"/>
              <w:bottom w:val="nil"/>
              <w:right w:val="nil"/>
            </w:tcBorders>
          </w:tcPr>
          <w:p w14:paraId="326DC100"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278" w:type="dxa"/>
            <w:tcBorders>
              <w:top w:val="nil"/>
              <w:left w:val="nil"/>
              <w:bottom w:val="nil"/>
              <w:right w:val="nil"/>
            </w:tcBorders>
          </w:tcPr>
          <w:p w14:paraId="0A821549"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nil"/>
              <w:left w:val="nil"/>
              <w:bottom w:val="nil"/>
              <w:right w:val="nil"/>
            </w:tcBorders>
          </w:tcPr>
          <w:p w14:paraId="3E2B4EAC"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100%</w:t>
            </w:r>
          </w:p>
        </w:tc>
        <w:tc>
          <w:tcPr>
            <w:tcW w:w="1701" w:type="dxa"/>
            <w:gridSpan w:val="3"/>
            <w:tcBorders>
              <w:top w:val="nil"/>
              <w:left w:val="nil"/>
              <w:bottom w:val="nil"/>
              <w:right w:val="nil"/>
            </w:tcBorders>
          </w:tcPr>
          <w:p w14:paraId="66FDCF4E"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0" w:type="dxa"/>
            <w:gridSpan w:val="2"/>
            <w:tcBorders>
              <w:top w:val="nil"/>
              <w:left w:val="nil"/>
              <w:bottom w:val="nil"/>
              <w:right w:val="nil"/>
            </w:tcBorders>
          </w:tcPr>
          <w:p w14:paraId="3BEE236D"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0" w:type="dxa"/>
            <w:tcBorders>
              <w:top w:val="nil"/>
              <w:left w:val="nil"/>
              <w:bottom w:val="nil"/>
              <w:right w:val="nil"/>
            </w:tcBorders>
          </w:tcPr>
          <w:p w14:paraId="0CCC0888"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3" w:type="dxa"/>
            <w:tcBorders>
              <w:top w:val="nil"/>
              <w:left w:val="nil"/>
              <w:bottom w:val="nil"/>
              <w:right w:val="nil"/>
            </w:tcBorders>
          </w:tcPr>
          <w:p w14:paraId="4A990D24"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48" w:type="dxa"/>
            <w:tcBorders>
              <w:top w:val="nil"/>
              <w:left w:val="nil"/>
              <w:bottom w:val="nil"/>
              <w:right w:val="nil"/>
            </w:tcBorders>
          </w:tcPr>
          <w:p w14:paraId="603CC4DB"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14:paraId="4F548376" wp14:textId="77777777">
        <w:trPr/>
        <w:tc>
          <w:tcPr>
            <w:tcW w:w="1665" w:type="dxa"/>
            <w:tcBorders>
              <w:top w:val="nil"/>
              <w:left w:val="nil"/>
              <w:bottom w:val="nil"/>
              <w:right w:val="nil"/>
            </w:tcBorders>
          </w:tcPr>
          <w:p w14:paraId="4D9F904C" wp14:textId="77777777">
            <w:pPr>
              <w:pStyle w:val="Normal"/>
              <w:suppressAutoHyphens w:val="true"/>
              <w:spacing w:before="0" w:after="0" w:line="360" w:lineRule="auto"/>
              <w:rPr>
                <w:rFonts w:ascii="Times New Roman" w:hAnsi="Times New Roman" w:cs="Times New Roman"/>
              </w:rPr>
            </w:pPr>
            <w:hyperlink w:anchor="ver_odds_laboral">
              <w:bookmarkStart w:name="ep_c_lab" w:id="48"/>
              <w:bookmarkStart w:name="tabla_employ_odds" w:id="49"/>
              <w:r>
                <w:rPr>
                  <w:rStyle w:val="Hyperlink"/>
                  <w:rFonts w:ascii="Times New Roman" w:hAnsi="Times New Roman" w:cs="Times New Roman"/>
                  <w:color w:val="auto"/>
                </w:rPr>
                <w:t>Employed</w:t>
              </w:r>
            </w:hyperlink>
            <w:bookmarkEnd w:id="48"/>
            <w:bookmarkEnd w:id="49"/>
          </w:p>
        </w:tc>
        <w:tc>
          <w:tcPr>
            <w:tcW w:w="1278" w:type="dxa"/>
            <w:tcBorders>
              <w:top w:val="nil"/>
              <w:left w:val="nil"/>
              <w:bottom w:val="nil"/>
              <w:right w:val="nil"/>
            </w:tcBorders>
          </w:tcPr>
          <w:p w14:paraId="5BAD3425"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nil"/>
              <w:left w:val="nil"/>
              <w:bottom w:val="nil"/>
              <w:right w:val="nil"/>
            </w:tcBorders>
          </w:tcPr>
          <w:p w14:paraId="0C7D08AC"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701" w:type="dxa"/>
            <w:gridSpan w:val="3"/>
            <w:tcBorders>
              <w:top w:val="nil"/>
              <w:left w:val="nil"/>
              <w:bottom w:val="nil"/>
              <w:right w:val="nil"/>
            </w:tcBorders>
          </w:tcPr>
          <w:p w14:paraId="37A31054"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0" w:type="dxa"/>
            <w:gridSpan w:val="2"/>
            <w:tcBorders>
              <w:top w:val="nil"/>
              <w:left w:val="nil"/>
              <w:bottom w:val="nil"/>
              <w:right w:val="nil"/>
            </w:tcBorders>
          </w:tcPr>
          <w:p w14:paraId="7DC8C081"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0" w:type="dxa"/>
            <w:tcBorders>
              <w:top w:val="nil"/>
              <w:left w:val="nil"/>
              <w:bottom w:val="nil"/>
              <w:right w:val="nil"/>
            </w:tcBorders>
          </w:tcPr>
          <w:p w14:paraId="0477E574"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3" w:type="dxa"/>
            <w:tcBorders>
              <w:top w:val="nil"/>
              <w:left w:val="nil"/>
              <w:bottom w:val="nil"/>
              <w:right w:val="nil"/>
            </w:tcBorders>
          </w:tcPr>
          <w:p w14:paraId="3FD9042A"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48" w:type="dxa"/>
            <w:tcBorders>
              <w:top w:val="nil"/>
              <w:left w:val="nil"/>
              <w:bottom w:val="nil"/>
              <w:right w:val="nil"/>
            </w:tcBorders>
          </w:tcPr>
          <w:p w14:paraId="052D4810"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14:paraId="40C1FB32" wp14:textId="77777777">
        <w:trPr/>
        <w:tc>
          <w:tcPr>
            <w:tcW w:w="1665" w:type="dxa"/>
            <w:tcBorders>
              <w:top w:val="nil"/>
              <w:left w:val="nil"/>
              <w:bottom w:val="nil"/>
              <w:right w:val="nil"/>
            </w:tcBorders>
          </w:tcPr>
          <w:p w14:paraId="62D3F89E" wp14:textId="77777777">
            <w:pPr>
              <w:pStyle w:val="Normal"/>
              <w:suppressAutoHyphens w:val="true"/>
              <w:spacing w:before="0" w:after="0" w:line="360" w:lineRule="auto"/>
              <w:rPr>
                <w:rFonts w:ascii="Times New Roman" w:hAnsi="Times New Roman" w:cs="Times New Roman"/>
              </w:rPr>
            </w:pPr>
            <w:r>
              <w:rPr>
                <w:rFonts w:ascii="Times New Roman" w:hAnsi="Times New Roman" w:cs="Times New Roman"/>
              </w:rPr>
            </w:r>
          </w:p>
        </w:tc>
        <w:tc>
          <w:tcPr>
            <w:tcW w:w="1278" w:type="dxa"/>
            <w:tcBorders>
              <w:top w:val="nil"/>
              <w:left w:val="nil"/>
              <w:bottom w:val="nil"/>
              <w:right w:val="nil"/>
            </w:tcBorders>
          </w:tcPr>
          <w:p w14:paraId="4957E761"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Employed</w:t>
            </w:r>
          </w:p>
        </w:tc>
        <w:tc>
          <w:tcPr>
            <w:tcW w:w="993" w:type="dxa"/>
            <w:tcBorders>
              <w:top w:val="nil"/>
              <w:left w:val="nil"/>
              <w:bottom w:val="nil"/>
              <w:right w:val="nil"/>
            </w:tcBorders>
          </w:tcPr>
          <w:p w14:paraId="1DC19FD3"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30.7%</w:t>
            </w:r>
          </w:p>
        </w:tc>
        <w:tc>
          <w:tcPr>
            <w:tcW w:w="1701" w:type="dxa"/>
            <w:gridSpan w:val="3"/>
            <w:tcBorders>
              <w:top w:val="nil"/>
              <w:left w:val="nil"/>
              <w:bottom w:val="nil"/>
              <w:right w:val="nil"/>
            </w:tcBorders>
          </w:tcPr>
          <w:p w14:paraId="48F1EDDA"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Ref.</w:t>
            </w:r>
          </w:p>
        </w:tc>
        <w:tc>
          <w:tcPr>
            <w:tcW w:w="850" w:type="dxa"/>
            <w:gridSpan w:val="2"/>
            <w:tcBorders>
              <w:top w:val="nil"/>
              <w:left w:val="nil"/>
              <w:bottom w:val="nil"/>
              <w:right w:val="nil"/>
            </w:tcBorders>
          </w:tcPr>
          <w:p w14:paraId="2780AF0D"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0" w:type="dxa"/>
            <w:tcBorders>
              <w:top w:val="nil"/>
              <w:left w:val="nil"/>
              <w:bottom w:val="nil"/>
              <w:right w:val="nil"/>
            </w:tcBorders>
          </w:tcPr>
          <w:p w14:paraId="46FC4A0D"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3" w:type="dxa"/>
            <w:tcBorders>
              <w:top w:val="nil"/>
              <w:left w:val="nil"/>
              <w:bottom w:val="nil"/>
              <w:right w:val="nil"/>
            </w:tcBorders>
          </w:tcPr>
          <w:p w14:paraId="4DC2ECC6"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48" w:type="dxa"/>
            <w:tcBorders>
              <w:top w:val="nil"/>
              <w:left w:val="nil"/>
              <w:bottom w:val="nil"/>
              <w:right w:val="nil"/>
            </w:tcBorders>
          </w:tcPr>
          <w:p w14:paraId="79796693"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14:paraId="39B7AEB5" wp14:textId="77777777">
        <w:trPr/>
        <w:tc>
          <w:tcPr>
            <w:tcW w:w="1665" w:type="dxa"/>
            <w:tcBorders>
              <w:top w:val="nil"/>
              <w:left w:val="nil"/>
              <w:bottom w:val="nil"/>
              <w:right w:val="nil"/>
            </w:tcBorders>
          </w:tcPr>
          <w:p w14:paraId="47297C67" wp14:textId="77777777">
            <w:pPr>
              <w:pStyle w:val="Normal"/>
              <w:suppressAutoHyphens w:val="true"/>
              <w:spacing w:before="0" w:after="0" w:line="360" w:lineRule="auto"/>
              <w:rPr>
                <w:rFonts w:ascii="Times New Roman" w:hAnsi="Times New Roman" w:cs="Times New Roman"/>
              </w:rPr>
            </w:pPr>
            <w:r>
              <w:rPr>
                <w:rFonts w:ascii="Times New Roman" w:hAnsi="Times New Roman" w:cs="Times New Roman"/>
              </w:rPr>
            </w:r>
          </w:p>
        </w:tc>
        <w:tc>
          <w:tcPr>
            <w:tcW w:w="1278" w:type="dxa"/>
            <w:tcBorders>
              <w:top w:val="nil"/>
              <w:left w:val="nil"/>
              <w:bottom w:val="nil"/>
              <w:right w:val="nil"/>
            </w:tcBorders>
          </w:tcPr>
          <w:p w14:paraId="437DCFD7"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Not employed</w:t>
            </w:r>
          </w:p>
        </w:tc>
        <w:tc>
          <w:tcPr>
            <w:tcW w:w="993" w:type="dxa"/>
            <w:tcBorders>
              <w:top w:val="nil"/>
              <w:left w:val="nil"/>
              <w:bottom w:val="nil"/>
              <w:right w:val="nil"/>
            </w:tcBorders>
          </w:tcPr>
          <w:p w14:paraId="1F89BE97"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68.2%</w:t>
            </w:r>
          </w:p>
        </w:tc>
        <w:tc>
          <w:tcPr>
            <w:tcW w:w="1701" w:type="dxa"/>
            <w:gridSpan w:val="3"/>
            <w:tcBorders>
              <w:top w:val="nil"/>
              <w:left w:val="nil"/>
              <w:bottom w:val="nil"/>
              <w:right w:val="nil"/>
            </w:tcBorders>
          </w:tcPr>
          <w:p w14:paraId="2E9A7515"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2.00[1.93-2.06]</w:t>
            </w:r>
          </w:p>
        </w:tc>
        <w:tc>
          <w:tcPr>
            <w:tcW w:w="850" w:type="dxa"/>
            <w:gridSpan w:val="2"/>
            <w:tcBorders>
              <w:top w:val="nil"/>
              <w:left w:val="nil"/>
              <w:bottom w:val="nil"/>
              <w:right w:val="nil"/>
            </w:tcBorders>
          </w:tcPr>
          <w:p w14:paraId="17F22687"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&lt;.001</w:t>
            </w:r>
          </w:p>
        </w:tc>
        <w:tc>
          <w:tcPr>
            <w:tcW w:w="850" w:type="dxa"/>
            <w:tcBorders>
              <w:top w:val="nil"/>
              <w:left w:val="nil"/>
              <w:bottom w:val="nil"/>
              <w:right w:val="nil"/>
            </w:tcBorders>
          </w:tcPr>
          <w:p w14:paraId="048740F3"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3" w:type="dxa"/>
            <w:tcBorders>
              <w:top w:val="nil"/>
              <w:left w:val="nil"/>
              <w:bottom w:val="nil"/>
              <w:right w:val="nil"/>
            </w:tcBorders>
          </w:tcPr>
          <w:p w14:paraId="51371A77"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48" w:type="dxa"/>
            <w:tcBorders>
              <w:top w:val="nil"/>
              <w:left w:val="nil"/>
              <w:bottom w:val="nil"/>
              <w:right w:val="nil"/>
            </w:tcBorders>
          </w:tcPr>
          <w:p w14:paraId="732434A0"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14:paraId="7801F7FB" wp14:textId="77777777">
        <w:trPr/>
        <w:tc>
          <w:tcPr>
            <w:tcW w:w="1665" w:type="dxa"/>
            <w:tcBorders>
              <w:top w:val="nil"/>
              <w:left w:val="nil"/>
              <w:bottom w:val="nil"/>
              <w:right w:val="nil"/>
            </w:tcBorders>
          </w:tcPr>
          <w:p w14:paraId="2328BB07" wp14:textId="77777777">
            <w:pPr>
              <w:pStyle w:val="Normal"/>
              <w:suppressAutoHyphens w:val="true"/>
              <w:spacing w:before="0" w:after="0" w:line="360" w:lineRule="auto"/>
              <w:rPr>
                <w:rFonts w:ascii="Times New Roman" w:hAnsi="Times New Roman" w:cs="Times New Roman"/>
              </w:rPr>
            </w:pPr>
            <w:r>
              <w:rPr>
                <w:rFonts w:ascii="Times New Roman" w:hAnsi="Times New Roman" w:cs="Times New Roman"/>
              </w:rPr>
            </w:r>
          </w:p>
        </w:tc>
        <w:tc>
          <w:tcPr>
            <w:tcW w:w="1278" w:type="dxa"/>
            <w:tcBorders>
              <w:top w:val="nil"/>
              <w:left w:val="nil"/>
              <w:bottom w:val="nil"/>
              <w:right w:val="nil"/>
            </w:tcBorders>
          </w:tcPr>
          <w:p w14:paraId="256AC6DA"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nil"/>
              <w:left w:val="nil"/>
              <w:bottom w:val="nil"/>
              <w:right w:val="nil"/>
            </w:tcBorders>
          </w:tcPr>
          <w:p w14:paraId="4821AE2E"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98.9%</w:t>
            </w:r>
          </w:p>
        </w:tc>
        <w:tc>
          <w:tcPr>
            <w:tcW w:w="1701" w:type="dxa"/>
            <w:gridSpan w:val="3"/>
            <w:tcBorders>
              <w:top w:val="nil"/>
              <w:left w:val="nil"/>
              <w:bottom w:val="nil"/>
              <w:right w:val="nil"/>
            </w:tcBorders>
          </w:tcPr>
          <w:p w14:paraId="38AA98D6"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0" w:type="dxa"/>
            <w:gridSpan w:val="2"/>
            <w:tcBorders>
              <w:top w:val="nil"/>
              <w:left w:val="nil"/>
              <w:bottom w:val="nil"/>
              <w:right w:val="nil"/>
            </w:tcBorders>
          </w:tcPr>
          <w:p w14:paraId="665A1408"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0" w:type="dxa"/>
            <w:tcBorders>
              <w:top w:val="nil"/>
              <w:left w:val="nil"/>
              <w:bottom w:val="nil"/>
              <w:right w:val="nil"/>
            </w:tcBorders>
          </w:tcPr>
          <w:p w14:paraId="4E6433DB"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1772.9</w:t>
            </w:r>
          </w:p>
        </w:tc>
        <w:tc>
          <w:tcPr>
            <w:tcW w:w="853" w:type="dxa"/>
            <w:tcBorders>
              <w:top w:val="nil"/>
              <w:left w:val="nil"/>
              <w:bottom w:val="nil"/>
              <w:right w:val="nil"/>
            </w:tcBorders>
          </w:tcPr>
          <w:p w14:paraId="3D4158CF"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&lt;.001</w:t>
            </w:r>
          </w:p>
        </w:tc>
        <w:tc>
          <w:tcPr>
            <w:tcW w:w="848" w:type="dxa"/>
            <w:tcBorders>
              <w:top w:val="nil"/>
              <w:left w:val="nil"/>
              <w:bottom w:val="nil"/>
              <w:right w:val="nil"/>
            </w:tcBorders>
          </w:tcPr>
          <w:p w14:paraId="5155E3B5"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0.131</w:t>
            </w:r>
          </w:p>
        </w:tc>
      </w:tr>
      <w:tr xmlns:wp14="http://schemas.microsoft.com/office/word/2010/wordml" w14:paraId="19F08E3F" wp14:textId="77777777">
        <w:trPr/>
        <w:tc>
          <w:tcPr>
            <w:tcW w:w="1665" w:type="dxa"/>
            <w:tcBorders>
              <w:top w:val="nil"/>
              <w:left w:val="nil"/>
              <w:bottom w:val="nil"/>
              <w:right w:val="nil"/>
            </w:tcBorders>
          </w:tcPr>
          <w:p w14:paraId="3AE559EE" wp14:textId="77777777">
            <w:pPr>
              <w:pStyle w:val="Normal"/>
              <w:suppressAutoHyphens w:val="true"/>
              <w:spacing w:before="0" w:after="0" w:line="360" w:lineRule="auto"/>
              <w:rPr>
                <w:rFonts w:ascii="Times New Roman" w:hAnsi="Times New Roman" w:cs="Times New Roman"/>
              </w:rPr>
            </w:pPr>
            <w:hyperlink w:anchor="ver_odds_oh">
              <w:bookmarkStart w:name="tabla_oh" w:id="50"/>
              <w:r>
                <w:rPr>
                  <w:rStyle w:val="Hyperlink"/>
                  <w:rFonts w:ascii="Times New Roman" w:hAnsi="Times New Roman" w:cs="Times New Roman"/>
                  <w:color w:val="auto"/>
                </w:rPr>
                <w:t>Alcohol currently</w:t>
              </w:r>
            </w:hyperlink>
            <w:bookmarkEnd w:id="50"/>
          </w:p>
        </w:tc>
        <w:tc>
          <w:tcPr>
            <w:tcW w:w="1278" w:type="dxa"/>
            <w:tcBorders>
              <w:top w:val="nil"/>
              <w:left w:val="nil"/>
              <w:bottom w:val="nil"/>
              <w:right w:val="nil"/>
            </w:tcBorders>
          </w:tcPr>
          <w:p w14:paraId="71049383"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nil"/>
              <w:left w:val="nil"/>
              <w:bottom w:val="nil"/>
              <w:right w:val="nil"/>
            </w:tcBorders>
          </w:tcPr>
          <w:p w14:paraId="4D16AC41"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701" w:type="dxa"/>
            <w:gridSpan w:val="3"/>
            <w:tcBorders>
              <w:top w:val="nil"/>
              <w:left w:val="nil"/>
              <w:bottom w:val="nil"/>
              <w:right w:val="nil"/>
            </w:tcBorders>
          </w:tcPr>
          <w:p w14:paraId="12A4EA11"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0" w:type="dxa"/>
            <w:gridSpan w:val="2"/>
            <w:tcBorders>
              <w:top w:val="nil"/>
              <w:left w:val="nil"/>
              <w:bottom w:val="nil"/>
              <w:right w:val="nil"/>
            </w:tcBorders>
          </w:tcPr>
          <w:p w14:paraId="5A1EA135"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0" w:type="dxa"/>
            <w:tcBorders>
              <w:top w:val="nil"/>
              <w:left w:val="nil"/>
              <w:bottom w:val="nil"/>
              <w:right w:val="nil"/>
            </w:tcBorders>
          </w:tcPr>
          <w:p w14:paraId="58717D39"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3" w:type="dxa"/>
            <w:tcBorders>
              <w:top w:val="nil"/>
              <w:left w:val="nil"/>
              <w:bottom w:val="nil"/>
              <w:right w:val="nil"/>
            </w:tcBorders>
          </w:tcPr>
          <w:p w14:paraId="5338A720"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48" w:type="dxa"/>
            <w:tcBorders>
              <w:top w:val="nil"/>
              <w:left w:val="nil"/>
              <w:bottom w:val="nil"/>
              <w:right w:val="nil"/>
            </w:tcBorders>
          </w:tcPr>
          <w:p w14:paraId="61DAA4D5"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14:paraId="70161189" wp14:textId="77777777">
        <w:trPr/>
        <w:tc>
          <w:tcPr>
            <w:tcW w:w="1665" w:type="dxa"/>
            <w:tcBorders>
              <w:top w:val="nil"/>
              <w:left w:val="nil"/>
              <w:bottom w:val="nil"/>
              <w:right w:val="nil"/>
            </w:tcBorders>
          </w:tcPr>
          <w:p w14:paraId="2AEAF47F" wp14:textId="77777777">
            <w:pPr>
              <w:pStyle w:val="Normal"/>
              <w:suppressAutoHyphens w:val="true"/>
              <w:spacing w:before="0" w:after="0" w:line="360" w:lineRule="auto"/>
              <w:rPr>
                <w:rFonts w:ascii="Times New Roman" w:hAnsi="Times New Roman" w:cs="Times New Roman"/>
              </w:rPr>
            </w:pPr>
            <w:r>
              <w:rPr>
                <w:rFonts w:ascii="Times New Roman" w:hAnsi="Times New Roman" w:cs="Times New Roman"/>
              </w:rPr>
            </w:r>
          </w:p>
        </w:tc>
        <w:tc>
          <w:tcPr>
            <w:tcW w:w="1278" w:type="dxa"/>
            <w:tcBorders>
              <w:top w:val="nil"/>
              <w:left w:val="nil"/>
              <w:bottom w:val="nil"/>
              <w:right w:val="nil"/>
            </w:tcBorders>
          </w:tcPr>
          <w:p w14:paraId="5B7FDD25"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Yes</w:t>
            </w:r>
          </w:p>
        </w:tc>
        <w:tc>
          <w:tcPr>
            <w:tcW w:w="993" w:type="dxa"/>
            <w:tcBorders>
              <w:top w:val="nil"/>
              <w:left w:val="nil"/>
              <w:bottom w:val="nil"/>
              <w:right w:val="nil"/>
            </w:tcBorders>
          </w:tcPr>
          <w:p w14:paraId="3230E005"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65.6%</w:t>
            </w:r>
          </w:p>
        </w:tc>
        <w:tc>
          <w:tcPr>
            <w:tcW w:w="1701" w:type="dxa"/>
            <w:gridSpan w:val="3"/>
            <w:tcBorders>
              <w:top w:val="nil"/>
              <w:left w:val="nil"/>
              <w:bottom w:val="nil"/>
              <w:right w:val="nil"/>
            </w:tcBorders>
          </w:tcPr>
          <w:p w14:paraId="5DCA946D"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0.51 [0.49-0.52]</w:t>
            </w:r>
          </w:p>
        </w:tc>
        <w:tc>
          <w:tcPr>
            <w:tcW w:w="850" w:type="dxa"/>
            <w:gridSpan w:val="2"/>
            <w:tcBorders>
              <w:top w:val="nil"/>
              <w:left w:val="nil"/>
              <w:bottom w:val="nil"/>
              <w:right w:val="nil"/>
            </w:tcBorders>
          </w:tcPr>
          <w:p w14:paraId="35ED1D91"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&lt;.001</w:t>
            </w:r>
          </w:p>
        </w:tc>
        <w:tc>
          <w:tcPr>
            <w:tcW w:w="850" w:type="dxa"/>
            <w:tcBorders>
              <w:top w:val="nil"/>
              <w:left w:val="nil"/>
              <w:bottom w:val="nil"/>
              <w:right w:val="nil"/>
            </w:tcBorders>
          </w:tcPr>
          <w:p w14:paraId="281B37BA"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3" w:type="dxa"/>
            <w:tcBorders>
              <w:top w:val="nil"/>
              <w:left w:val="nil"/>
              <w:bottom w:val="nil"/>
              <w:right w:val="nil"/>
            </w:tcBorders>
          </w:tcPr>
          <w:p w14:paraId="2E500C74"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48" w:type="dxa"/>
            <w:tcBorders>
              <w:top w:val="nil"/>
              <w:left w:val="nil"/>
              <w:bottom w:val="nil"/>
              <w:right w:val="nil"/>
            </w:tcBorders>
          </w:tcPr>
          <w:p w14:paraId="74CD1D1F"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14:paraId="3DE28C39" wp14:textId="77777777">
        <w:trPr/>
        <w:tc>
          <w:tcPr>
            <w:tcW w:w="1665" w:type="dxa"/>
            <w:tcBorders>
              <w:top w:val="nil"/>
              <w:left w:val="nil"/>
              <w:bottom w:val="nil"/>
              <w:right w:val="nil"/>
            </w:tcBorders>
          </w:tcPr>
          <w:p w14:paraId="1C5BEDD8" wp14:textId="77777777">
            <w:pPr>
              <w:pStyle w:val="Normal"/>
              <w:suppressAutoHyphens w:val="true"/>
              <w:spacing w:before="0" w:after="0" w:line="360" w:lineRule="auto"/>
              <w:rPr>
                <w:rFonts w:ascii="Times New Roman" w:hAnsi="Times New Roman" w:cs="Times New Roman"/>
              </w:rPr>
            </w:pPr>
            <w:r>
              <w:rPr>
                <w:rFonts w:ascii="Times New Roman" w:hAnsi="Times New Roman" w:cs="Times New Roman"/>
              </w:rPr>
            </w:r>
          </w:p>
        </w:tc>
        <w:tc>
          <w:tcPr>
            <w:tcW w:w="1278" w:type="dxa"/>
            <w:tcBorders>
              <w:top w:val="nil"/>
              <w:left w:val="nil"/>
              <w:bottom w:val="nil"/>
              <w:right w:val="nil"/>
            </w:tcBorders>
          </w:tcPr>
          <w:p w14:paraId="65804BD3"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No</w:t>
            </w:r>
          </w:p>
        </w:tc>
        <w:tc>
          <w:tcPr>
            <w:tcW w:w="993" w:type="dxa"/>
            <w:tcBorders>
              <w:top w:val="nil"/>
              <w:left w:val="nil"/>
              <w:bottom w:val="nil"/>
              <w:right w:val="nil"/>
            </w:tcBorders>
          </w:tcPr>
          <w:p w14:paraId="514B8ED4"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32.3%</w:t>
            </w:r>
          </w:p>
        </w:tc>
        <w:tc>
          <w:tcPr>
            <w:tcW w:w="1701" w:type="dxa"/>
            <w:gridSpan w:val="3"/>
            <w:tcBorders>
              <w:top w:val="nil"/>
              <w:left w:val="nil"/>
              <w:bottom w:val="nil"/>
              <w:right w:val="nil"/>
            </w:tcBorders>
          </w:tcPr>
          <w:p w14:paraId="0D45F7DA"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Ref.</w:t>
            </w:r>
          </w:p>
        </w:tc>
        <w:tc>
          <w:tcPr>
            <w:tcW w:w="850" w:type="dxa"/>
            <w:gridSpan w:val="2"/>
            <w:tcBorders>
              <w:top w:val="nil"/>
              <w:left w:val="nil"/>
              <w:bottom w:val="nil"/>
              <w:right w:val="nil"/>
            </w:tcBorders>
          </w:tcPr>
          <w:p w14:paraId="02915484"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0" w:type="dxa"/>
            <w:tcBorders>
              <w:top w:val="nil"/>
              <w:left w:val="nil"/>
              <w:bottom w:val="nil"/>
              <w:right w:val="nil"/>
            </w:tcBorders>
          </w:tcPr>
          <w:p w14:paraId="03B94F49"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3" w:type="dxa"/>
            <w:tcBorders>
              <w:top w:val="nil"/>
              <w:left w:val="nil"/>
              <w:bottom w:val="nil"/>
              <w:right w:val="nil"/>
            </w:tcBorders>
          </w:tcPr>
          <w:p w14:paraId="6D846F5D"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48" w:type="dxa"/>
            <w:tcBorders>
              <w:top w:val="nil"/>
              <w:left w:val="nil"/>
              <w:bottom w:val="nil"/>
              <w:right w:val="nil"/>
            </w:tcBorders>
          </w:tcPr>
          <w:p w14:paraId="62F015AF"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14:paraId="1A28831F" wp14:textId="77777777">
        <w:trPr/>
        <w:tc>
          <w:tcPr>
            <w:tcW w:w="1665" w:type="dxa"/>
            <w:tcBorders>
              <w:top w:val="nil"/>
              <w:left w:val="nil"/>
              <w:bottom w:val="nil"/>
              <w:right w:val="nil"/>
            </w:tcBorders>
          </w:tcPr>
          <w:p w14:paraId="1B15DD1D" wp14:textId="77777777">
            <w:pPr>
              <w:pStyle w:val="Normal"/>
              <w:suppressAutoHyphens w:val="true"/>
              <w:spacing w:before="0" w:after="0" w:line="360" w:lineRule="auto"/>
              <w:rPr>
                <w:rFonts w:ascii="Times New Roman" w:hAnsi="Times New Roman" w:cs="Times New Roman"/>
              </w:rPr>
            </w:pPr>
            <w:r>
              <w:rPr>
                <w:rFonts w:ascii="Times New Roman" w:hAnsi="Times New Roman" w:cs="Times New Roman"/>
              </w:rPr>
            </w:r>
          </w:p>
        </w:tc>
        <w:tc>
          <w:tcPr>
            <w:tcW w:w="1278" w:type="dxa"/>
            <w:tcBorders>
              <w:top w:val="nil"/>
              <w:left w:val="nil"/>
              <w:bottom w:val="nil"/>
              <w:right w:val="nil"/>
            </w:tcBorders>
          </w:tcPr>
          <w:p w14:paraId="6E681184"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nil"/>
              <w:left w:val="nil"/>
              <w:bottom w:val="nil"/>
              <w:right w:val="nil"/>
            </w:tcBorders>
          </w:tcPr>
          <w:p w14:paraId="24C723D6"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97.9%</w:t>
            </w:r>
          </w:p>
        </w:tc>
        <w:tc>
          <w:tcPr>
            <w:tcW w:w="1701" w:type="dxa"/>
            <w:gridSpan w:val="3"/>
            <w:tcBorders>
              <w:top w:val="nil"/>
              <w:left w:val="nil"/>
              <w:bottom w:val="nil"/>
              <w:right w:val="nil"/>
            </w:tcBorders>
          </w:tcPr>
          <w:p w14:paraId="230165FA"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0" w:type="dxa"/>
            <w:gridSpan w:val="2"/>
            <w:tcBorders>
              <w:top w:val="nil"/>
              <w:left w:val="nil"/>
              <w:bottom w:val="nil"/>
              <w:right w:val="nil"/>
            </w:tcBorders>
          </w:tcPr>
          <w:p w14:paraId="7CB33CA5"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0" w:type="dxa"/>
            <w:tcBorders>
              <w:top w:val="nil"/>
              <w:left w:val="nil"/>
              <w:bottom w:val="nil"/>
              <w:right w:val="nil"/>
            </w:tcBorders>
          </w:tcPr>
          <w:p w14:paraId="2CD8BEEB"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2172.8</w:t>
            </w:r>
          </w:p>
        </w:tc>
        <w:tc>
          <w:tcPr>
            <w:tcW w:w="853" w:type="dxa"/>
            <w:tcBorders>
              <w:top w:val="nil"/>
              <w:left w:val="nil"/>
              <w:bottom w:val="nil"/>
              <w:right w:val="nil"/>
            </w:tcBorders>
          </w:tcPr>
          <w:p w14:paraId="0A458620"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&lt;.001</w:t>
            </w:r>
          </w:p>
        </w:tc>
        <w:tc>
          <w:tcPr>
            <w:tcW w:w="848" w:type="dxa"/>
            <w:tcBorders>
              <w:top w:val="nil"/>
              <w:left w:val="nil"/>
              <w:bottom w:val="nil"/>
              <w:right w:val="nil"/>
            </w:tcBorders>
          </w:tcPr>
          <w:p w14:paraId="0F58C516"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0.145</w:t>
            </w:r>
          </w:p>
        </w:tc>
      </w:tr>
      <w:tr xmlns:wp14="http://schemas.microsoft.com/office/word/2010/wordml" w14:paraId="286C28B4" wp14:textId="77777777">
        <w:trPr/>
        <w:tc>
          <w:tcPr>
            <w:tcW w:w="1665" w:type="dxa"/>
            <w:tcBorders>
              <w:top w:val="nil"/>
              <w:left w:val="nil"/>
              <w:bottom w:val="nil"/>
              <w:right w:val="nil"/>
            </w:tcBorders>
          </w:tcPr>
          <w:p w14:paraId="436949F3" wp14:textId="77777777">
            <w:pPr>
              <w:pStyle w:val="Normal"/>
              <w:suppressAutoHyphens w:val="true"/>
              <w:spacing w:before="0" w:after="0" w:line="360" w:lineRule="auto"/>
              <w:rPr>
                <w:rFonts w:ascii="Times New Roman" w:hAnsi="Times New Roman" w:cs="Times New Roman"/>
              </w:rPr>
            </w:pPr>
            <w:hyperlink w:anchor="ver_oods_tabla_loneliness">
              <w:bookmarkStart w:name="tabla_loneliness" w:id="51"/>
              <w:r>
                <w:rPr>
                  <w:rStyle w:val="Hyperlink"/>
                  <w:rFonts w:ascii="Times New Roman" w:hAnsi="Times New Roman" w:cs="Times New Roman"/>
                  <w:color w:val="auto"/>
                </w:rPr>
                <w:t>Loneliness</w:t>
              </w:r>
            </w:hyperlink>
            <w:bookmarkEnd w:id="51"/>
          </w:p>
        </w:tc>
        <w:tc>
          <w:tcPr>
            <w:tcW w:w="1278" w:type="dxa"/>
            <w:tcBorders>
              <w:top w:val="nil"/>
              <w:left w:val="nil"/>
              <w:bottom w:val="nil"/>
              <w:right w:val="nil"/>
            </w:tcBorders>
          </w:tcPr>
          <w:p w14:paraId="17414610"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nil"/>
              <w:left w:val="nil"/>
              <w:bottom w:val="nil"/>
              <w:right w:val="nil"/>
            </w:tcBorders>
          </w:tcPr>
          <w:p w14:paraId="781DF2CB"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701" w:type="dxa"/>
            <w:gridSpan w:val="3"/>
            <w:tcBorders>
              <w:top w:val="nil"/>
              <w:left w:val="nil"/>
              <w:bottom w:val="nil"/>
              <w:right w:val="nil"/>
            </w:tcBorders>
          </w:tcPr>
          <w:p w14:paraId="16788234"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0" w:type="dxa"/>
            <w:gridSpan w:val="2"/>
            <w:tcBorders>
              <w:top w:val="nil"/>
              <w:left w:val="nil"/>
              <w:bottom w:val="nil"/>
              <w:right w:val="nil"/>
            </w:tcBorders>
          </w:tcPr>
          <w:p w14:paraId="57A6A0F0"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0" w:type="dxa"/>
            <w:tcBorders>
              <w:top w:val="nil"/>
              <w:left w:val="nil"/>
              <w:bottom w:val="nil"/>
              <w:right w:val="nil"/>
            </w:tcBorders>
          </w:tcPr>
          <w:p w14:paraId="7DF0CA62"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3" w:type="dxa"/>
            <w:tcBorders>
              <w:top w:val="nil"/>
              <w:left w:val="nil"/>
              <w:bottom w:val="nil"/>
              <w:right w:val="nil"/>
            </w:tcBorders>
          </w:tcPr>
          <w:p w14:paraId="44BA3426"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48" w:type="dxa"/>
            <w:tcBorders>
              <w:top w:val="nil"/>
              <w:left w:val="nil"/>
              <w:bottom w:val="nil"/>
              <w:right w:val="nil"/>
            </w:tcBorders>
          </w:tcPr>
          <w:p w14:paraId="175D53C2"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14:paraId="2BFB95D0" wp14:textId="77777777">
        <w:trPr/>
        <w:tc>
          <w:tcPr>
            <w:tcW w:w="1665" w:type="dxa"/>
            <w:tcBorders>
              <w:top w:val="nil"/>
              <w:left w:val="nil"/>
              <w:bottom w:val="nil"/>
              <w:right w:val="nil"/>
            </w:tcBorders>
          </w:tcPr>
          <w:p w14:paraId="7DB1D1D4" wp14:textId="77777777">
            <w:pPr>
              <w:pStyle w:val="Normal"/>
              <w:suppressAutoHyphens w:val="true"/>
              <w:spacing w:before="0" w:after="0" w:line="360" w:lineRule="auto"/>
              <w:rPr>
                <w:rFonts w:ascii="Times New Roman" w:hAnsi="Times New Roman" w:cs="Times New Roman"/>
              </w:rPr>
            </w:pPr>
            <w:r>
              <w:rPr>
                <w:rFonts w:ascii="Times New Roman" w:hAnsi="Times New Roman" w:cs="Times New Roman"/>
              </w:rPr>
            </w:r>
          </w:p>
        </w:tc>
        <w:tc>
          <w:tcPr>
            <w:tcW w:w="1278" w:type="dxa"/>
            <w:tcBorders>
              <w:top w:val="nil"/>
              <w:left w:val="nil"/>
              <w:bottom w:val="nil"/>
              <w:right w:val="nil"/>
            </w:tcBorders>
          </w:tcPr>
          <w:p w14:paraId="55239733"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Yes</w:t>
            </w:r>
          </w:p>
        </w:tc>
        <w:tc>
          <w:tcPr>
            <w:tcW w:w="993" w:type="dxa"/>
            <w:tcBorders>
              <w:top w:val="nil"/>
              <w:left w:val="nil"/>
              <w:bottom w:val="nil"/>
              <w:right w:val="nil"/>
            </w:tcBorders>
          </w:tcPr>
          <w:p w14:paraId="4E351781"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11.3%</w:t>
            </w:r>
          </w:p>
        </w:tc>
        <w:tc>
          <w:tcPr>
            <w:tcW w:w="1701" w:type="dxa"/>
            <w:gridSpan w:val="3"/>
            <w:tcBorders>
              <w:top w:val="nil"/>
              <w:left w:val="nil"/>
              <w:bottom w:val="nil"/>
              <w:right w:val="nil"/>
            </w:tcBorders>
          </w:tcPr>
          <w:p w14:paraId="00EE0834"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4.09[3.91-4.29]</w:t>
            </w:r>
          </w:p>
        </w:tc>
        <w:tc>
          <w:tcPr>
            <w:tcW w:w="850" w:type="dxa"/>
            <w:gridSpan w:val="2"/>
            <w:tcBorders>
              <w:top w:val="nil"/>
              <w:left w:val="nil"/>
              <w:bottom w:val="nil"/>
              <w:right w:val="nil"/>
            </w:tcBorders>
          </w:tcPr>
          <w:p w14:paraId="0FB157FE"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&lt;.001</w:t>
            </w:r>
          </w:p>
        </w:tc>
        <w:tc>
          <w:tcPr>
            <w:tcW w:w="850" w:type="dxa"/>
            <w:tcBorders>
              <w:top w:val="nil"/>
              <w:left w:val="nil"/>
              <w:bottom w:val="nil"/>
              <w:right w:val="nil"/>
            </w:tcBorders>
          </w:tcPr>
          <w:p w14:paraId="0841E4F5"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3" w:type="dxa"/>
            <w:tcBorders>
              <w:top w:val="nil"/>
              <w:left w:val="nil"/>
              <w:bottom w:val="nil"/>
              <w:right w:val="nil"/>
            </w:tcBorders>
          </w:tcPr>
          <w:p w14:paraId="711A9A35"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48" w:type="dxa"/>
            <w:tcBorders>
              <w:top w:val="nil"/>
              <w:left w:val="nil"/>
              <w:bottom w:val="nil"/>
              <w:right w:val="nil"/>
            </w:tcBorders>
          </w:tcPr>
          <w:p w14:paraId="4EE333D4"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14:paraId="3C2D070D" wp14:textId="77777777">
        <w:trPr/>
        <w:tc>
          <w:tcPr>
            <w:tcW w:w="1665" w:type="dxa"/>
            <w:tcBorders>
              <w:top w:val="nil"/>
              <w:left w:val="nil"/>
              <w:bottom w:val="nil"/>
              <w:right w:val="nil"/>
            </w:tcBorders>
          </w:tcPr>
          <w:p w14:paraId="0D6BC734" wp14:textId="77777777">
            <w:pPr>
              <w:pStyle w:val="Normal"/>
              <w:suppressAutoHyphens w:val="true"/>
              <w:spacing w:before="0" w:after="0" w:line="360" w:lineRule="auto"/>
              <w:rPr>
                <w:rFonts w:ascii="Times New Roman" w:hAnsi="Times New Roman" w:cs="Times New Roman"/>
              </w:rPr>
            </w:pPr>
            <w:r>
              <w:rPr>
                <w:rFonts w:ascii="Times New Roman" w:hAnsi="Times New Roman" w:cs="Times New Roman"/>
              </w:rPr>
            </w:r>
          </w:p>
        </w:tc>
        <w:tc>
          <w:tcPr>
            <w:tcW w:w="1278" w:type="dxa"/>
            <w:tcBorders>
              <w:top w:val="nil"/>
              <w:left w:val="nil"/>
              <w:bottom w:val="nil"/>
              <w:right w:val="nil"/>
            </w:tcBorders>
          </w:tcPr>
          <w:p w14:paraId="7C5AC6C2"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No</w:t>
            </w:r>
          </w:p>
        </w:tc>
        <w:tc>
          <w:tcPr>
            <w:tcW w:w="993" w:type="dxa"/>
            <w:tcBorders>
              <w:top w:val="nil"/>
              <w:left w:val="nil"/>
              <w:bottom w:val="nil"/>
              <w:right w:val="nil"/>
            </w:tcBorders>
          </w:tcPr>
          <w:p w14:paraId="00932F28"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30.9%</w:t>
            </w:r>
          </w:p>
        </w:tc>
        <w:tc>
          <w:tcPr>
            <w:tcW w:w="1701" w:type="dxa"/>
            <w:gridSpan w:val="3"/>
            <w:tcBorders>
              <w:top w:val="nil"/>
              <w:left w:val="nil"/>
              <w:bottom w:val="nil"/>
              <w:right w:val="nil"/>
            </w:tcBorders>
          </w:tcPr>
          <w:p w14:paraId="6B7A04FB"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Ref.</w:t>
            </w:r>
          </w:p>
        </w:tc>
        <w:tc>
          <w:tcPr>
            <w:tcW w:w="850" w:type="dxa"/>
            <w:gridSpan w:val="2"/>
            <w:tcBorders>
              <w:top w:val="nil"/>
              <w:left w:val="nil"/>
              <w:bottom w:val="nil"/>
              <w:right w:val="nil"/>
            </w:tcBorders>
          </w:tcPr>
          <w:p w14:paraId="34A104AC"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0" w:type="dxa"/>
            <w:tcBorders>
              <w:top w:val="nil"/>
              <w:left w:val="nil"/>
              <w:bottom w:val="nil"/>
              <w:right w:val="nil"/>
            </w:tcBorders>
          </w:tcPr>
          <w:p w14:paraId="114B4F84"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3" w:type="dxa"/>
            <w:tcBorders>
              <w:top w:val="nil"/>
              <w:left w:val="nil"/>
              <w:bottom w:val="nil"/>
              <w:right w:val="nil"/>
            </w:tcBorders>
          </w:tcPr>
          <w:p w14:paraId="1AABDC09"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48" w:type="dxa"/>
            <w:tcBorders>
              <w:top w:val="nil"/>
              <w:left w:val="nil"/>
              <w:bottom w:val="nil"/>
              <w:right w:val="nil"/>
            </w:tcBorders>
          </w:tcPr>
          <w:p w14:paraId="3F82752B"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14:paraId="302A68F2" wp14:textId="77777777">
        <w:trPr/>
        <w:tc>
          <w:tcPr>
            <w:tcW w:w="1665" w:type="dxa"/>
            <w:tcBorders>
              <w:top w:val="nil"/>
              <w:left w:val="nil"/>
              <w:bottom w:val="nil"/>
              <w:right w:val="nil"/>
            </w:tcBorders>
          </w:tcPr>
          <w:p w14:paraId="6CA203BD" wp14:textId="77777777">
            <w:pPr>
              <w:pStyle w:val="Normal"/>
              <w:suppressAutoHyphens w:val="true"/>
              <w:spacing w:before="0" w:after="0" w:line="360" w:lineRule="auto"/>
              <w:rPr>
                <w:rFonts w:ascii="Times New Roman" w:hAnsi="Times New Roman" w:cs="Times New Roman"/>
              </w:rPr>
            </w:pPr>
            <w:r>
              <w:rPr>
                <w:rFonts w:ascii="Times New Roman" w:hAnsi="Times New Roman" w:cs="Times New Roman"/>
              </w:rPr>
            </w:r>
          </w:p>
        </w:tc>
        <w:tc>
          <w:tcPr>
            <w:tcW w:w="1278" w:type="dxa"/>
            <w:tcBorders>
              <w:top w:val="nil"/>
              <w:left w:val="nil"/>
              <w:bottom w:val="nil"/>
              <w:right w:val="nil"/>
            </w:tcBorders>
          </w:tcPr>
          <w:p w14:paraId="1EEB5C65"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nil"/>
              <w:left w:val="nil"/>
              <w:bottom w:val="nil"/>
              <w:right w:val="nil"/>
            </w:tcBorders>
          </w:tcPr>
          <w:p w14:paraId="7D92C121"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42.2%</w:t>
            </w:r>
          </w:p>
        </w:tc>
        <w:tc>
          <w:tcPr>
            <w:tcW w:w="1701" w:type="dxa"/>
            <w:gridSpan w:val="3"/>
            <w:tcBorders>
              <w:top w:val="nil"/>
              <w:left w:val="nil"/>
              <w:bottom w:val="nil"/>
              <w:right w:val="nil"/>
            </w:tcBorders>
          </w:tcPr>
          <w:p w14:paraId="27EFE50A"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0" w:type="dxa"/>
            <w:gridSpan w:val="2"/>
            <w:tcBorders>
              <w:top w:val="nil"/>
              <w:left w:val="nil"/>
              <w:bottom w:val="nil"/>
              <w:right w:val="nil"/>
            </w:tcBorders>
          </w:tcPr>
          <w:p w14:paraId="44D1216F"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0" w:type="dxa"/>
            <w:tcBorders>
              <w:top w:val="nil"/>
              <w:left w:val="nil"/>
              <w:bottom w:val="nil"/>
              <w:right w:val="nil"/>
            </w:tcBorders>
          </w:tcPr>
          <w:p w14:paraId="511D52EA"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3801.4</w:t>
            </w:r>
          </w:p>
        </w:tc>
        <w:tc>
          <w:tcPr>
            <w:tcW w:w="853" w:type="dxa"/>
            <w:tcBorders>
              <w:top w:val="nil"/>
              <w:left w:val="nil"/>
              <w:bottom w:val="nil"/>
              <w:right w:val="nil"/>
            </w:tcBorders>
          </w:tcPr>
          <w:p w14:paraId="337E093A"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&lt;.001</w:t>
            </w:r>
          </w:p>
        </w:tc>
        <w:tc>
          <w:tcPr>
            <w:tcW w:w="848" w:type="dxa"/>
            <w:tcBorders>
              <w:top w:val="nil"/>
              <w:left w:val="nil"/>
              <w:bottom w:val="nil"/>
              <w:right w:val="nil"/>
            </w:tcBorders>
          </w:tcPr>
          <w:p w14:paraId="47927334"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0.280</w:t>
            </w:r>
          </w:p>
        </w:tc>
      </w:tr>
      <w:tr xmlns:wp14="http://schemas.microsoft.com/office/word/2010/wordml" w14:paraId="1C252B7F" wp14:textId="77777777">
        <w:trPr/>
        <w:tc>
          <w:tcPr>
            <w:tcW w:w="1665" w:type="dxa"/>
            <w:tcBorders>
              <w:top w:val="nil"/>
              <w:left w:val="nil"/>
              <w:bottom w:val="nil"/>
              <w:right w:val="nil"/>
            </w:tcBorders>
          </w:tcPr>
          <w:p w14:paraId="44C96210" wp14:textId="77777777">
            <w:pPr>
              <w:pStyle w:val="Normal"/>
              <w:suppressAutoHyphens w:val="true"/>
              <w:spacing w:before="0" w:after="0" w:line="360" w:lineRule="auto"/>
              <w:rPr>
                <w:rFonts w:ascii="Times New Roman" w:hAnsi="Times New Roman" w:cs="Times New Roman"/>
              </w:rPr>
            </w:pPr>
            <w:r>
              <w:rPr>
                <w:rFonts w:ascii="Times New Roman" w:hAnsi="Times New Roman" w:cs="Times New Roman"/>
              </w:rPr>
              <w:t>New variables*</w:t>
            </w:r>
          </w:p>
        </w:tc>
        <w:tc>
          <w:tcPr>
            <w:tcW w:w="1278" w:type="dxa"/>
            <w:tcBorders>
              <w:top w:val="nil"/>
              <w:left w:val="nil"/>
              <w:bottom w:val="nil"/>
              <w:right w:val="nil"/>
            </w:tcBorders>
          </w:tcPr>
          <w:p w14:paraId="3517F98F"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nil"/>
              <w:left w:val="nil"/>
              <w:bottom w:val="nil"/>
              <w:right w:val="nil"/>
            </w:tcBorders>
          </w:tcPr>
          <w:p w14:paraId="34223B45"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701" w:type="dxa"/>
            <w:gridSpan w:val="3"/>
            <w:tcBorders>
              <w:top w:val="nil"/>
              <w:left w:val="nil"/>
              <w:bottom w:val="nil"/>
              <w:right w:val="nil"/>
            </w:tcBorders>
          </w:tcPr>
          <w:p w14:paraId="539CD7A1"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0" w:type="dxa"/>
            <w:gridSpan w:val="2"/>
            <w:tcBorders>
              <w:top w:val="nil"/>
              <w:left w:val="nil"/>
              <w:bottom w:val="nil"/>
              <w:right w:val="nil"/>
            </w:tcBorders>
          </w:tcPr>
          <w:p w14:paraId="6A9A2604"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0" w:type="dxa"/>
            <w:tcBorders>
              <w:top w:val="nil"/>
              <w:left w:val="nil"/>
              <w:bottom w:val="nil"/>
              <w:right w:val="nil"/>
            </w:tcBorders>
          </w:tcPr>
          <w:p w14:paraId="3DD220FA"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3" w:type="dxa"/>
            <w:tcBorders>
              <w:top w:val="nil"/>
              <w:left w:val="nil"/>
              <w:bottom w:val="nil"/>
              <w:right w:val="nil"/>
            </w:tcBorders>
          </w:tcPr>
          <w:p w14:paraId="7B186A81"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48" w:type="dxa"/>
            <w:tcBorders>
              <w:top w:val="nil"/>
              <w:left w:val="nil"/>
              <w:bottom w:val="nil"/>
              <w:right w:val="nil"/>
            </w:tcBorders>
          </w:tcPr>
          <w:p w14:paraId="4F24943C"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14:paraId="72080768" wp14:textId="77777777">
        <w:trPr/>
        <w:tc>
          <w:tcPr>
            <w:tcW w:w="1665" w:type="dxa"/>
            <w:tcBorders>
              <w:top w:val="nil"/>
              <w:left w:val="nil"/>
              <w:bottom w:val="nil"/>
              <w:right w:val="nil"/>
            </w:tcBorders>
          </w:tcPr>
          <w:p w14:paraId="71C7CD73" wp14:textId="77777777">
            <w:pPr>
              <w:pStyle w:val="Normal"/>
              <w:suppressAutoHyphens w:val="true"/>
              <w:spacing w:before="0" w:after="0" w:line="360" w:lineRule="auto"/>
              <w:rPr>
                <w:rFonts w:ascii="Times New Roman" w:hAnsi="Times New Roman" w:cs="Times New Roman"/>
              </w:rPr>
            </w:pPr>
            <w:hyperlink w:anchor="new_wealth">
              <w:bookmarkStart w:name="tabla_new_wealth" w:id="52"/>
              <w:r>
                <w:rPr>
                  <w:rStyle w:val="Hyperlink"/>
                  <w:rFonts w:ascii="Times New Roman" w:hAnsi="Times New Roman" w:cs="Times New Roman"/>
                  <w:color w:val="auto"/>
                </w:rPr>
                <w:t>Income</w:t>
              </w:r>
            </w:hyperlink>
            <w:bookmarkEnd w:id="52"/>
          </w:p>
        </w:tc>
        <w:tc>
          <w:tcPr>
            <w:tcW w:w="1278" w:type="dxa"/>
            <w:tcBorders>
              <w:top w:val="nil"/>
              <w:left w:val="nil"/>
              <w:bottom w:val="nil"/>
              <w:right w:val="nil"/>
            </w:tcBorders>
          </w:tcPr>
          <w:p w14:paraId="6AD9664E"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nil"/>
              <w:left w:val="nil"/>
              <w:bottom w:val="nil"/>
              <w:right w:val="nil"/>
            </w:tcBorders>
          </w:tcPr>
          <w:p w14:paraId="6BF7610E"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701" w:type="dxa"/>
            <w:gridSpan w:val="3"/>
            <w:tcBorders>
              <w:top w:val="nil"/>
              <w:left w:val="nil"/>
              <w:bottom w:val="nil"/>
              <w:right w:val="nil"/>
            </w:tcBorders>
          </w:tcPr>
          <w:p w14:paraId="25DC539F"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0" w:type="dxa"/>
            <w:gridSpan w:val="2"/>
            <w:tcBorders>
              <w:top w:val="nil"/>
              <w:left w:val="nil"/>
              <w:bottom w:val="nil"/>
              <w:right w:val="nil"/>
            </w:tcBorders>
          </w:tcPr>
          <w:p w14:paraId="63E83F18"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0" w:type="dxa"/>
            <w:tcBorders>
              <w:top w:val="nil"/>
              <w:left w:val="nil"/>
              <w:bottom w:val="nil"/>
              <w:right w:val="nil"/>
            </w:tcBorders>
          </w:tcPr>
          <w:p w14:paraId="6FBAD364"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3" w:type="dxa"/>
            <w:tcBorders>
              <w:top w:val="nil"/>
              <w:left w:val="nil"/>
              <w:bottom w:val="nil"/>
              <w:right w:val="nil"/>
            </w:tcBorders>
          </w:tcPr>
          <w:p w14:paraId="5DC4596E"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48" w:type="dxa"/>
            <w:tcBorders>
              <w:top w:val="nil"/>
              <w:left w:val="nil"/>
              <w:bottom w:val="nil"/>
              <w:right w:val="nil"/>
            </w:tcBorders>
          </w:tcPr>
          <w:p w14:paraId="71E9947C"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14:paraId="595F9DC5" wp14:textId="77777777">
        <w:trPr/>
        <w:tc>
          <w:tcPr>
            <w:tcW w:w="1665" w:type="dxa"/>
            <w:tcBorders>
              <w:top w:val="nil"/>
              <w:left w:val="nil"/>
              <w:bottom w:val="nil"/>
              <w:right w:val="nil"/>
            </w:tcBorders>
          </w:tcPr>
          <w:p w14:paraId="1413D853" wp14:textId="77777777">
            <w:pPr>
              <w:pStyle w:val="Normal"/>
              <w:suppressAutoHyphens w:val="true"/>
              <w:spacing w:before="0" w:after="0" w:line="360" w:lineRule="auto"/>
              <w:rPr>
                <w:rFonts w:ascii="Times New Roman" w:hAnsi="Times New Roman" w:cs="Times New Roman"/>
              </w:rPr>
            </w:pPr>
            <w:r>
              <w:rPr>
                <w:rFonts w:ascii="Times New Roman" w:hAnsi="Times New Roman" w:cs="Times New Roman"/>
              </w:rPr>
            </w:r>
          </w:p>
        </w:tc>
        <w:tc>
          <w:tcPr>
            <w:tcW w:w="1278" w:type="dxa"/>
            <w:tcBorders>
              <w:top w:val="nil"/>
              <w:left w:val="nil"/>
              <w:bottom w:val="nil"/>
              <w:right w:val="nil"/>
            </w:tcBorders>
          </w:tcPr>
          <w:p w14:paraId="1E16C85B"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Low</w:t>
            </w:r>
          </w:p>
        </w:tc>
        <w:tc>
          <w:tcPr>
            <w:tcW w:w="993" w:type="dxa"/>
            <w:tcBorders>
              <w:top w:val="nil"/>
              <w:left w:val="nil"/>
              <w:bottom w:val="nil"/>
              <w:right w:val="nil"/>
            </w:tcBorders>
          </w:tcPr>
          <w:p w14:paraId="76CC5D77"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37.2%</w:t>
            </w:r>
          </w:p>
        </w:tc>
        <w:tc>
          <w:tcPr>
            <w:tcW w:w="1701" w:type="dxa"/>
            <w:gridSpan w:val="3"/>
            <w:tcBorders>
              <w:top w:val="nil"/>
              <w:left w:val="nil"/>
              <w:bottom w:val="nil"/>
              <w:right w:val="nil"/>
            </w:tcBorders>
          </w:tcPr>
          <w:p w14:paraId="527BD820"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Ref.</w:t>
            </w:r>
          </w:p>
        </w:tc>
        <w:tc>
          <w:tcPr>
            <w:tcW w:w="850" w:type="dxa"/>
            <w:gridSpan w:val="2"/>
            <w:tcBorders>
              <w:top w:val="nil"/>
              <w:left w:val="nil"/>
              <w:bottom w:val="nil"/>
              <w:right w:val="nil"/>
            </w:tcBorders>
          </w:tcPr>
          <w:p w14:paraId="2A7A9836"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0" w:type="dxa"/>
            <w:tcBorders>
              <w:top w:val="nil"/>
              <w:left w:val="nil"/>
              <w:bottom w:val="nil"/>
              <w:right w:val="nil"/>
            </w:tcBorders>
          </w:tcPr>
          <w:p w14:paraId="47CE7A2C"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3" w:type="dxa"/>
            <w:tcBorders>
              <w:top w:val="nil"/>
              <w:left w:val="nil"/>
              <w:bottom w:val="nil"/>
              <w:right w:val="nil"/>
            </w:tcBorders>
          </w:tcPr>
          <w:p w14:paraId="2C7DA92C"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48" w:type="dxa"/>
            <w:tcBorders>
              <w:top w:val="nil"/>
              <w:left w:val="nil"/>
              <w:bottom w:val="nil"/>
              <w:right w:val="nil"/>
            </w:tcBorders>
          </w:tcPr>
          <w:p w14:paraId="3F904CCB"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14:paraId="3330398C" wp14:textId="77777777">
        <w:trPr/>
        <w:tc>
          <w:tcPr>
            <w:tcW w:w="1665" w:type="dxa"/>
            <w:tcBorders>
              <w:top w:val="nil"/>
              <w:left w:val="nil"/>
              <w:bottom w:val="nil"/>
              <w:right w:val="nil"/>
            </w:tcBorders>
          </w:tcPr>
          <w:p w14:paraId="040360B8" wp14:textId="77777777">
            <w:pPr>
              <w:pStyle w:val="Normal"/>
              <w:suppressAutoHyphens w:val="true"/>
              <w:spacing w:before="0" w:after="0" w:line="360" w:lineRule="auto"/>
              <w:rPr>
                <w:rFonts w:ascii="Times New Roman" w:hAnsi="Times New Roman" w:cs="Times New Roman"/>
              </w:rPr>
            </w:pPr>
            <w:r>
              <w:rPr>
                <w:rFonts w:ascii="Times New Roman" w:hAnsi="Times New Roman" w:cs="Times New Roman"/>
              </w:rPr>
            </w:r>
          </w:p>
        </w:tc>
        <w:tc>
          <w:tcPr>
            <w:tcW w:w="1278" w:type="dxa"/>
            <w:tcBorders>
              <w:top w:val="nil"/>
              <w:left w:val="nil"/>
              <w:bottom w:val="nil"/>
              <w:right w:val="nil"/>
            </w:tcBorders>
          </w:tcPr>
          <w:p w14:paraId="7E177962"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High</w:t>
            </w:r>
          </w:p>
        </w:tc>
        <w:tc>
          <w:tcPr>
            <w:tcW w:w="993" w:type="dxa"/>
            <w:tcBorders>
              <w:top w:val="nil"/>
              <w:left w:val="nil"/>
              <w:bottom w:val="nil"/>
              <w:right w:val="nil"/>
            </w:tcBorders>
          </w:tcPr>
          <w:p w14:paraId="7B2D1971"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40.0%</w:t>
            </w:r>
          </w:p>
        </w:tc>
        <w:tc>
          <w:tcPr>
            <w:tcW w:w="1701" w:type="dxa"/>
            <w:gridSpan w:val="3"/>
            <w:tcBorders>
              <w:top w:val="nil"/>
              <w:left w:val="nil"/>
              <w:bottom w:val="nil"/>
              <w:right w:val="nil"/>
            </w:tcBorders>
          </w:tcPr>
          <w:p w14:paraId="44507E4E"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0.57[0.55-0.58]</w:t>
            </w:r>
          </w:p>
        </w:tc>
        <w:tc>
          <w:tcPr>
            <w:tcW w:w="850" w:type="dxa"/>
            <w:gridSpan w:val="2"/>
            <w:tcBorders>
              <w:top w:val="nil"/>
              <w:left w:val="nil"/>
              <w:bottom w:val="nil"/>
              <w:right w:val="nil"/>
            </w:tcBorders>
          </w:tcPr>
          <w:p w14:paraId="0E0230D7"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&lt;.001</w:t>
            </w:r>
          </w:p>
        </w:tc>
        <w:tc>
          <w:tcPr>
            <w:tcW w:w="850" w:type="dxa"/>
            <w:tcBorders>
              <w:top w:val="nil"/>
              <w:left w:val="nil"/>
              <w:bottom w:val="nil"/>
              <w:right w:val="nil"/>
            </w:tcBorders>
          </w:tcPr>
          <w:p w14:paraId="17A1CA98"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3" w:type="dxa"/>
            <w:tcBorders>
              <w:top w:val="nil"/>
              <w:left w:val="nil"/>
              <w:bottom w:val="nil"/>
              <w:right w:val="nil"/>
            </w:tcBorders>
          </w:tcPr>
          <w:p w14:paraId="1A55251A"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48" w:type="dxa"/>
            <w:tcBorders>
              <w:top w:val="nil"/>
              <w:left w:val="nil"/>
              <w:bottom w:val="nil"/>
              <w:right w:val="nil"/>
            </w:tcBorders>
          </w:tcPr>
          <w:p w14:paraId="4F6D2C48"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14:paraId="5F7F805D" wp14:textId="77777777">
        <w:trPr/>
        <w:tc>
          <w:tcPr>
            <w:tcW w:w="1665" w:type="dxa"/>
            <w:tcBorders>
              <w:top w:val="nil"/>
              <w:left w:val="nil"/>
              <w:bottom w:val="nil"/>
              <w:right w:val="nil"/>
            </w:tcBorders>
          </w:tcPr>
          <w:p w14:paraId="69CE6D69" wp14:textId="77777777">
            <w:pPr>
              <w:pStyle w:val="Normal"/>
              <w:suppressAutoHyphens w:val="true"/>
              <w:spacing w:before="0" w:after="0" w:line="360" w:lineRule="auto"/>
              <w:rPr>
                <w:rFonts w:ascii="Times New Roman" w:hAnsi="Times New Roman" w:cs="Times New Roman"/>
              </w:rPr>
            </w:pPr>
            <w:r>
              <w:rPr>
                <w:rFonts w:ascii="Times New Roman" w:hAnsi="Times New Roman" w:cs="Times New Roman"/>
              </w:rPr>
              <w:t>Education</w:t>
            </w:r>
          </w:p>
        </w:tc>
        <w:tc>
          <w:tcPr>
            <w:tcW w:w="1278" w:type="dxa"/>
            <w:tcBorders>
              <w:top w:val="nil"/>
              <w:left w:val="nil"/>
              <w:bottom w:val="nil"/>
              <w:right w:val="nil"/>
            </w:tcBorders>
          </w:tcPr>
          <w:p w14:paraId="31F27C88"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nil"/>
              <w:left w:val="nil"/>
              <w:bottom w:val="nil"/>
              <w:right w:val="nil"/>
            </w:tcBorders>
          </w:tcPr>
          <w:p w14:paraId="79B88F8C"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701" w:type="dxa"/>
            <w:gridSpan w:val="3"/>
            <w:tcBorders>
              <w:top w:val="nil"/>
              <w:left w:val="nil"/>
              <w:bottom w:val="nil"/>
              <w:right w:val="nil"/>
            </w:tcBorders>
          </w:tcPr>
          <w:p w14:paraId="145C11DD"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0" w:type="dxa"/>
            <w:gridSpan w:val="2"/>
            <w:tcBorders>
              <w:top w:val="nil"/>
              <w:left w:val="nil"/>
              <w:bottom w:val="nil"/>
              <w:right w:val="nil"/>
            </w:tcBorders>
          </w:tcPr>
          <w:p w14:paraId="6B40E7A7"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0" w:type="dxa"/>
            <w:tcBorders>
              <w:top w:val="nil"/>
              <w:left w:val="nil"/>
              <w:bottom w:val="nil"/>
              <w:right w:val="nil"/>
            </w:tcBorders>
          </w:tcPr>
          <w:p w14:paraId="3FFF7D4A"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3" w:type="dxa"/>
            <w:tcBorders>
              <w:top w:val="nil"/>
              <w:left w:val="nil"/>
              <w:bottom w:val="nil"/>
              <w:right w:val="nil"/>
            </w:tcBorders>
          </w:tcPr>
          <w:p w14:paraId="287B69A3"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48" w:type="dxa"/>
            <w:tcBorders>
              <w:top w:val="nil"/>
              <w:left w:val="nil"/>
              <w:bottom w:val="nil"/>
              <w:right w:val="nil"/>
            </w:tcBorders>
          </w:tcPr>
          <w:p w14:paraId="63A0829D"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14:paraId="54B6E28C" wp14:textId="77777777">
        <w:trPr/>
        <w:tc>
          <w:tcPr>
            <w:tcW w:w="1665" w:type="dxa"/>
            <w:tcBorders>
              <w:top w:val="nil"/>
              <w:left w:val="nil"/>
              <w:bottom w:val="nil"/>
              <w:right w:val="nil"/>
            </w:tcBorders>
          </w:tcPr>
          <w:p w14:paraId="39CA8924"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278" w:type="dxa"/>
            <w:tcBorders>
              <w:top w:val="nil"/>
              <w:left w:val="nil"/>
              <w:bottom w:val="nil"/>
              <w:right w:val="nil"/>
            </w:tcBorders>
          </w:tcPr>
          <w:p w14:paraId="1CAF7370"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Primary or less</w:t>
            </w:r>
          </w:p>
        </w:tc>
        <w:tc>
          <w:tcPr>
            <w:tcW w:w="993" w:type="dxa"/>
            <w:tcBorders>
              <w:top w:val="nil"/>
              <w:left w:val="nil"/>
              <w:bottom w:val="nil"/>
              <w:right w:val="nil"/>
            </w:tcBorders>
          </w:tcPr>
          <w:p w14:paraId="4C7360C7"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24.09%</w:t>
            </w:r>
          </w:p>
        </w:tc>
        <w:tc>
          <w:tcPr>
            <w:tcW w:w="1701" w:type="dxa"/>
            <w:gridSpan w:val="3"/>
            <w:tcBorders>
              <w:top w:val="nil"/>
              <w:left w:val="nil"/>
              <w:bottom w:val="nil"/>
              <w:right w:val="nil"/>
            </w:tcBorders>
          </w:tcPr>
          <w:p w14:paraId="78FA14E6"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Ref.</w:t>
            </w:r>
          </w:p>
        </w:tc>
        <w:tc>
          <w:tcPr>
            <w:tcW w:w="850" w:type="dxa"/>
            <w:gridSpan w:val="2"/>
            <w:tcBorders>
              <w:top w:val="nil"/>
              <w:left w:val="nil"/>
              <w:bottom w:val="nil"/>
              <w:right w:val="nil"/>
            </w:tcBorders>
          </w:tcPr>
          <w:p w14:paraId="1BB6F150"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0" w:type="dxa"/>
            <w:tcBorders>
              <w:top w:val="nil"/>
              <w:left w:val="nil"/>
              <w:bottom w:val="nil"/>
              <w:right w:val="nil"/>
            </w:tcBorders>
          </w:tcPr>
          <w:p w14:paraId="04338875"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3" w:type="dxa"/>
            <w:tcBorders>
              <w:top w:val="nil"/>
              <w:left w:val="nil"/>
              <w:bottom w:val="nil"/>
              <w:right w:val="nil"/>
            </w:tcBorders>
          </w:tcPr>
          <w:p w14:paraId="2CCB938B"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48" w:type="dxa"/>
            <w:tcBorders>
              <w:top w:val="nil"/>
              <w:left w:val="nil"/>
              <w:bottom w:val="nil"/>
              <w:right w:val="nil"/>
            </w:tcBorders>
          </w:tcPr>
          <w:p w14:paraId="796B98D5"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14:paraId="5062EA68" wp14:textId="77777777">
        <w:trPr/>
        <w:tc>
          <w:tcPr>
            <w:tcW w:w="1665" w:type="dxa"/>
            <w:tcBorders>
              <w:top w:val="nil"/>
              <w:left w:val="nil"/>
              <w:bottom w:val="nil"/>
              <w:right w:val="nil"/>
            </w:tcBorders>
          </w:tcPr>
          <w:p w14:paraId="344BE600"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278" w:type="dxa"/>
            <w:tcBorders>
              <w:top w:val="nil"/>
              <w:left w:val="nil"/>
              <w:bottom w:val="nil"/>
              <w:right w:val="nil"/>
            </w:tcBorders>
          </w:tcPr>
          <w:p w14:paraId="420593C8"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Secund.-tertiary</w:t>
            </w:r>
          </w:p>
        </w:tc>
        <w:tc>
          <w:tcPr>
            <w:tcW w:w="993" w:type="dxa"/>
            <w:tcBorders>
              <w:top w:val="nil"/>
              <w:left w:val="nil"/>
              <w:bottom w:val="nil"/>
              <w:right w:val="nil"/>
            </w:tcBorders>
          </w:tcPr>
          <w:p w14:paraId="501DCB79"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73.1%</w:t>
            </w:r>
          </w:p>
        </w:tc>
        <w:tc>
          <w:tcPr>
            <w:tcW w:w="1701" w:type="dxa"/>
            <w:gridSpan w:val="3"/>
            <w:tcBorders>
              <w:top w:val="nil"/>
              <w:left w:val="nil"/>
              <w:bottom w:val="nil"/>
              <w:right w:val="nil"/>
            </w:tcBorders>
          </w:tcPr>
          <w:p w14:paraId="523197E6"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0.54[0.52-0.55]</w:t>
            </w:r>
          </w:p>
        </w:tc>
        <w:tc>
          <w:tcPr>
            <w:tcW w:w="850" w:type="dxa"/>
            <w:gridSpan w:val="2"/>
            <w:tcBorders>
              <w:top w:val="nil"/>
              <w:left w:val="nil"/>
              <w:bottom w:val="nil"/>
              <w:right w:val="nil"/>
            </w:tcBorders>
          </w:tcPr>
          <w:p w14:paraId="7A88EB8A"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&lt;.001</w:t>
            </w:r>
          </w:p>
        </w:tc>
        <w:tc>
          <w:tcPr>
            <w:tcW w:w="850" w:type="dxa"/>
            <w:tcBorders>
              <w:top w:val="nil"/>
              <w:left w:val="nil"/>
              <w:bottom w:val="nil"/>
              <w:right w:val="nil"/>
            </w:tcBorders>
          </w:tcPr>
          <w:p w14:paraId="7EE3B4B9"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3" w:type="dxa"/>
            <w:tcBorders>
              <w:top w:val="nil"/>
              <w:left w:val="nil"/>
              <w:bottom w:val="nil"/>
              <w:right w:val="nil"/>
            </w:tcBorders>
          </w:tcPr>
          <w:p w14:paraId="17D63EA2"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48" w:type="dxa"/>
            <w:tcBorders>
              <w:top w:val="nil"/>
              <w:left w:val="nil"/>
              <w:bottom w:val="nil"/>
              <w:right w:val="nil"/>
            </w:tcBorders>
          </w:tcPr>
          <w:p w14:paraId="52E608EF"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14:paraId="7204BA14" wp14:textId="77777777">
        <w:trPr/>
        <w:tc>
          <w:tcPr>
            <w:tcW w:w="9038" w:type="dxa"/>
            <w:gridSpan w:val="11"/>
            <w:tcBorders>
              <w:left w:val="nil"/>
              <w:bottom w:val="nil"/>
              <w:right w:val="nil"/>
            </w:tcBorders>
          </w:tcPr>
          <w:p w14:paraId="4BDB856F" wp14:textId="77777777">
            <w:pPr>
              <w:pStyle w:val="Normal"/>
              <w:suppressAutoHyphens w:val="true"/>
              <w:spacing w:before="0" w:after="0" w:line="360" w:lineRule="auto"/>
              <w:rPr>
                <w:rFonts w:ascii="Times New Roman" w:hAnsi="Times New Roman" w:cs="Times New Roman"/>
                <w:i/>
                <w:i/>
                <w:sz w:val="20"/>
                <w:szCs w:val="20"/>
              </w:rPr>
            </w:pPr>
            <w:r>
              <w:rPr>
                <w:rFonts w:ascii="Times New Roman" w:hAnsi="Times New Roman" w:cs="Times New Roman"/>
                <w:i/>
                <w:sz w:val="20"/>
                <w:szCs w:val="20"/>
              </w:rPr>
              <w:t>Nota. Se detalla el ratio de respuesta por variable, no se incluyeron los NA</w:t>
            </w:r>
          </w:p>
        </w:tc>
      </w:tr>
    </w:tbl>
    <w:p xmlns:wp14="http://schemas.microsoft.com/office/word/2010/wordml" w14:paraId="074E47F7" wp14:textId="77777777">
      <w:pPr>
        <w:pStyle w:val="Normal"/>
        <w:rPr/>
      </w:pPr>
      <w:r>
        <w:br w:type="page"/>
      </w:r>
    </w:p>
    <w:p w:rsidR="3F7AF4AE" w:rsidRDefault="3F7AF4AE" w14:paraId="24A7FFDF" w14:textId="2F185005"/>
    <w:tbl>
      <w:tblPr>
        <w:tblStyle w:val="Tablaconcuadrcula"/>
        <w:tblpPr w:leftFromText="141" w:rightFromText="141" w:vertAnchor="text" w:horzAnchor="margin" w:tblpX="0" w:tblpY="-8582"/>
        <w:tblW w:w="9464" w:type="dxa"/>
        <w:jc w:val="left"/>
        <w:tblInd w:w="108" w:type="dxa"/>
        <w:tblLayout w:type="fixed"/>
        <w:tblCellMar>
          <w:top w:w="0" w:type="dxa"/>
          <w:left w:w="108" w:type="dxa"/>
          <w:bottom w:w="0" w:type="dxa"/>
          <w:right w:w="108" w:type="dxa"/>
        </w:tblCellMar>
        <w:tblLook w:val="04a0" w:firstRow="1" w:lastRow="0" w:firstColumn="1" w:lastColumn="0" w:noHBand="0" w:noVBand="1"/>
      </w:tblPr>
      <w:tblGrid>
        <w:gridCol w:w="1914"/>
        <w:gridCol w:w="1543"/>
        <w:gridCol w:w="6"/>
        <w:gridCol w:w="1322"/>
        <w:gridCol w:w="993"/>
        <w:gridCol w:w="993"/>
        <w:gridCol w:w="850"/>
        <w:gridCol w:w="434"/>
        <w:gridCol w:w="1408"/>
      </w:tblGrid>
      <w:tr xmlns:wp14="http://schemas.microsoft.com/office/word/2010/wordml" w:rsidTr="3F7AF4AE" w14:paraId="4B12C4C5" wp14:textId="77777777">
        <w:trPr/>
        <w:tc>
          <w:tcPr>
            <w:tcW w:w="8055" w:type="dxa"/>
            <w:gridSpan w:val="8"/>
            <w:tcBorders>
              <w:top w:val="nil"/>
              <w:left w:val="nil"/>
              <w:bottom w:val="nil"/>
              <w:right w:val="nil"/>
            </w:tcBorders>
            <w:tcMar/>
          </w:tcPr>
          <w:p w:rsidP="3F7AF4AE" w14:paraId="5A884F9E" wp14:textId="77777777">
            <w:pPr>
              <w:pStyle w:val="ListParagraph"/>
              <w:tabs>
                <w:tab w:val="clear" w:pos="708"/>
                <w:tab w:val="left" w:leader="none" w:pos="1542"/>
              </w:tabs>
              <w:suppressAutoHyphens w:val="true"/>
              <w:spacing w:before="0" w:after="0" w:line="240" w:lineRule="auto"/>
              <w:contextualSpacing/>
              <w:rPr>
                <w:rFonts w:ascii="Times New Roman" w:hAnsi="Times New Roman" w:cs="Times New Roman"/>
                <w:b w:val="1"/>
                <w:bCs w:val="1"/>
                <w:sz w:val="24"/>
                <w:szCs w:val="24"/>
              </w:rPr>
            </w:pPr>
            <w:hyperlink w:anchor="ver_Apendice_D_1">
              <w:r w:rsidRPr="3F7AF4AE" w:rsidR="3F7AF4AE">
                <w:rPr>
                  <w:rStyle w:val="Hyperlink"/>
                  <w:rFonts w:ascii="Times New Roman" w:hAnsi="Times New Roman" w:cs="Times New Roman"/>
                  <w:b w:val="1"/>
                  <w:bCs w:val="1"/>
                  <w:color w:val="auto"/>
                  <w:sz w:val="24"/>
                  <w:szCs w:val="24"/>
                </w:rPr>
                <w:t>Apéndice D. Taba 2: Frecuencias agrupadas – Residuos corregidos tipificados</w:t>
              </w:r>
            </w:hyperlink>
          </w:p>
          <w:p w:rsidR="3F7AF4AE" w:rsidP="3F7AF4AE" w:rsidRDefault="3F7AF4AE" w14:paraId="2BA5D4FD" w14:textId="5DE32A57">
            <w:pPr>
              <w:pStyle w:val="ListParagraph"/>
              <w:tabs>
                <w:tab w:val="clear" w:leader="none" w:pos="708"/>
                <w:tab w:val="left" w:leader="none" w:pos="1542"/>
              </w:tabs>
              <w:spacing w:before="0" w:after="0" w:line="240" w:lineRule="auto"/>
              <w:contextualSpacing/>
              <w:rPr>
                <w:rFonts w:ascii="Times New Roman" w:hAnsi="Times New Roman" w:cs="Times New Roman"/>
                <w:b w:val="1"/>
                <w:bCs w:val="1"/>
                <w:color w:val="auto"/>
                <w:sz w:val="24"/>
                <w:szCs w:val="24"/>
              </w:rPr>
            </w:pPr>
          </w:p>
          <w:p w14:paraId="4A852BA6" wp14:textId="77777777">
            <w:pPr>
              <w:pStyle w:val="ListParagraph"/>
              <w:tabs>
                <w:tab w:val="clear" w:pos="708"/>
                <w:tab w:val="left" w:leader="none" w:pos="1542"/>
              </w:tabs>
              <w:suppressAutoHyphens w:val="true"/>
              <w:spacing w:before="0" w:after="0" w:line="240" w:lineRule="auto"/>
              <w:contextualSpacing/>
              <w:rPr>
                <w:rFonts w:ascii="Times New Roman" w:hAnsi="Times New Roman" w:cs="Times New Roman"/>
                <w:b/>
              </w:rPr>
            </w:pPr>
            <w:r>
              <w:rPr>
                <w:rFonts w:ascii="Times New Roman" w:hAnsi="Times New Roman" w:cs="Times New Roman"/>
                <w:b/>
              </w:rPr>
            </w:r>
          </w:p>
          <w:p w14:paraId="4E300230" wp14:textId="77777777">
            <w:pPr>
              <w:pStyle w:val="Normal"/>
              <w:suppressAutoHyphens w:val="true"/>
              <w:spacing w:before="0" w:after="0" w:line="360" w:lineRule="auto"/>
              <w:rPr>
                <w:rFonts w:ascii="Times New Roman" w:hAnsi="Times New Roman" w:cs="Times New Roman"/>
                <w:b/>
              </w:rPr>
            </w:pPr>
            <w:r>
              <w:rPr>
                <w:rFonts w:ascii="Times New Roman" w:hAnsi="Times New Roman" w:cs="Times New Roman"/>
                <w:b/>
              </w:rPr>
              <w:t>Tabla  2</w:t>
            </w:r>
          </w:p>
        </w:tc>
        <w:tc>
          <w:tcPr>
            <w:tcW w:w="1408" w:type="dxa"/>
            <w:tcBorders>
              <w:top w:val="nil"/>
              <w:left w:val="nil"/>
              <w:bottom w:val="nil"/>
              <w:right w:val="nil"/>
            </w:tcBorders>
            <w:tcMar/>
          </w:tcPr>
          <w:p w14:paraId="1299FC03" wp14:textId="77777777">
            <w:pPr>
              <w:pStyle w:val="Normal"/>
              <w:suppressAutoHyphens w:val="true"/>
              <w:spacing w:before="0" w:after="0" w:line="240" w:lineRule="auto"/>
              <w:rPr/>
            </w:pPr>
            <w:r>
              <w:rPr/>
            </w:r>
          </w:p>
        </w:tc>
      </w:tr>
      <w:tr xmlns:wp14="http://schemas.microsoft.com/office/word/2010/wordml" w:rsidTr="3F7AF4AE" w14:paraId="25B961D0" wp14:textId="77777777">
        <w:trPr/>
        <w:tc>
          <w:tcPr>
            <w:tcW w:w="8055" w:type="dxa"/>
            <w:gridSpan w:val="8"/>
            <w:tcBorders>
              <w:top w:val="nil"/>
              <w:left w:val="nil"/>
              <w:right w:val="nil"/>
            </w:tcBorders>
            <w:tcMar/>
          </w:tcPr>
          <w:p w14:paraId="1F13D555" wp14:textId="77777777">
            <w:pPr>
              <w:pStyle w:val="Normal"/>
              <w:suppressAutoHyphens w:val="true"/>
              <w:spacing w:before="0" w:after="0" w:line="360" w:lineRule="auto"/>
              <w:rPr>
                <w:rFonts w:ascii="Times New Roman" w:hAnsi="Times New Roman" w:cs="Times New Roman"/>
                <w:i/>
                <w:i/>
              </w:rPr>
            </w:pPr>
            <w:r>
              <w:rPr>
                <w:rFonts w:ascii="Times New Roman" w:hAnsi="Times New Roman" w:cs="Times New Roman"/>
                <w:i/>
              </w:rPr>
              <w:t>Frecuencias agrupadas – Residuos corregidos tipificados: Depresión</w:t>
            </w:r>
          </w:p>
        </w:tc>
        <w:tc>
          <w:tcPr>
            <w:tcW w:w="1408" w:type="dxa"/>
            <w:tcBorders>
              <w:top w:val="nil"/>
              <w:left w:val="nil"/>
              <w:bottom w:val="nil"/>
              <w:right w:val="nil"/>
            </w:tcBorders>
            <w:tcMar/>
          </w:tcPr>
          <w:p w14:paraId="53508331" wp14:textId="77777777">
            <w:pPr>
              <w:pStyle w:val="Normal"/>
              <w:suppressAutoHyphens w:val="true"/>
              <w:spacing w:before="0" w:after="0" w:line="240" w:lineRule="auto"/>
              <w:rPr/>
            </w:pPr>
            <w:r>
              <w:rPr/>
            </w:r>
          </w:p>
        </w:tc>
      </w:tr>
      <w:tr xmlns:wp14="http://schemas.microsoft.com/office/word/2010/wordml" w:rsidTr="3F7AF4AE" w14:paraId="09EAF296" wp14:textId="77777777">
        <w:trPr/>
        <w:tc>
          <w:tcPr>
            <w:tcW w:w="3463" w:type="dxa"/>
            <w:gridSpan w:val="3"/>
            <w:tcBorders>
              <w:top w:val="single" w:color="000000" w:themeColor="text1" w:sz="12" w:space="0"/>
              <w:left w:val="nil"/>
              <w:bottom w:val="nil"/>
              <w:right w:val="nil"/>
            </w:tcBorders>
            <w:tcMar/>
          </w:tcPr>
          <w:p w14:paraId="4C694B97" wp14:textId="77777777">
            <w:pPr>
              <w:pStyle w:val="Normal"/>
              <w:tabs>
                <w:tab w:val="clear" w:pos="708"/>
                <w:tab w:val="left" w:leader="none" w:pos="3207"/>
                <w:tab w:val="left" w:leader="none" w:pos="4199"/>
              </w:tabs>
              <w:suppressAutoHyphens w:val="true"/>
              <w:spacing w:before="0" w:after="0" w:line="360" w:lineRule="auto"/>
              <w:ind w:right="884" w:hanging="0"/>
              <w:rPr>
                <w:rFonts w:ascii="Times New Roman" w:hAnsi="Times New Roman" w:cs="Times New Roman"/>
                <w:i/>
                <w:i/>
              </w:rPr>
            </w:pPr>
            <w:r>
              <w:rPr>
                <w:rFonts w:ascii="Times New Roman" w:hAnsi="Times New Roman" w:cs="Times New Roman"/>
                <w:i/>
              </w:rPr>
            </w:r>
          </w:p>
        </w:tc>
        <w:tc>
          <w:tcPr>
            <w:tcW w:w="6000" w:type="dxa"/>
            <w:gridSpan w:val="6"/>
            <w:tcBorders>
              <w:top w:val="single" w:color="000000" w:themeColor="text1" w:sz="12" w:space="0"/>
              <w:left w:val="nil"/>
              <w:bottom w:val="nil"/>
              <w:right w:val="nil"/>
            </w:tcBorders>
            <w:tcMar/>
          </w:tcPr>
          <w:p w14:paraId="202CE598" wp14:textId="77777777">
            <w:pPr>
              <w:pStyle w:val="Normal"/>
              <w:tabs>
                <w:tab w:val="clear" w:pos="708"/>
                <w:tab w:val="left" w:leader="none" w:pos="3207"/>
                <w:tab w:val="left" w:leader="none" w:pos="4199"/>
              </w:tabs>
              <w:suppressAutoHyphens w:val="true"/>
              <w:spacing w:before="0" w:after="0" w:line="360" w:lineRule="auto"/>
              <w:ind w:right="884" w:hanging="0"/>
              <w:rPr>
                <w:rFonts w:ascii="Times New Roman" w:hAnsi="Times New Roman" w:cs="Times New Roman"/>
                <w:i/>
                <w:i/>
              </w:rPr>
            </w:pPr>
            <w:r>
              <w:rPr>
                <w:rFonts w:ascii="Times New Roman" w:hAnsi="Times New Roman" w:cs="Times New Roman"/>
                <w:i/>
              </w:rPr>
              <w:t xml:space="preserve">                                 </w:t>
            </w:r>
            <w:r>
              <w:rPr>
                <w:rFonts w:ascii="Times New Roman" w:hAnsi="Times New Roman" w:cs="Times New Roman"/>
                <w:i/>
              </w:rPr>
              <w:t>Depression</w:t>
            </w:r>
          </w:p>
        </w:tc>
      </w:tr>
      <w:tr xmlns:wp14="http://schemas.microsoft.com/office/word/2010/wordml" w:rsidTr="3F7AF4AE" w14:paraId="6BA906C8" wp14:textId="77777777">
        <w:trPr>
          <w:trHeight w:val="441" w:hRule="atLeast"/>
        </w:trPr>
        <w:tc>
          <w:tcPr>
            <w:tcW w:w="3457" w:type="dxa"/>
            <w:gridSpan w:val="2"/>
            <w:vMerge w:val="restart"/>
            <w:tcBorders>
              <w:top w:val="nil"/>
              <w:left w:val="nil"/>
              <w:right w:val="nil"/>
            </w:tcBorders>
            <w:tcMar/>
          </w:tcPr>
          <w:p w14:paraId="1075CFBB" wp14:textId="77777777">
            <w:pPr>
              <w:pStyle w:val="Normal"/>
              <w:suppressAutoHyphens w:val="true"/>
              <w:spacing w:before="0" w:after="0" w:line="360" w:lineRule="auto"/>
              <w:rPr>
                <w:rFonts w:ascii="Times New Roman" w:hAnsi="Times New Roman" w:cs="Times New Roman"/>
              </w:rPr>
            </w:pPr>
            <w:r>
              <w:rPr>
                <w:rFonts w:ascii="Times New Roman" w:hAnsi="Times New Roman" w:cs="Times New Roman"/>
              </w:rPr>
              <w:t>Variables</w:t>
            </w:r>
          </w:p>
        </w:tc>
        <w:tc>
          <w:tcPr>
            <w:tcW w:w="2321" w:type="dxa"/>
            <w:gridSpan w:val="3"/>
            <w:tcBorders>
              <w:top w:val="nil"/>
              <w:left w:val="nil"/>
              <w:bottom w:val="nil"/>
              <w:right w:val="nil"/>
            </w:tcBorders>
            <w:tcMar/>
          </w:tcPr>
          <w:p w14:paraId="106E2781" wp14:textId="77777777">
            <w:pPr>
              <w:pStyle w:val="Normal"/>
              <w:suppressAutoHyphens w:val="true"/>
              <w:spacing w:before="0" w:after="0" w:line="360" w:lineRule="auto"/>
              <w:jc w:val="center"/>
              <w:rPr>
                <w:rFonts w:ascii="Times New Roman" w:hAnsi="Times New Roman" w:cs="Times New Roman"/>
              </w:rPr>
            </w:pPr>
            <w:r>
              <w:rPr>
                <w:rFonts w:ascii="Times New Roman" w:hAnsi="Times New Roman" w:cs="Times New Roman"/>
              </w:rPr>
              <w:t>No(n=74194)</w:t>
            </w:r>
          </w:p>
        </w:tc>
        <w:tc>
          <w:tcPr>
            <w:tcW w:w="1843" w:type="dxa"/>
            <w:gridSpan w:val="2"/>
            <w:tcBorders>
              <w:top w:val="nil"/>
              <w:left w:val="nil"/>
              <w:bottom w:val="nil"/>
              <w:right w:val="nil"/>
            </w:tcBorders>
            <w:tcMar/>
          </w:tcPr>
          <w:p w14:paraId="1AF03ED9" wp14:textId="77777777">
            <w:pPr>
              <w:pStyle w:val="Normal"/>
              <w:suppressAutoHyphens w:val="true"/>
              <w:spacing w:before="0" w:after="0" w:line="360" w:lineRule="auto"/>
              <w:jc w:val="center"/>
              <w:rPr>
                <w:rFonts w:ascii="Times New Roman" w:hAnsi="Times New Roman" w:cs="Times New Roman"/>
              </w:rPr>
            </w:pPr>
            <w:r>
              <w:rPr>
                <w:rFonts w:ascii="Times New Roman" w:hAnsi="Times New Roman" w:cs="Times New Roman"/>
              </w:rPr>
              <w:t>Yes (n=27918)</w:t>
            </w:r>
          </w:p>
        </w:tc>
        <w:tc>
          <w:tcPr>
            <w:tcW w:w="1842" w:type="dxa"/>
            <w:gridSpan w:val="2"/>
            <w:tcBorders>
              <w:top w:val="nil"/>
              <w:left w:val="nil"/>
              <w:bottom w:val="nil"/>
              <w:right w:val="nil"/>
            </w:tcBorders>
            <w:tcMar/>
          </w:tcPr>
          <w:p w14:paraId="5EB26D91" wp14:textId="77777777">
            <w:pPr>
              <w:pStyle w:val="Normal"/>
              <w:suppressAutoHyphens w:val="true"/>
              <w:spacing w:before="0" w:after="0" w:line="360" w:lineRule="auto"/>
              <w:rPr>
                <w:rFonts w:ascii="Times New Roman" w:hAnsi="Times New Roman" w:cs="Times New Roman"/>
              </w:rPr>
            </w:pPr>
            <w:r>
              <w:rPr>
                <w:rFonts w:ascii="Times New Roman" w:hAnsi="Times New Roman" w:cs="Times New Roman"/>
              </w:rPr>
            </w:r>
          </w:p>
        </w:tc>
      </w:tr>
      <w:tr xmlns:wp14="http://schemas.microsoft.com/office/word/2010/wordml" w:rsidTr="3F7AF4AE" w14:paraId="79A12D9C" wp14:textId="77777777">
        <w:trPr>
          <w:trHeight w:val="64" w:hRule="atLeast"/>
        </w:trPr>
        <w:tc>
          <w:tcPr>
            <w:tcW w:w="3457" w:type="dxa"/>
            <w:gridSpan w:val="2"/>
            <w:vMerge/>
            <w:tcBorders/>
            <w:tcMar/>
          </w:tcPr>
          <w:p w14:paraId="3BC8F9AD"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328" w:type="dxa"/>
            <w:gridSpan w:val="2"/>
            <w:tcBorders>
              <w:top w:val="nil"/>
              <w:left w:val="nil"/>
              <w:bottom w:val="nil"/>
              <w:right w:val="nil"/>
            </w:tcBorders>
            <w:tcMar/>
          </w:tcPr>
          <w:p w14:paraId="6299E6DF"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Stand. res</w:t>
            </w:r>
          </w:p>
        </w:tc>
        <w:tc>
          <w:tcPr>
            <w:tcW w:w="993" w:type="dxa"/>
            <w:tcBorders>
              <w:top w:val="nil"/>
              <w:left w:val="nil"/>
              <w:bottom w:val="nil"/>
              <w:right w:val="nil"/>
            </w:tcBorders>
            <w:tcMar/>
          </w:tcPr>
          <w:p w14:paraId="2928E64B"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Freq.</w:t>
            </w:r>
          </w:p>
        </w:tc>
        <w:tc>
          <w:tcPr>
            <w:tcW w:w="993" w:type="dxa"/>
            <w:tcBorders>
              <w:top w:val="nil"/>
              <w:left w:val="nil"/>
              <w:bottom w:val="nil"/>
              <w:right w:val="nil"/>
            </w:tcBorders>
            <w:tcMar/>
          </w:tcPr>
          <w:p w14:paraId="570457CF"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Stand.res</w:t>
            </w:r>
          </w:p>
        </w:tc>
        <w:tc>
          <w:tcPr>
            <w:tcW w:w="850" w:type="dxa"/>
            <w:tcBorders>
              <w:top w:val="nil"/>
              <w:left w:val="nil"/>
              <w:bottom w:val="nil"/>
              <w:right w:val="nil"/>
            </w:tcBorders>
            <w:tcMar/>
          </w:tcPr>
          <w:p w14:paraId="59C68F6C"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Freq.</w:t>
            </w:r>
          </w:p>
        </w:tc>
        <w:tc>
          <w:tcPr>
            <w:tcW w:w="1842" w:type="dxa"/>
            <w:gridSpan w:val="2"/>
            <w:tcBorders>
              <w:top w:val="nil"/>
              <w:left w:val="nil"/>
              <w:bottom w:val="nil"/>
              <w:right w:val="nil"/>
            </w:tcBorders>
            <w:tcMar/>
          </w:tcPr>
          <w:p w14:paraId="46FE0C09"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Total</w:t>
            </w:r>
          </w:p>
        </w:tc>
      </w:tr>
      <w:tr xmlns:wp14="http://schemas.microsoft.com/office/word/2010/wordml" w:rsidTr="3F7AF4AE" w14:paraId="42682059" wp14:textId="77777777">
        <w:trPr/>
        <w:tc>
          <w:tcPr>
            <w:tcW w:w="1914" w:type="dxa"/>
            <w:tcBorders>
              <w:top w:val="single" w:color="000000" w:themeColor="text1" w:sz="8" w:space="0"/>
              <w:left w:val="nil"/>
              <w:bottom w:val="nil"/>
              <w:right w:val="nil"/>
            </w:tcBorders>
            <w:tcMar/>
          </w:tcPr>
          <w:p w14:paraId="00C50AAF" wp14:textId="77777777">
            <w:pPr>
              <w:pStyle w:val="Normal"/>
              <w:suppressAutoHyphens w:val="true"/>
              <w:spacing w:before="0" w:after="0" w:line="360" w:lineRule="auto"/>
              <w:jc w:val="both"/>
              <w:rPr>
                <w:rFonts w:ascii="Times New Roman" w:hAnsi="Times New Roman" w:cs="Times New Roman"/>
              </w:rPr>
            </w:pPr>
            <w:hyperlink w:anchor="res_eddd">
              <w:bookmarkStart w:name="tabla_res_Ed" w:id="53"/>
              <w:r>
                <w:rPr>
                  <w:rStyle w:val="Hyperlink"/>
                  <w:rFonts w:ascii="Times New Roman" w:hAnsi="Times New Roman" w:cs="Times New Roman"/>
                  <w:color w:val="auto"/>
                </w:rPr>
                <w:t>Education</w:t>
              </w:r>
            </w:hyperlink>
            <w:bookmarkEnd w:id="53"/>
          </w:p>
        </w:tc>
        <w:tc>
          <w:tcPr>
            <w:tcW w:w="1543" w:type="dxa"/>
            <w:tcBorders>
              <w:top w:val="single" w:color="000000" w:themeColor="text1" w:sz="8" w:space="0"/>
              <w:left w:val="nil"/>
              <w:bottom w:val="nil"/>
              <w:right w:val="nil"/>
            </w:tcBorders>
            <w:tcMar/>
          </w:tcPr>
          <w:p w14:paraId="18D160CB"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328" w:type="dxa"/>
            <w:gridSpan w:val="2"/>
            <w:tcBorders>
              <w:top w:val="single" w:color="000000" w:themeColor="text1" w:sz="8" w:space="0"/>
              <w:left w:val="nil"/>
              <w:bottom w:val="nil"/>
              <w:right w:val="nil"/>
            </w:tcBorders>
            <w:tcMar/>
          </w:tcPr>
          <w:p w14:paraId="61AC30FB"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single" w:color="000000" w:themeColor="text1" w:sz="8" w:space="0"/>
              <w:left w:val="nil"/>
              <w:bottom w:val="nil"/>
              <w:right w:val="nil"/>
            </w:tcBorders>
            <w:tcMar/>
          </w:tcPr>
          <w:p w14:paraId="26B1A375"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single" w:color="000000" w:themeColor="text1" w:sz="8" w:space="0"/>
              <w:left w:val="nil"/>
              <w:bottom w:val="nil"/>
              <w:right w:val="nil"/>
            </w:tcBorders>
            <w:tcMar/>
          </w:tcPr>
          <w:p w14:paraId="211FC6EA"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0" w:type="dxa"/>
            <w:tcBorders>
              <w:top w:val="single" w:color="000000" w:themeColor="text1" w:sz="8" w:space="0"/>
              <w:left w:val="nil"/>
              <w:bottom w:val="nil"/>
              <w:right w:val="nil"/>
            </w:tcBorders>
            <w:tcMar/>
          </w:tcPr>
          <w:p w14:paraId="764ED501"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842" w:type="dxa"/>
            <w:gridSpan w:val="2"/>
            <w:tcBorders>
              <w:top w:val="single" w:color="000000" w:themeColor="text1" w:sz="8" w:space="0"/>
              <w:left w:val="nil"/>
              <w:bottom w:val="nil"/>
              <w:right w:val="nil"/>
            </w:tcBorders>
            <w:tcMar/>
          </w:tcPr>
          <w:p w14:paraId="0AB93745"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rsidTr="3F7AF4AE" w14:paraId="4B3239B3" wp14:textId="77777777">
        <w:trPr/>
        <w:tc>
          <w:tcPr>
            <w:tcW w:w="1914" w:type="dxa"/>
            <w:tcBorders>
              <w:top w:val="nil"/>
              <w:left w:val="nil"/>
              <w:bottom w:val="nil"/>
              <w:right w:val="nil"/>
            </w:tcBorders>
            <w:tcMar/>
          </w:tcPr>
          <w:p w14:paraId="49635555"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543" w:type="dxa"/>
            <w:tcBorders>
              <w:top w:val="nil"/>
              <w:left w:val="nil"/>
              <w:bottom w:val="nil"/>
              <w:right w:val="nil"/>
            </w:tcBorders>
            <w:tcMar/>
          </w:tcPr>
          <w:p w14:paraId="2CFF0775"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Less primary</w:t>
            </w:r>
          </w:p>
        </w:tc>
        <w:tc>
          <w:tcPr>
            <w:tcW w:w="1328" w:type="dxa"/>
            <w:gridSpan w:val="2"/>
            <w:tcBorders>
              <w:top w:val="nil"/>
              <w:left w:val="nil"/>
              <w:bottom w:val="nil"/>
              <w:right w:val="nil"/>
            </w:tcBorders>
            <w:tcMar/>
          </w:tcPr>
          <w:p w14:paraId="1A297961"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-26.91</w:t>
            </w:r>
          </w:p>
        </w:tc>
        <w:tc>
          <w:tcPr>
            <w:tcW w:w="993" w:type="dxa"/>
            <w:tcBorders>
              <w:top w:val="nil"/>
              <w:left w:val="nil"/>
              <w:bottom w:val="nil"/>
              <w:right w:val="nil"/>
            </w:tcBorders>
            <w:tcMar/>
          </w:tcPr>
          <w:p w14:paraId="6FB406CF"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2.31%</w:t>
            </w:r>
          </w:p>
        </w:tc>
        <w:tc>
          <w:tcPr>
            <w:tcW w:w="993" w:type="dxa"/>
            <w:tcBorders>
              <w:top w:val="nil"/>
              <w:left w:val="nil"/>
              <w:bottom w:val="nil"/>
              <w:right w:val="nil"/>
            </w:tcBorders>
            <w:tcMar/>
          </w:tcPr>
          <w:p w14:paraId="6529DB66" wp14:textId="77777777">
            <w:pPr>
              <w:pStyle w:val="Normal"/>
              <w:suppressAutoHyphens w:val="true"/>
              <w:spacing w:before="0" w:after="0" w:line="360" w:lineRule="auto"/>
              <w:jc w:val="center"/>
              <w:rPr>
                <w:rFonts w:ascii="Times New Roman" w:hAnsi="Times New Roman" w:cs="Times New Roman"/>
              </w:rPr>
            </w:pPr>
            <w:r>
              <w:rPr>
                <w:rFonts w:ascii="Times New Roman" w:hAnsi="Times New Roman" w:cs="Times New Roman"/>
              </w:rPr>
              <w:t>26.91</w:t>
            </w:r>
          </w:p>
        </w:tc>
        <w:tc>
          <w:tcPr>
            <w:tcW w:w="850" w:type="dxa"/>
            <w:tcBorders>
              <w:top w:val="nil"/>
              <w:left w:val="nil"/>
              <w:bottom w:val="nil"/>
              <w:right w:val="nil"/>
            </w:tcBorders>
            <w:tcMar/>
          </w:tcPr>
          <w:p w14:paraId="02BFD905" wp14:textId="77777777">
            <w:pPr>
              <w:pStyle w:val="Normal"/>
              <w:suppressAutoHyphens w:val="true"/>
              <w:spacing w:before="0" w:after="0" w:line="360" w:lineRule="auto"/>
              <w:jc w:val="center"/>
              <w:rPr>
                <w:rFonts w:ascii="Times New Roman" w:hAnsi="Times New Roman" w:cs="Times New Roman"/>
              </w:rPr>
            </w:pPr>
            <w:r>
              <w:rPr>
                <w:rFonts w:ascii="Times New Roman" w:hAnsi="Times New Roman" w:cs="Times New Roman"/>
              </w:rPr>
              <w:t>1.91%</w:t>
            </w:r>
          </w:p>
        </w:tc>
        <w:tc>
          <w:tcPr>
            <w:tcW w:w="1842" w:type="dxa"/>
            <w:gridSpan w:val="2"/>
            <w:tcBorders>
              <w:top w:val="nil"/>
              <w:left w:val="nil"/>
              <w:bottom w:val="nil"/>
              <w:right w:val="nil"/>
            </w:tcBorders>
            <w:tcMar/>
          </w:tcPr>
          <w:p w14:paraId="2E3F82D8"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4.23%</w:t>
            </w:r>
          </w:p>
        </w:tc>
      </w:tr>
      <w:tr xmlns:wp14="http://schemas.microsoft.com/office/word/2010/wordml" w:rsidTr="3F7AF4AE" w14:paraId="3773AF1D" wp14:textId="77777777">
        <w:trPr/>
        <w:tc>
          <w:tcPr>
            <w:tcW w:w="1914" w:type="dxa"/>
            <w:tcBorders>
              <w:top w:val="nil"/>
              <w:left w:val="nil"/>
              <w:bottom w:val="nil"/>
              <w:right w:val="nil"/>
            </w:tcBorders>
            <w:tcMar/>
          </w:tcPr>
          <w:p w14:paraId="17A53FC6"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543" w:type="dxa"/>
            <w:tcBorders>
              <w:top w:val="nil"/>
              <w:left w:val="nil"/>
              <w:bottom w:val="nil"/>
              <w:right w:val="nil"/>
            </w:tcBorders>
            <w:tcMar/>
          </w:tcPr>
          <w:p w14:paraId="706406FC"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primary</w:t>
            </w:r>
          </w:p>
        </w:tc>
        <w:tc>
          <w:tcPr>
            <w:tcW w:w="1328" w:type="dxa"/>
            <w:gridSpan w:val="2"/>
            <w:tcBorders>
              <w:top w:val="nil"/>
              <w:left w:val="nil"/>
              <w:bottom w:val="nil"/>
              <w:right w:val="nil"/>
            </w:tcBorders>
            <w:tcMar/>
          </w:tcPr>
          <w:p w14:paraId="6C61ACEC"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-29.19</w:t>
            </w:r>
          </w:p>
        </w:tc>
        <w:tc>
          <w:tcPr>
            <w:tcW w:w="993" w:type="dxa"/>
            <w:tcBorders>
              <w:top w:val="nil"/>
              <w:left w:val="nil"/>
              <w:bottom w:val="nil"/>
              <w:right w:val="nil"/>
            </w:tcBorders>
            <w:tcMar/>
          </w:tcPr>
          <w:p w14:paraId="085DBCDD"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12.95%</w:t>
            </w:r>
          </w:p>
        </w:tc>
        <w:tc>
          <w:tcPr>
            <w:tcW w:w="993" w:type="dxa"/>
            <w:tcBorders>
              <w:top w:val="nil"/>
              <w:left w:val="nil"/>
              <w:bottom w:val="nil"/>
              <w:right w:val="nil"/>
            </w:tcBorders>
            <w:tcMar/>
          </w:tcPr>
          <w:p w14:paraId="46AA1CC8"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29.19</w:t>
            </w:r>
          </w:p>
        </w:tc>
        <w:tc>
          <w:tcPr>
            <w:tcW w:w="850" w:type="dxa"/>
            <w:tcBorders>
              <w:top w:val="nil"/>
              <w:left w:val="nil"/>
              <w:bottom w:val="nil"/>
              <w:right w:val="nil"/>
            </w:tcBorders>
            <w:tcMar/>
          </w:tcPr>
          <w:p w14:paraId="7D912081"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7.11%</w:t>
            </w:r>
          </w:p>
        </w:tc>
        <w:tc>
          <w:tcPr>
            <w:tcW w:w="1842" w:type="dxa"/>
            <w:gridSpan w:val="2"/>
            <w:tcBorders>
              <w:top w:val="nil"/>
              <w:left w:val="nil"/>
              <w:bottom w:val="nil"/>
              <w:right w:val="nil"/>
            </w:tcBorders>
            <w:tcMar/>
          </w:tcPr>
          <w:p w14:paraId="7EC6C441"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20.06%</w:t>
            </w:r>
          </w:p>
        </w:tc>
      </w:tr>
      <w:tr xmlns:wp14="http://schemas.microsoft.com/office/word/2010/wordml" w:rsidTr="3F7AF4AE" w14:paraId="7B1D7DBE" wp14:textId="77777777">
        <w:trPr/>
        <w:tc>
          <w:tcPr>
            <w:tcW w:w="1914" w:type="dxa"/>
            <w:tcBorders>
              <w:top w:val="nil"/>
              <w:left w:val="nil"/>
              <w:bottom w:val="nil"/>
              <w:right w:val="nil"/>
            </w:tcBorders>
            <w:tcMar/>
          </w:tcPr>
          <w:p w14:paraId="1CDEAE01"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543" w:type="dxa"/>
            <w:tcBorders>
              <w:top w:val="nil"/>
              <w:left w:val="nil"/>
              <w:bottom w:val="nil"/>
              <w:right w:val="nil"/>
            </w:tcBorders>
            <w:tcMar/>
          </w:tcPr>
          <w:p w14:paraId="41478951"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secondary</w:t>
            </w:r>
          </w:p>
        </w:tc>
        <w:tc>
          <w:tcPr>
            <w:tcW w:w="1328" w:type="dxa"/>
            <w:gridSpan w:val="2"/>
            <w:tcBorders>
              <w:top w:val="nil"/>
              <w:left w:val="nil"/>
              <w:bottom w:val="nil"/>
              <w:right w:val="nil"/>
            </w:tcBorders>
            <w:tcMar/>
          </w:tcPr>
          <w:p w14:paraId="442CFADF"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11.19</w:t>
            </w:r>
          </w:p>
        </w:tc>
        <w:tc>
          <w:tcPr>
            <w:tcW w:w="993" w:type="dxa"/>
            <w:tcBorders>
              <w:top w:val="nil"/>
              <w:left w:val="nil"/>
              <w:bottom w:val="nil"/>
              <w:right w:val="nil"/>
            </w:tcBorders>
            <w:tcMar/>
          </w:tcPr>
          <w:p w14:paraId="508E7BF3"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40.65%</w:t>
            </w:r>
          </w:p>
        </w:tc>
        <w:tc>
          <w:tcPr>
            <w:tcW w:w="993" w:type="dxa"/>
            <w:tcBorders>
              <w:top w:val="nil"/>
              <w:left w:val="nil"/>
              <w:bottom w:val="nil"/>
              <w:right w:val="nil"/>
            </w:tcBorders>
            <w:tcMar/>
          </w:tcPr>
          <w:p w14:paraId="3054CE55"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-11.19</w:t>
            </w:r>
          </w:p>
        </w:tc>
        <w:tc>
          <w:tcPr>
            <w:tcW w:w="850" w:type="dxa"/>
            <w:tcBorders>
              <w:top w:val="nil"/>
              <w:left w:val="nil"/>
              <w:bottom w:val="nil"/>
              <w:right w:val="nil"/>
            </w:tcBorders>
            <w:tcMar/>
          </w:tcPr>
          <w:p w14:paraId="1E503DD8"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14.18%</w:t>
            </w:r>
          </w:p>
        </w:tc>
        <w:tc>
          <w:tcPr>
            <w:tcW w:w="1842" w:type="dxa"/>
            <w:gridSpan w:val="2"/>
            <w:tcBorders>
              <w:top w:val="nil"/>
              <w:left w:val="nil"/>
              <w:bottom w:val="nil"/>
              <w:right w:val="nil"/>
            </w:tcBorders>
            <w:tcMar/>
          </w:tcPr>
          <w:p w14:paraId="5A5B88AA"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54.83%</w:t>
            </w:r>
          </w:p>
        </w:tc>
      </w:tr>
      <w:tr xmlns:wp14="http://schemas.microsoft.com/office/word/2010/wordml" w:rsidTr="3F7AF4AE" w14:paraId="1C9387B8" wp14:textId="77777777">
        <w:trPr/>
        <w:tc>
          <w:tcPr>
            <w:tcW w:w="1914" w:type="dxa"/>
            <w:tcBorders>
              <w:top w:val="nil"/>
              <w:left w:val="nil"/>
              <w:bottom w:val="nil"/>
              <w:right w:val="nil"/>
            </w:tcBorders>
            <w:tcMar/>
          </w:tcPr>
          <w:p w14:paraId="50F07069"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543" w:type="dxa"/>
            <w:tcBorders>
              <w:top w:val="nil"/>
              <w:left w:val="nil"/>
              <w:bottom w:val="nil"/>
              <w:right w:val="nil"/>
            </w:tcBorders>
            <w:tcMar/>
          </w:tcPr>
          <w:p w14:paraId="7FFFB55F"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tertiary</w:t>
            </w:r>
          </w:p>
        </w:tc>
        <w:tc>
          <w:tcPr>
            <w:tcW w:w="1328" w:type="dxa"/>
            <w:gridSpan w:val="2"/>
            <w:tcBorders>
              <w:top w:val="nil"/>
              <w:left w:val="nil"/>
              <w:bottom w:val="nil"/>
              <w:right w:val="nil"/>
            </w:tcBorders>
            <w:tcMar/>
          </w:tcPr>
          <w:p w14:paraId="565141A2"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28.38</w:t>
            </w:r>
          </w:p>
        </w:tc>
        <w:tc>
          <w:tcPr>
            <w:tcW w:w="993" w:type="dxa"/>
            <w:tcBorders>
              <w:top w:val="nil"/>
              <w:left w:val="nil"/>
              <w:bottom w:val="nil"/>
              <w:right w:val="nil"/>
            </w:tcBorders>
            <w:tcMar/>
          </w:tcPr>
          <w:p w14:paraId="627B3B65"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16.80%</w:t>
            </w:r>
          </w:p>
        </w:tc>
        <w:tc>
          <w:tcPr>
            <w:tcW w:w="993" w:type="dxa"/>
            <w:tcBorders>
              <w:top w:val="nil"/>
              <w:left w:val="nil"/>
              <w:bottom w:val="nil"/>
              <w:right w:val="nil"/>
            </w:tcBorders>
            <w:tcMar/>
          </w:tcPr>
          <w:p w14:paraId="00DFDC62"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-28.38</w:t>
            </w:r>
          </w:p>
        </w:tc>
        <w:tc>
          <w:tcPr>
            <w:tcW w:w="850" w:type="dxa"/>
            <w:tcBorders>
              <w:top w:val="nil"/>
              <w:left w:val="nil"/>
              <w:bottom w:val="nil"/>
              <w:right w:val="nil"/>
            </w:tcBorders>
            <w:tcMar/>
          </w:tcPr>
          <w:p w14:paraId="43857ED8"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1.08%</w:t>
            </w:r>
          </w:p>
        </w:tc>
        <w:tc>
          <w:tcPr>
            <w:tcW w:w="1842" w:type="dxa"/>
            <w:gridSpan w:val="2"/>
            <w:tcBorders>
              <w:top w:val="nil"/>
              <w:left w:val="nil"/>
              <w:bottom w:val="nil"/>
              <w:right w:val="nil"/>
            </w:tcBorders>
            <w:tcMar/>
          </w:tcPr>
          <w:p w14:paraId="35C3F456"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20.88%</w:t>
            </w:r>
          </w:p>
        </w:tc>
      </w:tr>
      <w:tr xmlns:wp14="http://schemas.microsoft.com/office/word/2010/wordml" w:rsidTr="3F7AF4AE" w14:paraId="2AD4D889" wp14:textId="77777777">
        <w:trPr/>
        <w:tc>
          <w:tcPr>
            <w:tcW w:w="1914" w:type="dxa"/>
            <w:tcBorders>
              <w:top w:val="nil"/>
              <w:left w:val="nil"/>
              <w:bottom w:val="nil"/>
              <w:right w:val="nil"/>
            </w:tcBorders>
            <w:tcMar/>
          </w:tcPr>
          <w:p w14:paraId="21194BFC" wp14:textId="77777777">
            <w:pPr>
              <w:pStyle w:val="Normal"/>
              <w:suppressAutoHyphens w:val="true"/>
              <w:spacing w:before="0" w:after="0" w:line="360" w:lineRule="auto"/>
              <w:rPr>
                <w:rFonts w:ascii="Times New Roman" w:hAnsi="Times New Roman" w:cs="Times New Roman"/>
              </w:rPr>
            </w:pPr>
            <w:hyperlink w:anchor="ver_tabla_res_wealth">
              <w:bookmarkStart w:name="tabla_res_wealth" w:id="54"/>
              <w:r>
                <w:rPr>
                  <w:rStyle w:val="Hyperlink"/>
                  <w:rFonts w:ascii="Times New Roman" w:hAnsi="Times New Roman" w:cs="Times New Roman"/>
                  <w:color w:val="auto"/>
                </w:rPr>
                <w:t>Wealth</w:t>
              </w:r>
            </w:hyperlink>
            <w:bookmarkEnd w:id="54"/>
          </w:p>
        </w:tc>
        <w:tc>
          <w:tcPr>
            <w:tcW w:w="1543" w:type="dxa"/>
            <w:tcBorders>
              <w:top w:val="nil"/>
              <w:left w:val="nil"/>
              <w:bottom w:val="nil"/>
              <w:right w:val="nil"/>
            </w:tcBorders>
            <w:tcMar/>
          </w:tcPr>
          <w:p w14:paraId="2FF85D32"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328" w:type="dxa"/>
            <w:gridSpan w:val="2"/>
            <w:tcBorders>
              <w:top w:val="nil"/>
              <w:left w:val="nil"/>
              <w:bottom w:val="nil"/>
              <w:right w:val="nil"/>
            </w:tcBorders>
            <w:tcMar/>
          </w:tcPr>
          <w:p w14:paraId="1E954643"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nil"/>
              <w:left w:val="nil"/>
              <w:bottom w:val="nil"/>
              <w:right w:val="nil"/>
            </w:tcBorders>
            <w:tcMar/>
          </w:tcPr>
          <w:p w14:paraId="627AA0AC"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nil"/>
              <w:left w:val="nil"/>
              <w:bottom w:val="nil"/>
              <w:right w:val="nil"/>
            </w:tcBorders>
            <w:tcMar/>
          </w:tcPr>
          <w:p w14:paraId="5A7AF15D"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0" w:type="dxa"/>
            <w:tcBorders>
              <w:top w:val="nil"/>
              <w:left w:val="nil"/>
              <w:bottom w:val="nil"/>
              <w:right w:val="nil"/>
            </w:tcBorders>
            <w:tcMar/>
          </w:tcPr>
          <w:p w14:paraId="06686FEF"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842" w:type="dxa"/>
            <w:gridSpan w:val="2"/>
            <w:tcBorders>
              <w:top w:val="nil"/>
              <w:left w:val="nil"/>
              <w:bottom w:val="nil"/>
              <w:right w:val="nil"/>
            </w:tcBorders>
            <w:tcMar/>
          </w:tcPr>
          <w:p w14:paraId="401A7268"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rsidTr="3F7AF4AE" w14:paraId="3F6F55FE" wp14:textId="77777777">
        <w:trPr/>
        <w:tc>
          <w:tcPr>
            <w:tcW w:w="1914" w:type="dxa"/>
            <w:tcBorders>
              <w:top w:val="nil"/>
              <w:left w:val="nil"/>
              <w:bottom w:val="nil"/>
              <w:right w:val="nil"/>
            </w:tcBorders>
            <w:tcMar/>
          </w:tcPr>
          <w:p w14:paraId="752F30A4"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543" w:type="dxa"/>
            <w:tcBorders>
              <w:top w:val="nil"/>
              <w:left w:val="nil"/>
              <w:bottom w:val="nil"/>
              <w:right w:val="nil"/>
            </w:tcBorders>
            <w:tcMar/>
          </w:tcPr>
          <w:p w14:paraId="219EA626"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1st q.</w:t>
            </w:r>
          </w:p>
        </w:tc>
        <w:tc>
          <w:tcPr>
            <w:tcW w:w="1328" w:type="dxa"/>
            <w:gridSpan w:val="2"/>
            <w:tcBorders>
              <w:top w:val="nil"/>
              <w:left w:val="nil"/>
              <w:bottom w:val="nil"/>
              <w:right w:val="nil"/>
            </w:tcBorders>
            <w:tcMar/>
          </w:tcPr>
          <w:p w14:paraId="588B34FB"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-28.46</w:t>
            </w:r>
          </w:p>
        </w:tc>
        <w:tc>
          <w:tcPr>
            <w:tcW w:w="993" w:type="dxa"/>
            <w:tcBorders>
              <w:top w:val="nil"/>
              <w:left w:val="nil"/>
              <w:bottom w:val="nil"/>
              <w:right w:val="nil"/>
            </w:tcBorders>
            <w:tcMar/>
          </w:tcPr>
          <w:p w14:paraId="336C3955"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12.43%</w:t>
            </w:r>
          </w:p>
        </w:tc>
        <w:tc>
          <w:tcPr>
            <w:tcW w:w="993" w:type="dxa"/>
            <w:tcBorders>
              <w:top w:val="nil"/>
              <w:left w:val="nil"/>
              <w:bottom w:val="nil"/>
              <w:right w:val="nil"/>
            </w:tcBorders>
            <w:tcMar/>
          </w:tcPr>
          <w:p w14:paraId="33681C8E"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28.46</w:t>
            </w:r>
          </w:p>
        </w:tc>
        <w:tc>
          <w:tcPr>
            <w:tcW w:w="850" w:type="dxa"/>
            <w:tcBorders>
              <w:top w:val="nil"/>
              <w:left w:val="nil"/>
              <w:bottom w:val="nil"/>
              <w:right w:val="nil"/>
            </w:tcBorders>
            <w:tcMar/>
          </w:tcPr>
          <w:p w14:paraId="1DECF8A8"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6.91%</w:t>
            </w:r>
          </w:p>
        </w:tc>
        <w:tc>
          <w:tcPr>
            <w:tcW w:w="1842" w:type="dxa"/>
            <w:gridSpan w:val="2"/>
            <w:tcBorders>
              <w:top w:val="nil"/>
              <w:left w:val="nil"/>
              <w:bottom w:val="nil"/>
              <w:right w:val="nil"/>
            </w:tcBorders>
            <w:tcMar/>
          </w:tcPr>
          <w:p w14:paraId="2B3CBADF"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19.34%</w:t>
            </w:r>
          </w:p>
        </w:tc>
      </w:tr>
      <w:tr xmlns:wp14="http://schemas.microsoft.com/office/word/2010/wordml" w:rsidTr="3F7AF4AE" w14:paraId="31BACBA9" wp14:textId="77777777">
        <w:trPr/>
        <w:tc>
          <w:tcPr>
            <w:tcW w:w="1914" w:type="dxa"/>
            <w:tcBorders>
              <w:top w:val="nil"/>
              <w:left w:val="nil"/>
              <w:bottom w:val="nil"/>
              <w:right w:val="nil"/>
            </w:tcBorders>
            <w:tcMar/>
          </w:tcPr>
          <w:p w14:paraId="3048BA75"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543" w:type="dxa"/>
            <w:tcBorders>
              <w:top w:val="nil"/>
              <w:left w:val="nil"/>
              <w:bottom w:val="nil"/>
              <w:right w:val="nil"/>
            </w:tcBorders>
            <w:tcMar/>
          </w:tcPr>
          <w:p w14:paraId="3F4B1075"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2nd q.</w:t>
            </w:r>
          </w:p>
        </w:tc>
        <w:tc>
          <w:tcPr>
            <w:tcW w:w="1328" w:type="dxa"/>
            <w:gridSpan w:val="2"/>
            <w:tcBorders>
              <w:top w:val="nil"/>
              <w:left w:val="nil"/>
              <w:bottom w:val="nil"/>
              <w:right w:val="nil"/>
            </w:tcBorders>
            <w:tcMar/>
          </w:tcPr>
          <w:p w14:paraId="5EC85D53"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-12.32</w:t>
            </w:r>
          </w:p>
        </w:tc>
        <w:tc>
          <w:tcPr>
            <w:tcW w:w="993" w:type="dxa"/>
            <w:tcBorders>
              <w:top w:val="nil"/>
              <w:left w:val="nil"/>
              <w:bottom w:val="nil"/>
              <w:right w:val="nil"/>
            </w:tcBorders>
            <w:tcMar/>
          </w:tcPr>
          <w:p w14:paraId="56618DA7"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13.25%</w:t>
            </w:r>
          </w:p>
        </w:tc>
        <w:tc>
          <w:tcPr>
            <w:tcW w:w="993" w:type="dxa"/>
            <w:tcBorders>
              <w:top w:val="nil"/>
              <w:left w:val="nil"/>
              <w:bottom w:val="nil"/>
              <w:right w:val="nil"/>
            </w:tcBorders>
            <w:tcMar/>
          </w:tcPr>
          <w:p w14:paraId="7060E1FF"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12.32</w:t>
            </w:r>
          </w:p>
        </w:tc>
        <w:tc>
          <w:tcPr>
            <w:tcW w:w="850" w:type="dxa"/>
            <w:tcBorders>
              <w:top w:val="nil"/>
              <w:left w:val="nil"/>
              <w:bottom w:val="nil"/>
              <w:right w:val="nil"/>
            </w:tcBorders>
            <w:tcMar/>
          </w:tcPr>
          <w:p w14:paraId="72E953A4"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5.97%</w:t>
            </w:r>
          </w:p>
        </w:tc>
        <w:tc>
          <w:tcPr>
            <w:tcW w:w="1842" w:type="dxa"/>
            <w:gridSpan w:val="2"/>
            <w:tcBorders>
              <w:top w:val="nil"/>
              <w:left w:val="nil"/>
              <w:bottom w:val="nil"/>
              <w:right w:val="nil"/>
            </w:tcBorders>
            <w:tcMar/>
          </w:tcPr>
          <w:p w14:paraId="678EEDD1"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19.22%</w:t>
            </w:r>
          </w:p>
        </w:tc>
      </w:tr>
      <w:tr xmlns:wp14="http://schemas.microsoft.com/office/word/2010/wordml" w:rsidTr="3F7AF4AE" w14:paraId="5DBD4356" wp14:textId="77777777">
        <w:trPr/>
        <w:tc>
          <w:tcPr>
            <w:tcW w:w="1914" w:type="dxa"/>
            <w:tcBorders>
              <w:top w:val="nil"/>
              <w:left w:val="nil"/>
              <w:bottom w:val="nil"/>
              <w:right w:val="nil"/>
            </w:tcBorders>
            <w:tcMar/>
          </w:tcPr>
          <w:p w14:paraId="3793568E" wp14:textId="77777777">
            <w:pPr>
              <w:pStyle w:val="Normal"/>
              <w:suppressAutoHyphens w:val="true"/>
              <w:spacing w:before="0" w:after="0" w:line="360" w:lineRule="auto"/>
              <w:rPr>
                <w:rFonts w:ascii="Times New Roman" w:hAnsi="Times New Roman" w:cs="Times New Roman"/>
              </w:rPr>
            </w:pPr>
            <w:r>
              <w:rPr>
                <w:rFonts w:ascii="Times New Roman" w:hAnsi="Times New Roman" w:cs="Times New Roman"/>
              </w:rPr>
            </w:r>
          </w:p>
        </w:tc>
        <w:tc>
          <w:tcPr>
            <w:tcW w:w="1543" w:type="dxa"/>
            <w:tcBorders>
              <w:top w:val="nil"/>
              <w:left w:val="nil"/>
              <w:bottom w:val="nil"/>
              <w:right w:val="nil"/>
            </w:tcBorders>
            <w:tcMar/>
          </w:tcPr>
          <w:p w14:paraId="5C11B790"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3rd q.</w:t>
            </w:r>
          </w:p>
        </w:tc>
        <w:tc>
          <w:tcPr>
            <w:tcW w:w="1328" w:type="dxa"/>
            <w:gridSpan w:val="2"/>
            <w:tcBorders>
              <w:top w:val="nil"/>
              <w:left w:val="nil"/>
              <w:bottom w:val="nil"/>
              <w:right w:val="nil"/>
            </w:tcBorders>
            <w:tcMar/>
          </w:tcPr>
          <w:p w14:paraId="5DC6F1F5"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0.28</w:t>
            </w:r>
          </w:p>
        </w:tc>
        <w:tc>
          <w:tcPr>
            <w:tcW w:w="993" w:type="dxa"/>
            <w:tcBorders>
              <w:top w:val="nil"/>
              <w:left w:val="nil"/>
              <w:bottom w:val="nil"/>
              <w:right w:val="nil"/>
            </w:tcBorders>
            <w:tcMar/>
          </w:tcPr>
          <w:p w14:paraId="5D746906"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14.29%</w:t>
            </w:r>
          </w:p>
        </w:tc>
        <w:tc>
          <w:tcPr>
            <w:tcW w:w="993" w:type="dxa"/>
            <w:tcBorders>
              <w:top w:val="nil"/>
              <w:left w:val="nil"/>
              <w:bottom w:val="nil"/>
              <w:right w:val="nil"/>
            </w:tcBorders>
            <w:tcMar/>
          </w:tcPr>
          <w:p w14:paraId="4F954C7F"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-0.28</w:t>
            </w:r>
          </w:p>
        </w:tc>
        <w:tc>
          <w:tcPr>
            <w:tcW w:w="850" w:type="dxa"/>
            <w:tcBorders>
              <w:top w:val="nil"/>
              <w:left w:val="nil"/>
              <w:bottom w:val="nil"/>
              <w:right w:val="nil"/>
            </w:tcBorders>
            <w:tcMar/>
          </w:tcPr>
          <w:p w14:paraId="6FB4E470"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5.40%</w:t>
            </w:r>
          </w:p>
        </w:tc>
        <w:tc>
          <w:tcPr>
            <w:tcW w:w="1842" w:type="dxa"/>
            <w:gridSpan w:val="2"/>
            <w:tcBorders>
              <w:top w:val="nil"/>
              <w:left w:val="nil"/>
              <w:bottom w:val="nil"/>
              <w:right w:val="nil"/>
            </w:tcBorders>
            <w:tcMar/>
          </w:tcPr>
          <w:p w14:paraId="38D4C374"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19.68%</w:t>
            </w:r>
          </w:p>
        </w:tc>
      </w:tr>
      <w:tr xmlns:wp14="http://schemas.microsoft.com/office/word/2010/wordml" w:rsidTr="3F7AF4AE" w14:paraId="555A9342" wp14:textId="77777777">
        <w:trPr/>
        <w:tc>
          <w:tcPr>
            <w:tcW w:w="1914" w:type="dxa"/>
            <w:tcBorders>
              <w:top w:val="nil"/>
              <w:left w:val="nil"/>
              <w:bottom w:val="nil"/>
              <w:right w:val="nil"/>
            </w:tcBorders>
            <w:tcMar/>
          </w:tcPr>
          <w:p w14:paraId="081CEB47"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543" w:type="dxa"/>
            <w:tcBorders>
              <w:top w:val="nil"/>
              <w:left w:val="nil"/>
              <w:bottom w:val="nil"/>
              <w:right w:val="nil"/>
            </w:tcBorders>
            <w:tcMar/>
          </w:tcPr>
          <w:p w14:paraId="2D24EEA1"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4th q.</w:t>
            </w:r>
          </w:p>
        </w:tc>
        <w:tc>
          <w:tcPr>
            <w:tcW w:w="1328" w:type="dxa"/>
            <w:gridSpan w:val="2"/>
            <w:tcBorders>
              <w:top w:val="nil"/>
              <w:left w:val="nil"/>
              <w:bottom w:val="nil"/>
              <w:right w:val="nil"/>
            </w:tcBorders>
            <w:tcMar/>
          </w:tcPr>
          <w:p w14:paraId="1397C4AA"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13.16</w:t>
            </w:r>
          </w:p>
        </w:tc>
        <w:tc>
          <w:tcPr>
            <w:tcW w:w="993" w:type="dxa"/>
            <w:tcBorders>
              <w:top w:val="nil"/>
              <w:left w:val="nil"/>
              <w:bottom w:val="nil"/>
              <w:right w:val="nil"/>
            </w:tcBorders>
            <w:tcMar/>
          </w:tcPr>
          <w:p w14:paraId="4BF2DE76"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15.63%</w:t>
            </w:r>
          </w:p>
        </w:tc>
        <w:tc>
          <w:tcPr>
            <w:tcW w:w="993" w:type="dxa"/>
            <w:tcBorders>
              <w:top w:val="nil"/>
              <w:left w:val="nil"/>
              <w:bottom w:val="nil"/>
              <w:right w:val="nil"/>
            </w:tcBorders>
            <w:tcMar/>
          </w:tcPr>
          <w:p w14:paraId="67F6EBFF"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-13.16</w:t>
            </w:r>
          </w:p>
        </w:tc>
        <w:tc>
          <w:tcPr>
            <w:tcW w:w="850" w:type="dxa"/>
            <w:tcBorders>
              <w:top w:val="nil"/>
              <w:left w:val="nil"/>
              <w:bottom w:val="nil"/>
              <w:right w:val="nil"/>
            </w:tcBorders>
            <w:tcMar/>
          </w:tcPr>
          <w:p w14:paraId="5FAF59E9"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4.89%</w:t>
            </w:r>
          </w:p>
        </w:tc>
        <w:tc>
          <w:tcPr>
            <w:tcW w:w="1842" w:type="dxa"/>
            <w:gridSpan w:val="2"/>
            <w:tcBorders>
              <w:top w:val="nil"/>
              <w:left w:val="nil"/>
              <w:bottom w:val="nil"/>
              <w:right w:val="nil"/>
            </w:tcBorders>
            <w:tcMar/>
          </w:tcPr>
          <w:p w14:paraId="09BDA01B"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20.52%</w:t>
            </w:r>
          </w:p>
        </w:tc>
      </w:tr>
      <w:tr xmlns:wp14="http://schemas.microsoft.com/office/word/2010/wordml" w:rsidTr="3F7AF4AE" w14:paraId="0B09257D" wp14:textId="77777777">
        <w:trPr/>
        <w:tc>
          <w:tcPr>
            <w:tcW w:w="1914" w:type="dxa"/>
            <w:tcBorders>
              <w:top w:val="nil"/>
              <w:left w:val="nil"/>
              <w:bottom w:val="nil"/>
              <w:right w:val="nil"/>
            </w:tcBorders>
            <w:tcMar/>
          </w:tcPr>
          <w:p w14:paraId="54D4AFED"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543" w:type="dxa"/>
            <w:tcBorders>
              <w:top w:val="nil"/>
              <w:left w:val="nil"/>
              <w:bottom w:val="nil"/>
              <w:right w:val="nil"/>
            </w:tcBorders>
            <w:tcMar/>
          </w:tcPr>
          <w:p w14:paraId="2EDD2A6A"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5th q.</w:t>
            </w:r>
          </w:p>
        </w:tc>
        <w:tc>
          <w:tcPr>
            <w:tcW w:w="1328" w:type="dxa"/>
            <w:gridSpan w:val="2"/>
            <w:tcBorders>
              <w:top w:val="nil"/>
              <w:left w:val="nil"/>
              <w:bottom w:val="nil"/>
              <w:right w:val="nil"/>
            </w:tcBorders>
            <w:tcMar/>
          </w:tcPr>
          <w:p w14:paraId="4766E7CE"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26.09</w:t>
            </w:r>
          </w:p>
        </w:tc>
        <w:tc>
          <w:tcPr>
            <w:tcW w:w="993" w:type="dxa"/>
            <w:tcBorders>
              <w:top w:val="nil"/>
              <w:left w:val="nil"/>
              <w:bottom w:val="nil"/>
              <w:right w:val="nil"/>
            </w:tcBorders>
            <w:tcMar/>
          </w:tcPr>
          <w:p w14:paraId="1BB8DF49"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16.91%</w:t>
            </w:r>
          </w:p>
        </w:tc>
        <w:tc>
          <w:tcPr>
            <w:tcW w:w="993" w:type="dxa"/>
            <w:tcBorders>
              <w:top w:val="nil"/>
              <w:left w:val="nil"/>
              <w:bottom w:val="nil"/>
              <w:right w:val="nil"/>
            </w:tcBorders>
            <w:tcMar/>
          </w:tcPr>
          <w:p w14:paraId="53DD7DB6"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-26.09</w:t>
            </w:r>
          </w:p>
        </w:tc>
        <w:tc>
          <w:tcPr>
            <w:tcW w:w="850" w:type="dxa"/>
            <w:tcBorders>
              <w:top w:val="nil"/>
              <w:left w:val="nil"/>
              <w:bottom w:val="nil"/>
              <w:right w:val="nil"/>
            </w:tcBorders>
            <w:tcMar/>
          </w:tcPr>
          <w:p w14:paraId="633F1C91"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4.33%</w:t>
            </w:r>
          </w:p>
        </w:tc>
        <w:tc>
          <w:tcPr>
            <w:tcW w:w="1842" w:type="dxa"/>
            <w:gridSpan w:val="2"/>
            <w:tcBorders>
              <w:top w:val="nil"/>
              <w:left w:val="nil"/>
              <w:bottom w:val="nil"/>
              <w:right w:val="nil"/>
            </w:tcBorders>
            <w:tcMar/>
          </w:tcPr>
          <w:p w14:paraId="5863EE44"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21.24%</w:t>
            </w:r>
          </w:p>
        </w:tc>
      </w:tr>
      <w:tr xmlns:wp14="http://schemas.microsoft.com/office/word/2010/wordml" w:rsidTr="3F7AF4AE" w14:paraId="0FBA7733" wp14:textId="77777777">
        <w:trPr/>
        <w:tc>
          <w:tcPr>
            <w:tcW w:w="1914" w:type="dxa"/>
            <w:tcBorders>
              <w:top w:val="nil"/>
              <w:left w:val="nil"/>
              <w:bottom w:val="nil"/>
              <w:right w:val="nil"/>
            </w:tcBorders>
            <w:tcMar/>
          </w:tcPr>
          <w:p w14:paraId="506B019F"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543" w:type="dxa"/>
            <w:tcBorders>
              <w:top w:val="nil"/>
              <w:left w:val="nil"/>
              <w:bottom w:val="nil"/>
              <w:right w:val="nil"/>
            </w:tcBorders>
            <w:tcMar/>
          </w:tcPr>
          <w:p w14:paraId="4F7836D1"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328" w:type="dxa"/>
            <w:gridSpan w:val="2"/>
            <w:tcBorders>
              <w:top w:val="nil"/>
              <w:left w:val="nil"/>
              <w:bottom w:val="nil"/>
              <w:right w:val="nil"/>
            </w:tcBorders>
            <w:tcMar/>
          </w:tcPr>
          <w:p w14:paraId="478D7399"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nil"/>
              <w:left w:val="nil"/>
              <w:bottom w:val="nil"/>
              <w:right w:val="nil"/>
            </w:tcBorders>
            <w:tcMar/>
          </w:tcPr>
          <w:p w14:paraId="1AB2B8F9"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nil"/>
              <w:left w:val="nil"/>
              <w:bottom w:val="nil"/>
              <w:right w:val="nil"/>
            </w:tcBorders>
            <w:tcMar/>
          </w:tcPr>
          <w:p w14:paraId="3FBF0C5E"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0" w:type="dxa"/>
            <w:tcBorders>
              <w:top w:val="nil"/>
              <w:left w:val="nil"/>
              <w:bottom w:val="nil"/>
              <w:right w:val="nil"/>
            </w:tcBorders>
            <w:tcMar/>
          </w:tcPr>
          <w:p w14:paraId="7896E9D9"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842" w:type="dxa"/>
            <w:gridSpan w:val="2"/>
            <w:tcBorders>
              <w:top w:val="nil"/>
              <w:left w:val="nil"/>
              <w:bottom w:val="nil"/>
              <w:right w:val="nil"/>
            </w:tcBorders>
            <w:tcMar/>
          </w:tcPr>
          <w:p w14:paraId="1B319C6E"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rsidTr="3F7AF4AE" w14:paraId="761B60F3" wp14:textId="77777777">
        <w:trPr/>
        <w:tc>
          <w:tcPr>
            <w:tcW w:w="1914" w:type="dxa"/>
            <w:tcBorders>
              <w:top w:val="nil"/>
              <w:left w:val="nil"/>
              <w:bottom w:val="nil"/>
              <w:right w:val="nil"/>
            </w:tcBorders>
            <w:tcMar/>
          </w:tcPr>
          <w:p w14:paraId="67AFCFC6" wp14:textId="77777777">
            <w:pPr>
              <w:pStyle w:val="Normal"/>
              <w:suppressAutoHyphens w:val="true"/>
              <w:spacing w:before="0" w:after="0" w:line="360" w:lineRule="auto"/>
              <w:rPr>
                <w:rFonts w:ascii="Times New Roman" w:hAnsi="Times New Roman" w:cs="Times New Roman"/>
              </w:rPr>
            </w:pPr>
            <w:hyperlink w:anchor="res_regio">
              <w:bookmarkStart w:name="tabla_res_re" w:id="55"/>
              <w:bookmarkStart w:name="tabla_res_region" w:id="56"/>
              <w:bookmarkEnd w:id="55"/>
              <w:r>
                <w:rPr>
                  <w:rStyle w:val="Hyperlink"/>
                  <w:rFonts w:ascii="Times New Roman" w:hAnsi="Times New Roman" w:cs="Times New Roman"/>
                  <w:color w:val="auto"/>
                </w:rPr>
                <w:t>Region</w:t>
              </w:r>
            </w:hyperlink>
            <w:bookmarkEnd w:id="56"/>
          </w:p>
        </w:tc>
        <w:tc>
          <w:tcPr>
            <w:tcW w:w="1543" w:type="dxa"/>
            <w:tcBorders>
              <w:top w:val="nil"/>
              <w:left w:val="nil"/>
              <w:bottom w:val="nil"/>
              <w:right w:val="nil"/>
            </w:tcBorders>
            <w:tcMar/>
          </w:tcPr>
          <w:p w14:paraId="1DCF0334"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328" w:type="dxa"/>
            <w:gridSpan w:val="2"/>
            <w:tcBorders>
              <w:top w:val="nil"/>
              <w:left w:val="nil"/>
              <w:bottom w:val="nil"/>
              <w:right w:val="nil"/>
            </w:tcBorders>
            <w:tcMar/>
          </w:tcPr>
          <w:p w14:paraId="2E780729"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nil"/>
              <w:left w:val="nil"/>
              <w:bottom w:val="nil"/>
              <w:right w:val="nil"/>
            </w:tcBorders>
            <w:tcMar/>
          </w:tcPr>
          <w:p w14:paraId="7118DC78"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nil"/>
              <w:left w:val="nil"/>
              <w:bottom w:val="nil"/>
              <w:right w:val="nil"/>
            </w:tcBorders>
            <w:tcMar/>
          </w:tcPr>
          <w:p w14:paraId="7876FC12"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0" w:type="dxa"/>
            <w:tcBorders>
              <w:top w:val="nil"/>
              <w:left w:val="nil"/>
              <w:bottom w:val="nil"/>
              <w:right w:val="nil"/>
            </w:tcBorders>
            <w:tcMar/>
          </w:tcPr>
          <w:p w14:paraId="35703EDE"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842" w:type="dxa"/>
            <w:gridSpan w:val="2"/>
            <w:tcBorders>
              <w:top w:val="nil"/>
              <w:left w:val="nil"/>
              <w:bottom w:val="nil"/>
              <w:right w:val="nil"/>
            </w:tcBorders>
            <w:tcMar/>
          </w:tcPr>
          <w:p w14:paraId="5E86F948"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rsidTr="3F7AF4AE" w14:paraId="1B001AF7" wp14:textId="77777777">
        <w:trPr/>
        <w:tc>
          <w:tcPr>
            <w:tcW w:w="1914" w:type="dxa"/>
            <w:tcBorders>
              <w:top w:val="nil"/>
              <w:left w:val="nil"/>
              <w:bottom w:val="nil"/>
              <w:right w:val="nil"/>
            </w:tcBorders>
            <w:tcMar/>
          </w:tcPr>
          <w:p w14:paraId="1946BE5E"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543" w:type="dxa"/>
            <w:tcBorders>
              <w:top w:val="nil"/>
              <w:left w:val="nil"/>
              <w:bottom w:val="nil"/>
              <w:right w:val="nil"/>
            </w:tcBorders>
            <w:tcMar/>
          </w:tcPr>
          <w:p w14:paraId="70102E49"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Israel</w:t>
            </w:r>
          </w:p>
        </w:tc>
        <w:tc>
          <w:tcPr>
            <w:tcW w:w="1328" w:type="dxa"/>
            <w:gridSpan w:val="2"/>
            <w:tcBorders>
              <w:top w:val="nil"/>
              <w:left w:val="nil"/>
              <w:bottom w:val="nil"/>
              <w:right w:val="nil"/>
            </w:tcBorders>
            <w:tcMar/>
          </w:tcPr>
          <w:p w14:paraId="079EE4F5"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3.45</w:t>
            </w:r>
          </w:p>
        </w:tc>
        <w:tc>
          <w:tcPr>
            <w:tcW w:w="993" w:type="dxa"/>
            <w:tcBorders>
              <w:top w:val="nil"/>
              <w:left w:val="nil"/>
              <w:bottom w:val="nil"/>
              <w:right w:val="nil"/>
            </w:tcBorders>
            <w:tcMar/>
          </w:tcPr>
          <w:p w14:paraId="4CE7A7F4"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60.22%</w:t>
            </w:r>
          </w:p>
        </w:tc>
        <w:tc>
          <w:tcPr>
            <w:tcW w:w="993" w:type="dxa"/>
            <w:tcBorders>
              <w:top w:val="nil"/>
              <w:left w:val="nil"/>
              <w:bottom w:val="nil"/>
              <w:right w:val="nil"/>
            </w:tcBorders>
            <w:tcMar/>
          </w:tcPr>
          <w:p w14:paraId="3CF0DC8C"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-3.45</w:t>
            </w:r>
          </w:p>
        </w:tc>
        <w:tc>
          <w:tcPr>
            <w:tcW w:w="850" w:type="dxa"/>
            <w:tcBorders>
              <w:top w:val="nil"/>
              <w:left w:val="nil"/>
              <w:bottom w:val="nil"/>
              <w:right w:val="nil"/>
            </w:tcBorders>
            <w:tcMar/>
          </w:tcPr>
          <w:p w14:paraId="1457DF1E"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22.41%</w:t>
            </w:r>
          </w:p>
        </w:tc>
        <w:tc>
          <w:tcPr>
            <w:tcW w:w="1842" w:type="dxa"/>
            <w:gridSpan w:val="2"/>
            <w:tcBorders>
              <w:top w:val="nil"/>
              <w:left w:val="nil"/>
              <w:bottom w:val="nil"/>
              <w:right w:val="nil"/>
            </w:tcBorders>
            <w:tcMar/>
          </w:tcPr>
          <w:p w14:paraId="795BCE32"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82.63%</w:t>
            </w:r>
          </w:p>
        </w:tc>
      </w:tr>
      <w:tr xmlns:wp14="http://schemas.microsoft.com/office/word/2010/wordml" w:rsidTr="3F7AF4AE" w14:paraId="036C5B6B" wp14:textId="77777777">
        <w:trPr/>
        <w:tc>
          <w:tcPr>
            <w:tcW w:w="1914" w:type="dxa"/>
            <w:tcBorders>
              <w:top w:val="nil"/>
              <w:left w:val="nil"/>
              <w:bottom w:val="nil"/>
              <w:right w:val="nil"/>
            </w:tcBorders>
            <w:tcMar/>
          </w:tcPr>
          <w:p w14:paraId="51C34A15"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543" w:type="dxa"/>
            <w:tcBorders>
              <w:top w:val="nil"/>
              <w:left w:val="nil"/>
              <w:bottom w:val="nil"/>
              <w:right w:val="nil"/>
            </w:tcBorders>
            <w:tcMar/>
          </w:tcPr>
          <w:p w14:paraId="584B7518"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East</w:t>
            </w:r>
          </w:p>
        </w:tc>
        <w:tc>
          <w:tcPr>
            <w:tcW w:w="1328" w:type="dxa"/>
            <w:gridSpan w:val="2"/>
            <w:tcBorders>
              <w:top w:val="nil"/>
              <w:left w:val="nil"/>
              <w:bottom w:val="nil"/>
              <w:right w:val="nil"/>
            </w:tcBorders>
            <w:tcMar/>
          </w:tcPr>
          <w:p w14:paraId="6A7CFA99"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-7.36</w:t>
            </w:r>
          </w:p>
        </w:tc>
        <w:tc>
          <w:tcPr>
            <w:tcW w:w="993" w:type="dxa"/>
            <w:tcBorders>
              <w:top w:val="nil"/>
              <w:left w:val="nil"/>
              <w:bottom w:val="nil"/>
              <w:right w:val="nil"/>
            </w:tcBorders>
            <w:tcMar/>
          </w:tcPr>
          <w:p w14:paraId="3D776D15"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3.11%</w:t>
            </w:r>
          </w:p>
        </w:tc>
        <w:tc>
          <w:tcPr>
            <w:tcW w:w="993" w:type="dxa"/>
            <w:tcBorders>
              <w:top w:val="nil"/>
              <w:left w:val="nil"/>
              <w:bottom w:val="nil"/>
              <w:right w:val="nil"/>
            </w:tcBorders>
            <w:tcMar/>
          </w:tcPr>
          <w:p w14:paraId="3C9530FE"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7.36</w:t>
            </w:r>
          </w:p>
        </w:tc>
        <w:tc>
          <w:tcPr>
            <w:tcW w:w="850" w:type="dxa"/>
            <w:tcBorders>
              <w:top w:val="nil"/>
              <w:left w:val="nil"/>
              <w:bottom w:val="nil"/>
              <w:right w:val="nil"/>
            </w:tcBorders>
            <w:tcMar/>
          </w:tcPr>
          <w:p w14:paraId="7376E3D3"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4.57%</w:t>
            </w:r>
          </w:p>
        </w:tc>
        <w:tc>
          <w:tcPr>
            <w:tcW w:w="1842" w:type="dxa"/>
            <w:gridSpan w:val="2"/>
            <w:tcBorders>
              <w:top w:val="nil"/>
              <w:left w:val="nil"/>
              <w:bottom w:val="nil"/>
              <w:right w:val="nil"/>
            </w:tcBorders>
            <w:tcMar/>
          </w:tcPr>
          <w:p w14:paraId="66D4AAC6"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4.57%</w:t>
            </w:r>
          </w:p>
        </w:tc>
      </w:tr>
      <w:tr xmlns:wp14="http://schemas.microsoft.com/office/word/2010/wordml" w:rsidTr="3F7AF4AE" w14:paraId="146F141C" wp14:textId="77777777">
        <w:trPr/>
        <w:tc>
          <w:tcPr>
            <w:tcW w:w="1914" w:type="dxa"/>
            <w:tcBorders>
              <w:top w:val="nil"/>
              <w:left w:val="nil"/>
              <w:bottom w:val="nil"/>
              <w:right w:val="nil"/>
            </w:tcBorders>
            <w:tcMar/>
          </w:tcPr>
          <w:p w14:paraId="7E051CA8"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543" w:type="dxa"/>
            <w:tcBorders>
              <w:top w:val="nil"/>
              <w:left w:val="nil"/>
              <w:bottom w:val="nil"/>
              <w:right w:val="nil"/>
            </w:tcBorders>
            <w:tcMar/>
          </w:tcPr>
          <w:p w14:paraId="33AB7513"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North</w:t>
            </w:r>
          </w:p>
        </w:tc>
        <w:tc>
          <w:tcPr>
            <w:tcW w:w="1328" w:type="dxa"/>
            <w:gridSpan w:val="2"/>
            <w:tcBorders>
              <w:top w:val="nil"/>
              <w:left w:val="nil"/>
              <w:bottom w:val="nil"/>
              <w:right w:val="nil"/>
            </w:tcBorders>
            <w:tcMar/>
          </w:tcPr>
          <w:p w14:paraId="0701392D"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2.37</w:t>
            </w:r>
          </w:p>
        </w:tc>
        <w:tc>
          <w:tcPr>
            <w:tcW w:w="993" w:type="dxa"/>
            <w:tcBorders>
              <w:top w:val="nil"/>
              <w:left w:val="nil"/>
              <w:bottom w:val="nil"/>
              <w:right w:val="nil"/>
            </w:tcBorders>
            <w:tcMar/>
          </w:tcPr>
          <w:p w14:paraId="252CA29F"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2.33%</w:t>
            </w:r>
          </w:p>
        </w:tc>
        <w:tc>
          <w:tcPr>
            <w:tcW w:w="993" w:type="dxa"/>
            <w:tcBorders>
              <w:top w:val="nil"/>
              <w:left w:val="nil"/>
              <w:bottom w:val="nil"/>
              <w:right w:val="nil"/>
            </w:tcBorders>
            <w:tcMar/>
          </w:tcPr>
          <w:p w14:paraId="4A1B708C"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-2.37</w:t>
            </w:r>
          </w:p>
        </w:tc>
        <w:tc>
          <w:tcPr>
            <w:tcW w:w="850" w:type="dxa"/>
            <w:tcBorders>
              <w:top w:val="nil"/>
              <w:left w:val="nil"/>
              <w:bottom w:val="nil"/>
              <w:right w:val="nil"/>
            </w:tcBorders>
            <w:tcMar/>
          </w:tcPr>
          <w:p w14:paraId="16E34977"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3.12%</w:t>
            </w:r>
          </w:p>
        </w:tc>
        <w:tc>
          <w:tcPr>
            <w:tcW w:w="1842" w:type="dxa"/>
            <w:gridSpan w:val="2"/>
            <w:tcBorders>
              <w:top w:val="nil"/>
              <w:left w:val="nil"/>
              <w:bottom w:val="nil"/>
              <w:right w:val="nil"/>
            </w:tcBorders>
            <w:tcMar/>
          </w:tcPr>
          <w:p w14:paraId="2E39D550"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3.12%</w:t>
            </w:r>
          </w:p>
        </w:tc>
      </w:tr>
      <w:tr xmlns:wp14="http://schemas.microsoft.com/office/word/2010/wordml" w:rsidTr="3F7AF4AE" w14:paraId="2ECB83CB" wp14:textId="77777777">
        <w:trPr/>
        <w:tc>
          <w:tcPr>
            <w:tcW w:w="1914" w:type="dxa"/>
            <w:tcBorders>
              <w:top w:val="nil"/>
              <w:left w:val="nil"/>
              <w:bottom w:val="nil"/>
              <w:right w:val="nil"/>
            </w:tcBorders>
            <w:tcMar/>
          </w:tcPr>
          <w:p w14:paraId="126953D2"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543" w:type="dxa"/>
            <w:tcBorders>
              <w:top w:val="nil"/>
              <w:left w:val="nil"/>
              <w:bottom w:val="nil"/>
              <w:right w:val="nil"/>
            </w:tcBorders>
            <w:tcMar/>
          </w:tcPr>
          <w:p w14:paraId="07709D4A"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South</w:t>
            </w:r>
          </w:p>
        </w:tc>
        <w:tc>
          <w:tcPr>
            <w:tcW w:w="1328" w:type="dxa"/>
            <w:gridSpan w:val="2"/>
            <w:tcBorders>
              <w:top w:val="nil"/>
              <w:left w:val="nil"/>
              <w:bottom w:val="nil"/>
              <w:right w:val="nil"/>
            </w:tcBorders>
            <w:tcMar/>
          </w:tcPr>
          <w:p w14:paraId="5C4BB05D"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-4.91</w:t>
            </w:r>
          </w:p>
        </w:tc>
        <w:tc>
          <w:tcPr>
            <w:tcW w:w="993" w:type="dxa"/>
            <w:tcBorders>
              <w:top w:val="nil"/>
              <w:left w:val="nil"/>
              <w:bottom w:val="nil"/>
              <w:right w:val="nil"/>
            </w:tcBorders>
            <w:tcMar/>
          </w:tcPr>
          <w:p w14:paraId="3F3DECC5"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2.68%</w:t>
            </w:r>
          </w:p>
        </w:tc>
        <w:tc>
          <w:tcPr>
            <w:tcW w:w="993" w:type="dxa"/>
            <w:tcBorders>
              <w:top w:val="nil"/>
              <w:left w:val="nil"/>
              <w:bottom w:val="nil"/>
              <w:right w:val="nil"/>
            </w:tcBorders>
            <w:tcMar/>
          </w:tcPr>
          <w:p w14:paraId="450F2A61"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4.91</w:t>
            </w:r>
          </w:p>
        </w:tc>
        <w:tc>
          <w:tcPr>
            <w:tcW w:w="850" w:type="dxa"/>
            <w:tcBorders>
              <w:top w:val="nil"/>
              <w:left w:val="nil"/>
              <w:bottom w:val="nil"/>
              <w:right w:val="nil"/>
            </w:tcBorders>
            <w:tcMar/>
          </w:tcPr>
          <w:p w14:paraId="1F5A764C"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3.87%</w:t>
            </w:r>
          </w:p>
        </w:tc>
        <w:tc>
          <w:tcPr>
            <w:tcW w:w="1842" w:type="dxa"/>
            <w:gridSpan w:val="2"/>
            <w:tcBorders>
              <w:top w:val="nil"/>
              <w:left w:val="nil"/>
              <w:bottom w:val="nil"/>
              <w:right w:val="nil"/>
            </w:tcBorders>
            <w:tcMar/>
          </w:tcPr>
          <w:p w14:paraId="6B9FC884"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3.87%</w:t>
            </w:r>
          </w:p>
        </w:tc>
      </w:tr>
      <w:tr xmlns:wp14="http://schemas.microsoft.com/office/word/2010/wordml" w:rsidTr="3F7AF4AE" w14:paraId="369D76C3" wp14:textId="77777777">
        <w:trPr/>
        <w:tc>
          <w:tcPr>
            <w:tcW w:w="1914" w:type="dxa"/>
            <w:tcBorders>
              <w:top w:val="nil"/>
              <w:left w:val="nil"/>
              <w:bottom w:val="nil"/>
              <w:right w:val="nil"/>
            </w:tcBorders>
            <w:tcMar/>
          </w:tcPr>
          <w:p w14:paraId="1E5BF58C"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543" w:type="dxa"/>
            <w:tcBorders>
              <w:top w:val="nil"/>
              <w:left w:val="nil"/>
              <w:bottom w:val="nil"/>
              <w:right w:val="nil"/>
            </w:tcBorders>
            <w:tcMar/>
          </w:tcPr>
          <w:p w14:paraId="4033E472"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West</w:t>
            </w:r>
          </w:p>
        </w:tc>
        <w:tc>
          <w:tcPr>
            <w:tcW w:w="1328" w:type="dxa"/>
            <w:gridSpan w:val="2"/>
            <w:tcBorders>
              <w:top w:val="nil"/>
              <w:left w:val="nil"/>
              <w:bottom w:val="nil"/>
              <w:right w:val="nil"/>
            </w:tcBorders>
            <w:tcMar/>
          </w:tcPr>
          <w:p w14:paraId="39494613"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3.27</w:t>
            </w:r>
          </w:p>
        </w:tc>
        <w:tc>
          <w:tcPr>
            <w:tcW w:w="993" w:type="dxa"/>
            <w:tcBorders>
              <w:top w:val="nil"/>
              <w:left w:val="nil"/>
              <w:bottom w:val="nil"/>
              <w:right w:val="nil"/>
            </w:tcBorders>
            <w:tcMar/>
          </w:tcPr>
          <w:p w14:paraId="119F50C8"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4.33%</w:t>
            </w:r>
          </w:p>
        </w:tc>
        <w:tc>
          <w:tcPr>
            <w:tcW w:w="993" w:type="dxa"/>
            <w:tcBorders>
              <w:top w:val="nil"/>
              <w:left w:val="nil"/>
              <w:bottom w:val="nil"/>
              <w:right w:val="nil"/>
            </w:tcBorders>
            <w:tcMar/>
          </w:tcPr>
          <w:p w14:paraId="5AE3EA8D"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-3.27</w:t>
            </w:r>
          </w:p>
        </w:tc>
        <w:tc>
          <w:tcPr>
            <w:tcW w:w="850" w:type="dxa"/>
            <w:tcBorders>
              <w:top w:val="nil"/>
              <w:left w:val="nil"/>
              <w:bottom w:val="nil"/>
              <w:right w:val="nil"/>
            </w:tcBorders>
            <w:tcMar/>
          </w:tcPr>
          <w:p w14:paraId="26C7B1EF"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5.81%</w:t>
            </w:r>
          </w:p>
        </w:tc>
        <w:tc>
          <w:tcPr>
            <w:tcW w:w="1842" w:type="dxa"/>
            <w:gridSpan w:val="2"/>
            <w:tcBorders>
              <w:top w:val="nil"/>
              <w:left w:val="nil"/>
              <w:bottom w:val="nil"/>
              <w:right w:val="nil"/>
            </w:tcBorders>
            <w:tcMar/>
          </w:tcPr>
          <w:p w14:paraId="3A789B73"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5.81%</w:t>
            </w:r>
          </w:p>
        </w:tc>
      </w:tr>
      <w:tr xmlns:wp14="http://schemas.microsoft.com/office/word/2010/wordml" w:rsidTr="3F7AF4AE" w14:paraId="053A08E0" wp14:textId="77777777">
        <w:trPr/>
        <w:tc>
          <w:tcPr>
            <w:tcW w:w="1914" w:type="dxa"/>
            <w:tcBorders>
              <w:top w:val="nil"/>
              <w:left w:val="nil"/>
              <w:bottom w:val="nil"/>
              <w:right w:val="nil"/>
            </w:tcBorders>
            <w:tcMar/>
          </w:tcPr>
          <w:p w14:paraId="1674D195"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543" w:type="dxa"/>
            <w:tcBorders>
              <w:top w:val="nil"/>
              <w:left w:val="nil"/>
              <w:bottom w:val="nil"/>
              <w:right w:val="nil"/>
            </w:tcBorders>
            <w:tcMar/>
          </w:tcPr>
          <w:p w14:paraId="3C72A837"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328" w:type="dxa"/>
            <w:gridSpan w:val="2"/>
            <w:tcBorders>
              <w:top w:val="nil"/>
              <w:left w:val="nil"/>
              <w:bottom w:val="nil"/>
              <w:right w:val="nil"/>
            </w:tcBorders>
            <w:tcMar/>
          </w:tcPr>
          <w:p w14:paraId="7A9A139D"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nil"/>
              <w:left w:val="nil"/>
              <w:bottom w:val="nil"/>
              <w:right w:val="nil"/>
            </w:tcBorders>
            <w:tcMar/>
          </w:tcPr>
          <w:p w14:paraId="56A0069A"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nil"/>
              <w:left w:val="nil"/>
              <w:bottom w:val="nil"/>
              <w:right w:val="nil"/>
            </w:tcBorders>
            <w:tcMar/>
          </w:tcPr>
          <w:p w14:paraId="7DF6F7AA"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0" w:type="dxa"/>
            <w:tcBorders>
              <w:top w:val="nil"/>
              <w:left w:val="nil"/>
              <w:bottom w:val="nil"/>
              <w:right w:val="nil"/>
            </w:tcBorders>
            <w:tcMar/>
          </w:tcPr>
          <w:p w14:paraId="320646EB"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842" w:type="dxa"/>
            <w:gridSpan w:val="2"/>
            <w:tcBorders>
              <w:top w:val="nil"/>
              <w:left w:val="nil"/>
              <w:bottom w:val="nil"/>
              <w:right w:val="nil"/>
            </w:tcBorders>
            <w:tcMar/>
          </w:tcPr>
          <w:p w14:paraId="31ED7778"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rsidTr="3F7AF4AE" w14:paraId="6E170A37" wp14:textId="77777777">
        <w:trPr/>
        <w:tc>
          <w:tcPr>
            <w:tcW w:w="1914" w:type="dxa"/>
            <w:tcBorders>
              <w:top w:val="nil"/>
              <w:left w:val="nil"/>
              <w:bottom w:val="nil"/>
              <w:right w:val="nil"/>
            </w:tcBorders>
            <w:tcMar/>
          </w:tcPr>
          <w:p w14:paraId="4B8262C1" wp14:textId="77777777">
            <w:pPr>
              <w:pStyle w:val="Normal"/>
              <w:suppressAutoHyphens w:val="true"/>
              <w:spacing w:before="0" w:after="0" w:line="360" w:lineRule="auto"/>
              <w:rPr>
                <w:rFonts w:ascii="Times New Roman" w:hAnsi="Times New Roman" w:cs="Times New Roman"/>
              </w:rPr>
            </w:pPr>
            <w:hyperlink w:anchor="res_smoke">
              <w:bookmarkStart w:name="tabla_res_smoke" w:id="57"/>
              <w:r>
                <w:rPr>
                  <w:rStyle w:val="Hyperlink"/>
                  <w:rFonts w:ascii="Times New Roman" w:hAnsi="Times New Roman" w:cs="Times New Roman"/>
                  <w:color w:val="auto"/>
                </w:rPr>
                <w:t>Smoke</w:t>
              </w:r>
            </w:hyperlink>
            <w:bookmarkEnd w:id="57"/>
          </w:p>
        </w:tc>
        <w:tc>
          <w:tcPr>
            <w:tcW w:w="1543" w:type="dxa"/>
            <w:tcBorders>
              <w:top w:val="nil"/>
              <w:left w:val="nil"/>
              <w:bottom w:val="nil"/>
              <w:right w:val="nil"/>
            </w:tcBorders>
            <w:tcMar/>
          </w:tcPr>
          <w:p w14:paraId="532070F0"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328" w:type="dxa"/>
            <w:gridSpan w:val="2"/>
            <w:tcBorders>
              <w:top w:val="nil"/>
              <w:left w:val="nil"/>
              <w:bottom w:val="nil"/>
              <w:right w:val="nil"/>
            </w:tcBorders>
            <w:tcMar/>
          </w:tcPr>
          <w:p w14:paraId="1A9B60E1"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nil"/>
              <w:left w:val="nil"/>
              <w:bottom w:val="nil"/>
              <w:right w:val="nil"/>
            </w:tcBorders>
            <w:tcMar/>
          </w:tcPr>
          <w:p w14:paraId="3E190F5E"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nil"/>
              <w:left w:val="nil"/>
              <w:bottom w:val="nil"/>
              <w:right w:val="nil"/>
            </w:tcBorders>
            <w:tcMar/>
          </w:tcPr>
          <w:p w14:paraId="0FB76C7C"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0" w:type="dxa"/>
            <w:tcBorders>
              <w:top w:val="nil"/>
              <w:left w:val="nil"/>
              <w:bottom w:val="nil"/>
              <w:right w:val="nil"/>
            </w:tcBorders>
            <w:tcMar/>
          </w:tcPr>
          <w:p w14:paraId="00EE7A80"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842" w:type="dxa"/>
            <w:gridSpan w:val="2"/>
            <w:tcBorders>
              <w:top w:val="nil"/>
              <w:left w:val="nil"/>
              <w:bottom w:val="nil"/>
              <w:right w:val="nil"/>
            </w:tcBorders>
            <w:tcMar/>
          </w:tcPr>
          <w:p w14:paraId="1E8E47C2"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rsidTr="3F7AF4AE" w14:paraId="71D2F871" wp14:textId="77777777">
        <w:trPr/>
        <w:tc>
          <w:tcPr>
            <w:tcW w:w="1914" w:type="dxa"/>
            <w:tcBorders>
              <w:top w:val="nil"/>
              <w:left w:val="nil"/>
              <w:bottom w:val="nil"/>
              <w:right w:val="nil"/>
            </w:tcBorders>
            <w:tcMar/>
          </w:tcPr>
          <w:p w14:paraId="52E12EC1"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543" w:type="dxa"/>
            <w:tcBorders>
              <w:top w:val="nil"/>
              <w:left w:val="nil"/>
              <w:bottom w:val="nil"/>
              <w:right w:val="nil"/>
            </w:tcBorders>
            <w:tcMar/>
          </w:tcPr>
          <w:p w14:paraId="2156B18F"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Never</w:t>
            </w:r>
          </w:p>
        </w:tc>
        <w:tc>
          <w:tcPr>
            <w:tcW w:w="1328" w:type="dxa"/>
            <w:gridSpan w:val="2"/>
            <w:tcBorders>
              <w:top w:val="nil"/>
              <w:left w:val="nil"/>
              <w:bottom w:val="nil"/>
              <w:right w:val="nil"/>
            </w:tcBorders>
            <w:tcMar/>
          </w:tcPr>
          <w:p w14:paraId="54F747F0"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-8.10</w:t>
            </w:r>
          </w:p>
        </w:tc>
        <w:tc>
          <w:tcPr>
            <w:tcW w:w="993" w:type="dxa"/>
            <w:tcBorders>
              <w:top w:val="nil"/>
              <w:left w:val="nil"/>
              <w:bottom w:val="nil"/>
              <w:right w:val="nil"/>
            </w:tcBorders>
            <w:tcMar/>
          </w:tcPr>
          <w:p w14:paraId="31DE43D8"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38.29%</w:t>
            </w:r>
          </w:p>
        </w:tc>
        <w:tc>
          <w:tcPr>
            <w:tcW w:w="993" w:type="dxa"/>
            <w:tcBorders>
              <w:top w:val="nil"/>
              <w:left w:val="nil"/>
              <w:bottom w:val="nil"/>
              <w:right w:val="nil"/>
            </w:tcBorders>
            <w:tcMar/>
          </w:tcPr>
          <w:p w14:paraId="4B85C7C6"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8.10</w:t>
            </w:r>
          </w:p>
        </w:tc>
        <w:tc>
          <w:tcPr>
            <w:tcW w:w="850" w:type="dxa"/>
            <w:tcBorders>
              <w:top w:val="nil"/>
              <w:left w:val="nil"/>
              <w:bottom w:val="nil"/>
              <w:right w:val="nil"/>
            </w:tcBorders>
            <w:tcMar/>
          </w:tcPr>
          <w:p w14:paraId="2FF8D158"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15.18%</w:t>
            </w:r>
          </w:p>
        </w:tc>
        <w:tc>
          <w:tcPr>
            <w:tcW w:w="1842" w:type="dxa"/>
            <w:gridSpan w:val="2"/>
            <w:tcBorders>
              <w:top w:val="nil"/>
              <w:left w:val="nil"/>
              <w:bottom w:val="nil"/>
              <w:right w:val="nil"/>
            </w:tcBorders>
            <w:tcMar/>
          </w:tcPr>
          <w:p w14:paraId="3F2CADF8"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53.47%</w:t>
            </w:r>
          </w:p>
        </w:tc>
      </w:tr>
      <w:tr xmlns:wp14="http://schemas.microsoft.com/office/word/2010/wordml" w:rsidTr="3F7AF4AE" w14:paraId="150C3CF6" wp14:textId="77777777">
        <w:trPr/>
        <w:tc>
          <w:tcPr>
            <w:tcW w:w="1914" w:type="dxa"/>
            <w:tcBorders>
              <w:top w:val="nil"/>
              <w:left w:val="nil"/>
              <w:bottom w:val="nil"/>
              <w:right w:val="nil"/>
            </w:tcBorders>
            <w:tcMar/>
          </w:tcPr>
          <w:p w14:paraId="6A2BC471"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543" w:type="dxa"/>
            <w:tcBorders>
              <w:top w:val="nil"/>
              <w:left w:val="nil"/>
              <w:bottom w:val="nil"/>
              <w:right w:val="nil"/>
            </w:tcBorders>
            <w:tcMar/>
          </w:tcPr>
          <w:p w14:paraId="766A5538"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Past</w:t>
            </w:r>
          </w:p>
        </w:tc>
        <w:tc>
          <w:tcPr>
            <w:tcW w:w="1328" w:type="dxa"/>
            <w:gridSpan w:val="2"/>
            <w:tcBorders>
              <w:top w:val="nil"/>
              <w:left w:val="nil"/>
              <w:bottom w:val="nil"/>
              <w:right w:val="nil"/>
            </w:tcBorders>
            <w:tcMar/>
          </w:tcPr>
          <w:p w14:paraId="06B11CEA"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10.33</w:t>
            </w:r>
          </w:p>
        </w:tc>
        <w:tc>
          <w:tcPr>
            <w:tcW w:w="993" w:type="dxa"/>
            <w:tcBorders>
              <w:top w:val="nil"/>
              <w:left w:val="nil"/>
              <w:bottom w:val="nil"/>
              <w:right w:val="nil"/>
            </w:tcBorders>
            <w:tcMar/>
          </w:tcPr>
          <w:p w14:paraId="2FB60E5F"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20.39%</w:t>
            </w:r>
          </w:p>
        </w:tc>
        <w:tc>
          <w:tcPr>
            <w:tcW w:w="993" w:type="dxa"/>
            <w:tcBorders>
              <w:top w:val="nil"/>
              <w:left w:val="nil"/>
              <w:bottom w:val="nil"/>
              <w:right w:val="nil"/>
            </w:tcBorders>
            <w:tcMar/>
          </w:tcPr>
          <w:p w14:paraId="031B5C30"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-10.33</w:t>
            </w:r>
          </w:p>
        </w:tc>
        <w:tc>
          <w:tcPr>
            <w:tcW w:w="850" w:type="dxa"/>
            <w:tcBorders>
              <w:top w:val="nil"/>
              <w:left w:val="nil"/>
              <w:bottom w:val="nil"/>
              <w:right w:val="nil"/>
            </w:tcBorders>
            <w:tcMar/>
          </w:tcPr>
          <w:p w14:paraId="7E9B6A3A"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6.78%</w:t>
            </w:r>
          </w:p>
        </w:tc>
        <w:tc>
          <w:tcPr>
            <w:tcW w:w="1842" w:type="dxa"/>
            <w:gridSpan w:val="2"/>
            <w:tcBorders>
              <w:top w:val="nil"/>
              <w:left w:val="nil"/>
              <w:bottom w:val="nil"/>
              <w:right w:val="nil"/>
            </w:tcBorders>
            <w:tcMar/>
          </w:tcPr>
          <w:p w14:paraId="0665557D"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27.18%</w:t>
            </w:r>
          </w:p>
        </w:tc>
      </w:tr>
      <w:tr xmlns:wp14="http://schemas.microsoft.com/office/word/2010/wordml" w:rsidTr="3F7AF4AE" w14:paraId="03794406" wp14:textId="77777777">
        <w:trPr/>
        <w:tc>
          <w:tcPr>
            <w:tcW w:w="1914" w:type="dxa"/>
            <w:tcBorders>
              <w:top w:val="nil"/>
              <w:left w:val="nil"/>
              <w:bottom w:val="nil"/>
              <w:right w:val="nil"/>
            </w:tcBorders>
            <w:tcMar/>
          </w:tcPr>
          <w:p w14:paraId="4DCC6F47"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543" w:type="dxa"/>
            <w:tcBorders>
              <w:top w:val="nil"/>
              <w:left w:val="nil"/>
              <w:bottom w:val="nil"/>
              <w:right w:val="nil"/>
            </w:tcBorders>
            <w:tcMar/>
          </w:tcPr>
          <w:p w14:paraId="5FC046D7"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Currently</w:t>
            </w:r>
          </w:p>
        </w:tc>
        <w:tc>
          <w:tcPr>
            <w:tcW w:w="1328" w:type="dxa"/>
            <w:gridSpan w:val="2"/>
            <w:tcBorders>
              <w:top w:val="nil"/>
              <w:left w:val="nil"/>
              <w:bottom w:val="nil"/>
              <w:right w:val="nil"/>
            </w:tcBorders>
            <w:tcMar/>
          </w:tcPr>
          <w:p w14:paraId="03D712F5"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-1.40</w:t>
            </w:r>
          </w:p>
        </w:tc>
        <w:tc>
          <w:tcPr>
            <w:tcW w:w="993" w:type="dxa"/>
            <w:tcBorders>
              <w:top w:val="nil"/>
              <w:left w:val="nil"/>
              <w:bottom w:val="nil"/>
              <w:right w:val="nil"/>
            </w:tcBorders>
            <w:tcMar/>
          </w:tcPr>
          <w:p w14:paraId="2F0A2114"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13.99%</w:t>
            </w:r>
          </w:p>
        </w:tc>
        <w:tc>
          <w:tcPr>
            <w:tcW w:w="993" w:type="dxa"/>
            <w:tcBorders>
              <w:top w:val="nil"/>
              <w:left w:val="nil"/>
              <w:bottom w:val="nil"/>
              <w:right w:val="nil"/>
            </w:tcBorders>
            <w:tcMar/>
          </w:tcPr>
          <w:p w14:paraId="76749095"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1.40</w:t>
            </w:r>
          </w:p>
        </w:tc>
        <w:tc>
          <w:tcPr>
            <w:tcW w:w="850" w:type="dxa"/>
            <w:tcBorders>
              <w:top w:val="nil"/>
              <w:left w:val="nil"/>
              <w:bottom w:val="nil"/>
              <w:right w:val="nil"/>
            </w:tcBorders>
            <w:tcMar/>
          </w:tcPr>
          <w:p w14:paraId="6EAD203C"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5.37%</w:t>
            </w:r>
          </w:p>
        </w:tc>
        <w:tc>
          <w:tcPr>
            <w:tcW w:w="1842" w:type="dxa"/>
            <w:gridSpan w:val="2"/>
            <w:tcBorders>
              <w:top w:val="nil"/>
              <w:left w:val="nil"/>
              <w:bottom w:val="nil"/>
              <w:right w:val="nil"/>
            </w:tcBorders>
            <w:tcMar/>
          </w:tcPr>
          <w:p w14:paraId="4DFE7CF3"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19.35%</w:t>
            </w:r>
          </w:p>
        </w:tc>
      </w:tr>
      <w:tr xmlns:wp14="http://schemas.microsoft.com/office/word/2010/wordml" w:rsidTr="3F7AF4AE" w14:paraId="1B5E47D9" wp14:textId="77777777">
        <w:trPr/>
        <w:tc>
          <w:tcPr>
            <w:tcW w:w="1914" w:type="dxa"/>
            <w:tcBorders>
              <w:top w:val="nil"/>
              <w:left w:val="nil"/>
              <w:bottom w:val="nil"/>
              <w:right w:val="nil"/>
            </w:tcBorders>
            <w:tcMar/>
          </w:tcPr>
          <w:p w14:paraId="25D6C40E"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543" w:type="dxa"/>
            <w:tcBorders>
              <w:top w:val="nil"/>
              <w:left w:val="nil"/>
              <w:bottom w:val="nil"/>
              <w:right w:val="nil"/>
            </w:tcBorders>
            <w:tcMar/>
          </w:tcPr>
          <w:p w14:paraId="18E7D592"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328" w:type="dxa"/>
            <w:gridSpan w:val="2"/>
            <w:tcBorders>
              <w:top w:val="nil"/>
              <w:left w:val="nil"/>
              <w:bottom w:val="nil"/>
              <w:right w:val="nil"/>
            </w:tcBorders>
            <w:tcMar/>
          </w:tcPr>
          <w:p w14:paraId="4CC8AA0D"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nil"/>
              <w:left w:val="nil"/>
              <w:bottom w:val="nil"/>
              <w:right w:val="nil"/>
            </w:tcBorders>
            <w:tcMar/>
          </w:tcPr>
          <w:p w14:paraId="0387D0D6"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nil"/>
              <w:left w:val="nil"/>
              <w:bottom w:val="nil"/>
              <w:right w:val="nil"/>
            </w:tcBorders>
            <w:tcMar/>
          </w:tcPr>
          <w:p w14:paraId="565BFF5B"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0" w:type="dxa"/>
            <w:tcBorders>
              <w:top w:val="nil"/>
              <w:left w:val="nil"/>
              <w:bottom w:val="nil"/>
              <w:right w:val="nil"/>
            </w:tcBorders>
            <w:tcMar/>
          </w:tcPr>
          <w:p w14:paraId="34CDD9EB"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842" w:type="dxa"/>
            <w:gridSpan w:val="2"/>
            <w:tcBorders>
              <w:top w:val="nil"/>
              <w:left w:val="nil"/>
              <w:bottom w:val="nil"/>
              <w:right w:val="nil"/>
            </w:tcBorders>
            <w:tcMar/>
          </w:tcPr>
          <w:p w14:paraId="498AF0D8"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rsidTr="3F7AF4AE" w14:paraId="2C131308" wp14:textId="77777777">
        <w:trPr/>
        <w:tc>
          <w:tcPr>
            <w:tcW w:w="1914" w:type="dxa"/>
            <w:tcBorders>
              <w:top w:val="nil"/>
              <w:left w:val="nil"/>
              <w:bottom w:val="nil"/>
              <w:right w:val="nil"/>
            </w:tcBorders>
            <w:tcMar/>
          </w:tcPr>
          <w:p w14:paraId="54200FC0" wp14:textId="77777777">
            <w:pPr>
              <w:pStyle w:val="Normal"/>
              <w:suppressAutoHyphens w:val="true"/>
              <w:spacing w:before="0" w:after="0" w:line="360" w:lineRule="auto"/>
              <w:rPr>
                <w:rFonts w:ascii="Times New Roman" w:hAnsi="Times New Roman" w:cs="Times New Roman"/>
              </w:rPr>
            </w:pPr>
            <w:hyperlink w:anchor="marital">
              <w:bookmarkStart w:name="tabla_res_marital" w:id="58"/>
              <w:r>
                <w:rPr>
                  <w:rStyle w:val="Hyperlink"/>
                  <w:rFonts w:ascii="Times New Roman" w:hAnsi="Times New Roman" w:cs="Times New Roman"/>
                  <w:color w:val="auto"/>
                </w:rPr>
                <w:t>Marital Status</w:t>
              </w:r>
            </w:hyperlink>
            <w:bookmarkEnd w:id="58"/>
          </w:p>
        </w:tc>
        <w:tc>
          <w:tcPr>
            <w:tcW w:w="1543" w:type="dxa"/>
            <w:tcBorders>
              <w:top w:val="nil"/>
              <w:left w:val="nil"/>
              <w:bottom w:val="nil"/>
              <w:right w:val="nil"/>
            </w:tcBorders>
            <w:tcMar/>
          </w:tcPr>
          <w:p w14:paraId="263F3B9E"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328" w:type="dxa"/>
            <w:gridSpan w:val="2"/>
            <w:tcBorders>
              <w:top w:val="nil"/>
              <w:left w:val="nil"/>
              <w:bottom w:val="nil"/>
              <w:right w:val="nil"/>
            </w:tcBorders>
            <w:tcMar/>
          </w:tcPr>
          <w:p w14:paraId="16E5E008"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nil"/>
              <w:left w:val="nil"/>
              <w:bottom w:val="nil"/>
              <w:right w:val="nil"/>
            </w:tcBorders>
            <w:tcMar/>
          </w:tcPr>
          <w:p w14:paraId="40D2860B"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nil"/>
              <w:left w:val="nil"/>
              <w:bottom w:val="nil"/>
              <w:right w:val="nil"/>
            </w:tcBorders>
            <w:tcMar/>
          </w:tcPr>
          <w:p w14:paraId="42050CB3"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0" w:type="dxa"/>
            <w:tcBorders>
              <w:top w:val="nil"/>
              <w:left w:val="nil"/>
              <w:bottom w:val="nil"/>
              <w:right w:val="nil"/>
            </w:tcBorders>
            <w:tcMar/>
          </w:tcPr>
          <w:p w14:paraId="130CC4CD"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842" w:type="dxa"/>
            <w:gridSpan w:val="2"/>
            <w:tcBorders>
              <w:top w:val="nil"/>
              <w:left w:val="nil"/>
              <w:bottom w:val="nil"/>
              <w:right w:val="nil"/>
            </w:tcBorders>
            <w:tcMar/>
          </w:tcPr>
          <w:p w14:paraId="055BFDB1"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rsidTr="3F7AF4AE" w14:paraId="5FA08194" wp14:textId="77777777">
        <w:trPr/>
        <w:tc>
          <w:tcPr>
            <w:tcW w:w="1914" w:type="dxa"/>
            <w:tcBorders>
              <w:top w:val="nil"/>
              <w:left w:val="nil"/>
              <w:bottom w:val="nil"/>
              <w:right w:val="nil"/>
            </w:tcBorders>
            <w:tcMar/>
          </w:tcPr>
          <w:p w14:paraId="38E78751"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543" w:type="dxa"/>
            <w:tcBorders>
              <w:top w:val="nil"/>
              <w:left w:val="nil"/>
              <w:bottom w:val="nil"/>
              <w:right w:val="nil"/>
            </w:tcBorders>
            <w:tcMar/>
          </w:tcPr>
          <w:p w14:paraId="20277B78"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Single</w:t>
            </w:r>
          </w:p>
        </w:tc>
        <w:tc>
          <w:tcPr>
            <w:tcW w:w="1328" w:type="dxa"/>
            <w:gridSpan w:val="2"/>
            <w:tcBorders>
              <w:top w:val="nil"/>
              <w:left w:val="nil"/>
              <w:bottom w:val="nil"/>
              <w:right w:val="nil"/>
            </w:tcBorders>
            <w:tcMar/>
          </w:tcPr>
          <w:p w14:paraId="679BE7E7"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-2.22</w:t>
            </w:r>
          </w:p>
        </w:tc>
        <w:tc>
          <w:tcPr>
            <w:tcW w:w="993" w:type="dxa"/>
            <w:tcBorders>
              <w:top w:val="nil"/>
              <w:left w:val="nil"/>
              <w:bottom w:val="nil"/>
              <w:right w:val="nil"/>
            </w:tcBorders>
            <w:tcMar/>
          </w:tcPr>
          <w:p w14:paraId="3ECD6AC0"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3.92%</w:t>
            </w:r>
          </w:p>
        </w:tc>
        <w:tc>
          <w:tcPr>
            <w:tcW w:w="993" w:type="dxa"/>
            <w:tcBorders>
              <w:top w:val="nil"/>
              <w:left w:val="nil"/>
              <w:bottom w:val="nil"/>
              <w:right w:val="nil"/>
            </w:tcBorders>
            <w:tcMar/>
          </w:tcPr>
          <w:p w14:paraId="440918AA"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2.22</w:t>
            </w:r>
          </w:p>
        </w:tc>
        <w:tc>
          <w:tcPr>
            <w:tcW w:w="850" w:type="dxa"/>
            <w:tcBorders>
              <w:top w:val="nil"/>
              <w:left w:val="nil"/>
              <w:bottom w:val="nil"/>
              <w:right w:val="nil"/>
            </w:tcBorders>
            <w:tcMar/>
          </w:tcPr>
          <w:p w14:paraId="04A1898E"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1.57%</w:t>
            </w:r>
          </w:p>
        </w:tc>
        <w:tc>
          <w:tcPr>
            <w:tcW w:w="1842" w:type="dxa"/>
            <w:gridSpan w:val="2"/>
            <w:tcBorders>
              <w:top w:val="nil"/>
              <w:left w:val="nil"/>
              <w:bottom w:val="nil"/>
              <w:right w:val="nil"/>
            </w:tcBorders>
            <w:tcMar/>
          </w:tcPr>
          <w:p w14:paraId="666A203C"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5.49%</w:t>
            </w:r>
          </w:p>
        </w:tc>
      </w:tr>
      <w:tr xmlns:wp14="http://schemas.microsoft.com/office/word/2010/wordml" w:rsidTr="3F7AF4AE" w14:paraId="718084B7" wp14:textId="77777777">
        <w:trPr/>
        <w:tc>
          <w:tcPr>
            <w:tcW w:w="1914" w:type="dxa"/>
            <w:tcBorders>
              <w:top w:val="nil"/>
              <w:left w:val="nil"/>
              <w:bottom w:val="nil"/>
              <w:right w:val="nil"/>
            </w:tcBorders>
            <w:tcMar/>
          </w:tcPr>
          <w:p w14:paraId="62A75F99"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543" w:type="dxa"/>
            <w:tcBorders>
              <w:top w:val="nil"/>
              <w:left w:val="nil"/>
              <w:bottom w:val="nil"/>
              <w:right w:val="nil"/>
            </w:tcBorders>
            <w:tcMar/>
          </w:tcPr>
          <w:p w14:paraId="3598A4C1"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married-cohabitating</w:t>
            </w:r>
          </w:p>
        </w:tc>
        <w:tc>
          <w:tcPr>
            <w:tcW w:w="1328" w:type="dxa"/>
            <w:gridSpan w:val="2"/>
            <w:tcBorders>
              <w:top w:val="nil"/>
              <w:left w:val="nil"/>
              <w:bottom w:val="nil"/>
              <w:right w:val="nil"/>
            </w:tcBorders>
            <w:tcMar/>
          </w:tcPr>
          <w:p w14:paraId="17D819B1"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37.62</w:t>
            </w:r>
          </w:p>
        </w:tc>
        <w:tc>
          <w:tcPr>
            <w:tcW w:w="993" w:type="dxa"/>
            <w:tcBorders>
              <w:top w:val="nil"/>
              <w:left w:val="nil"/>
              <w:bottom w:val="nil"/>
              <w:right w:val="nil"/>
            </w:tcBorders>
            <w:tcMar/>
          </w:tcPr>
          <w:p w14:paraId="7D97E3C4"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55.47%</w:t>
            </w:r>
          </w:p>
        </w:tc>
        <w:tc>
          <w:tcPr>
            <w:tcW w:w="993" w:type="dxa"/>
            <w:tcBorders>
              <w:top w:val="nil"/>
              <w:left w:val="nil"/>
              <w:bottom w:val="nil"/>
              <w:right w:val="nil"/>
            </w:tcBorders>
            <w:tcMar/>
          </w:tcPr>
          <w:p w14:paraId="0E657DE5"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-37.62</w:t>
            </w:r>
          </w:p>
        </w:tc>
        <w:tc>
          <w:tcPr>
            <w:tcW w:w="850" w:type="dxa"/>
            <w:tcBorders>
              <w:top w:val="nil"/>
              <w:left w:val="nil"/>
              <w:bottom w:val="nil"/>
              <w:right w:val="nil"/>
            </w:tcBorders>
            <w:tcMar/>
          </w:tcPr>
          <w:p w14:paraId="7BD6B1AB"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17.66%</w:t>
            </w:r>
          </w:p>
        </w:tc>
        <w:tc>
          <w:tcPr>
            <w:tcW w:w="1842" w:type="dxa"/>
            <w:gridSpan w:val="2"/>
            <w:tcBorders>
              <w:top w:val="nil"/>
              <w:left w:val="nil"/>
              <w:bottom w:val="nil"/>
              <w:right w:val="nil"/>
            </w:tcBorders>
            <w:tcMar/>
          </w:tcPr>
          <w:p w14:paraId="3BBD2E1A"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73.12%</w:t>
            </w:r>
          </w:p>
        </w:tc>
      </w:tr>
      <w:tr xmlns:wp14="http://schemas.microsoft.com/office/word/2010/wordml" w:rsidTr="3F7AF4AE" w14:paraId="53F44918" wp14:textId="77777777">
        <w:trPr/>
        <w:tc>
          <w:tcPr>
            <w:tcW w:w="1914" w:type="dxa"/>
            <w:tcBorders>
              <w:top w:val="nil"/>
              <w:left w:val="nil"/>
              <w:bottom w:val="nil"/>
              <w:right w:val="nil"/>
            </w:tcBorders>
            <w:tcMar/>
          </w:tcPr>
          <w:p w14:paraId="2ECAA31B"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543" w:type="dxa"/>
            <w:tcBorders>
              <w:top w:val="nil"/>
              <w:left w:val="nil"/>
              <w:bottom w:val="nil"/>
              <w:right w:val="nil"/>
            </w:tcBorders>
            <w:tcMar/>
          </w:tcPr>
          <w:p w14:paraId="39E30C85"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Divorced-separated</w:t>
            </w:r>
          </w:p>
        </w:tc>
        <w:tc>
          <w:tcPr>
            <w:tcW w:w="1328" w:type="dxa"/>
            <w:gridSpan w:val="2"/>
            <w:tcBorders>
              <w:top w:val="nil"/>
              <w:left w:val="nil"/>
              <w:bottom w:val="nil"/>
              <w:right w:val="nil"/>
            </w:tcBorders>
            <w:tcMar/>
          </w:tcPr>
          <w:p w14:paraId="527C92E1"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-10.05</w:t>
            </w:r>
          </w:p>
        </w:tc>
        <w:tc>
          <w:tcPr>
            <w:tcW w:w="993" w:type="dxa"/>
            <w:tcBorders>
              <w:top w:val="nil"/>
              <w:left w:val="nil"/>
              <w:bottom w:val="nil"/>
              <w:right w:val="nil"/>
            </w:tcBorders>
            <w:tcMar/>
          </w:tcPr>
          <w:p w14:paraId="61BE2FAA"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5.44%</w:t>
            </w:r>
          </w:p>
        </w:tc>
        <w:tc>
          <w:tcPr>
            <w:tcW w:w="993" w:type="dxa"/>
            <w:tcBorders>
              <w:top w:val="nil"/>
              <w:left w:val="nil"/>
              <w:bottom w:val="nil"/>
              <w:right w:val="nil"/>
            </w:tcBorders>
            <w:tcMar/>
          </w:tcPr>
          <w:p w14:paraId="60EB5906"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10.05</w:t>
            </w:r>
          </w:p>
        </w:tc>
        <w:tc>
          <w:tcPr>
            <w:tcW w:w="850" w:type="dxa"/>
            <w:tcBorders>
              <w:top w:val="nil"/>
              <w:left w:val="nil"/>
              <w:bottom w:val="nil"/>
              <w:right w:val="nil"/>
            </w:tcBorders>
            <w:tcMar/>
          </w:tcPr>
          <w:p w14:paraId="5AC9533E"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2.57%</w:t>
            </w:r>
          </w:p>
        </w:tc>
        <w:tc>
          <w:tcPr>
            <w:tcW w:w="1842" w:type="dxa"/>
            <w:gridSpan w:val="2"/>
            <w:tcBorders>
              <w:top w:val="nil"/>
              <w:left w:val="nil"/>
              <w:bottom w:val="nil"/>
              <w:right w:val="nil"/>
            </w:tcBorders>
            <w:tcMar/>
          </w:tcPr>
          <w:p w14:paraId="007DE0E6"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8.01%</w:t>
            </w:r>
          </w:p>
        </w:tc>
      </w:tr>
      <w:tr xmlns:wp14="http://schemas.microsoft.com/office/word/2010/wordml" w:rsidTr="3F7AF4AE" w14:paraId="63F5DEC0" wp14:textId="77777777">
        <w:trPr/>
        <w:tc>
          <w:tcPr>
            <w:tcW w:w="1914" w:type="dxa"/>
            <w:tcBorders>
              <w:top w:val="nil"/>
              <w:left w:val="nil"/>
              <w:bottom w:val="nil"/>
              <w:right w:val="nil"/>
            </w:tcBorders>
            <w:tcMar/>
          </w:tcPr>
          <w:p w14:paraId="2FBD1CFD"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543" w:type="dxa"/>
            <w:tcBorders>
              <w:top w:val="nil"/>
              <w:left w:val="nil"/>
              <w:bottom w:val="nil"/>
              <w:right w:val="nil"/>
            </w:tcBorders>
            <w:tcMar/>
          </w:tcPr>
          <w:p w14:paraId="5641A804"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widow</w:t>
            </w:r>
          </w:p>
        </w:tc>
        <w:tc>
          <w:tcPr>
            <w:tcW w:w="1328" w:type="dxa"/>
            <w:gridSpan w:val="2"/>
            <w:tcBorders>
              <w:top w:val="nil"/>
              <w:left w:val="nil"/>
              <w:bottom w:val="nil"/>
              <w:right w:val="nil"/>
            </w:tcBorders>
            <w:tcMar/>
          </w:tcPr>
          <w:p w14:paraId="117F215D"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-39.49</w:t>
            </w:r>
          </w:p>
        </w:tc>
        <w:tc>
          <w:tcPr>
            <w:tcW w:w="993" w:type="dxa"/>
            <w:tcBorders>
              <w:top w:val="nil"/>
              <w:left w:val="nil"/>
              <w:bottom w:val="nil"/>
              <w:right w:val="nil"/>
            </w:tcBorders>
            <w:tcMar/>
          </w:tcPr>
          <w:p w14:paraId="39151ADC"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7.84%</w:t>
            </w:r>
          </w:p>
        </w:tc>
        <w:tc>
          <w:tcPr>
            <w:tcW w:w="993" w:type="dxa"/>
            <w:tcBorders>
              <w:top w:val="nil"/>
              <w:left w:val="nil"/>
              <w:bottom w:val="nil"/>
              <w:right w:val="nil"/>
            </w:tcBorders>
            <w:tcMar/>
          </w:tcPr>
          <w:p w14:paraId="0A909863"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39.49</w:t>
            </w:r>
          </w:p>
        </w:tc>
        <w:tc>
          <w:tcPr>
            <w:tcW w:w="850" w:type="dxa"/>
            <w:tcBorders>
              <w:top w:val="nil"/>
              <w:left w:val="nil"/>
              <w:bottom w:val="nil"/>
              <w:right w:val="nil"/>
            </w:tcBorders>
            <w:tcMar/>
          </w:tcPr>
          <w:p w14:paraId="4E19C044"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5.54%</w:t>
            </w:r>
          </w:p>
        </w:tc>
        <w:tc>
          <w:tcPr>
            <w:tcW w:w="1842" w:type="dxa"/>
            <w:gridSpan w:val="2"/>
            <w:tcBorders>
              <w:top w:val="nil"/>
              <w:left w:val="nil"/>
              <w:bottom w:val="nil"/>
              <w:right w:val="nil"/>
            </w:tcBorders>
            <w:tcMar/>
          </w:tcPr>
          <w:p w14:paraId="76628000"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13.38%</w:t>
            </w:r>
          </w:p>
        </w:tc>
      </w:tr>
      <w:tr xmlns:wp14="http://schemas.microsoft.com/office/word/2010/wordml" w:rsidTr="3F7AF4AE" w14:paraId="3FDCE676" wp14:textId="77777777">
        <w:trPr/>
        <w:tc>
          <w:tcPr>
            <w:tcW w:w="1914" w:type="dxa"/>
            <w:tcBorders>
              <w:top w:val="nil"/>
              <w:left w:val="nil"/>
              <w:bottom w:val="nil"/>
              <w:right w:val="nil"/>
            </w:tcBorders>
            <w:tcMar/>
          </w:tcPr>
          <w:p w14:paraId="2FC0A1CB"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543" w:type="dxa"/>
            <w:tcBorders>
              <w:top w:val="nil"/>
              <w:left w:val="nil"/>
              <w:bottom w:val="nil"/>
              <w:right w:val="nil"/>
            </w:tcBorders>
            <w:tcMar/>
          </w:tcPr>
          <w:p w14:paraId="3A2BAADD"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328" w:type="dxa"/>
            <w:gridSpan w:val="2"/>
            <w:tcBorders>
              <w:top w:val="nil"/>
              <w:left w:val="nil"/>
              <w:bottom w:val="nil"/>
              <w:right w:val="nil"/>
            </w:tcBorders>
            <w:tcMar/>
          </w:tcPr>
          <w:p w14:paraId="2E4B6A3E"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nil"/>
              <w:left w:val="nil"/>
              <w:bottom w:val="nil"/>
              <w:right w:val="nil"/>
            </w:tcBorders>
            <w:tcMar/>
          </w:tcPr>
          <w:p w14:paraId="7EF37AA3"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nil"/>
              <w:left w:val="nil"/>
              <w:bottom w:val="nil"/>
              <w:right w:val="nil"/>
            </w:tcBorders>
            <w:tcMar/>
          </w:tcPr>
          <w:p w14:paraId="3C7576EC"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0" w:type="dxa"/>
            <w:tcBorders>
              <w:top w:val="nil"/>
              <w:left w:val="nil"/>
              <w:bottom w:val="nil"/>
              <w:right w:val="nil"/>
            </w:tcBorders>
            <w:tcMar/>
          </w:tcPr>
          <w:p w14:paraId="6000547E"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842" w:type="dxa"/>
            <w:gridSpan w:val="2"/>
            <w:tcBorders>
              <w:top w:val="nil"/>
              <w:left w:val="nil"/>
              <w:bottom w:val="nil"/>
              <w:right w:val="nil"/>
            </w:tcBorders>
            <w:tcMar/>
          </w:tcPr>
          <w:p w14:paraId="71F798A8"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rsidTr="3F7AF4AE" w14:paraId="35BD36D5" wp14:textId="77777777">
        <w:trPr/>
        <w:tc>
          <w:tcPr>
            <w:tcW w:w="1914" w:type="dxa"/>
            <w:tcBorders>
              <w:top w:val="nil"/>
              <w:left w:val="nil"/>
              <w:bottom w:val="nil"/>
              <w:right w:val="nil"/>
            </w:tcBorders>
            <w:tcMar/>
          </w:tcPr>
          <w:p w14:paraId="0EE00945" wp14:textId="77777777">
            <w:pPr>
              <w:pStyle w:val="Normal"/>
              <w:suppressAutoHyphens w:val="true"/>
              <w:spacing w:before="0" w:after="0" w:line="360" w:lineRule="auto"/>
              <w:rPr>
                <w:rFonts w:ascii="Times New Roman" w:hAnsi="Times New Roman" w:cs="Times New Roman"/>
              </w:rPr>
            </w:pPr>
            <w:hyperlink w:anchor="res_sex">
              <w:bookmarkStart w:name="tabla_res_sex" w:id="59"/>
              <w:r>
                <w:rPr>
                  <w:rStyle w:val="Hyperlink"/>
                  <w:rFonts w:ascii="Times New Roman" w:hAnsi="Times New Roman" w:cs="Times New Roman"/>
                  <w:color w:val="auto"/>
                </w:rPr>
                <w:t>Sex</w:t>
              </w:r>
            </w:hyperlink>
            <w:bookmarkEnd w:id="59"/>
          </w:p>
        </w:tc>
        <w:tc>
          <w:tcPr>
            <w:tcW w:w="1543" w:type="dxa"/>
            <w:tcBorders>
              <w:top w:val="nil"/>
              <w:left w:val="nil"/>
              <w:bottom w:val="nil"/>
              <w:right w:val="nil"/>
            </w:tcBorders>
            <w:tcMar/>
          </w:tcPr>
          <w:p w14:paraId="5BC294DE"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328" w:type="dxa"/>
            <w:gridSpan w:val="2"/>
            <w:tcBorders>
              <w:top w:val="nil"/>
              <w:left w:val="nil"/>
              <w:bottom w:val="nil"/>
              <w:right w:val="nil"/>
            </w:tcBorders>
            <w:tcMar/>
          </w:tcPr>
          <w:p w14:paraId="7D36B6E2"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nil"/>
              <w:left w:val="nil"/>
              <w:bottom w:val="nil"/>
              <w:right w:val="nil"/>
            </w:tcBorders>
            <w:tcMar/>
          </w:tcPr>
          <w:p w14:paraId="43A65479"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nil"/>
              <w:left w:val="nil"/>
              <w:bottom w:val="nil"/>
              <w:right w:val="nil"/>
            </w:tcBorders>
            <w:tcMar/>
          </w:tcPr>
          <w:p w14:paraId="70648378"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0" w:type="dxa"/>
            <w:tcBorders>
              <w:top w:val="nil"/>
              <w:left w:val="nil"/>
              <w:bottom w:val="nil"/>
              <w:right w:val="nil"/>
            </w:tcBorders>
            <w:tcMar/>
          </w:tcPr>
          <w:p w14:paraId="50040504"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842" w:type="dxa"/>
            <w:gridSpan w:val="2"/>
            <w:tcBorders>
              <w:top w:val="nil"/>
              <w:left w:val="nil"/>
              <w:bottom w:val="nil"/>
              <w:right w:val="nil"/>
            </w:tcBorders>
            <w:tcMar/>
          </w:tcPr>
          <w:p w14:paraId="1F28F27C"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rsidTr="3F7AF4AE" w14:paraId="2A8E3D1A" wp14:textId="77777777">
        <w:trPr/>
        <w:tc>
          <w:tcPr>
            <w:tcW w:w="1914" w:type="dxa"/>
            <w:tcBorders>
              <w:top w:val="nil"/>
              <w:left w:val="nil"/>
              <w:bottom w:val="nil"/>
              <w:right w:val="nil"/>
            </w:tcBorders>
            <w:tcMar/>
          </w:tcPr>
          <w:p w14:paraId="4A87C363"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543" w:type="dxa"/>
            <w:tcBorders>
              <w:top w:val="nil"/>
              <w:left w:val="nil"/>
              <w:bottom w:val="nil"/>
              <w:right w:val="nil"/>
            </w:tcBorders>
            <w:tcMar/>
          </w:tcPr>
          <w:p w14:paraId="7BC86A6A"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Female</w:t>
            </w:r>
          </w:p>
        </w:tc>
        <w:tc>
          <w:tcPr>
            <w:tcW w:w="1328" w:type="dxa"/>
            <w:gridSpan w:val="2"/>
            <w:tcBorders>
              <w:top w:val="nil"/>
              <w:left w:val="nil"/>
              <w:bottom w:val="nil"/>
              <w:right w:val="nil"/>
            </w:tcBorders>
            <w:tcMar/>
          </w:tcPr>
          <w:p w14:paraId="73EFF444"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-51.30</w:t>
            </w:r>
          </w:p>
        </w:tc>
        <w:tc>
          <w:tcPr>
            <w:tcW w:w="993" w:type="dxa"/>
            <w:tcBorders>
              <w:top w:val="nil"/>
              <w:left w:val="nil"/>
              <w:bottom w:val="nil"/>
              <w:right w:val="nil"/>
            </w:tcBorders>
            <w:tcMar/>
          </w:tcPr>
          <w:p w14:paraId="01BD4949"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36.31%</w:t>
            </w:r>
          </w:p>
        </w:tc>
        <w:tc>
          <w:tcPr>
            <w:tcW w:w="993" w:type="dxa"/>
            <w:tcBorders>
              <w:top w:val="nil"/>
              <w:left w:val="nil"/>
              <w:bottom w:val="nil"/>
              <w:right w:val="nil"/>
            </w:tcBorders>
            <w:tcMar/>
          </w:tcPr>
          <w:p w14:paraId="5AE7EB25"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51.30</w:t>
            </w:r>
          </w:p>
        </w:tc>
        <w:tc>
          <w:tcPr>
            <w:tcW w:w="850" w:type="dxa"/>
            <w:tcBorders>
              <w:top w:val="nil"/>
              <w:left w:val="nil"/>
              <w:bottom w:val="nil"/>
              <w:right w:val="nil"/>
            </w:tcBorders>
            <w:tcMar/>
          </w:tcPr>
          <w:p w14:paraId="55509EB1"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18.56%</w:t>
            </w:r>
          </w:p>
        </w:tc>
        <w:tc>
          <w:tcPr>
            <w:tcW w:w="1842" w:type="dxa"/>
            <w:gridSpan w:val="2"/>
            <w:tcBorders>
              <w:top w:val="nil"/>
              <w:left w:val="nil"/>
              <w:bottom w:val="nil"/>
              <w:right w:val="nil"/>
            </w:tcBorders>
            <w:tcMar/>
          </w:tcPr>
          <w:p w14:paraId="2075B525"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54.87%</w:t>
            </w:r>
          </w:p>
        </w:tc>
      </w:tr>
      <w:tr xmlns:wp14="http://schemas.microsoft.com/office/word/2010/wordml" w:rsidTr="3F7AF4AE" w14:paraId="37F9C667" wp14:textId="77777777">
        <w:trPr/>
        <w:tc>
          <w:tcPr>
            <w:tcW w:w="1914" w:type="dxa"/>
            <w:tcBorders>
              <w:top w:val="nil"/>
              <w:left w:val="nil"/>
              <w:bottom w:val="nil"/>
              <w:right w:val="nil"/>
            </w:tcBorders>
            <w:tcMar/>
          </w:tcPr>
          <w:p w14:paraId="4DF9E10C"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543" w:type="dxa"/>
            <w:tcBorders>
              <w:top w:val="nil"/>
              <w:left w:val="nil"/>
              <w:bottom w:val="nil"/>
              <w:right w:val="nil"/>
            </w:tcBorders>
            <w:tcMar/>
          </w:tcPr>
          <w:p w14:paraId="0E6B8E3D"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Male</w:t>
            </w:r>
          </w:p>
        </w:tc>
        <w:tc>
          <w:tcPr>
            <w:tcW w:w="1328" w:type="dxa"/>
            <w:gridSpan w:val="2"/>
            <w:tcBorders>
              <w:top w:val="nil"/>
              <w:left w:val="nil"/>
              <w:bottom w:val="nil"/>
              <w:right w:val="nil"/>
            </w:tcBorders>
            <w:tcMar/>
          </w:tcPr>
          <w:p w14:paraId="4A2FA8A5"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51.30</w:t>
            </w:r>
          </w:p>
        </w:tc>
        <w:tc>
          <w:tcPr>
            <w:tcW w:w="993" w:type="dxa"/>
            <w:tcBorders>
              <w:top w:val="nil"/>
              <w:left w:val="nil"/>
              <w:bottom w:val="nil"/>
              <w:right w:val="nil"/>
            </w:tcBorders>
            <w:tcMar/>
          </w:tcPr>
          <w:p w14:paraId="5B7DF7FB"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36.35%</w:t>
            </w:r>
          </w:p>
        </w:tc>
        <w:tc>
          <w:tcPr>
            <w:tcW w:w="993" w:type="dxa"/>
            <w:tcBorders>
              <w:top w:val="nil"/>
              <w:left w:val="nil"/>
              <w:bottom w:val="nil"/>
              <w:right w:val="nil"/>
            </w:tcBorders>
            <w:tcMar/>
          </w:tcPr>
          <w:p w14:paraId="3A4FE36D"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-51.30</w:t>
            </w:r>
          </w:p>
        </w:tc>
        <w:tc>
          <w:tcPr>
            <w:tcW w:w="850" w:type="dxa"/>
            <w:tcBorders>
              <w:top w:val="nil"/>
              <w:left w:val="nil"/>
              <w:bottom w:val="nil"/>
              <w:right w:val="nil"/>
            </w:tcBorders>
            <w:tcMar/>
          </w:tcPr>
          <w:p w14:paraId="70514EFA"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8.78%</w:t>
            </w:r>
          </w:p>
        </w:tc>
        <w:tc>
          <w:tcPr>
            <w:tcW w:w="1842" w:type="dxa"/>
            <w:gridSpan w:val="2"/>
            <w:tcBorders>
              <w:top w:val="nil"/>
              <w:left w:val="nil"/>
              <w:bottom w:val="nil"/>
              <w:right w:val="nil"/>
            </w:tcBorders>
            <w:tcMar/>
          </w:tcPr>
          <w:p w14:paraId="43BB90E5"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45.13%</w:t>
            </w:r>
          </w:p>
        </w:tc>
      </w:tr>
      <w:tr xmlns:wp14="http://schemas.microsoft.com/office/word/2010/wordml" w:rsidTr="3F7AF4AE" w14:paraId="5D565832" wp14:textId="77777777">
        <w:trPr/>
        <w:tc>
          <w:tcPr>
            <w:tcW w:w="1914" w:type="dxa"/>
            <w:tcBorders>
              <w:top w:val="nil"/>
              <w:left w:val="nil"/>
              <w:bottom w:val="nil"/>
              <w:right w:val="nil"/>
            </w:tcBorders>
            <w:tcMar/>
          </w:tcPr>
          <w:p w14:paraId="44E41FBC" wp14:textId="77777777">
            <w:pPr>
              <w:pStyle w:val="Normal"/>
              <w:suppressAutoHyphens w:val="true"/>
              <w:spacing w:before="0" w:after="0" w:line="360" w:lineRule="auto"/>
              <w:rPr>
                <w:rFonts w:ascii="Times New Roman" w:hAnsi="Times New Roman" w:cs="Times New Roman"/>
              </w:rPr>
            </w:pPr>
            <w:hyperlink w:anchor="res_vivir_solo">
              <w:bookmarkStart w:name="tabla_res_vivirsolo" w:id="60"/>
              <w:r>
                <w:rPr>
                  <w:rStyle w:val="Hyperlink"/>
                  <w:rFonts w:ascii="Times New Roman" w:hAnsi="Times New Roman" w:cs="Times New Roman"/>
                  <w:color w:val="auto"/>
                </w:rPr>
                <w:t>Living alone</w:t>
              </w:r>
            </w:hyperlink>
            <w:bookmarkEnd w:id="60"/>
          </w:p>
        </w:tc>
        <w:tc>
          <w:tcPr>
            <w:tcW w:w="1543" w:type="dxa"/>
            <w:tcBorders>
              <w:top w:val="nil"/>
              <w:left w:val="nil"/>
              <w:bottom w:val="nil"/>
              <w:right w:val="nil"/>
            </w:tcBorders>
            <w:tcMar/>
          </w:tcPr>
          <w:p w14:paraId="2A243E61"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328" w:type="dxa"/>
            <w:gridSpan w:val="2"/>
            <w:tcBorders>
              <w:top w:val="nil"/>
              <w:left w:val="nil"/>
              <w:bottom w:val="nil"/>
              <w:right w:val="nil"/>
            </w:tcBorders>
            <w:tcMar/>
          </w:tcPr>
          <w:p w14:paraId="43D98CF8"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nil"/>
              <w:left w:val="nil"/>
              <w:bottom w:val="nil"/>
              <w:right w:val="nil"/>
            </w:tcBorders>
            <w:tcMar/>
          </w:tcPr>
          <w:p w14:paraId="75C32BFB"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nil"/>
              <w:left w:val="nil"/>
              <w:bottom w:val="nil"/>
              <w:right w:val="nil"/>
            </w:tcBorders>
            <w:tcMar/>
          </w:tcPr>
          <w:p w14:paraId="0662AD45"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0" w:type="dxa"/>
            <w:tcBorders>
              <w:top w:val="nil"/>
              <w:left w:val="nil"/>
              <w:bottom w:val="nil"/>
              <w:right w:val="nil"/>
            </w:tcBorders>
            <w:tcMar/>
          </w:tcPr>
          <w:p w14:paraId="757622BD"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842" w:type="dxa"/>
            <w:gridSpan w:val="2"/>
            <w:tcBorders>
              <w:top w:val="nil"/>
              <w:left w:val="nil"/>
              <w:bottom w:val="nil"/>
              <w:right w:val="nil"/>
            </w:tcBorders>
            <w:tcMar/>
          </w:tcPr>
          <w:p w14:paraId="6D72DC9D"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rsidTr="3F7AF4AE" w14:paraId="0FEB511F" wp14:textId="77777777">
        <w:trPr/>
        <w:tc>
          <w:tcPr>
            <w:tcW w:w="1914" w:type="dxa"/>
            <w:tcBorders>
              <w:top w:val="nil"/>
              <w:left w:val="nil"/>
              <w:bottom w:val="nil"/>
              <w:right w:val="nil"/>
            </w:tcBorders>
            <w:tcMar/>
          </w:tcPr>
          <w:p w14:paraId="477AB001"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543" w:type="dxa"/>
            <w:tcBorders>
              <w:top w:val="nil"/>
              <w:left w:val="nil"/>
              <w:bottom w:val="nil"/>
              <w:right w:val="nil"/>
            </w:tcBorders>
            <w:tcMar/>
          </w:tcPr>
          <w:p w14:paraId="1C49DF02"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Living alone</w:t>
            </w:r>
          </w:p>
        </w:tc>
        <w:tc>
          <w:tcPr>
            <w:tcW w:w="1328" w:type="dxa"/>
            <w:gridSpan w:val="2"/>
            <w:tcBorders>
              <w:top w:val="nil"/>
              <w:left w:val="nil"/>
              <w:bottom w:val="nil"/>
              <w:right w:val="nil"/>
            </w:tcBorders>
            <w:tcMar/>
          </w:tcPr>
          <w:p w14:paraId="64936695"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-28.88</w:t>
            </w:r>
          </w:p>
        </w:tc>
        <w:tc>
          <w:tcPr>
            <w:tcW w:w="993" w:type="dxa"/>
            <w:tcBorders>
              <w:top w:val="nil"/>
              <w:left w:val="nil"/>
              <w:bottom w:val="nil"/>
              <w:right w:val="nil"/>
            </w:tcBorders>
            <w:tcMar/>
          </w:tcPr>
          <w:p w14:paraId="0F25E581"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12.41%</w:t>
            </w:r>
          </w:p>
        </w:tc>
        <w:tc>
          <w:tcPr>
            <w:tcW w:w="993" w:type="dxa"/>
            <w:tcBorders>
              <w:top w:val="nil"/>
              <w:left w:val="nil"/>
              <w:bottom w:val="nil"/>
              <w:right w:val="nil"/>
            </w:tcBorders>
            <w:tcMar/>
          </w:tcPr>
          <w:p w14:paraId="45FB784C"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28.88</w:t>
            </w:r>
          </w:p>
        </w:tc>
        <w:tc>
          <w:tcPr>
            <w:tcW w:w="850" w:type="dxa"/>
            <w:tcBorders>
              <w:top w:val="nil"/>
              <w:left w:val="nil"/>
              <w:bottom w:val="nil"/>
              <w:right w:val="nil"/>
            </w:tcBorders>
            <w:tcMar/>
          </w:tcPr>
          <w:p w14:paraId="1424F57E"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6.86%</w:t>
            </w:r>
          </w:p>
        </w:tc>
        <w:tc>
          <w:tcPr>
            <w:tcW w:w="1842" w:type="dxa"/>
            <w:gridSpan w:val="2"/>
            <w:tcBorders>
              <w:top w:val="nil"/>
              <w:left w:val="nil"/>
              <w:bottom w:val="nil"/>
              <w:right w:val="nil"/>
            </w:tcBorders>
            <w:tcMar/>
          </w:tcPr>
          <w:p w14:paraId="175B70F1"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80.73%</w:t>
            </w:r>
          </w:p>
        </w:tc>
      </w:tr>
      <w:tr xmlns:wp14="http://schemas.microsoft.com/office/word/2010/wordml" w:rsidTr="3F7AF4AE" w14:paraId="20273AA2" wp14:textId="77777777">
        <w:trPr/>
        <w:tc>
          <w:tcPr>
            <w:tcW w:w="1914" w:type="dxa"/>
            <w:tcBorders>
              <w:top w:val="nil"/>
              <w:left w:val="nil"/>
              <w:bottom w:val="nil"/>
              <w:right w:val="nil"/>
            </w:tcBorders>
            <w:tcMar/>
          </w:tcPr>
          <w:p w14:paraId="369B25BB"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543" w:type="dxa"/>
            <w:tcBorders>
              <w:top w:val="nil"/>
              <w:left w:val="nil"/>
              <w:bottom w:val="nil"/>
              <w:right w:val="nil"/>
            </w:tcBorders>
            <w:tcMar/>
          </w:tcPr>
          <w:p w14:paraId="174513F3"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Not living al.</w:t>
            </w:r>
          </w:p>
        </w:tc>
        <w:tc>
          <w:tcPr>
            <w:tcW w:w="1328" w:type="dxa"/>
            <w:gridSpan w:val="2"/>
            <w:tcBorders>
              <w:top w:val="nil"/>
              <w:left w:val="nil"/>
              <w:bottom w:val="nil"/>
              <w:right w:val="nil"/>
            </w:tcBorders>
            <w:tcMar/>
          </w:tcPr>
          <w:p w14:paraId="054ECE57"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28.88</w:t>
            </w:r>
          </w:p>
        </w:tc>
        <w:tc>
          <w:tcPr>
            <w:tcW w:w="993" w:type="dxa"/>
            <w:tcBorders>
              <w:top w:val="nil"/>
              <w:left w:val="nil"/>
              <w:bottom w:val="nil"/>
              <w:right w:val="nil"/>
            </w:tcBorders>
            <w:tcMar/>
          </w:tcPr>
          <w:p w14:paraId="374B87AE"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60.25%</w:t>
            </w:r>
          </w:p>
        </w:tc>
        <w:tc>
          <w:tcPr>
            <w:tcW w:w="993" w:type="dxa"/>
            <w:tcBorders>
              <w:top w:val="nil"/>
              <w:left w:val="nil"/>
              <w:bottom w:val="nil"/>
              <w:right w:val="nil"/>
            </w:tcBorders>
            <w:tcMar/>
          </w:tcPr>
          <w:p w14:paraId="24328C09"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-28.88</w:t>
            </w:r>
          </w:p>
        </w:tc>
        <w:tc>
          <w:tcPr>
            <w:tcW w:w="850" w:type="dxa"/>
            <w:tcBorders>
              <w:top w:val="nil"/>
              <w:left w:val="nil"/>
              <w:bottom w:val="nil"/>
              <w:right w:val="nil"/>
            </w:tcBorders>
            <w:tcMar/>
          </w:tcPr>
          <w:p w14:paraId="4F1C7FD1"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20.48%</w:t>
            </w:r>
          </w:p>
        </w:tc>
        <w:tc>
          <w:tcPr>
            <w:tcW w:w="1842" w:type="dxa"/>
            <w:gridSpan w:val="2"/>
            <w:tcBorders>
              <w:top w:val="nil"/>
              <w:left w:val="nil"/>
              <w:bottom w:val="nil"/>
              <w:right w:val="nil"/>
            </w:tcBorders>
            <w:tcMar/>
          </w:tcPr>
          <w:p w14:paraId="364F6BA0"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19.27%</w:t>
            </w:r>
          </w:p>
        </w:tc>
      </w:tr>
      <w:tr xmlns:wp14="http://schemas.microsoft.com/office/word/2010/wordml" w:rsidTr="3F7AF4AE" w14:paraId="3DACA320" wp14:textId="77777777">
        <w:trPr>
          <w:trHeight w:val="231" w:hRule="atLeast"/>
        </w:trPr>
        <w:tc>
          <w:tcPr>
            <w:tcW w:w="1914" w:type="dxa"/>
            <w:tcBorders>
              <w:top w:val="nil"/>
              <w:left w:val="nil"/>
              <w:bottom w:val="nil"/>
              <w:right w:val="nil"/>
            </w:tcBorders>
            <w:tcMar/>
          </w:tcPr>
          <w:p w14:paraId="53DBAC7D" wp14:textId="77777777">
            <w:pPr>
              <w:pStyle w:val="Normal"/>
              <w:suppressAutoHyphens w:val="true"/>
              <w:spacing w:before="0" w:after="0" w:line="360" w:lineRule="auto"/>
              <w:rPr>
                <w:rFonts w:ascii="Times New Roman" w:hAnsi="Times New Roman" w:cs="Times New Roman"/>
              </w:rPr>
            </w:pPr>
            <w:r>
              <w:rPr>
                <w:rFonts w:ascii="Times New Roman" w:hAnsi="Times New Roman" w:cs="Times New Roman"/>
              </w:rPr>
            </w:r>
          </w:p>
        </w:tc>
        <w:tc>
          <w:tcPr>
            <w:tcW w:w="1543" w:type="dxa"/>
            <w:tcBorders>
              <w:top w:val="nil"/>
              <w:left w:val="nil"/>
              <w:bottom w:val="nil"/>
              <w:right w:val="nil"/>
            </w:tcBorders>
            <w:tcMar/>
          </w:tcPr>
          <w:p w14:paraId="6A1B5C7B"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328" w:type="dxa"/>
            <w:gridSpan w:val="2"/>
            <w:tcBorders>
              <w:top w:val="nil"/>
              <w:left w:val="nil"/>
              <w:bottom w:val="nil"/>
              <w:right w:val="nil"/>
            </w:tcBorders>
            <w:tcMar/>
          </w:tcPr>
          <w:p w14:paraId="4D35CF86"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nil"/>
              <w:left w:val="nil"/>
              <w:bottom w:val="nil"/>
              <w:right w:val="nil"/>
            </w:tcBorders>
            <w:tcMar/>
          </w:tcPr>
          <w:p w14:paraId="0B09DA9F"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nil"/>
              <w:left w:val="nil"/>
              <w:bottom w:val="nil"/>
              <w:right w:val="nil"/>
            </w:tcBorders>
            <w:tcMar/>
          </w:tcPr>
          <w:p w14:paraId="18CEC12B"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0" w:type="dxa"/>
            <w:tcBorders>
              <w:top w:val="nil"/>
              <w:left w:val="nil"/>
              <w:bottom w:val="nil"/>
              <w:right w:val="nil"/>
            </w:tcBorders>
            <w:tcMar/>
          </w:tcPr>
          <w:p w14:paraId="0ADD416C"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842" w:type="dxa"/>
            <w:gridSpan w:val="2"/>
            <w:tcBorders>
              <w:top w:val="nil"/>
              <w:left w:val="nil"/>
              <w:bottom w:val="nil"/>
              <w:right w:val="nil"/>
            </w:tcBorders>
            <w:tcMar/>
          </w:tcPr>
          <w:p w14:paraId="78C0D4CB"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rsidTr="3F7AF4AE" w14:paraId="716724FA" wp14:textId="77777777">
        <w:trPr/>
        <w:tc>
          <w:tcPr>
            <w:tcW w:w="1914" w:type="dxa"/>
            <w:tcBorders>
              <w:top w:val="nil"/>
              <w:left w:val="nil"/>
              <w:bottom w:val="nil"/>
              <w:right w:val="nil"/>
            </w:tcBorders>
            <w:tcMar/>
          </w:tcPr>
          <w:p w14:paraId="1569955F" wp14:textId="77777777">
            <w:pPr>
              <w:pStyle w:val="Normal"/>
              <w:suppressAutoHyphens w:val="true"/>
              <w:spacing w:before="0" w:after="0" w:line="360" w:lineRule="auto"/>
              <w:rPr>
                <w:rFonts w:ascii="Times New Roman" w:hAnsi="Times New Roman" w:cs="Times New Roman"/>
              </w:rPr>
            </w:pPr>
            <w:hyperlink w:anchor="res_employ">
              <w:bookmarkStart w:name="tabla_res_employ" w:id="61"/>
              <w:r>
                <w:rPr>
                  <w:rStyle w:val="Hyperlink"/>
                  <w:rFonts w:ascii="Times New Roman" w:hAnsi="Times New Roman" w:cs="Times New Roman"/>
                  <w:color w:val="auto"/>
                </w:rPr>
                <w:t>Employed</w:t>
              </w:r>
            </w:hyperlink>
            <w:bookmarkEnd w:id="61"/>
          </w:p>
        </w:tc>
        <w:tc>
          <w:tcPr>
            <w:tcW w:w="1543" w:type="dxa"/>
            <w:tcBorders>
              <w:top w:val="nil"/>
              <w:left w:val="nil"/>
              <w:bottom w:val="nil"/>
              <w:right w:val="nil"/>
            </w:tcBorders>
            <w:tcMar/>
          </w:tcPr>
          <w:p w14:paraId="55482F3C"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328" w:type="dxa"/>
            <w:gridSpan w:val="2"/>
            <w:tcBorders>
              <w:top w:val="nil"/>
              <w:left w:val="nil"/>
              <w:bottom w:val="nil"/>
              <w:right w:val="nil"/>
            </w:tcBorders>
            <w:tcMar/>
          </w:tcPr>
          <w:p w14:paraId="075937F9"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nil"/>
              <w:left w:val="nil"/>
              <w:bottom w:val="nil"/>
              <w:right w:val="nil"/>
            </w:tcBorders>
            <w:tcMar/>
          </w:tcPr>
          <w:p w14:paraId="30FAE3EA"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nil"/>
              <w:left w:val="nil"/>
              <w:bottom w:val="nil"/>
              <w:right w:val="nil"/>
            </w:tcBorders>
            <w:tcMar/>
          </w:tcPr>
          <w:p w14:paraId="31282F13"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0" w:type="dxa"/>
            <w:tcBorders>
              <w:top w:val="nil"/>
              <w:left w:val="nil"/>
              <w:bottom w:val="nil"/>
              <w:right w:val="nil"/>
            </w:tcBorders>
            <w:tcMar/>
          </w:tcPr>
          <w:p w14:paraId="77AF947F"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842" w:type="dxa"/>
            <w:gridSpan w:val="2"/>
            <w:tcBorders>
              <w:top w:val="nil"/>
              <w:left w:val="nil"/>
              <w:bottom w:val="nil"/>
              <w:right w:val="nil"/>
            </w:tcBorders>
            <w:tcMar/>
          </w:tcPr>
          <w:p w14:paraId="38ECD459"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rsidTr="3F7AF4AE" w14:paraId="571CE979" wp14:textId="77777777">
        <w:trPr/>
        <w:tc>
          <w:tcPr>
            <w:tcW w:w="1914" w:type="dxa"/>
            <w:tcBorders>
              <w:top w:val="nil"/>
              <w:left w:val="nil"/>
              <w:bottom w:val="nil"/>
              <w:right w:val="nil"/>
            </w:tcBorders>
            <w:tcMar/>
          </w:tcPr>
          <w:p w14:paraId="6EC59BF1" wp14:textId="77777777">
            <w:pPr>
              <w:pStyle w:val="Normal"/>
              <w:suppressAutoHyphens w:val="true"/>
              <w:spacing w:before="0" w:after="0" w:line="360" w:lineRule="auto"/>
              <w:rPr>
                <w:rFonts w:ascii="Times New Roman" w:hAnsi="Times New Roman" w:cs="Times New Roman"/>
              </w:rPr>
            </w:pPr>
            <w:r>
              <w:rPr>
                <w:rFonts w:ascii="Times New Roman" w:hAnsi="Times New Roman" w:cs="Times New Roman"/>
              </w:rPr>
            </w:r>
          </w:p>
        </w:tc>
        <w:tc>
          <w:tcPr>
            <w:tcW w:w="1543" w:type="dxa"/>
            <w:tcBorders>
              <w:top w:val="nil"/>
              <w:left w:val="nil"/>
              <w:bottom w:val="nil"/>
              <w:right w:val="nil"/>
            </w:tcBorders>
            <w:tcMar/>
          </w:tcPr>
          <w:p w14:paraId="1EDF615D"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Employed</w:t>
            </w:r>
          </w:p>
        </w:tc>
        <w:tc>
          <w:tcPr>
            <w:tcW w:w="1328" w:type="dxa"/>
            <w:gridSpan w:val="2"/>
            <w:tcBorders>
              <w:top w:val="nil"/>
              <w:left w:val="nil"/>
              <w:bottom w:val="nil"/>
              <w:right w:val="nil"/>
            </w:tcBorders>
            <w:tcMar/>
          </w:tcPr>
          <w:p w14:paraId="185BA9E9"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42.11</w:t>
            </w:r>
          </w:p>
        </w:tc>
        <w:tc>
          <w:tcPr>
            <w:tcW w:w="993" w:type="dxa"/>
            <w:tcBorders>
              <w:top w:val="nil"/>
              <w:left w:val="nil"/>
              <w:bottom w:val="nil"/>
              <w:right w:val="nil"/>
            </w:tcBorders>
            <w:tcMar/>
          </w:tcPr>
          <w:p w14:paraId="78F5B3C9"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25.41%</w:t>
            </w:r>
          </w:p>
        </w:tc>
        <w:tc>
          <w:tcPr>
            <w:tcW w:w="993" w:type="dxa"/>
            <w:tcBorders>
              <w:top w:val="nil"/>
              <w:left w:val="nil"/>
              <w:bottom w:val="nil"/>
              <w:right w:val="nil"/>
            </w:tcBorders>
            <w:tcMar/>
          </w:tcPr>
          <w:p w14:paraId="2CADDCA9"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-42.11</w:t>
            </w:r>
          </w:p>
        </w:tc>
        <w:tc>
          <w:tcPr>
            <w:tcW w:w="850" w:type="dxa"/>
            <w:tcBorders>
              <w:top w:val="nil"/>
              <w:left w:val="nil"/>
              <w:bottom w:val="nil"/>
              <w:right w:val="nil"/>
            </w:tcBorders>
            <w:tcMar/>
          </w:tcPr>
          <w:p w14:paraId="10C41115"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5.78%</w:t>
            </w:r>
          </w:p>
        </w:tc>
        <w:tc>
          <w:tcPr>
            <w:tcW w:w="1842" w:type="dxa"/>
            <w:gridSpan w:val="2"/>
            <w:tcBorders>
              <w:top w:val="nil"/>
              <w:left w:val="nil"/>
              <w:bottom w:val="nil"/>
              <w:right w:val="nil"/>
            </w:tcBorders>
            <w:tcMar/>
          </w:tcPr>
          <w:p w14:paraId="4B4DC516"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31.19%</w:t>
            </w:r>
          </w:p>
        </w:tc>
      </w:tr>
      <w:tr xmlns:wp14="http://schemas.microsoft.com/office/word/2010/wordml" w:rsidTr="3F7AF4AE" w14:paraId="012CBB7B" wp14:textId="77777777">
        <w:trPr/>
        <w:tc>
          <w:tcPr>
            <w:tcW w:w="1914" w:type="dxa"/>
            <w:tcBorders>
              <w:top w:val="nil"/>
              <w:left w:val="nil"/>
              <w:bottom w:val="nil"/>
              <w:right w:val="nil"/>
            </w:tcBorders>
            <w:tcMar/>
          </w:tcPr>
          <w:p w14:paraId="66962885" wp14:textId="77777777">
            <w:pPr>
              <w:pStyle w:val="Normal"/>
              <w:suppressAutoHyphens w:val="true"/>
              <w:spacing w:before="0" w:after="0" w:line="360" w:lineRule="auto"/>
              <w:rPr>
                <w:rFonts w:ascii="Times New Roman" w:hAnsi="Times New Roman" w:cs="Times New Roman"/>
              </w:rPr>
            </w:pPr>
            <w:r>
              <w:rPr>
                <w:rFonts w:ascii="Times New Roman" w:hAnsi="Times New Roman" w:cs="Times New Roman"/>
              </w:rPr>
            </w:r>
          </w:p>
        </w:tc>
        <w:tc>
          <w:tcPr>
            <w:tcW w:w="1543" w:type="dxa"/>
            <w:tcBorders>
              <w:top w:val="nil"/>
              <w:left w:val="nil"/>
              <w:bottom w:val="nil"/>
              <w:right w:val="nil"/>
            </w:tcBorders>
            <w:tcMar/>
          </w:tcPr>
          <w:p w14:paraId="720188A7"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Not employed</w:t>
            </w:r>
          </w:p>
        </w:tc>
        <w:tc>
          <w:tcPr>
            <w:tcW w:w="1328" w:type="dxa"/>
            <w:gridSpan w:val="2"/>
            <w:tcBorders>
              <w:top w:val="nil"/>
              <w:left w:val="nil"/>
              <w:bottom w:val="nil"/>
              <w:right w:val="nil"/>
            </w:tcBorders>
            <w:tcMar/>
          </w:tcPr>
          <w:p w14:paraId="6CF01AE1"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-42.11</w:t>
            </w:r>
          </w:p>
        </w:tc>
        <w:tc>
          <w:tcPr>
            <w:tcW w:w="993" w:type="dxa"/>
            <w:tcBorders>
              <w:top w:val="nil"/>
              <w:left w:val="nil"/>
              <w:bottom w:val="nil"/>
              <w:right w:val="nil"/>
            </w:tcBorders>
            <w:tcMar/>
          </w:tcPr>
          <w:p w14:paraId="04021DA5"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47.33%</w:t>
            </w:r>
          </w:p>
        </w:tc>
        <w:tc>
          <w:tcPr>
            <w:tcW w:w="993" w:type="dxa"/>
            <w:tcBorders>
              <w:top w:val="nil"/>
              <w:left w:val="nil"/>
              <w:bottom w:val="nil"/>
              <w:right w:val="nil"/>
            </w:tcBorders>
            <w:tcMar/>
          </w:tcPr>
          <w:p w14:paraId="1D9E261B"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42.11</w:t>
            </w:r>
          </w:p>
        </w:tc>
        <w:tc>
          <w:tcPr>
            <w:tcW w:w="850" w:type="dxa"/>
            <w:tcBorders>
              <w:top w:val="nil"/>
              <w:left w:val="nil"/>
              <w:bottom w:val="nil"/>
              <w:right w:val="nil"/>
            </w:tcBorders>
            <w:tcMar/>
          </w:tcPr>
          <w:p w14:paraId="70F42339"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21.48%</w:t>
            </w:r>
          </w:p>
        </w:tc>
        <w:tc>
          <w:tcPr>
            <w:tcW w:w="1842" w:type="dxa"/>
            <w:gridSpan w:val="2"/>
            <w:tcBorders>
              <w:top w:val="nil"/>
              <w:left w:val="nil"/>
              <w:bottom w:val="nil"/>
              <w:right w:val="nil"/>
            </w:tcBorders>
            <w:tcMar/>
          </w:tcPr>
          <w:p w14:paraId="3BF386C5"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68.81%</w:t>
            </w:r>
          </w:p>
        </w:tc>
      </w:tr>
      <w:tr xmlns:wp14="http://schemas.microsoft.com/office/word/2010/wordml" w:rsidTr="3F7AF4AE" w14:paraId="569D64D9" wp14:textId="77777777">
        <w:trPr/>
        <w:tc>
          <w:tcPr>
            <w:tcW w:w="1914" w:type="dxa"/>
            <w:tcBorders>
              <w:top w:val="nil"/>
              <w:left w:val="nil"/>
              <w:bottom w:val="nil"/>
              <w:right w:val="nil"/>
            </w:tcBorders>
            <w:tcMar/>
          </w:tcPr>
          <w:p w14:paraId="39E0584D" wp14:textId="77777777">
            <w:pPr>
              <w:pStyle w:val="Normal"/>
              <w:suppressAutoHyphens w:val="true"/>
              <w:spacing w:before="0" w:after="0" w:line="360" w:lineRule="auto"/>
              <w:rPr>
                <w:rFonts w:ascii="Times New Roman" w:hAnsi="Times New Roman" w:cs="Times New Roman"/>
              </w:rPr>
            </w:pPr>
            <w:r>
              <w:rPr>
                <w:rFonts w:ascii="Times New Roman" w:hAnsi="Times New Roman" w:cs="Times New Roman"/>
              </w:rPr>
            </w:r>
          </w:p>
        </w:tc>
        <w:tc>
          <w:tcPr>
            <w:tcW w:w="1543" w:type="dxa"/>
            <w:tcBorders>
              <w:top w:val="nil"/>
              <w:left w:val="nil"/>
              <w:bottom w:val="nil"/>
              <w:right w:val="nil"/>
            </w:tcBorders>
            <w:tcMar/>
          </w:tcPr>
          <w:p w14:paraId="0BB1A27E"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328" w:type="dxa"/>
            <w:gridSpan w:val="2"/>
            <w:tcBorders>
              <w:top w:val="nil"/>
              <w:left w:val="nil"/>
              <w:bottom w:val="nil"/>
              <w:right w:val="nil"/>
            </w:tcBorders>
            <w:tcMar/>
          </w:tcPr>
          <w:p w14:paraId="0F8B125C"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nil"/>
              <w:left w:val="nil"/>
              <w:bottom w:val="nil"/>
              <w:right w:val="nil"/>
            </w:tcBorders>
            <w:tcMar/>
          </w:tcPr>
          <w:p w14:paraId="41C60458"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nil"/>
              <w:left w:val="nil"/>
              <w:bottom w:val="nil"/>
              <w:right w:val="nil"/>
            </w:tcBorders>
            <w:tcMar/>
          </w:tcPr>
          <w:p w14:paraId="4267F419"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0" w:type="dxa"/>
            <w:tcBorders>
              <w:top w:val="nil"/>
              <w:left w:val="nil"/>
              <w:bottom w:val="nil"/>
              <w:right w:val="nil"/>
            </w:tcBorders>
            <w:tcMar/>
          </w:tcPr>
          <w:p w14:paraId="2307325F"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842" w:type="dxa"/>
            <w:gridSpan w:val="2"/>
            <w:tcBorders>
              <w:top w:val="nil"/>
              <w:left w:val="nil"/>
              <w:bottom w:val="nil"/>
              <w:right w:val="nil"/>
            </w:tcBorders>
            <w:tcMar/>
          </w:tcPr>
          <w:p w14:paraId="313AE7F5"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rsidTr="3F7AF4AE" w14:paraId="697B5CBF" wp14:textId="77777777">
        <w:trPr/>
        <w:tc>
          <w:tcPr>
            <w:tcW w:w="1914" w:type="dxa"/>
            <w:tcBorders>
              <w:top w:val="nil"/>
              <w:left w:val="nil"/>
              <w:bottom w:val="nil"/>
              <w:right w:val="nil"/>
            </w:tcBorders>
            <w:tcMar/>
          </w:tcPr>
          <w:p w14:paraId="6591F637" wp14:textId="77777777">
            <w:pPr>
              <w:pStyle w:val="Normal"/>
              <w:suppressAutoHyphens w:val="true"/>
              <w:spacing w:before="0" w:after="0" w:line="360" w:lineRule="auto"/>
              <w:rPr>
                <w:rFonts w:ascii="Times New Roman" w:hAnsi="Times New Roman" w:cs="Times New Roman"/>
              </w:rPr>
            </w:pPr>
            <w:hyperlink w:anchor="ver_res_oh">
              <w:bookmarkStart w:name="tabla_res_oh" w:id="62"/>
              <w:r>
                <w:rPr>
                  <w:rStyle w:val="Hyperlink"/>
                  <w:rFonts w:ascii="Times New Roman" w:hAnsi="Times New Roman" w:cs="Times New Roman"/>
                  <w:color w:val="auto"/>
                </w:rPr>
                <w:t>Alcohol currently</w:t>
              </w:r>
            </w:hyperlink>
            <w:bookmarkEnd w:id="62"/>
          </w:p>
        </w:tc>
        <w:tc>
          <w:tcPr>
            <w:tcW w:w="1543" w:type="dxa"/>
            <w:tcBorders>
              <w:top w:val="nil"/>
              <w:left w:val="nil"/>
              <w:bottom w:val="nil"/>
              <w:right w:val="nil"/>
            </w:tcBorders>
            <w:tcMar/>
          </w:tcPr>
          <w:p w14:paraId="168F65D8"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328" w:type="dxa"/>
            <w:gridSpan w:val="2"/>
            <w:tcBorders>
              <w:top w:val="nil"/>
              <w:left w:val="nil"/>
              <w:bottom w:val="nil"/>
              <w:right w:val="nil"/>
            </w:tcBorders>
            <w:tcMar/>
          </w:tcPr>
          <w:p w14:paraId="460FA7C8"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nil"/>
              <w:left w:val="nil"/>
              <w:bottom w:val="nil"/>
              <w:right w:val="nil"/>
            </w:tcBorders>
            <w:tcMar/>
          </w:tcPr>
          <w:p w14:paraId="76A5953D"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nil"/>
              <w:left w:val="nil"/>
              <w:bottom w:val="nil"/>
              <w:right w:val="nil"/>
            </w:tcBorders>
            <w:tcMar/>
          </w:tcPr>
          <w:p w14:paraId="3C07BD89"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0" w:type="dxa"/>
            <w:tcBorders>
              <w:top w:val="nil"/>
              <w:left w:val="nil"/>
              <w:bottom w:val="nil"/>
              <w:right w:val="nil"/>
            </w:tcBorders>
            <w:tcMar/>
          </w:tcPr>
          <w:p w14:paraId="63FE3489"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842" w:type="dxa"/>
            <w:gridSpan w:val="2"/>
            <w:tcBorders>
              <w:top w:val="nil"/>
              <w:left w:val="nil"/>
              <w:bottom w:val="nil"/>
              <w:right w:val="nil"/>
            </w:tcBorders>
            <w:tcMar/>
          </w:tcPr>
          <w:p w14:paraId="52B8818E"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rsidTr="3F7AF4AE" w14:paraId="6D5C3C03" wp14:textId="77777777">
        <w:trPr/>
        <w:tc>
          <w:tcPr>
            <w:tcW w:w="1914" w:type="dxa"/>
            <w:tcBorders>
              <w:top w:val="nil"/>
              <w:left w:val="nil"/>
              <w:bottom w:val="nil"/>
              <w:right w:val="nil"/>
            </w:tcBorders>
            <w:tcMar/>
          </w:tcPr>
          <w:p w14:paraId="2A3FBCD1"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543" w:type="dxa"/>
            <w:tcBorders>
              <w:top w:val="nil"/>
              <w:left w:val="nil"/>
              <w:bottom w:val="nil"/>
              <w:right w:val="nil"/>
            </w:tcBorders>
            <w:tcMar/>
          </w:tcPr>
          <w:p w14:paraId="55764F03"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Yes</w:t>
            </w:r>
          </w:p>
        </w:tc>
        <w:tc>
          <w:tcPr>
            <w:tcW w:w="1328" w:type="dxa"/>
            <w:gridSpan w:val="2"/>
            <w:tcBorders>
              <w:top w:val="nil"/>
              <w:left w:val="nil"/>
              <w:bottom w:val="nil"/>
              <w:right w:val="nil"/>
            </w:tcBorders>
            <w:tcMar/>
          </w:tcPr>
          <w:p w14:paraId="4FBD9813"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46.62</w:t>
            </w:r>
          </w:p>
        </w:tc>
        <w:tc>
          <w:tcPr>
            <w:tcW w:w="993" w:type="dxa"/>
            <w:tcBorders>
              <w:top w:val="nil"/>
              <w:left w:val="nil"/>
              <w:bottom w:val="nil"/>
              <w:right w:val="nil"/>
            </w:tcBorders>
            <w:tcMar/>
          </w:tcPr>
          <w:p w14:paraId="1390052D"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52.16%</w:t>
            </w:r>
          </w:p>
        </w:tc>
        <w:tc>
          <w:tcPr>
            <w:tcW w:w="993" w:type="dxa"/>
            <w:tcBorders>
              <w:top w:val="nil"/>
              <w:left w:val="nil"/>
              <w:bottom w:val="nil"/>
              <w:right w:val="nil"/>
            </w:tcBorders>
            <w:tcMar/>
          </w:tcPr>
          <w:p w14:paraId="31B99748"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-46.62</w:t>
            </w:r>
          </w:p>
        </w:tc>
        <w:tc>
          <w:tcPr>
            <w:tcW w:w="850" w:type="dxa"/>
            <w:tcBorders>
              <w:top w:val="nil"/>
              <w:left w:val="nil"/>
              <w:bottom w:val="nil"/>
              <w:right w:val="nil"/>
            </w:tcBorders>
            <w:tcMar/>
          </w:tcPr>
          <w:p w14:paraId="7995DEEC"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15.40%</w:t>
            </w:r>
          </w:p>
        </w:tc>
        <w:tc>
          <w:tcPr>
            <w:tcW w:w="1842" w:type="dxa"/>
            <w:gridSpan w:val="2"/>
            <w:tcBorders>
              <w:top w:val="nil"/>
              <w:left w:val="nil"/>
              <w:bottom w:val="nil"/>
              <w:right w:val="nil"/>
            </w:tcBorders>
            <w:tcMar/>
          </w:tcPr>
          <w:p w14:paraId="2AFD2B28"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67.56%</w:t>
            </w:r>
          </w:p>
        </w:tc>
      </w:tr>
      <w:tr xmlns:wp14="http://schemas.microsoft.com/office/word/2010/wordml" w:rsidTr="3F7AF4AE" w14:paraId="7A00FEF5" wp14:textId="77777777">
        <w:trPr/>
        <w:tc>
          <w:tcPr>
            <w:tcW w:w="1914" w:type="dxa"/>
            <w:tcBorders>
              <w:top w:val="nil"/>
              <w:left w:val="nil"/>
              <w:bottom w:val="nil"/>
              <w:right w:val="nil"/>
            </w:tcBorders>
            <w:tcMar/>
          </w:tcPr>
          <w:p w14:paraId="7EB1873D"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543" w:type="dxa"/>
            <w:tcBorders>
              <w:top w:val="nil"/>
              <w:left w:val="nil"/>
              <w:bottom w:val="nil"/>
              <w:right w:val="nil"/>
            </w:tcBorders>
            <w:tcMar/>
          </w:tcPr>
          <w:p w14:paraId="1A09B756"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No</w:t>
            </w:r>
          </w:p>
        </w:tc>
        <w:tc>
          <w:tcPr>
            <w:tcW w:w="1328" w:type="dxa"/>
            <w:gridSpan w:val="2"/>
            <w:tcBorders>
              <w:top w:val="nil"/>
              <w:left w:val="nil"/>
              <w:bottom w:val="nil"/>
              <w:right w:val="nil"/>
            </w:tcBorders>
            <w:tcMar/>
          </w:tcPr>
          <w:p w14:paraId="78E4ED48"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-46.62</w:t>
            </w:r>
          </w:p>
        </w:tc>
        <w:tc>
          <w:tcPr>
            <w:tcW w:w="993" w:type="dxa"/>
            <w:tcBorders>
              <w:top w:val="nil"/>
              <w:left w:val="nil"/>
              <w:bottom w:val="nil"/>
              <w:right w:val="nil"/>
            </w:tcBorders>
            <w:tcMar/>
          </w:tcPr>
          <w:p w14:paraId="75EB12B4"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20.54%</w:t>
            </w:r>
          </w:p>
        </w:tc>
        <w:tc>
          <w:tcPr>
            <w:tcW w:w="993" w:type="dxa"/>
            <w:tcBorders>
              <w:top w:val="nil"/>
              <w:left w:val="nil"/>
              <w:bottom w:val="nil"/>
              <w:right w:val="nil"/>
            </w:tcBorders>
            <w:tcMar/>
          </w:tcPr>
          <w:p w14:paraId="2067ECBD"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46.62</w:t>
            </w:r>
          </w:p>
        </w:tc>
        <w:tc>
          <w:tcPr>
            <w:tcW w:w="850" w:type="dxa"/>
            <w:tcBorders>
              <w:top w:val="nil"/>
              <w:left w:val="nil"/>
              <w:bottom w:val="nil"/>
              <w:right w:val="nil"/>
            </w:tcBorders>
            <w:tcMar/>
          </w:tcPr>
          <w:p w14:paraId="3D1ADF4F"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11.90%</w:t>
            </w:r>
          </w:p>
        </w:tc>
        <w:tc>
          <w:tcPr>
            <w:tcW w:w="1842" w:type="dxa"/>
            <w:gridSpan w:val="2"/>
            <w:tcBorders>
              <w:top w:val="nil"/>
              <w:left w:val="nil"/>
              <w:bottom w:val="nil"/>
              <w:right w:val="nil"/>
            </w:tcBorders>
            <w:tcMar/>
          </w:tcPr>
          <w:p w14:paraId="619698B3"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32.44%</w:t>
            </w:r>
          </w:p>
        </w:tc>
      </w:tr>
      <w:tr xmlns:wp14="http://schemas.microsoft.com/office/word/2010/wordml" w:rsidTr="3F7AF4AE" w14:paraId="4A4A9837" wp14:textId="77777777">
        <w:trPr>
          <w:trHeight w:val="161" w:hRule="atLeast"/>
        </w:trPr>
        <w:tc>
          <w:tcPr>
            <w:tcW w:w="1914" w:type="dxa"/>
            <w:tcBorders>
              <w:top w:val="nil"/>
              <w:left w:val="nil"/>
              <w:bottom w:val="nil"/>
              <w:right w:val="nil"/>
            </w:tcBorders>
            <w:tcMar/>
          </w:tcPr>
          <w:p w14:paraId="5624F43B"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543" w:type="dxa"/>
            <w:tcBorders>
              <w:top w:val="nil"/>
              <w:left w:val="nil"/>
              <w:bottom w:val="nil"/>
              <w:right w:val="nil"/>
            </w:tcBorders>
            <w:tcMar/>
          </w:tcPr>
          <w:p w14:paraId="2A9F3CD3"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328" w:type="dxa"/>
            <w:gridSpan w:val="2"/>
            <w:tcBorders>
              <w:top w:val="nil"/>
              <w:left w:val="nil"/>
              <w:bottom w:val="nil"/>
              <w:right w:val="nil"/>
            </w:tcBorders>
            <w:tcMar/>
          </w:tcPr>
          <w:p w14:paraId="6C71870F"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nil"/>
              <w:left w:val="nil"/>
              <w:bottom w:val="nil"/>
              <w:right w:val="nil"/>
            </w:tcBorders>
            <w:tcMar/>
          </w:tcPr>
          <w:p w14:paraId="7C11E962"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nil"/>
              <w:left w:val="nil"/>
              <w:bottom w:val="nil"/>
              <w:right w:val="nil"/>
            </w:tcBorders>
            <w:tcMar/>
          </w:tcPr>
          <w:p w14:paraId="575AB783"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0" w:type="dxa"/>
            <w:tcBorders>
              <w:top w:val="nil"/>
              <w:left w:val="nil"/>
              <w:bottom w:val="nil"/>
              <w:right w:val="nil"/>
            </w:tcBorders>
            <w:tcMar/>
          </w:tcPr>
          <w:p w14:paraId="246C2908"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842" w:type="dxa"/>
            <w:gridSpan w:val="2"/>
            <w:tcBorders>
              <w:top w:val="nil"/>
              <w:left w:val="nil"/>
              <w:bottom w:val="nil"/>
              <w:right w:val="nil"/>
            </w:tcBorders>
            <w:tcMar/>
          </w:tcPr>
          <w:p w14:paraId="1AA19132"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rsidTr="3F7AF4AE" w14:paraId="3557470F" wp14:textId="77777777">
        <w:trPr/>
        <w:tc>
          <w:tcPr>
            <w:tcW w:w="1914" w:type="dxa"/>
            <w:tcBorders>
              <w:top w:val="nil"/>
              <w:left w:val="nil"/>
              <w:bottom w:val="nil"/>
              <w:right w:val="nil"/>
            </w:tcBorders>
            <w:tcMar/>
          </w:tcPr>
          <w:p w14:paraId="7CF7E882" wp14:textId="77777777">
            <w:pPr>
              <w:pStyle w:val="Normal"/>
              <w:suppressAutoHyphens w:val="true"/>
              <w:spacing w:before="0" w:after="0" w:line="360" w:lineRule="auto"/>
              <w:rPr>
                <w:rFonts w:ascii="Times New Roman" w:hAnsi="Times New Roman" w:cs="Times New Roman"/>
              </w:rPr>
            </w:pPr>
            <w:hyperlink w:anchor="res_lon">
              <w:bookmarkStart w:name="tabla_res_lomleliness" w:id="63"/>
              <w:r>
                <w:rPr>
                  <w:rStyle w:val="Hyperlink"/>
                  <w:rFonts w:ascii="Times New Roman" w:hAnsi="Times New Roman" w:cs="Times New Roman"/>
                  <w:color w:val="auto"/>
                </w:rPr>
                <w:t>Loneliness</w:t>
              </w:r>
            </w:hyperlink>
            <w:bookmarkEnd w:id="63"/>
          </w:p>
        </w:tc>
        <w:tc>
          <w:tcPr>
            <w:tcW w:w="1543" w:type="dxa"/>
            <w:tcBorders>
              <w:top w:val="nil"/>
              <w:left w:val="nil"/>
              <w:bottom w:val="nil"/>
              <w:right w:val="nil"/>
            </w:tcBorders>
            <w:tcMar/>
          </w:tcPr>
          <w:p w14:paraId="5BC88503"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328" w:type="dxa"/>
            <w:gridSpan w:val="2"/>
            <w:tcBorders>
              <w:top w:val="nil"/>
              <w:left w:val="nil"/>
              <w:bottom w:val="nil"/>
              <w:right w:val="nil"/>
            </w:tcBorders>
            <w:tcMar/>
          </w:tcPr>
          <w:p w14:paraId="5775F54F"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nil"/>
              <w:left w:val="nil"/>
              <w:bottom w:val="nil"/>
              <w:right w:val="nil"/>
            </w:tcBorders>
            <w:tcMar/>
          </w:tcPr>
          <w:p w14:paraId="6F6C9D5F"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nil"/>
              <w:left w:val="nil"/>
              <w:bottom w:val="nil"/>
              <w:right w:val="nil"/>
            </w:tcBorders>
            <w:tcMar/>
          </w:tcPr>
          <w:p w14:paraId="3A3644DA"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0" w:type="dxa"/>
            <w:tcBorders>
              <w:top w:val="nil"/>
              <w:left w:val="nil"/>
              <w:bottom w:val="nil"/>
              <w:right w:val="nil"/>
            </w:tcBorders>
            <w:tcMar/>
          </w:tcPr>
          <w:p w14:paraId="3B4902DB"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842" w:type="dxa"/>
            <w:gridSpan w:val="2"/>
            <w:tcBorders>
              <w:top w:val="nil"/>
              <w:left w:val="nil"/>
              <w:bottom w:val="nil"/>
              <w:right w:val="nil"/>
            </w:tcBorders>
            <w:tcMar/>
          </w:tcPr>
          <w:p w14:paraId="32842F1D"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rsidTr="3F7AF4AE" w14:paraId="4A787C61" wp14:textId="77777777">
        <w:trPr/>
        <w:tc>
          <w:tcPr>
            <w:tcW w:w="1914" w:type="dxa"/>
            <w:tcBorders>
              <w:top w:val="nil"/>
              <w:left w:val="nil"/>
              <w:bottom w:val="nil"/>
              <w:right w:val="nil"/>
            </w:tcBorders>
            <w:tcMar/>
          </w:tcPr>
          <w:p w14:paraId="711CDE5E"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543" w:type="dxa"/>
            <w:tcBorders>
              <w:top w:val="nil"/>
              <w:left w:val="nil"/>
              <w:bottom w:val="nil"/>
              <w:right w:val="nil"/>
            </w:tcBorders>
            <w:tcMar/>
          </w:tcPr>
          <w:p w14:paraId="65F0DFC2"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Yes</w:t>
            </w:r>
          </w:p>
        </w:tc>
        <w:tc>
          <w:tcPr>
            <w:tcW w:w="1328" w:type="dxa"/>
            <w:gridSpan w:val="2"/>
            <w:tcBorders>
              <w:top w:val="nil"/>
              <w:left w:val="nil"/>
              <w:bottom w:val="nil"/>
              <w:right w:val="nil"/>
            </w:tcBorders>
            <w:tcMar/>
          </w:tcPr>
          <w:p w14:paraId="10F6A9EA"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-61.67</w:t>
            </w:r>
          </w:p>
        </w:tc>
        <w:tc>
          <w:tcPr>
            <w:tcW w:w="993" w:type="dxa"/>
            <w:tcBorders>
              <w:top w:val="nil"/>
              <w:left w:val="nil"/>
              <w:bottom w:val="nil"/>
              <w:right w:val="nil"/>
            </w:tcBorders>
            <w:tcMar/>
          </w:tcPr>
          <w:p w14:paraId="43444EBD"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14.77%</w:t>
            </w:r>
          </w:p>
        </w:tc>
        <w:tc>
          <w:tcPr>
            <w:tcW w:w="993" w:type="dxa"/>
            <w:tcBorders>
              <w:top w:val="nil"/>
              <w:left w:val="nil"/>
              <w:bottom w:val="nil"/>
              <w:right w:val="nil"/>
            </w:tcBorders>
            <w:tcMar/>
          </w:tcPr>
          <w:p w14:paraId="17D6047A"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61.67</w:t>
            </w:r>
          </w:p>
        </w:tc>
        <w:tc>
          <w:tcPr>
            <w:tcW w:w="850" w:type="dxa"/>
            <w:tcBorders>
              <w:top w:val="nil"/>
              <w:left w:val="nil"/>
              <w:bottom w:val="nil"/>
              <w:right w:val="nil"/>
            </w:tcBorders>
            <w:tcMar/>
          </w:tcPr>
          <w:p w14:paraId="11F4156E"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11.91%</w:t>
            </w:r>
          </w:p>
        </w:tc>
        <w:tc>
          <w:tcPr>
            <w:tcW w:w="1842" w:type="dxa"/>
            <w:gridSpan w:val="2"/>
            <w:tcBorders>
              <w:top w:val="nil"/>
              <w:left w:val="nil"/>
              <w:bottom w:val="nil"/>
              <w:right w:val="nil"/>
            </w:tcBorders>
            <w:tcMar/>
          </w:tcPr>
          <w:p w14:paraId="1DC11A1A"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26.69%</w:t>
            </w:r>
          </w:p>
        </w:tc>
      </w:tr>
      <w:tr xmlns:wp14="http://schemas.microsoft.com/office/word/2010/wordml" w:rsidTr="3F7AF4AE" w14:paraId="5BA3ADED" wp14:textId="77777777">
        <w:trPr/>
        <w:tc>
          <w:tcPr>
            <w:tcW w:w="1914" w:type="dxa"/>
            <w:tcBorders>
              <w:top w:val="nil"/>
              <w:left w:val="nil"/>
              <w:bottom w:val="single" w:color="000000" w:themeColor="text1" w:sz="8" w:space="0"/>
              <w:right w:val="nil"/>
            </w:tcBorders>
            <w:tcMar/>
          </w:tcPr>
          <w:p w14:paraId="6A2BC585"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543" w:type="dxa"/>
            <w:tcBorders>
              <w:top w:val="nil"/>
              <w:left w:val="nil"/>
              <w:bottom w:val="single" w:color="000000" w:themeColor="text1" w:sz="8" w:space="0"/>
              <w:right w:val="nil"/>
            </w:tcBorders>
            <w:tcMar/>
          </w:tcPr>
          <w:p w14:paraId="749A7119"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No</w:t>
            </w:r>
          </w:p>
        </w:tc>
        <w:tc>
          <w:tcPr>
            <w:tcW w:w="1328" w:type="dxa"/>
            <w:gridSpan w:val="2"/>
            <w:tcBorders>
              <w:top w:val="nil"/>
              <w:left w:val="nil"/>
              <w:bottom w:val="single" w:color="000000" w:themeColor="text1" w:sz="8" w:space="0"/>
              <w:right w:val="nil"/>
            </w:tcBorders>
            <w:tcMar/>
          </w:tcPr>
          <w:p w14:paraId="14AADFAE"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61.67</w:t>
            </w:r>
          </w:p>
        </w:tc>
        <w:tc>
          <w:tcPr>
            <w:tcW w:w="993" w:type="dxa"/>
            <w:tcBorders>
              <w:top w:val="nil"/>
              <w:left w:val="nil"/>
              <w:bottom w:val="single" w:color="000000" w:themeColor="text1" w:sz="8" w:space="0"/>
              <w:right w:val="nil"/>
            </w:tcBorders>
            <w:tcMar/>
          </w:tcPr>
          <w:p w14:paraId="7314662F"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61.25%</w:t>
            </w:r>
          </w:p>
        </w:tc>
        <w:tc>
          <w:tcPr>
            <w:tcW w:w="993" w:type="dxa"/>
            <w:tcBorders>
              <w:top w:val="nil"/>
              <w:left w:val="nil"/>
              <w:bottom w:val="single" w:color="000000" w:themeColor="text1" w:sz="8" w:space="0"/>
              <w:right w:val="nil"/>
            </w:tcBorders>
            <w:tcMar/>
          </w:tcPr>
          <w:p w14:paraId="48997B3F"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-61.67</w:t>
            </w:r>
          </w:p>
        </w:tc>
        <w:tc>
          <w:tcPr>
            <w:tcW w:w="850" w:type="dxa"/>
            <w:tcBorders>
              <w:top w:val="nil"/>
              <w:left w:val="nil"/>
              <w:bottom w:val="single" w:color="000000" w:themeColor="text1" w:sz="8" w:space="0"/>
              <w:right w:val="nil"/>
            </w:tcBorders>
            <w:tcMar/>
          </w:tcPr>
          <w:p w14:paraId="56C54E7B"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12.06%</w:t>
            </w:r>
          </w:p>
        </w:tc>
        <w:tc>
          <w:tcPr>
            <w:tcW w:w="1842" w:type="dxa"/>
            <w:gridSpan w:val="2"/>
            <w:tcBorders>
              <w:top w:val="nil"/>
              <w:left w:val="nil"/>
              <w:bottom w:val="single" w:color="000000" w:themeColor="text1" w:sz="8" w:space="0"/>
              <w:right w:val="nil"/>
            </w:tcBorders>
            <w:tcMar/>
          </w:tcPr>
          <w:p w14:paraId="140AD27B"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73.31%</w:t>
            </w:r>
          </w:p>
        </w:tc>
      </w:tr>
    </w:tbl>
    <w:p xmlns:wp14="http://schemas.microsoft.com/office/word/2010/wordml" w14:paraId="49A616B1" wp14:textId="77777777">
      <w:pPr>
        <w:pStyle w:val="Normal"/>
        <w:tabs>
          <w:tab w:val="clear" w:pos="708"/>
          <w:tab w:val="left" w:leader="none" w:pos="1542"/>
        </w:tabs>
        <w:ind w:left="360" w:hanging="0"/>
        <w:rPr>
          <w:rFonts w:ascii="Times New Roman" w:hAnsi="Times New Roman" w:cs="Times New Roman"/>
          <w:b/>
          <w:sz w:val="24"/>
          <w:szCs w:val="24"/>
        </w:rPr>
      </w:pPr>
      <w:r>
        <w:rPr>
          <w:rFonts w:ascii="Times New Roman" w:hAnsi="Times New Roman" w:cs="Times New Roman"/>
          <w:b/>
          <w:sz w:val="24"/>
          <w:szCs w:val="24"/>
        </w:rPr>
      </w:r>
    </w:p>
    <w:p xmlns:wp14="http://schemas.microsoft.com/office/word/2010/wordml" w14:paraId="3B4B52B0" wp14:textId="77777777">
      <w:pPr>
        <w:pStyle w:val="Normal"/>
        <w:tabs>
          <w:tab w:val="clear" w:pos="708"/>
          <w:tab w:val="left" w:leader="none" w:pos="1542"/>
        </w:tabs>
        <w:ind w:left="360" w:hanging="0"/>
        <w:rPr>
          <w:rFonts w:ascii="Times New Roman" w:hAnsi="Times New Roman" w:cs="Times New Roman"/>
          <w:b/>
          <w:sz w:val="24"/>
          <w:szCs w:val="24"/>
        </w:rPr>
      </w:pPr>
      <w:r>
        <w:rPr>
          <w:rFonts w:ascii="Times New Roman" w:hAnsi="Times New Roman" w:cs="Times New Roman"/>
          <w:b/>
          <w:sz w:val="24"/>
          <w:szCs w:val="24"/>
        </w:rPr>
      </w:r>
    </w:p>
    <w:p xmlns:wp14="http://schemas.microsoft.com/office/word/2010/wordml" w14:paraId="6A8F822E" wp14:textId="77777777">
      <w:pPr>
        <w:pStyle w:val="Normal"/>
        <w:tabs>
          <w:tab w:val="clear" w:pos="708"/>
          <w:tab w:val="left" w:leader="none" w:pos="1542"/>
        </w:tabs>
        <w:ind w:left="360" w:hanging="0"/>
        <w:rPr>
          <w:rFonts w:ascii="Times New Roman" w:hAnsi="Times New Roman" w:cs="Times New Roman"/>
          <w:b/>
          <w:sz w:val="24"/>
          <w:szCs w:val="24"/>
        </w:rPr>
      </w:pPr>
      <w:r>
        <w:rPr>
          <w:rFonts w:ascii="Times New Roman" w:hAnsi="Times New Roman" w:cs="Times New Roman"/>
          <w:b/>
          <w:sz w:val="24"/>
          <w:szCs w:val="24"/>
        </w:rPr>
      </w:r>
    </w:p>
    <w:p xmlns:wp14="http://schemas.microsoft.com/office/word/2010/wordml" w14:paraId="2EA75E83" wp14:textId="77777777">
      <w:pPr>
        <w:pStyle w:val="Normal"/>
        <w:tabs>
          <w:tab w:val="clear" w:pos="708"/>
          <w:tab w:val="left" w:leader="none" w:pos="1542"/>
        </w:tabs>
        <w:rPr>
          <w:rFonts w:ascii="Times New Roman" w:hAnsi="Times New Roman" w:cs="Times New Roman"/>
          <w:b/>
          <w:sz w:val="24"/>
          <w:szCs w:val="24"/>
        </w:rPr>
      </w:pPr>
      <w:r>
        <w:rPr>
          <w:rFonts w:ascii="Times New Roman" w:hAnsi="Times New Roman" w:cs="Times New Roman"/>
          <w:b/>
          <w:sz w:val="24"/>
          <w:szCs w:val="24"/>
        </w:rPr>
      </w:r>
    </w:p>
    <w:p xmlns:wp14="http://schemas.microsoft.com/office/word/2010/wordml" w14:paraId="5470E9A8" wp14:textId="77777777">
      <w:pPr>
        <w:pStyle w:val="Normal"/>
        <w:tabs>
          <w:tab w:val="clear" w:pos="708"/>
          <w:tab w:val="left" w:leader="none" w:pos="1542"/>
        </w:tabs>
        <w:rPr>
          <w:rFonts w:ascii="Times New Roman" w:hAnsi="Times New Roman" w:cs="Times New Roman"/>
          <w:b/>
          <w:sz w:val="24"/>
          <w:szCs w:val="24"/>
        </w:rPr>
      </w:pPr>
      <w:hyperlink w:anchor="ver_ap_E">
        <w:r w:rsidRPr="3F7AF4AE" w:rsidR="3F7AF4AE">
          <w:rPr>
            <w:rStyle w:val="Hyperlink"/>
            <w:rFonts w:ascii="Times New Roman" w:hAnsi="Times New Roman" w:cs="Times New Roman"/>
            <w:b w:val="1"/>
            <w:bCs w:val="1"/>
            <w:color w:val="auto"/>
            <w:sz w:val="24"/>
            <w:szCs w:val="24"/>
          </w:rPr>
          <w:t>Apéndice E. Tabla 3: Análisis sensibilidad-  Prueba Ji-cuadrado</w:t>
        </w:r>
      </w:hyperlink>
    </w:p>
    <w:p w:rsidR="3F7AF4AE" w:rsidRDefault="3F7AF4AE" w14:paraId="7193D925" w14:textId="03549AFD"/>
    <w:tbl>
      <w:tblPr>
        <w:tblStyle w:val="Tablaconcuadrcula"/>
        <w:tblW w:w="9181" w:type="dxa"/>
        <w:jc w:val="left"/>
        <w:tblInd w:w="-141" w:type="dxa"/>
        <w:tblLayout w:type="fixed"/>
        <w:tblCellMar>
          <w:top w:w="0" w:type="dxa"/>
          <w:left w:w="108" w:type="dxa"/>
          <w:bottom w:w="0" w:type="dxa"/>
          <w:right w:w="108" w:type="dxa"/>
        </w:tblCellMar>
        <w:tblLook w:val="04a0" w:firstRow="1" w:lastRow="0" w:firstColumn="1" w:lastColumn="0" w:noHBand="0" w:noVBand="1"/>
      </w:tblPr>
      <w:tblGrid>
        <w:gridCol w:w="1668"/>
        <w:gridCol w:w="1700"/>
        <w:gridCol w:w="1276"/>
        <w:gridCol w:w="2693"/>
        <w:gridCol w:w="850"/>
        <w:gridCol w:w="993"/>
      </w:tblGrid>
      <w:tr xmlns:wp14="http://schemas.microsoft.com/office/word/2010/wordml" w14:paraId="6AE5012D" wp14:textId="77777777">
        <w:trPr/>
        <w:tc>
          <w:tcPr>
            <w:tcW w:w="7337" w:type="dxa"/>
            <w:gridSpan w:val="4"/>
            <w:tcBorders>
              <w:top w:val="nil"/>
              <w:left w:val="nil"/>
              <w:bottom w:val="nil"/>
              <w:right w:val="nil"/>
            </w:tcBorders>
          </w:tcPr>
          <w:p w14:paraId="2DD170BE" wp14:textId="77777777">
            <w:pPr>
              <w:pStyle w:val="Normal"/>
              <w:suppressAutoHyphens w:val="true"/>
              <w:spacing w:before="0" w:after="0" w:line="360" w:lineRule="auto"/>
              <w:ind w:right="-442" w:hanging="0"/>
              <w:rPr>
                <w:rFonts w:ascii="Times New Roman" w:hAnsi="Times New Roman" w:cs="Times New Roman"/>
                <w:b/>
              </w:rPr>
            </w:pPr>
            <w:r>
              <w:rPr>
                <w:rFonts w:ascii="Times New Roman" w:hAnsi="Times New Roman" w:cs="Times New Roman"/>
                <w:b/>
              </w:rPr>
              <w:t>Tabla 3</w:t>
            </w:r>
          </w:p>
        </w:tc>
        <w:tc>
          <w:tcPr>
            <w:tcW w:w="850" w:type="dxa"/>
            <w:tcBorders>
              <w:top w:val="nil"/>
              <w:left w:val="nil"/>
              <w:bottom w:val="nil"/>
              <w:right w:val="nil"/>
            </w:tcBorders>
          </w:tcPr>
          <w:p w14:paraId="4AC4FE2F" wp14:textId="77777777">
            <w:pPr>
              <w:pStyle w:val="Normal"/>
              <w:suppressAutoHyphens w:val="true"/>
              <w:spacing w:before="0" w:after="0" w:line="240" w:lineRule="auto"/>
              <w:rPr/>
            </w:pPr>
            <w:r>
              <w:rPr/>
            </w:r>
          </w:p>
        </w:tc>
        <w:tc>
          <w:tcPr>
            <w:tcW w:w="993" w:type="dxa"/>
            <w:tcBorders>
              <w:top w:val="nil"/>
              <w:left w:val="nil"/>
              <w:bottom w:val="nil"/>
              <w:right w:val="nil"/>
            </w:tcBorders>
          </w:tcPr>
          <w:p w14:paraId="5B09ED56" wp14:textId="77777777">
            <w:pPr>
              <w:pStyle w:val="Normal"/>
              <w:suppressAutoHyphens w:val="true"/>
              <w:spacing w:before="0" w:after="0" w:line="240" w:lineRule="auto"/>
              <w:rPr/>
            </w:pPr>
            <w:r>
              <w:rPr/>
            </w:r>
          </w:p>
        </w:tc>
      </w:tr>
      <w:tr xmlns:wp14="http://schemas.microsoft.com/office/word/2010/wordml" w14:paraId="2D3A474D" wp14:textId="77777777">
        <w:trPr/>
        <w:tc>
          <w:tcPr>
            <w:tcW w:w="7337" w:type="dxa"/>
            <w:gridSpan w:val="4"/>
            <w:tcBorders>
              <w:top w:val="nil"/>
              <w:left w:val="nil"/>
              <w:bottom w:val="single" w:color="000000" w:sz="12" w:space="0"/>
              <w:right w:val="nil"/>
            </w:tcBorders>
          </w:tcPr>
          <w:p w14:paraId="6CBD5E4D" wp14:textId="77777777">
            <w:pPr>
              <w:pStyle w:val="Normal"/>
              <w:suppressAutoHyphens w:val="true"/>
              <w:spacing w:before="0" w:after="0" w:line="360" w:lineRule="auto"/>
              <w:ind w:right="-442" w:hanging="0"/>
              <w:rPr>
                <w:rFonts w:ascii="Times New Roman" w:hAnsi="Times New Roman" w:cs="Times New Roman"/>
                <w:b/>
              </w:rPr>
            </w:pPr>
            <w:r>
              <w:rPr>
                <w:rFonts w:ascii="Times New Roman" w:hAnsi="Times New Roman" w:cs="Times New Roman"/>
                <w:i/>
              </w:rPr>
              <w:t>Análisis sensibilidad-  Prueba ji-cuadrado: NA (not depressed)</w:t>
            </w:r>
            <w:r>
              <w:rPr/>
            </w:r>
            <m:oMath xmlns:m="http://schemas.openxmlformats.org/officeDocument/2006/math"/>
          </w:p>
        </w:tc>
        <w:tc>
          <w:tcPr>
            <w:tcW w:w="850" w:type="dxa"/>
            <w:tcBorders>
              <w:top w:val="nil"/>
              <w:left w:val="nil"/>
              <w:bottom w:val="nil"/>
              <w:right w:val="nil"/>
            </w:tcBorders>
          </w:tcPr>
          <w:p w14:paraId="5812E170" wp14:textId="77777777">
            <w:pPr>
              <w:pStyle w:val="Normal"/>
              <w:suppressAutoHyphens w:val="true"/>
              <w:spacing w:before="0" w:after="0" w:line="240" w:lineRule="auto"/>
              <w:rPr/>
            </w:pPr>
            <w:r>
              <w:rPr/>
            </w:r>
          </w:p>
        </w:tc>
        <w:tc>
          <w:tcPr>
            <w:tcW w:w="993" w:type="dxa"/>
            <w:tcBorders>
              <w:top w:val="nil"/>
              <w:left w:val="nil"/>
              <w:bottom w:val="nil"/>
              <w:right w:val="nil"/>
            </w:tcBorders>
          </w:tcPr>
          <w:p w14:paraId="278AFD40" wp14:textId="77777777">
            <w:pPr>
              <w:pStyle w:val="Normal"/>
              <w:suppressAutoHyphens w:val="true"/>
              <w:spacing w:before="0" w:after="0" w:line="240" w:lineRule="auto"/>
              <w:rPr/>
            </w:pPr>
            <w:r>
              <w:rPr/>
            </w:r>
          </w:p>
        </w:tc>
      </w:tr>
      <w:tr xmlns:wp14="http://schemas.microsoft.com/office/word/2010/wordml" w14:paraId="556FE8DF" wp14:textId="77777777">
        <w:trPr/>
        <w:tc>
          <w:tcPr>
            <w:tcW w:w="1668" w:type="dxa"/>
            <w:tcBorders>
              <w:top w:val="single" w:color="000000" w:sz="12" w:space="0"/>
              <w:left w:val="nil"/>
              <w:bottom w:val="single" w:color="000000" w:sz="8" w:space="0"/>
              <w:right w:val="nil"/>
            </w:tcBorders>
          </w:tcPr>
          <w:p w14:paraId="4D56EC99" wp14:textId="77777777">
            <w:pPr>
              <w:pStyle w:val="Normal"/>
              <w:suppressAutoHyphens w:val="true"/>
              <w:spacing w:before="0" w:after="0" w:line="360" w:lineRule="auto"/>
              <w:jc w:val="both"/>
              <w:rPr>
                <w:rFonts w:ascii="Times New Roman" w:hAnsi="Times New Roman" w:cs="Times New Roman"/>
              </w:rPr>
            </w:pPr>
            <w:r>
              <w:rPr>
                <w:rFonts w:ascii="Times New Roman" w:hAnsi="Times New Roman" w:cs="Times New Roman"/>
              </w:rPr>
              <w:t>Variables</w:t>
            </w:r>
          </w:p>
        </w:tc>
        <w:tc>
          <w:tcPr>
            <w:tcW w:w="1700" w:type="dxa"/>
            <w:tcBorders>
              <w:top w:val="single" w:color="000000" w:sz="12" w:space="0"/>
              <w:left w:val="nil"/>
              <w:bottom w:val="single" w:color="000000" w:sz="8" w:space="0"/>
              <w:right w:val="nil"/>
            </w:tcBorders>
          </w:tcPr>
          <w:p w14:paraId="298081F7"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Categor.</w:t>
            </w:r>
          </w:p>
        </w:tc>
        <w:tc>
          <w:tcPr>
            <w:tcW w:w="1276" w:type="dxa"/>
            <w:tcBorders>
              <w:top w:val="single" w:color="000000" w:sz="12" w:space="0"/>
              <w:left w:val="nil"/>
              <w:bottom w:val="single" w:color="000000" w:sz="8" w:space="0"/>
              <w:right w:val="nil"/>
            </w:tcBorders>
          </w:tcPr>
          <w:p w14:paraId="51A59785" wp14:textId="77777777">
            <w:pPr>
              <w:pStyle w:val="Normal"/>
              <w:suppressAutoHyphens w:val="true"/>
              <w:spacing w:before="0" w:after="0" w:line="360" w:lineRule="auto"/>
              <w:jc w:val="center"/>
              <w:rPr>
                <w:rFonts w:ascii="Times New Roman" w:hAnsi="Times New Roman" w:cs="Times New Roman"/>
              </w:rPr>
            </w:pPr>
            <w:r>
              <w:rPr>
                <w:rFonts w:ascii="Times New Roman" w:hAnsi="Times New Roman" w:cs="Times New Roman"/>
              </w:rPr>
              <w:t>Data</w:t>
            </w:r>
          </w:p>
          <w:p w14:paraId="086FC03C" wp14:textId="77777777">
            <w:pPr>
              <w:pStyle w:val="Normal"/>
              <w:suppressAutoHyphens w:val="true"/>
              <w:spacing w:before="0" w:after="0" w:line="360" w:lineRule="auto"/>
              <w:jc w:val="center"/>
              <w:rPr>
                <w:rFonts w:ascii="Times New Roman" w:hAnsi="Times New Roman" w:cs="Times New Roman"/>
              </w:rPr>
            </w:pPr>
            <w:r>
              <w:rPr>
                <w:rFonts w:ascii="Times New Roman" w:hAnsi="Times New Roman" w:cs="Times New Roman"/>
                <w:color w:val="222222"/>
              </w:rPr>
              <w:t>(n=40876)</w:t>
            </w:r>
          </w:p>
        </w:tc>
        <w:tc>
          <w:tcPr>
            <w:tcW w:w="2693" w:type="dxa"/>
            <w:tcBorders>
              <w:top w:val="single" w:color="000000" w:sz="12" w:space="0"/>
              <w:left w:val="nil"/>
              <w:bottom w:val="single" w:color="000000" w:sz="8" w:space="0"/>
              <w:right w:val="nil"/>
            </w:tcBorders>
          </w:tcPr>
          <w:p w14:paraId="210E5440" wp14:textId="77777777">
            <w:pPr>
              <w:pStyle w:val="Normal"/>
              <w:suppressAutoHyphens w:val="true"/>
              <w:spacing w:before="0" w:after="0" w:line="360" w:lineRule="auto"/>
              <w:jc w:val="center"/>
              <w:rPr>
                <w:rFonts w:ascii="Times New Roman" w:hAnsi="Times New Roman" w:cs="Times New Roman"/>
              </w:rPr>
            </w:pPr>
            <w:r>
              <w:rPr>
                <w:rFonts w:ascii="Times New Roman" w:hAnsi="Times New Roman" w:cs="Times New Roman"/>
              </w:rPr>
              <w:t>Missing Data ~Depression</w:t>
            </w:r>
          </w:p>
          <w:p w14:paraId="7899D29A" wp14:textId="77777777">
            <w:pPr>
              <w:pStyle w:val="Normal"/>
              <w:suppressAutoHyphens w:val="true"/>
              <w:spacing w:before="0" w:after="0" w:line="360" w:lineRule="auto"/>
              <w:jc w:val="center"/>
              <w:rPr>
                <w:rFonts w:ascii="Times New Roman" w:hAnsi="Times New Roman" w:cs="Times New Roman"/>
              </w:rPr>
            </w:pPr>
            <w:r>
              <w:rPr>
                <w:rFonts w:ascii="Times New Roman" w:hAnsi="Times New Roman" w:cs="Times New Roman"/>
              </w:rPr>
              <w:t>(n=</w:t>
            </w:r>
            <w:r>
              <w:rPr>
                <w:rFonts w:ascii="Times New Roman" w:hAnsi="Times New Roman" w:cs="Times New Roman"/>
                <w:color w:val="222222"/>
              </w:rPr>
              <w:t>15962)</w:t>
            </w:r>
          </w:p>
        </w:tc>
        <w:tc>
          <w:tcPr>
            <w:tcW w:w="850" w:type="dxa"/>
            <w:tcBorders>
              <w:top w:val="single" w:color="000000" w:sz="12" w:space="0"/>
              <w:left w:val="nil"/>
              <w:bottom w:val="single" w:color="000000" w:sz="8" w:space="0"/>
              <w:right w:val="nil"/>
            </w:tcBorders>
          </w:tcPr>
          <w:p w14:paraId="469CE728" wp14:textId="77777777">
            <w:pPr>
              <w:pStyle w:val="Normal"/>
              <w:suppressAutoHyphens w:val="true"/>
              <w:spacing w:before="0" w:after="0" w:line="360" w:lineRule="auto"/>
              <w:jc w:val="right"/>
              <w:rPr>
                <w:rFonts w:ascii="Times New Roman" w:hAnsi="Times New Roman" w:cs="Times New Roman"/>
              </w:rPr>
            </w:pPr>
            <w:r>
              <w:rPr/>
            </w:r>
            <m:oMathPara xmlns:m="http://schemas.openxmlformats.org/officeDocument/2006/math">
              <m:oMathParaPr>
                <m:jc m:val="right"/>
              </m:oMathParaPr>
              <m:oMath>
                <m:sSup>
                  <m:e>
                    <m:r>
                      <w:rPr>
                        <w:rFonts w:ascii="Cambria Math" w:hAnsi="Cambria Math"/>
                      </w:rPr>
                      <m:t xml:space="preserve">X</m:t>
                    </m:r>
                  </m:e>
                  <m:sup>
                    <m:r>
                      <w:rPr>
                        <w:rFonts w:ascii="Cambria Math" w:hAnsi="Cambria Math"/>
                      </w:rPr>
                      <m:t xml:space="preserve">2</m:t>
                    </m:r>
                  </m:sup>
                </m:sSup>
              </m:oMath>
            </m:oMathPara>
          </w:p>
        </w:tc>
        <w:tc>
          <w:tcPr>
            <w:tcW w:w="993" w:type="dxa"/>
            <w:tcBorders>
              <w:top w:val="single" w:color="000000" w:sz="12" w:space="0"/>
              <w:left w:val="nil"/>
              <w:bottom w:val="single" w:color="000000" w:sz="8" w:space="0"/>
              <w:right w:val="nil"/>
            </w:tcBorders>
          </w:tcPr>
          <w:p w14:paraId="25164BC2" wp14:textId="77777777">
            <w:pPr>
              <w:pStyle w:val="Normal"/>
              <w:suppressAutoHyphens w:val="true"/>
              <w:spacing w:before="0" w:after="0" w:line="360" w:lineRule="auto"/>
              <w:jc w:val="right"/>
              <w:rPr>
                <w:rFonts w:ascii="Times New Roman" w:hAnsi="Times New Roman" w:eastAsia="Calibri" w:cs="Times New Roman"/>
              </w:rPr>
            </w:pPr>
            <w:r>
              <w:rPr>
                <w:rFonts w:ascii="Times New Roman" w:hAnsi="Times New Roman" w:eastAsia="Calibri" w:cs="Times New Roman"/>
              </w:rPr>
              <w:t>p value</w:t>
            </w:r>
          </w:p>
        </w:tc>
      </w:tr>
      <w:tr xmlns:wp14="http://schemas.microsoft.com/office/word/2010/wordml" w14:paraId="0AF41253" wp14:textId="77777777">
        <w:trPr/>
        <w:tc>
          <w:tcPr>
            <w:tcW w:w="1668" w:type="dxa"/>
            <w:tcBorders>
              <w:top w:val="single" w:color="000000" w:sz="8" w:space="0"/>
              <w:left w:val="nil"/>
              <w:bottom w:val="nil"/>
              <w:right w:val="nil"/>
            </w:tcBorders>
          </w:tcPr>
          <w:p w14:paraId="5A820E8B" wp14:textId="77777777">
            <w:pPr>
              <w:pStyle w:val="Normal"/>
              <w:suppressAutoHyphens w:val="true"/>
              <w:spacing w:before="0" w:after="0" w:line="360" w:lineRule="auto"/>
              <w:rPr>
                <w:rFonts w:ascii="Times New Roman" w:hAnsi="Times New Roman" w:cs="Times New Roman"/>
              </w:rPr>
            </w:pPr>
            <w:r>
              <w:rPr>
                <w:rFonts w:ascii="Times New Roman" w:hAnsi="Times New Roman" w:cs="Times New Roman"/>
              </w:rPr>
              <w:t>Education</w:t>
            </w:r>
          </w:p>
        </w:tc>
        <w:tc>
          <w:tcPr>
            <w:tcW w:w="1700" w:type="dxa"/>
            <w:tcBorders>
              <w:top w:val="single" w:color="000000" w:sz="8" w:space="0"/>
              <w:left w:val="nil"/>
              <w:bottom w:val="nil"/>
              <w:right w:val="nil"/>
            </w:tcBorders>
          </w:tcPr>
          <w:p w14:paraId="29DB5971"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276" w:type="dxa"/>
            <w:tcBorders>
              <w:top w:val="single" w:color="000000" w:sz="8" w:space="0"/>
              <w:left w:val="nil"/>
              <w:bottom w:val="nil"/>
              <w:right w:val="nil"/>
            </w:tcBorders>
          </w:tcPr>
          <w:p w14:paraId="70F35735"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2693" w:type="dxa"/>
            <w:tcBorders>
              <w:top w:val="single" w:color="000000" w:sz="8" w:space="0"/>
              <w:left w:val="nil"/>
              <w:bottom w:val="nil"/>
              <w:right w:val="nil"/>
            </w:tcBorders>
          </w:tcPr>
          <w:p w14:paraId="5D255343"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0" w:type="dxa"/>
            <w:tcBorders>
              <w:top w:val="single" w:color="000000" w:sz="8" w:space="0"/>
              <w:left w:val="nil"/>
              <w:bottom w:val="nil"/>
              <w:right w:val="nil"/>
            </w:tcBorders>
          </w:tcPr>
          <w:p w14:paraId="552C276D"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single" w:color="000000" w:sz="8" w:space="0"/>
              <w:left w:val="nil"/>
              <w:bottom w:val="nil"/>
              <w:right w:val="nil"/>
            </w:tcBorders>
          </w:tcPr>
          <w:p w14:paraId="1F8AFB83"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14:paraId="77120B33" wp14:textId="77777777">
        <w:trPr/>
        <w:tc>
          <w:tcPr>
            <w:tcW w:w="1668" w:type="dxa"/>
            <w:tcBorders>
              <w:top w:val="nil"/>
              <w:left w:val="nil"/>
              <w:bottom w:val="nil"/>
              <w:right w:val="nil"/>
            </w:tcBorders>
          </w:tcPr>
          <w:p w14:paraId="68342FE7" wp14:textId="77777777">
            <w:pPr>
              <w:pStyle w:val="Normal"/>
              <w:suppressAutoHyphens w:val="true"/>
              <w:spacing w:before="0" w:after="0" w:line="360" w:lineRule="auto"/>
              <w:rPr>
                <w:rFonts w:ascii="Times New Roman" w:hAnsi="Times New Roman" w:cs="Times New Roman"/>
              </w:rPr>
            </w:pPr>
            <w:r>
              <w:rPr>
                <w:rFonts w:ascii="Times New Roman" w:hAnsi="Times New Roman" w:cs="Times New Roman"/>
              </w:rPr>
            </w:r>
          </w:p>
        </w:tc>
        <w:tc>
          <w:tcPr>
            <w:tcW w:w="1700" w:type="dxa"/>
            <w:tcBorders>
              <w:top w:val="nil"/>
              <w:left w:val="nil"/>
              <w:bottom w:val="nil"/>
              <w:right w:val="nil"/>
            </w:tcBorders>
          </w:tcPr>
          <w:p w14:paraId="46D22E07"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Less primary</w:t>
            </w:r>
          </w:p>
        </w:tc>
        <w:tc>
          <w:tcPr>
            <w:tcW w:w="1276" w:type="dxa"/>
            <w:tcBorders>
              <w:top w:val="nil"/>
              <w:left w:val="nil"/>
              <w:bottom w:val="nil"/>
              <w:right w:val="nil"/>
            </w:tcBorders>
          </w:tcPr>
          <w:p w14:paraId="213CC449"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3.88%</w:t>
            </w:r>
          </w:p>
        </w:tc>
        <w:tc>
          <w:tcPr>
            <w:tcW w:w="2693" w:type="dxa"/>
            <w:tcBorders>
              <w:top w:val="nil"/>
              <w:left w:val="nil"/>
              <w:bottom w:val="nil"/>
              <w:right w:val="nil"/>
            </w:tcBorders>
          </w:tcPr>
          <w:p w14:paraId="1DBA996B" wp14:textId="77777777">
            <w:pPr>
              <w:pStyle w:val="Normal"/>
              <w:suppressAutoHyphens w:val="true"/>
              <w:spacing w:before="0" w:after="0" w:line="360" w:lineRule="auto"/>
              <w:jc w:val="center"/>
              <w:rPr>
                <w:rFonts w:ascii="Times New Roman" w:hAnsi="Times New Roman" w:cs="Times New Roman"/>
              </w:rPr>
            </w:pPr>
            <w:r>
              <w:rPr>
                <w:rFonts w:ascii="Times New Roman" w:hAnsi="Times New Roman" w:cs="Times New Roman"/>
              </w:rPr>
              <w:t>2.64%</w:t>
            </w:r>
          </w:p>
        </w:tc>
        <w:tc>
          <w:tcPr>
            <w:tcW w:w="850" w:type="dxa"/>
            <w:tcBorders>
              <w:top w:val="nil"/>
              <w:left w:val="nil"/>
              <w:bottom w:val="nil"/>
              <w:right w:val="nil"/>
            </w:tcBorders>
          </w:tcPr>
          <w:p w14:paraId="40776332"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nil"/>
              <w:left w:val="nil"/>
              <w:bottom w:val="nil"/>
              <w:right w:val="nil"/>
            </w:tcBorders>
          </w:tcPr>
          <w:p w14:paraId="107E9FD5"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14:paraId="3438A1AC" wp14:textId="77777777">
        <w:trPr/>
        <w:tc>
          <w:tcPr>
            <w:tcW w:w="1668" w:type="dxa"/>
            <w:tcBorders>
              <w:top w:val="nil"/>
              <w:left w:val="nil"/>
              <w:bottom w:val="nil"/>
              <w:right w:val="nil"/>
            </w:tcBorders>
          </w:tcPr>
          <w:p w14:paraId="564A82CB" wp14:textId="77777777">
            <w:pPr>
              <w:pStyle w:val="Normal"/>
              <w:suppressAutoHyphens w:val="true"/>
              <w:spacing w:before="0" w:after="0" w:line="360" w:lineRule="auto"/>
              <w:rPr>
                <w:rFonts w:ascii="Times New Roman" w:hAnsi="Times New Roman" w:cs="Times New Roman"/>
              </w:rPr>
            </w:pPr>
            <w:r>
              <w:rPr>
                <w:rFonts w:ascii="Times New Roman" w:hAnsi="Times New Roman" w:cs="Times New Roman"/>
              </w:rPr>
            </w:r>
          </w:p>
        </w:tc>
        <w:tc>
          <w:tcPr>
            <w:tcW w:w="1700" w:type="dxa"/>
            <w:tcBorders>
              <w:top w:val="nil"/>
              <w:left w:val="nil"/>
              <w:bottom w:val="nil"/>
              <w:right w:val="nil"/>
            </w:tcBorders>
          </w:tcPr>
          <w:p w14:paraId="2DEF7240"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primary</w:t>
            </w:r>
          </w:p>
        </w:tc>
        <w:tc>
          <w:tcPr>
            <w:tcW w:w="1276" w:type="dxa"/>
            <w:tcBorders>
              <w:top w:val="nil"/>
              <w:left w:val="nil"/>
              <w:bottom w:val="nil"/>
              <w:right w:val="nil"/>
            </w:tcBorders>
          </w:tcPr>
          <w:p w14:paraId="2C9B0A6F"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21.2%</w:t>
            </w:r>
          </w:p>
        </w:tc>
        <w:tc>
          <w:tcPr>
            <w:tcW w:w="2693" w:type="dxa"/>
            <w:tcBorders>
              <w:top w:val="nil"/>
              <w:left w:val="nil"/>
              <w:bottom w:val="nil"/>
              <w:right w:val="nil"/>
            </w:tcBorders>
          </w:tcPr>
          <w:p w14:paraId="3319477A" wp14:textId="77777777">
            <w:pPr>
              <w:pStyle w:val="Normal"/>
              <w:suppressAutoHyphens w:val="true"/>
              <w:spacing w:before="0" w:after="0" w:line="360" w:lineRule="auto"/>
              <w:jc w:val="center"/>
              <w:rPr>
                <w:rFonts w:ascii="Times New Roman" w:hAnsi="Times New Roman" w:cs="Times New Roman"/>
              </w:rPr>
            </w:pPr>
            <w:r>
              <w:rPr>
                <w:rFonts w:ascii="Times New Roman" w:hAnsi="Times New Roman" w:cs="Times New Roman"/>
              </w:rPr>
              <w:t>22.6%</w:t>
            </w:r>
          </w:p>
        </w:tc>
        <w:tc>
          <w:tcPr>
            <w:tcW w:w="850" w:type="dxa"/>
            <w:tcBorders>
              <w:top w:val="nil"/>
              <w:left w:val="nil"/>
              <w:bottom w:val="nil"/>
              <w:right w:val="nil"/>
            </w:tcBorders>
          </w:tcPr>
          <w:p w14:paraId="3CE28D4A"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nil"/>
              <w:left w:val="nil"/>
              <w:bottom w:val="nil"/>
              <w:right w:val="nil"/>
            </w:tcBorders>
          </w:tcPr>
          <w:p w14:paraId="03E60B2D"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14:paraId="3DD3481B" wp14:textId="77777777">
        <w:trPr/>
        <w:tc>
          <w:tcPr>
            <w:tcW w:w="1668" w:type="dxa"/>
            <w:tcBorders>
              <w:top w:val="nil"/>
              <w:left w:val="nil"/>
              <w:bottom w:val="nil"/>
              <w:right w:val="nil"/>
            </w:tcBorders>
          </w:tcPr>
          <w:p w14:paraId="41A1092D" wp14:textId="77777777">
            <w:pPr>
              <w:pStyle w:val="Normal"/>
              <w:suppressAutoHyphens w:val="true"/>
              <w:spacing w:before="0" w:after="0" w:line="360" w:lineRule="auto"/>
              <w:rPr>
                <w:rFonts w:ascii="Times New Roman" w:hAnsi="Times New Roman" w:cs="Times New Roman"/>
              </w:rPr>
            </w:pPr>
            <w:r>
              <w:rPr>
                <w:rFonts w:ascii="Times New Roman" w:hAnsi="Times New Roman" w:cs="Times New Roman"/>
              </w:rPr>
            </w:r>
          </w:p>
        </w:tc>
        <w:tc>
          <w:tcPr>
            <w:tcW w:w="1700" w:type="dxa"/>
            <w:tcBorders>
              <w:top w:val="nil"/>
              <w:left w:val="nil"/>
              <w:bottom w:val="nil"/>
              <w:right w:val="nil"/>
            </w:tcBorders>
          </w:tcPr>
          <w:p w14:paraId="4E7739BF"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secondary</w:t>
            </w:r>
          </w:p>
        </w:tc>
        <w:tc>
          <w:tcPr>
            <w:tcW w:w="1276" w:type="dxa"/>
            <w:tcBorders>
              <w:top w:val="nil"/>
              <w:left w:val="nil"/>
              <w:bottom w:val="nil"/>
              <w:right w:val="nil"/>
            </w:tcBorders>
          </w:tcPr>
          <w:p w14:paraId="28D141EA"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55.8%</w:t>
            </w:r>
          </w:p>
        </w:tc>
        <w:tc>
          <w:tcPr>
            <w:tcW w:w="2693" w:type="dxa"/>
            <w:tcBorders>
              <w:top w:val="nil"/>
              <w:left w:val="nil"/>
              <w:bottom w:val="nil"/>
              <w:right w:val="nil"/>
            </w:tcBorders>
          </w:tcPr>
          <w:p w14:paraId="04DA95F7" wp14:textId="77777777">
            <w:pPr>
              <w:pStyle w:val="Normal"/>
              <w:suppressAutoHyphens w:val="true"/>
              <w:spacing w:before="0" w:after="0" w:line="360" w:lineRule="auto"/>
              <w:jc w:val="center"/>
              <w:rPr>
                <w:rFonts w:ascii="Times New Roman" w:hAnsi="Times New Roman" w:cs="Times New Roman"/>
              </w:rPr>
            </w:pPr>
            <w:r>
              <w:rPr>
                <w:rFonts w:ascii="Times New Roman" w:hAnsi="Times New Roman" w:cs="Times New Roman"/>
              </w:rPr>
              <w:t>52.6%</w:t>
            </w:r>
          </w:p>
        </w:tc>
        <w:tc>
          <w:tcPr>
            <w:tcW w:w="850" w:type="dxa"/>
            <w:tcBorders>
              <w:top w:val="nil"/>
              <w:left w:val="nil"/>
              <w:bottom w:val="nil"/>
              <w:right w:val="nil"/>
            </w:tcBorders>
          </w:tcPr>
          <w:p w14:paraId="03CC5A65"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nil"/>
              <w:left w:val="nil"/>
              <w:bottom w:val="nil"/>
              <w:right w:val="nil"/>
            </w:tcBorders>
          </w:tcPr>
          <w:p w14:paraId="63ACB6A2"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14:paraId="67BEFB68" wp14:textId="77777777">
        <w:trPr/>
        <w:tc>
          <w:tcPr>
            <w:tcW w:w="1668" w:type="dxa"/>
            <w:tcBorders>
              <w:top w:val="nil"/>
              <w:left w:val="nil"/>
              <w:bottom w:val="nil"/>
              <w:right w:val="nil"/>
            </w:tcBorders>
          </w:tcPr>
          <w:p w14:paraId="2C8D472F" wp14:textId="77777777">
            <w:pPr>
              <w:pStyle w:val="Normal"/>
              <w:suppressAutoHyphens w:val="true"/>
              <w:spacing w:before="0" w:after="0" w:line="360" w:lineRule="auto"/>
              <w:rPr>
                <w:rFonts w:ascii="Times New Roman" w:hAnsi="Times New Roman" w:cs="Times New Roman"/>
              </w:rPr>
            </w:pPr>
            <w:r>
              <w:rPr>
                <w:rFonts w:ascii="Times New Roman" w:hAnsi="Times New Roman" w:cs="Times New Roman"/>
              </w:rPr>
            </w:r>
          </w:p>
        </w:tc>
        <w:tc>
          <w:tcPr>
            <w:tcW w:w="1700" w:type="dxa"/>
            <w:tcBorders>
              <w:top w:val="nil"/>
              <w:left w:val="nil"/>
              <w:bottom w:val="nil"/>
              <w:right w:val="nil"/>
            </w:tcBorders>
          </w:tcPr>
          <w:p w14:paraId="20AAE4C9"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tertiary</w:t>
            </w:r>
          </w:p>
        </w:tc>
        <w:tc>
          <w:tcPr>
            <w:tcW w:w="1276" w:type="dxa"/>
            <w:tcBorders>
              <w:top w:val="nil"/>
              <w:left w:val="nil"/>
              <w:bottom w:val="nil"/>
              <w:right w:val="nil"/>
            </w:tcBorders>
          </w:tcPr>
          <w:p w14:paraId="51A81267"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19.1%</w:t>
            </w:r>
          </w:p>
        </w:tc>
        <w:tc>
          <w:tcPr>
            <w:tcW w:w="2693" w:type="dxa"/>
            <w:tcBorders>
              <w:top w:val="nil"/>
              <w:left w:val="nil"/>
              <w:bottom w:val="nil"/>
              <w:right w:val="nil"/>
            </w:tcBorders>
          </w:tcPr>
          <w:p w14:paraId="5E324B3B" wp14:textId="77777777">
            <w:pPr>
              <w:pStyle w:val="Normal"/>
              <w:suppressAutoHyphens w:val="true"/>
              <w:spacing w:before="0" w:after="0" w:line="360" w:lineRule="auto"/>
              <w:jc w:val="center"/>
              <w:rPr>
                <w:rFonts w:ascii="Times New Roman" w:hAnsi="Times New Roman" w:cs="Times New Roman"/>
              </w:rPr>
            </w:pPr>
            <w:r>
              <w:rPr>
                <w:rFonts w:ascii="Times New Roman" w:hAnsi="Times New Roman" w:cs="Times New Roman"/>
              </w:rPr>
              <w:t>22.1%</w:t>
            </w:r>
          </w:p>
        </w:tc>
        <w:tc>
          <w:tcPr>
            <w:tcW w:w="850" w:type="dxa"/>
            <w:tcBorders>
              <w:top w:val="nil"/>
              <w:left w:val="nil"/>
              <w:bottom w:val="nil"/>
              <w:right w:val="nil"/>
            </w:tcBorders>
          </w:tcPr>
          <w:p w14:paraId="4EE55097"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nil"/>
              <w:left w:val="nil"/>
              <w:bottom w:val="nil"/>
              <w:right w:val="nil"/>
            </w:tcBorders>
          </w:tcPr>
          <w:p w14:paraId="68AE7378"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14:paraId="3B9D367D" wp14:textId="77777777">
        <w:trPr/>
        <w:tc>
          <w:tcPr>
            <w:tcW w:w="1668" w:type="dxa"/>
            <w:tcBorders>
              <w:top w:val="nil"/>
              <w:left w:val="nil"/>
              <w:bottom w:val="nil"/>
              <w:right w:val="nil"/>
            </w:tcBorders>
          </w:tcPr>
          <w:p w14:paraId="33CE2273" wp14:textId="77777777">
            <w:pPr>
              <w:pStyle w:val="Normal"/>
              <w:suppressAutoHyphens w:val="true"/>
              <w:spacing w:before="0" w:after="0" w:line="360" w:lineRule="auto"/>
              <w:rPr>
                <w:rFonts w:ascii="Times New Roman" w:hAnsi="Times New Roman" w:cs="Times New Roman"/>
              </w:rPr>
            </w:pPr>
            <w:r>
              <w:rPr>
                <w:rFonts w:ascii="Times New Roman" w:hAnsi="Times New Roman" w:cs="Times New Roman"/>
              </w:rPr>
            </w:r>
          </w:p>
        </w:tc>
        <w:tc>
          <w:tcPr>
            <w:tcW w:w="1700" w:type="dxa"/>
            <w:tcBorders>
              <w:top w:val="nil"/>
              <w:left w:val="nil"/>
              <w:bottom w:val="nil"/>
              <w:right w:val="nil"/>
            </w:tcBorders>
          </w:tcPr>
          <w:p w14:paraId="59CA3B16"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276" w:type="dxa"/>
            <w:tcBorders>
              <w:top w:val="nil"/>
              <w:left w:val="nil"/>
              <w:bottom w:val="nil"/>
              <w:right w:val="nil"/>
            </w:tcBorders>
          </w:tcPr>
          <w:p w14:paraId="5CF92296"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2693" w:type="dxa"/>
            <w:tcBorders>
              <w:top w:val="nil"/>
              <w:left w:val="nil"/>
              <w:bottom w:val="nil"/>
              <w:right w:val="nil"/>
            </w:tcBorders>
          </w:tcPr>
          <w:p w14:paraId="3BCBCB4C" wp14:textId="77777777">
            <w:pPr>
              <w:pStyle w:val="Normal"/>
              <w:suppressAutoHyphens w:val="true"/>
              <w:spacing w:before="0" w:after="0" w:line="360" w:lineRule="auto"/>
              <w:jc w:val="center"/>
              <w:rPr>
                <w:rFonts w:ascii="Times New Roman" w:hAnsi="Times New Roman" w:cs="Times New Roman"/>
              </w:rPr>
            </w:pPr>
            <w:r>
              <w:rPr>
                <w:rFonts w:ascii="Times New Roman" w:hAnsi="Times New Roman" w:cs="Times New Roman"/>
              </w:rPr>
            </w:r>
          </w:p>
        </w:tc>
        <w:tc>
          <w:tcPr>
            <w:tcW w:w="850" w:type="dxa"/>
            <w:tcBorders>
              <w:top w:val="nil"/>
              <w:left w:val="nil"/>
              <w:bottom w:val="nil"/>
              <w:right w:val="nil"/>
            </w:tcBorders>
          </w:tcPr>
          <w:p w14:paraId="46277156"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0.011</w:t>
            </w:r>
          </w:p>
        </w:tc>
        <w:tc>
          <w:tcPr>
            <w:tcW w:w="993" w:type="dxa"/>
            <w:tcBorders>
              <w:top w:val="nil"/>
              <w:left w:val="nil"/>
              <w:bottom w:val="nil"/>
              <w:right w:val="nil"/>
            </w:tcBorders>
          </w:tcPr>
          <w:p w14:paraId="7FFF3BDF"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.999</w:t>
            </w:r>
          </w:p>
        </w:tc>
      </w:tr>
      <w:tr xmlns:wp14="http://schemas.microsoft.com/office/word/2010/wordml" w14:paraId="358B4D98" wp14:textId="77777777">
        <w:trPr/>
        <w:tc>
          <w:tcPr>
            <w:tcW w:w="1668" w:type="dxa"/>
            <w:tcBorders>
              <w:top w:val="nil"/>
              <w:left w:val="nil"/>
              <w:bottom w:val="nil"/>
              <w:right w:val="nil"/>
            </w:tcBorders>
          </w:tcPr>
          <w:p w14:paraId="60510606" wp14:textId="77777777">
            <w:pPr>
              <w:pStyle w:val="Normal"/>
              <w:suppressAutoHyphens w:val="true"/>
              <w:spacing w:before="0" w:after="0" w:line="360" w:lineRule="auto"/>
              <w:rPr>
                <w:rFonts w:ascii="Times New Roman" w:hAnsi="Times New Roman" w:cs="Times New Roman"/>
              </w:rPr>
            </w:pPr>
            <w:r>
              <w:rPr>
                <w:rFonts w:ascii="Times New Roman" w:hAnsi="Times New Roman" w:cs="Times New Roman"/>
              </w:rPr>
              <w:t>Wealth</w:t>
            </w:r>
          </w:p>
        </w:tc>
        <w:tc>
          <w:tcPr>
            <w:tcW w:w="1700" w:type="dxa"/>
            <w:tcBorders>
              <w:top w:val="nil"/>
              <w:left w:val="nil"/>
              <w:bottom w:val="nil"/>
              <w:right w:val="nil"/>
            </w:tcBorders>
          </w:tcPr>
          <w:p w14:paraId="5B48A671"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276" w:type="dxa"/>
            <w:tcBorders>
              <w:top w:val="nil"/>
              <w:left w:val="nil"/>
              <w:bottom w:val="nil"/>
              <w:right w:val="nil"/>
            </w:tcBorders>
          </w:tcPr>
          <w:p w14:paraId="675380AA"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2693" w:type="dxa"/>
            <w:tcBorders>
              <w:top w:val="nil"/>
              <w:left w:val="nil"/>
              <w:bottom w:val="nil"/>
              <w:right w:val="nil"/>
            </w:tcBorders>
          </w:tcPr>
          <w:p w14:paraId="2D830042" wp14:textId="77777777">
            <w:pPr>
              <w:pStyle w:val="Normal"/>
              <w:suppressAutoHyphens w:val="true"/>
              <w:spacing w:before="0" w:after="0" w:line="360" w:lineRule="auto"/>
              <w:jc w:val="center"/>
              <w:rPr>
                <w:rFonts w:ascii="Times New Roman" w:hAnsi="Times New Roman" w:cs="Times New Roman"/>
              </w:rPr>
            </w:pPr>
            <w:r>
              <w:rPr>
                <w:rFonts w:ascii="Times New Roman" w:hAnsi="Times New Roman" w:cs="Times New Roman"/>
              </w:rPr>
            </w:r>
          </w:p>
        </w:tc>
        <w:tc>
          <w:tcPr>
            <w:tcW w:w="850" w:type="dxa"/>
            <w:tcBorders>
              <w:top w:val="nil"/>
              <w:left w:val="nil"/>
              <w:bottom w:val="nil"/>
              <w:right w:val="nil"/>
            </w:tcBorders>
          </w:tcPr>
          <w:p w14:paraId="46CCE917"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nil"/>
              <w:left w:val="nil"/>
              <w:bottom w:val="nil"/>
              <w:right w:val="nil"/>
            </w:tcBorders>
          </w:tcPr>
          <w:p w14:paraId="70D96B49"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14:paraId="38EE0489" wp14:textId="77777777">
        <w:trPr/>
        <w:tc>
          <w:tcPr>
            <w:tcW w:w="1668" w:type="dxa"/>
            <w:tcBorders>
              <w:top w:val="nil"/>
              <w:left w:val="nil"/>
              <w:bottom w:val="nil"/>
              <w:right w:val="nil"/>
            </w:tcBorders>
          </w:tcPr>
          <w:p w14:paraId="162343FA" wp14:textId="77777777">
            <w:pPr>
              <w:pStyle w:val="Normal"/>
              <w:suppressAutoHyphens w:val="true"/>
              <w:spacing w:before="0" w:after="0" w:line="360" w:lineRule="auto"/>
              <w:rPr>
                <w:rFonts w:ascii="Times New Roman" w:hAnsi="Times New Roman" w:cs="Times New Roman"/>
              </w:rPr>
            </w:pPr>
            <w:r>
              <w:rPr>
                <w:rFonts w:ascii="Times New Roman" w:hAnsi="Times New Roman" w:cs="Times New Roman"/>
              </w:rPr>
            </w:r>
          </w:p>
        </w:tc>
        <w:tc>
          <w:tcPr>
            <w:tcW w:w="1700" w:type="dxa"/>
            <w:tcBorders>
              <w:top w:val="nil"/>
              <w:left w:val="nil"/>
              <w:bottom w:val="nil"/>
              <w:right w:val="nil"/>
            </w:tcBorders>
          </w:tcPr>
          <w:p w14:paraId="3F62E3DB"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1st q.</w:t>
            </w:r>
          </w:p>
        </w:tc>
        <w:tc>
          <w:tcPr>
            <w:tcW w:w="1276" w:type="dxa"/>
            <w:tcBorders>
              <w:top w:val="nil"/>
              <w:left w:val="nil"/>
              <w:bottom w:val="nil"/>
              <w:right w:val="nil"/>
            </w:tcBorders>
          </w:tcPr>
          <w:p w14:paraId="78ACF4DB"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20.1%</w:t>
            </w:r>
          </w:p>
        </w:tc>
        <w:tc>
          <w:tcPr>
            <w:tcW w:w="2693" w:type="dxa"/>
            <w:tcBorders>
              <w:top w:val="nil"/>
              <w:left w:val="nil"/>
              <w:bottom w:val="nil"/>
              <w:right w:val="nil"/>
            </w:tcBorders>
          </w:tcPr>
          <w:p w14:paraId="3EF81DB6" wp14:textId="77777777">
            <w:pPr>
              <w:pStyle w:val="Normal"/>
              <w:suppressAutoHyphens w:val="true"/>
              <w:spacing w:before="0" w:after="0" w:line="360" w:lineRule="auto"/>
              <w:jc w:val="center"/>
              <w:rPr>
                <w:rFonts w:ascii="Times New Roman" w:hAnsi="Times New Roman" w:cs="Times New Roman"/>
              </w:rPr>
            </w:pPr>
            <w:r>
              <w:rPr>
                <w:rFonts w:ascii="Times New Roman" w:hAnsi="Times New Roman" w:cs="Times New Roman"/>
              </w:rPr>
              <w:t>16.3%</w:t>
            </w:r>
          </w:p>
        </w:tc>
        <w:tc>
          <w:tcPr>
            <w:tcW w:w="850" w:type="dxa"/>
            <w:tcBorders>
              <w:top w:val="nil"/>
              <w:left w:val="nil"/>
              <w:bottom w:val="nil"/>
              <w:right w:val="nil"/>
            </w:tcBorders>
          </w:tcPr>
          <w:p w14:paraId="44CD0D84"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nil"/>
              <w:left w:val="nil"/>
              <w:bottom w:val="nil"/>
              <w:right w:val="nil"/>
            </w:tcBorders>
          </w:tcPr>
          <w:p w14:paraId="0E5EEF3F"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14:paraId="344277BD" wp14:textId="77777777">
        <w:trPr/>
        <w:tc>
          <w:tcPr>
            <w:tcW w:w="1668" w:type="dxa"/>
            <w:tcBorders>
              <w:top w:val="nil"/>
              <w:left w:val="nil"/>
              <w:bottom w:val="nil"/>
              <w:right w:val="nil"/>
            </w:tcBorders>
          </w:tcPr>
          <w:p w14:paraId="017DFA3C" wp14:textId="77777777">
            <w:pPr>
              <w:pStyle w:val="Normal"/>
              <w:suppressAutoHyphens w:val="true"/>
              <w:spacing w:before="0" w:after="0" w:line="360" w:lineRule="auto"/>
              <w:rPr>
                <w:rFonts w:ascii="Times New Roman" w:hAnsi="Times New Roman" w:cs="Times New Roman"/>
              </w:rPr>
            </w:pPr>
            <w:r>
              <w:rPr>
                <w:rFonts w:ascii="Times New Roman" w:hAnsi="Times New Roman" w:cs="Times New Roman"/>
              </w:rPr>
            </w:r>
          </w:p>
        </w:tc>
        <w:tc>
          <w:tcPr>
            <w:tcW w:w="1700" w:type="dxa"/>
            <w:tcBorders>
              <w:top w:val="nil"/>
              <w:left w:val="nil"/>
              <w:bottom w:val="nil"/>
              <w:right w:val="nil"/>
            </w:tcBorders>
          </w:tcPr>
          <w:p w14:paraId="0C24A64E"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2nd q.</w:t>
            </w:r>
          </w:p>
        </w:tc>
        <w:tc>
          <w:tcPr>
            <w:tcW w:w="1276" w:type="dxa"/>
            <w:tcBorders>
              <w:top w:val="nil"/>
              <w:left w:val="nil"/>
              <w:bottom w:val="nil"/>
              <w:right w:val="nil"/>
            </w:tcBorders>
          </w:tcPr>
          <w:p w14:paraId="77CCADAB"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19.0%</w:t>
            </w:r>
          </w:p>
        </w:tc>
        <w:tc>
          <w:tcPr>
            <w:tcW w:w="2693" w:type="dxa"/>
            <w:tcBorders>
              <w:top w:val="nil"/>
              <w:left w:val="nil"/>
              <w:bottom w:val="nil"/>
              <w:right w:val="nil"/>
            </w:tcBorders>
          </w:tcPr>
          <w:p w14:paraId="2B1FA2DA" wp14:textId="77777777">
            <w:pPr>
              <w:pStyle w:val="Normal"/>
              <w:suppressAutoHyphens w:val="true"/>
              <w:spacing w:before="0" w:after="0" w:line="360" w:lineRule="auto"/>
              <w:jc w:val="center"/>
              <w:rPr>
                <w:rFonts w:ascii="Times New Roman" w:hAnsi="Times New Roman" w:cs="Times New Roman"/>
              </w:rPr>
            </w:pPr>
            <w:r>
              <w:rPr>
                <w:rFonts w:ascii="Times New Roman" w:hAnsi="Times New Roman" w:cs="Times New Roman"/>
              </w:rPr>
              <w:t>18.0%</w:t>
            </w:r>
          </w:p>
        </w:tc>
        <w:tc>
          <w:tcPr>
            <w:tcW w:w="850" w:type="dxa"/>
            <w:tcBorders>
              <w:top w:val="nil"/>
              <w:left w:val="nil"/>
              <w:bottom w:val="nil"/>
              <w:right w:val="nil"/>
            </w:tcBorders>
          </w:tcPr>
          <w:p w14:paraId="486D2828"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nil"/>
              <w:left w:val="nil"/>
              <w:bottom w:val="nil"/>
              <w:right w:val="nil"/>
            </w:tcBorders>
          </w:tcPr>
          <w:p w14:paraId="6DE2FEB1"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14:paraId="7B2C7194" wp14:textId="77777777">
        <w:trPr/>
        <w:tc>
          <w:tcPr>
            <w:tcW w:w="1668" w:type="dxa"/>
            <w:tcBorders>
              <w:top w:val="nil"/>
              <w:left w:val="nil"/>
              <w:bottom w:val="nil"/>
              <w:right w:val="nil"/>
            </w:tcBorders>
          </w:tcPr>
          <w:p w14:paraId="7287B6D4" wp14:textId="77777777">
            <w:pPr>
              <w:pStyle w:val="Normal"/>
              <w:suppressAutoHyphens w:val="true"/>
              <w:spacing w:before="0" w:after="0" w:line="360" w:lineRule="auto"/>
              <w:rPr>
                <w:rFonts w:ascii="Times New Roman" w:hAnsi="Times New Roman" w:cs="Times New Roman"/>
              </w:rPr>
            </w:pPr>
            <w:r>
              <w:rPr>
                <w:rFonts w:ascii="Times New Roman" w:hAnsi="Times New Roman" w:cs="Times New Roman"/>
              </w:rPr>
            </w:r>
          </w:p>
        </w:tc>
        <w:tc>
          <w:tcPr>
            <w:tcW w:w="1700" w:type="dxa"/>
            <w:tcBorders>
              <w:top w:val="nil"/>
              <w:left w:val="nil"/>
              <w:bottom w:val="nil"/>
              <w:right w:val="nil"/>
            </w:tcBorders>
          </w:tcPr>
          <w:p w14:paraId="4B3AB342"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3rd q.</w:t>
            </w:r>
          </w:p>
        </w:tc>
        <w:tc>
          <w:tcPr>
            <w:tcW w:w="1276" w:type="dxa"/>
            <w:tcBorders>
              <w:top w:val="nil"/>
              <w:left w:val="nil"/>
              <w:bottom w:val="nil"/>
              <w:right w:val="nil"/>
            </w:tcBorders>
          </w:tcPr>
          <w:p w14:paraId="2FBC55DF"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19.7%</w:t>
            </w:r>
          </w:p>
        </w:tc>
        <w:tc>
          <w:tcPr>
            <w:tcW w:w="2693" w:type="dxa"/>
            <w:tcBorders>
              <w:top w:val="nil"/>
              <w:left w:val="nil"/>
              <w:bottom w:val="nil"/>
              <w:right w:val="nil"/>
            </w:tcBorders>
          </w:tcPr>
          <w:p w14:paraId="5383BB7A" wp14:textId="77777777">
            <w:pPr>
              <w:pStyle w:val="Normal"/>
              <w:suppressAutoHyphens w:val="true"/>
              <w:spacing w:before="0" w:after="0" w:line="360" w:lineRule="auto"/>
              <w:jc w:val="center"/>
              <w:rPr>
                <w:rFonts w:ascii="Times New Roman" w:hAnsi="Times New Roman" w:cs="Times New Roman"/>
              </w:rPr>
            </w:pPr>
            <w:r>
              <w:rPr>
                <w:rFonts w:ascii="Times New Roman" w:hAnsi="Times New Roman" w:cs="Times New Roman"/>
              </w:rPr>
              <w:t>19.9%</w:t>
            </w:r>
          </w:p>
        </w:tc>
        <w:tc>
          <w:tcPr>
            <w:tcW w:w="850" w:type="dxa"/>
            <w:tcBorders>
              <w:top w:val="nil"/>
              <w:left w:val="nil"/>
              <w:bottom w:val="nil"/>
              <w:right w:val="nil"/>
            </w:tcBorders>
          </w:tcPr>
          <w:p w14:paraId="5022F28E" wp14:textId="77777777">
            <w:pPr>
              <w:pStyle w:val="Normal"/>
              <w:suppressAutoHyphens w:val="true"/>
              <w:spacing w:before="0" w:after="0" w:line="360" w:lineRule="auto"/>
              <w:jc w:val="center"/>
              <w:rPr>
                <w:rFonts w:ascii="Times New Roman" w:hAnsi="Times New Roman" w:cs="Times New Roman"/>
              </w:rPr>
            </w:pPr>
            <w:r>
              <w:rPr>
                <w:rFonts w:ascii="Times New Roman" w:hAnsi="Times New Roman" w:cs="Times New Roman"/>
              </w:rPr>
            </w:r>
          </w:p>
        </w:tc>
        <w:tc>
          <w:tcPr>
            <w:tcW w:w="993" w:type="dxa"/>
            <w:tcBorders>
              <w:top w:val="nil"/>
              <w:left w:val="nil"/>
              <w:bottom w:val="nil"/>
              <w:right w:val="nil"/>
            </w:tcBorders>
          </w:tcPr>
          <w:p w14:paraId="6B7FF49D" wp14:textId="77777777">
            <w:pPr>
              <w:pStyle w:val="Normal"/>
              <w:suppressAutoHyphens w:val="true"/>
              <w:spacing w:before="0" w:after="0" w:line="360" w:lineRule="auto"/>
              <w:jc w:val="center"/>
              <w:rPr>
                <w:rFonts w:ascii="Times New Roman" w:hAnsi="Times New Roman" w:cs="Times New Roman"/>
              </w:rPr>
            </w:pPr>
            <w:r>
              <w:rPr>
                <w:rFonts w:ascii="Times New Roman" w:hAnsi="Times New Roman" w:cs="Times New Roman"/>
              </w:rPr>
            </w:r>
          </w:p>
        </w:tc>
      </w:tr>
      <w:tr xmlns:wp14="http://schemas.microsoft.com/office/word/2010/wordml" w14:paraId="0CB67A1F" wp14:textId="77777777">
        <w:trPr/>
        <w:tc>
          <w:tcPr>
            <w:tcW w:w="1668" w:type="dxa"/>
            <w:tcBorders>
              <w:top w:val="nil"/>
              <w:left w:val="nil"/>
              <w:bottom w:val="nil"/>
              <w:right w:val="nil"/>
            </w:tcBorders>
          </w:tcPr>
          <w:p w14:paraId="4CC059DA" wp14:textId="77777777">
            <w:pPr>
              <w:pStyle w:val="Normal"/>
              <w:suppressAutoHyphens w:val="true"/>
              <w:spacing w:before="0" w:after="0" w:line="360" w:lineRule="auto"/>
              <w:rPr>
                <w:rFonts w:ascii="Times New Roman" w:hAnsi="Times New Roman" w:cs="Times New Roman"/>
              </w:rPr>
            </w:pPr>
            <w:r>
              <w:rPr>
                <w:rFonts w:ascii="Times New Roman" w:hAnsi="Times New Roman" w:cs="Times New Roman"/>
              </w:rPr>
            </w:r>
          </w:p>
        </w:tc>
        <w:tc>
          <w:tcPr>
            <w:tcW w:w="1700" w:type="dxa"/>
            <w:tcBorders>
              <w:top w:val="nil"/>
              <w:left w:val="nil"/>
              <w:bottom w:val="nil"/>
              <w:right w:val="nil"/>
            </w:tcBorders>
          </w:tcPr>
          <w:p w14:paraId="3AE16F81"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4th q.</w:t>
            </w:r>
          </w:p>
        </w:tc>
        <w:tc>
          <w:tcPr>
            <w:tcW w:w="1276" w:type="dxa"/>
            <w:tcBorders>
              <w:top w:val="nil"/>
              <w:left w:val="nil"/>
              <w:bottom w:val="nil"/>
              <w:right w:val="nil"/>
            </w:tcBorders>
          </w:tcPr>
          <w:p w14:paraId="21846CE4"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20.2%</w:t>
            </w:r>
          </w:p>
        </w:tc>
        <w:tc>
          <w:tcPr>
            <w:tcW w:w="2693" w:type="dxa"/>
            <w:tcBorders>
              <w:top w:val="nil"/>
              <w:left w:val="nil"/>
              <w:bottom w:val="nil"/>
              <w:right w:val="nil"/>
            </w:tcBorders>
          </w:tcPr>
          <w:p w14:paraId="75F09601" wp14:textId="77777777">
            <w:pPr>
              <w:pStyle w:val="Normal"/>
              <w:suppressAutoHyphens w:val="true"/>
              <w:spacing w:before="0" w:after="0" w:line="360" w:lineRule="auto"/>
              <w:jc w:val="center"/>
              <w:rPr>
                <w:rFonts w:ascii="Times New Roman" w:hAnsi="Times New Roman" w:cs="Times New Roman"/>
              </w:rPr>
            </w:pPr>
            <w:r>
              <w:rPr>
                <w:rFonts w:ascii="Times New Roman" w:hAnsi="Times New Roman" w:cs="Times New Roman"/>
              </w:rPr>
              <w:t>22.1%</w:t>
            </w:r>
          </w:p>
        </w:tc>
        <w:tc>
          <w:tcPr>
            <w:tcW w:w="850" w:type="dxa"/>
            <w:tcBorders>
              <w:top w:val="nil"/>
              <w:left w:val="nil"/>
              <w:bottom w:val="nil"/>
              <w:right w:val="nil"/>
            </w:tcBorders>
          </w:tcPr>
          <w:p w14:paraId="41DA1215"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nil"/>
              <w:left w:val="nil"/>
              <w:bottom w:val="nil"/>
              <w:right w:val="nil"/>
            </w:tcBorders>
          </w:tcPr>
          <w:p w14:paraId="4CF13355"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14:paraId="7EB4E47C" wp14:textId="77777777">
        <w:trPr/>
        <w:tc>
          <w:tcPr>
            <w:tcW w:w="1668" w:type="dxa"/>
            <w:tcBorders>
              <w:top w:val="nil"/>
              <w:left w:val="nil"/>
              <w:bottom w:val="nil"/>
              <w:right w:val="nil"/>
            </w:tcBorders>
          </w:tcPr>
          <w:p w14:paraId="3DA529F9" wp14:textId="77777777">
            <w:pPr>
              <w:pStyle w:val="Normal"/>
              <w:suppressAutoHyphens w:val="true"/>
              <w:spacing w:before="0" w:after="0" w:line="360" w:lineRule="auto"/>
              <w:rPr>
                <w:rFonts w:ascii="Times New Roman" w:hAnsi="Times New Roman" w:cs="Times New Roman"/>
              </w:rPr>
            </w:pPr>
            <w:r>
              <w:rPr>
                <w:rFonts w:ascii="Times New Roman" w:hAnsi="Times New Roman" w:cs="Times New Roman"/>
              </w:rPr>
            </w:r>
          </w:p>
        </w:tc>
        <w:tc>
          <w:tcPr>
            <w:tcW w:w="1700" w:type="dxa"/>
            <w:tcBorders>
              <w:top w:val="nil"/>
              <w:left w:val="nil"/>
              <w:bottom w:val="nil"/>
              <w:right w:val="nil"/>
            </w:tcBorders>
          </w:tcPr>
          <w:p w14:paraId="1C379D93"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5th q.</w:t>
            </w:r>
          </w:p>
        </w:tc>
        <w:tc>
          <w:tcPr>
            <w:tcW w:w="1276" w:type="dxa"/>
            <w:tcBorders>
              <w:top w:val="nil"/>
              <w:left w:val="nil"/>
              <w:bottom w:val="nil"/>
              <w:right w:val="nil"/>
            </w:tcBorders>
          </w:tcPr>
          <w:p w14:paraId="151C1FEC"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20.0%</w:t>
            </w:r>
          </w:p>
        </w:tc>
        <w:tc>
          <w:tcPr>
            <w:tcW w:w="2693" w:type="dxa"/>
            <w:tcBorders>
              <w:top w:val="nil"/>
              <w:left w:val="nil"/>
              <w:bottom w:val="nil"/>
              <w:right w:val="nil"/>
            </w:tcBorders>
          </w:tcPr>
          <w:p w14:paraId="4E9258E0" wp14:textId="77777777">
            <w:pPr>
              <w:pStyle w:val="Normal"/>
              <w:suppressAutoHyphens w:val="true"/>
              <w:spacing w:before="0" w:after="0" w:line="360" w:lineRule="auto"/>
              <w:jc w:val="center"/>
              <w:rPr>
                <w:rFonts w:ascii="Times New Roman" w:hAnsi="Times New Roman" w:cs="Times New Roman"/>
              </w:rPr>
            </w:pPr>
            <w:r>
              <w:rPr>
                <w:rFonts w:ascii="Times New Roman" w:hAnsi="Times New Roman" w:cs="Times New Roman"/>
              </w:rPr>
              <w:t>23.6%</w:t>
            </w:r>
          </w:p>
        </w:tc>
        <w:tc>
          <w:tcPr>
            <w:tcW w:w="850" w:type="dxa"/>
            <w:tcBorders>
              <w:top w:val="nil"/>
              <w:left w:val="nil"/>
              <w:bottom w:val="nil"/>
              <w:right w:val="nil"/>
            </w:tcBorders>
          </w:tcPr>
          <w:p w14:paraId="6CD137CE"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nil"/>
              <w:left w:val="nil"/>
              <w:bottom w:val="nil"/>
              <w:right w:val="nil"/>
            </w:tcBorders>
          </w:tcPr>
          <w:p w14:paraId="07E4BC8B"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14:paraId="454FD23B" wp14:textId="77777777">
        <w:trPr/>
        <w:tc>
          <w:tcPr>
            <w:tcW w:w="1668" w:type="dxa"/>
            <w:tcBorders>
              <w:top w:val="nil"/>
              <w:left w:val="nil"/>
              <w:bottom w:val="nil"/>
              <w:right w:val="nil"/>
            </w:tcBorders>
          </w:tcPr>
          <w:p w14:paraId="34F1C49A" wp14:textId="77777777">
            <w:pPr>
              <w:pStyle w:val="Normal"/>
              <w:suppressAutoHyphens w:val="true"/>
              <w:spacing w:before="0" w:after="0" w:line="360" w:lineRule="auto"/>
              <w:rPr>
                <w:rFonts w:ascii="Times New Roman" w:hAnsi="Times New Roman" w:cs="Times New Roman"/>
              </w:rPr>
            </w:pPr>
            <w:r>
              <w:rPr>
                <w:rFonts w:ascii="Times New Roman" w:hAnsi="Times New Roman" w:cs="Times New Roman"/>
              </w:rPr>
            </w:r>
          </w:p>
        </w:tc>
        <w:tc>
          <w:tcPr>
            <w:tcW w:w="1700" w:type="dxa"/>
            <w:tcBorders>
              <w:top w:val="nil"/>
              <w:left w:val="nil"/>
              <w:bottom w:val="nil"/>
              <w:right w:val="nil"/>
            </w:tcBorders>
          </w:tcPr>
          <w:p w14:paraId="6A956623"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276" w:type="dxa"/>
            <w:tcBorders>
              <w:top w:val="nil"/>
              <w:left w:val="nil"/>
              <w:bottom w:val="nil"/>
              <w:right w:val="nil"/>
            </w:tcBorders>
          </w:tcPr>
          <w:p w14:paraId="05DBCD01"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2693" w:type="dxa"/>
            <w:tcBorders>
              <w:top w:val="nil"/>
              <w:left w:val="nil"/>
              <w:bottom w:val="nil"/>
              <w:right w:val="nil"/>
            </w:tcBorders>
          </w:tcPr>
          <w:p w14:paraId="4F027B32" wp14:textId="77777777">
            <w:pPr>
              <w:pStyle w:val="Normal"/>
              <w:suppressAutoHyphens w:val="true"/>
              <w:spacing w:before="0" w:after="0" w:line="360" w:lineRule="auto"/>
              <w:jc w:val="center"/>
              <w:rPr>
                <w:rFonts w:ascii="Times New Roman" w:hAnsi="Times New Roman" w:cs="Times New Roman"/>
              </w:rPr>
            </w:pPr>
            <w:r>
              <w:rPr>
                <w:rFonts w:ascii="Times New Roman" w:hAnsi="Times New Roman" w:cs="Times New Roman"/>
              </w:rPr>
            </w:r>
          </w:p>
        </w:tc>
        <w:tc>
          <w:tcPr>
            <w:tcW w:w="850" w:type="dxa"/>
            <w:tcBorders>
              <w:top w:val="nil"/>
              <w:left w:val="nil"/>
              <w:bottom w:val="nil"/>
              <w:right w:val="nil"/>
            </w:tcBorders>
          </w:tcPr>
          <w:p w14:paraId="4A4CD48F"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0.017</w:t>
            </w:r>
          </w:p>
        </w:tc>
        <w:tc>
          <w:tcPr>
            <w:tcW w:w="993" w:type="dxa"/>
            <w:tcBorders>
              <w:top w:val="nil"/>
              <w:left w:val="nil"/>
              <w:bottom w:val="nil"/>
              <w:right w:val="nil"/>
            </w:tcBorders>
          </w:tcPr>
          <w:p w14:paraId="7A3791B9"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.999</w:t>
            </w:r>
          </w:p>
        </w:tc>
      </w:tr>
      <w:tr xmlns:wp14="http://schemas.microsoft.com/office/word/2010/wordml" w14:paraId="49E2C13E" wp14:textId="77777777">
        <w:trPr/>
        <w:tc>
          <w:tcPr>
            <w:tcW w:w="1668" w:type="dxa"/>
            <w:tcBorders>
              <w:top w:val="nil"/>
              <w:left w:val="nil"/>
              <w:bottom w:val="nil"/>
              <w:right w:val="nil"/>
            </w:tcBorders>
          </w:tcPr>
          <w:p w14:paraId="4F3C1D28" wp14:textId="77777777">
            <w:pPr>
              <w:pStyle w:val="Normal"/>
              <w:suppressAutoHyphens w:val="true"/>
              <w:spacing w:before="0" w:after="0" w:line="360" w:lineRule="auto"/>
              <w:rPr>
                <w:rFonts w:ascii="Times New Roman" w:hAnsi="Times New Roman" w:cs="Times New Roman"/>
              </w:rPr>
            </w:pPr>
            <w:r>
              <w:rPr>
                <w:rFonts w:ascii="Times New Roman" w:hAnsi="Times New Roman" w:cs="Times New Roman"/>
              </w:rPr>
              <w:t>Region</w:t>
            </w:r>
          </w:p>
        </w:tc>
        <w:tc>
          <w:tcPr>
            <w:tcW w:w="1700" w:type="dxa"/>
            <w:tcBorders>
              <w:top w:val="nil"/>
              <w:left w:val="nil"/>
              <w:bottom w:val="nil"/>
              <w:right w:val="nil"/>
            </w:tcBorders>
          </w:tcPr>
          <w:p w14:paraId="63FF2D74"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276" w:type="dxa"/>
            <w:tcBorders>
              <w:top w:val="nil"/>
              <w:left w:val="nil"/>
              <w:bottom w:val="nil"/>
              <w:right w:val="nil"/>
            </w:tcBorders>
          </w:tcPr>
          <w:p w14:paraId="3DCF3892"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2693" w:type="dxa"/>
            <w:tcBorders>
              <w:top w:val="nil"/>
              <w:left w:val="nil"/>
              <w:bottom w:val="nil"/>
              <w:right w:val="nil"/>
            </w:tcBorders>
          </w:tcPr>
          <w:p w14:paraId="2787F392" wp14:textId="77777777">
            <w:pPr>
              <w:pStyle w:val="Normal"/>
              <w:suppressAutoHyphens w:val="true"/>
              <w:spacing w:before="0" w:after="0" w:line="360" w:lineRule="auto"/>
              <w:jc w:val="center"/>
              <w:rPr>
                <w:rFonts w:ascii="Times New Roman" w:hAnsi="Times New Roman" w:cs="Times New Roman"/>
              </w:rPr>
            </w:pPr>
            <w:r>
              <w:rPr>
                <w:rFonts w:ascii="Times New Roman" w:hAnsi="Times New Roman" w:cs="Times New Roman"/>
              </w:rPr>
            </w:r>
          </w:p>
        </w:tc>
        <w:tc>
          <w:tcPr>
            <w:tcW w:w="850" w:type="dxa"/>
            <w:tcBorders>
              <w:top w:val="nil"/>
              <w:left w:val="nil"/>
              <w:bottom w:val="nil"/>
              <w:right w:val="nil"/>
            </w:tcBorders>
          </w:tcPr>
          <w:p w14:paraId="5D068C59"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nil"/>
              <w:left w:val="nil"/>
              <w:bottom w:val="nil"/>
              <w:right w:val="nil"/>
            </w:tcBorders>
          </w:tcPr>
          <w:p w14:paraId="341A276E"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14:paraId="09874EA4" wp14:textId="77777777">
        <w:trPr/>
        <w:tc>
          <w:tcPr>
            <w:tcW w:w="1668" w:type="dxa"/>
            <w:tcBorders>
              <w:top w:val="nil"/>
              <w:left w:val="nil"/>
              <w:bottom w:val="nil"/>
              <w:right w:val="nil"/>
            </w:tcBorders>
          </w:tcPr>
          <w:p w14:paraId="53BACD0F" wp14:textId="77777777">
            <w:pPr>
              <w:pStyle w:val="Normal"/>
              <w:suppressAutoHyphens w:val="true"/>
              <w:spacing w:before="0" w:after="0" w:line="360" w:lineRule="auto"/>
              <w:rPr>
                <w:rFonts w:ascii="Times New Roman" w:hAnsi="Times New Roman" w:cs="Times New Roman"/>
              </w:rPr>
            </w:pPr>
            <w:r>
              <w:rPr>
                <w:rFonts w:ascii="Times New Roman" w:hAnsi="Times New Roman" w:cs="Times New Roman"/>
              </w:rPr>
            </w:r>
          </w:p>
        </w:tc>
        <w:tc>
          <w:tcPr>
            <w:tcW w:w="1700" w:type="dxa"/>
            <w:tcBorders>
              <w:top w:val="nil"/>
              <w:left w:val="nil"/>
              <w:bottom w:val="nil"/>
              <w:right w:val="nil"/>
            </w:tcBorders>
          </w:tcPr>
          <w:p w14:paraId="218D8DFF"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Israel</w:t>
            </w:r>
          </w:p>
        </w:tc>
        <w:tc>
          <w:tcPr>
            <w:tcW w:w="1276" w:type="dxa"/>
            <w:tcBorders>
              <w:top w:val="nil"/>
              <w:left w:val="nil"/>
              <w:bottom w:val="nil"/>
              <w:right w:val="nil"/>
            </w:tcBorders>
          </w:tcPr>
          <w:p w14:paraId="7F6068F2"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83.2%</w:t>
            </w:r>
          </w:p>
        </w:tc>
        <w:tc>
          <w:tcPr>
            <w:tcW w:w="2693" w:type="dxa"/>
            <w:tcBorders>
              <w:top w:val="nil"/>
              <w:left w:val="nil"/>
              <w:bottom w:val="nil"/>
              <w:right w:val="nil"/>
            </w:tcBorders>
          </w:tcPr>
          <w:p w14:paraId="0EBD72F2" wp14:textId="77777777">
            <w:pPr>
              <w:pStyle w:val="Normal"/>
              <w:suppressAutoHyphens w:val="true"/>
              <w:spacing w:before="0" w:after="0" w:line="360" w:lineRule="auto"/>
              <w:jc w:val="center"/>
              <w:rPr>
                <w:rFonts w:ascii="Times New Roman" w:hAnsi="Times New Roman" w:cs="Times New Roman"/>
              </w:rPr>
            </w:pPr>
            <w:r>
              <w:rPr>
                <w:rFonts w:ascii="Times New Roman" w:hAnsi="Times New Roman" w:cs="Times New Roman"/>
              </w:rPr>
              <w:t>82.8%</w:t>
            </w:r>
          </w:p>
        </w:tc>
        <w:tc>
          <w:tcPr>
            <w:tcW w:w="850" w:type="dxa"/>
            <w:tcBorders>
              <w:top w:val="nil"/>
              <w:left w:val="nil"/>
              <w:bottom w:val="nil"/>
              <w:right w:val="nil"/>
            </w:tcBorders>
          </w:tcPr>
          <w:p w14:paraId="4AE6BDC3"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nil"/>
              <w:left w:val="nil"/>
              <w:bottom w:val="nil"/>
              <w:right w:val="nil"/>
            </w:tcBorders>
          </w:tcPr>
          <w:p w14:paraId="6CDA7058"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14:paraId="7F7F6F1D" wp14:textId="77777777">
        <w:trPr/>
        <w:tc>
          <w:tcPr>
            <w:tcW w:w="1668" w:type="dxa"/>
            <w:tcBorders>
              <w:top w:val="nil"/>
              <w:left w:val="nil"/>
              <w:bottom w:val="nil"/>
              <w:right w:val="nil"/>
            </w:tcBorders>
          </w:tcPr>
          <w:p w14:paraId="1D7BD492" wp14:textId="77777777">
            <w:pPr>
              <w:pStyle w:val="Normal"/>
              <w:suppressAutoHyphens w:val="true"/>
              <w:spacing w:before="0" w:after="0" w:line="360" w:lineRule="auto"/>
              <w:rPr>
                <w:rFonts w:ascii="Times New Roman" w:hAnsi="Times New Roman" w:cs="Times New Roman"/>
              </w:rPr>
            </w:pPr>
            <w:r>
              <w:rPr>
                <w:rFonts w:ascii="Times New Roman" w:hAnsi="Times New Roman" w:cs="Times New Roman"/>
              </w:rPr>
            </w:r>
          </w:p>
        </w:tc>
        <w:tc>
          <w:tcPr>
            <w:tcW w:w="1700" w:type="dxa"/>
            <w:tcBorders>
              <w:top w:val="nil"/>
              <w:left w:val="nil"/>
              <w:bottom w:val="nil"/>
              <w:right w:val="nil"/>
            </w:tcBorders>
          </w:tcPr>
          <w:p w14:paraId="6CE24646"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East</w:t>
            </w:r>
          </w:p>
        </w:tc>
        <w:tc>
          <w:tcPr>
            <w:tcW w:w="1276" w:type="dxa"/>
            <w:tcBorders>
              <w:top w:val="nil"/>
              <w:left w:val="nil"/>
              <w:bottom w:val="nil"/>
              <w:right w:val="nil"/>
            </w:tcBorders>
          </w:tcPr>
          <w:p w14:paraId="1FB142E4"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3.83%</w:t>
            </w:r>
          </w:p>
        </w:tc>
        <w:tc>
          <w:tcPr>
            <w:tcW w:w="2693" w:type="dxa"/>
            <w:tcBorders>
              <w:top w:val="nil"/>
              <w:left w:val="nil"/>
              <w:bottom w:val="nil"/>
              <w:right w:val="nil"/>
            </w:tcBorders>
          </w:tcPr>
          <w:p w14:paraId="58F65F44" wp14:textId="77777777">
            <w:pPr>
              <w:pStyle w:val="Normal"/>
              <w:suppressAutoHyphens w:val="true"/>
              <w:spacing w:before="0" w:after="0" w:line="360" w:lineRule="auto"/>
              <w:jc w:val="center"/>
              <w:rPr>
                <w:rFonts w:ascii="Times New Roman" w:hAnsi="Times New Roman" w:cs="Times New Roman"/>
              </w:rPr>
            </w:pPr>
            <w:r>
              <w:rPr>
                <w:rFonts w:ascii="Times New Roman" w:hAnsi="Times New Roman" w:cs="Times New Roman"/>
              </w:rPr>
              <w:t>4.32%</w:t>
            </w:r>
          </w:p>
        </w:tc>
        <w:tc>
          <w:tcPr>
            <w:tcW w:w="850" w:type="dxa"/>
            <w:tcBorders>
              <w:top w:val="nil"/>
              <w:left w:val="nil"/>
              <w:bottom w:val="nil"/>
              <w:right w:val="nil"/>
            </w:tcBorders>
          </w:tcPr>
          <w:p w14:paraId="1D1F4880"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nil"/>
              <w:left w:val="nil"/>
              <w:bottom w:val="nil"/>
              <w:right w:val="nil"/>
            </w:tcBorders>
          </w:tcPr>
          <w:p w14:paraId="0612E972"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14:paraId="2EED891B" wp14:textId="77777777">
        <w:trPr/>
        <w:tc>
          <w:tcPr>
            <w:tcW w:w="1668" w:type="dxa"/>
            <w:tcBorders>
              <w:top w:val="nil"/>
              <w:left w:val="nil"/>
              <w:bottom w:val="nil"/>
              <w:right w:val="nil"/>
            </w:tcBorders>
          </w:tcPr>
          <w:p w14:paraId="4DFFF28C" wp14:textId="77777777">
            <w:pPr>
              <w:pStyle w:val="Normal"/>
              <w:suppressAutoHyphens w:val="true"/>
              <w:spacing w:before="0" w:after="0" w:line="360" w:lineRule="auto"/>
              <w:rPr>
                <w:rFonts w:ascii="Times New Roman" w:hAnsi="Times New Roman" w:cs="Times New Roman"/>
              </w:rPr>
            </w:pPr>
            <w:r>
              <w:rPr>
                <w:rFonts w:ascii="Times New Roman" w:hAnsi="Times New Roman" w:cs="Times New Roman"/>
              </w:rPr>
            </w:r>
          </w:p>
        </w:tc>
        <w:tc>
          <w:tcPr>
            <w:tcW w:w="1700" w:type="dxa"/>
            <w:tcBorders>
              <w:top w:val="nil"/>
              <w:left w:val="nil"/>
              <w:bottom w:val="nil"/>
              <w:right w:val="nil"/>
            </w:tcBorders>
          </w:tcPr>
          <w:p w14:paraId="7BEC3F46"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North</w:t>
            </w:r>
          </w:p>
        </w:tc>
        <w:tc>
          <w:tcPr>
            <w:tcW w:w="1276" w:type="dxa"/>
            <w:tcBorders>
              <w:top w:val="nil"/>
              <w:left w:val="nil"/>
              <w:bottom w:val="nil"/>
              <w:right w:val="nil"/>
            </w:tcBorders>
          </w:tcPr>
          <w:p w14:paraId="06737EC4"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3.37%</w:t>
            </w:r>
          </w:p>
        </w:tc>
        <w:tc>
          <w:tcPr>
            <w:tcW w:w="2693" w:type="dxa"/>
            <w:tcBorders>
              <w:top w:val="nil"/>
              <w:left w:val="nil"/>
              <w:bottom w:val="nil"/>
              <w:right w:val="nil"/>
            </w:tcBorders>
          </w:tcPr>
          <w:p w14:paraId="1D613DAB" wp14:textId="77777777">
            <w:pPr>
              <w:pStyle w:val="Normal"/>
              <w:suppressAutoHyphens w:val="true"/>
              <w:spacing w:before="0" w:after="0" w:line="360" w:lineRule="auto"/>
              <w:jc w:val="center"/>
              <w:rPr>
                <w:rFonts w:ascii="Times New Roman" w:hAnsi="Times New Roman" w:cs="Times New Roman"/>
              </w:rPr>
            </w:pPr>
            <w:r>
              <w:rPr>
                <w:rFonts w:ascii="Times New Roman" w:hAnsi="Times New Roman" w:cs="Times New Roman"/>
              </w:rPr>
              <w:t>3.14%</w:t>
            </w:r>
          </w:p>
        </w:tc>
        <w:tc>
          <w:tcPr>
            <w:tcW w:w="850" w:type="dxa"/>
            <w:tcBorders>
              <w:top w:val="nil"/>
              <w:left w:val="nil"/>
              <w:bottom w:val="nil"/>
              <w:right w:val="nil"/>
            </w:tcBorders>
          </w:tcPr>
          <w:p w14:paraId="66FCFE07"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nil"/>
              <w:left w:val="nil"/>
              <w:bottom w:val="nil"/>
              <w:right w:val="nil"/>
            </w:tcBorders>
          </w:tcPr>
          <w:p w14:paraId="0CE5CD97"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14:paraId="5957B492" wp14:textId="77777777">
        <w:trPr/>
        <w:tc>
          <w:tcPr>
            <w:tcW w:w="1668" w:type="dxa"/>
            <w:tcBorders>
              <w:top w:val="nil"/>
              <w:left w:val="nil"/>
              <w:bottom w:val="nil"/>
              <w:right w:val="nil"/>
            </w:tcBorders>
          </w:tcPr>
          <w:p w14:paraId="33A0AE41" wp14:textId="77777777">
            <w:pPr>
              <w:pStyle w:val="Normal"/>
              <w:suppressAutoHyphens w:val="true"/>
              <w:spacing w:before="0" w:after="0" w:line="360" w:lineRule="auto"/>
              <w:rPr>
                <w:rFonts w:ascii="Times New Roman" w:hAnsi="Times New Roman" w:cs="Times New Roman"/>
              </w:rPr>
            </w:pPr>
            <w:r>
              <w:rPr>
                <w:rFonts w:ascii="Times New Roman" w:hAnsi="Times New Roman" w:cs="Times New Roman"/>
              </w:rPr>
            </w:r>
          </w:p>
        </w:tc>
        <w:tc>
          <w:tcPr>
            <w:tcW w:w="1700" w:type="dxa"/>
            <w:tcBorders>
              <w:top w:val="nil"/>
              <w:left w:val="nil"/>
              <w:bottom w:val="nil"/>
              <w:right w:val="nil"/>
            </w:tcBorders>
          </w:tcPr>
          <w:p w14:paraId="4677F319"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South</w:t>
            </w:r>
          </w:p>
        </w:tc>
        <w:tc>
          <w:tcPr>
            <w:tcW w:w="1276" w:type="dxa"/>
            <w:tcBorders>
              <w:top w:val="nil"/>
              <w:left w:val="nil"/>
              <w:bottom w:val="nil"/>
              <w:right w:val="nil"/>
            </w:tcBorders>
          </w:tcPr>
          <w:p w14:paraId="1BB7F580"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3.36%</w:t>
            </w:r>
          </w:p>
        </w:tc>
        <w:tc>
          <w:tcPr>
            <w:tcW w:w="2693" w:type="dxa"/>
            <w:tcBorders>
              <w:top w:val="nil"/>
              <w:left w:val="nil"/>
              <w:bottom w:val="nil"/>
              <w:right w:val="nil"/>
            </w:tcBorders>
          </w:tcPr>
          <w:p w14:paraId="7C4883BF" wp14:textId="77777777">
            <w:pPr>
              <w:pStyle w:val="Normal"/>
              <w:suppressAutoHyphens w:val="true"/>
              <w:spacing w:before="0" w:after="0" w:line="360" w:lineRule="auto"/>
              <w:jc w:val="center"/>
              <w:rPr>
                <w:rFonts w:ascii="Times New Roman" w:hAnsi="Times New Roman" w:cs="Times New Roman"/>
              </w:rPr>
            </w:pPr>
            <w:r>
              <w:rPr>
                <w:rFonts w:ascii="Times New Roman" w:hAnsi="Times New Roman" w:cs="Times New Roman"/>
              </w:rPr>
              <w:t>4.10%</w:t>
            </w:r>
          </w:p>
        </w:tc>
        <w:tc>
          <w:tcPr>
            <w:tcW w:w="850" w:type="dxa"/>
            <w:tcBorders>
              <w:top w:val="nil"/>
              <w:left w:val="nil"/>
              <w:bottom w:val="nil"/>
              <w:right w:val="nil"/>
            </w:tcBorders>
          </w:tcPr>
          <w:p w14:paraId="061FEB43"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nil"/>
              <w:left w:val="nil"/>
              <w:bottom w:val="nil"/>
              <w:right w:val="nil"/>
            </w:tcBorders>
          </w:tcPr>
          <w:p w14:paraId="188425CC"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14:paraId="6C5E4A5B" wp14:textId="77777777">
        <w:trPr/>
        <w:tc>
          <w:tcPr>
            <w:tcW w:w="1668" w:type="dxa"/>
            <w:tcBorders>
              <w:top w:val="nil"/>
              <w:left w:val="nil"/>
              <w:bottom w:val="nil"/>
              <w:right w:val="nil"/>
            </w:tcBorders>
          </w:tcPr>
          <w:p w14:paraId="30563357" wp14:textId="77777777">
            <w:pPr>
              <w:pStyle w:val="Normal"/>
              <w:suppressAutoHyphens w:val="true"/>
              <w:spacing w:before="0" w:after="0" w:line="360" w:lineRule="auto"/>
              <w:rPr>
                <w:rFonts w:ascii="Times New Roman" w:hAnsi="Times New Roman" w:cs="Times New Roman"/>
              </w:rPr>
            </w:pPr>
            <w:r>
              <w:rPr>
                <w:rFonts w:ascii="Times New Roman" w:hAnsi="Times New Roman" w:cs="Times New Roman"/>
              </w:rPr>
            </w:r>
          </w:p>
        </w:tc>
        <w:tc>
          <w:tcPr>
            <w:tcW w:w="1700" w:type="dxa"/>
            <w:tcBorders>
              <w:top w:val="nil"/>
              <w:left w:val="nil"/>
              <w:bottom w:val="nil"/>
              <w:right w:val="nil"/>
            </w:tcBorders>
          </w:tcPr>
          <w:p w14:paraId="13089179"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West</w:t>
            </w:r>
          </w:p>
        </w:tc>
        <w:tc>
          <w:tcPr>
            <w:tcW w:w="1276" w:type="dxa"/>
            <w:tcBorders>
              <w:top w:val="nil"/>
              <w:left w:val="nil"/>
              <w:bottom w:val="nil"/>
              <w:right w:val="nil"/>
            </w:tcBorders>
          </w:tcPr>
          <w:p w14:paraId="22479BE1"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6.23%</w:t>
            </w:r>
          </w:p>
        </w:tc>
        <w:tc>
          <w:tcPr>
            <w:tcW w:w="2693" w:type="dxa"/>
            <w:tcBorders>
              <w:top w:val="nil"/>
              <w:left w:val="nil"/>
              <w:bottom w:val="nil"/>
              <w:right w:val="nil"/>
            </w:tcBorders>
          </w:tcPr>
          <w:p w14:paraId="174F070D" wp14:textId="77777777">
            <w:pPr>
              <w:pStyle w:val="Normal"/>
              <w:suppressAutoHyphens w:val="true"/>
              <w:spacing w:before="0" w:after="0" w:line="360" w:lineRule="auto"/>
              <w:jc w:val="center"/>
              <w:rPr>
                <w:rFonts w:ascii="Times New Roman" w:hAnsi="Times New Roman" w:cs="Times New Roman"/>
              </w:rPr>
            </w:pPr>
            <w:r>
              <w:rPr>
                <w:rFonts w:ascii="Times New Roman" w:hAnsi="Times New Roman" w:cs="Times New Roman"/>
              </w:rPr>
              <w:t>5.61%</w:t>
            </w:r>
          </w:p>
        </w:tc>
        <w:tc>
          <w:tcPr>
            <w:tcW w:w="850" w:type="dxa"/>
            <w:tcBorders>
              <w:top w:val="nil"/>
              <w:left w:val="nil"/>
              <w:bottom w:val="nil"/>
              <w:right w:val="nil"/>
            </w:tcBorders>
          </w:tcPr>
          <w:p w14:paraId="43F804A0"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nil"/>
              <w:left w:val="nil"/>
              <w:bottom w:val="nil"/>
              <w:right w:val="nil"/>
            </w:tcBorders>
          </w:tcPr>
          <w:p w14:paraId="4200D767"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14:paraId="744EAC93" wp14:textId="77777777">
        <w:trPr/>
        <w:tc>
          <w:tcPr>
            <w:tcW w:w="1668" w:type="dxa"/>
            <w:tcBorders>
              <w:top w:val="nil"/>
              <w:left w:val="nil"/>
              <w:bottom w:val="nil"/>
              <w:right w:val="nil"/>
            </w:tcBorders>
          </w:tcPr>
          <w:p w14:paraId="496217B0" wp14:textId="77777777">
            <w:pPr>
              <w:pStyle w:val="Normal"/>
              <w:suppressAutoHyphens w:val="true"/>
              <w:spacing w:before="0" w:after="0" w:line="360" w:lineRule="auto"/>
              <w:rPr>
                <w:rFonts w:ascii="Times New Roman" w:hAnsi="Times New Roman" w:cs="Times New Roman"/>
              </w:rPr>
            </w:pPr>
            <w:r>
              <w:rPr>
                <w:rFonts w:ascii="Times New Roman" w:hAnsi="Times New Roman" w:cs="Times New Roman"/>
              </w:rPr>
            </w:r>
          </w:p>
        </w:tc>
        <w:tc>
          <w:tcPr>
            <w:tcW w:w="1700" w:type="dxa"/>
            <w:tcBorders>
              <w:top w:val="nil"/>
              <w:left w:val="nil"/>
              <w:bottom w:val="nil"/>
              <w:right w:val="nil"/>
            </w:tcBorders>
          </w:tcPr>
          <w:p w14:paraId="66C82AA8"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276" w:type="dxa"/>
            <w:tcBorders>
              <w:top w:val="nil"/>
              <w:left w:val="nil"/>
              <w:bottom w:val="nil"/>
              <w:right w:val="nil"/>
            </w:tcBorders>
          </w:tcPr>
          <w:p w14:paraId="4631F88E"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2693" w:type="dxa"/>
            <w:tcBorders>
              <w:top w:val="nil"/>
              <w:left w:val="nil"/>
              <w:bottom w:val="nil"/>
              <w:right w:val="nil"/>
            </w:tcBorders>
          </w:tcPr>
          <w:p w14:paraId="4AF909B0" wp14:textId="77777777">
            <w:pPr>
              <w:pStyle w:val="Normal"/>
              <w:suppressAutoHyphens w:val="true"/>
              <w:spacing w:before="0" w:after="0" w:line="360" w:lineRule="auto"/>
              <w:jc w:val="center"/>
              <w:rPr>
                <w:rFonts w:ascii="Times New Roman" w:hAnsi="Times New Roman" w:cs="Times New Roman"/>
              </w:rPr>
            </w:pPr>
            <w:r>
              <w:rPr>
                <w:rFonts w:ascii="Times New Roman" w:hAnsi="Times New Roman" w:cs="Times New Roman"/>
              </w:rPr>
            </w:r>
          </w:p>
        </w:tc>
        <w:tc>
          <w:tcPr>
            <w:tcW w:w="850" w:type="dxa"/>
            <w:tcBorders>
              <w:top w:val="nil"/>
              <w:left w:val="nil"/>
              <w:bottom w:val="nil"/>
              <w:right w:val="nil"/>
            </w:tcBorders>
          </w:tcPr>
          <w:p w14:paraId="20E8A62E"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0.003</w:t>
            </w:r>
          </w:p>
        </w:tc>
        <w:tc>
          <w:tcPr>
            <w:tcW w:w="993" w:type="dxa"/>
            <w:tcBorders>
              <w:top w:val="nil"/>
              <w:left w:val="nil"/>
              <w:bottom w:val="nil"/>
              <w:right w:val="nil"/>
            </w:tcBorders>
          </w:tcPr>
          <w:p w14:paraId="0A3A0FE6"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.999</w:t>
            </w:r>
          </w:p>
        </w:tc>
      </w:tr>
      <w:tr xmlns:wp14="http://schemas.microsoft.com/office/word/2010/wordml" w14:paraId="13011294" wp14:textId="77777777">
        <w:trPr/>
        <w:tc>
          <w:tcPr>
            <w:tcW w:w="1668" w:type="dxa"/>
            <w:tcBorders>
              <w:top w:val="nil"/>
              <w:left w:val="nil"/>
              <w:bottom w:val="nil"/>
              <w:right w:val="nil"/>
            </w:tcBorders>
          </w:tcPr>
          <w:p w14:paraId="67325524" wp14:textId="77777777">
            <w:pPr>
              <w:pStyle w:val="Normal"/>
              <w:suppressAutoHyphens w:val="true"/>
              <w:spacing w:before="0" w:after="0" w:line="360" w:lineRule="auto"/>
              <w:rPr>
                <w:rFonts w:ascii="Times New Roman" w:hAnsi="Times New Roman" w:cs="Times New Roman"/>
              </w:rPr>
            </w:pPr>
            <w:r>
              <w:rPr>
                <w:rFonts w:ascii="Times New Roman" w:hAnsi="Times New Roman" w:cs="Times New Roman"/>
              </w:rPr>
              <w:t>Smoke</w:t>
            </w:r>
          </w:p>
        </w:tc>
        <w:tc>
          <w:tcPr>
            <w:tcW w:w="1700" w:type="dxa"/>
            <w:tcBorders>
              <w:top w:val="nil"/>
              <w:left w:val="nil"/>
              <w:bottom w:val="nil"/>
              <w:right w:val="nil"/>
            </w:tcBorders>
          </w:tcPr>
          <w:p w14:paraId="4885100A"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276" w:type="dxa"/>
            <w:tcBorders>
              <w:top w:val="nil"/>
              <w:left w:val="nil"/>
              <w:bottom w:val="nil"/>
              <w:right w:val="nil"/>
            </w:tcBorders>
          </w:tcPr>
          <w:p w14:paraId="3D7CEA7F"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2693" w:type="dxa"/>
            <w:tcBorders>
              <w:top w:val="nil"/>
              <w:left w:val="nil"/>
              <w:bottom w:val="nil"/>
              <w:right w:val="nil"/>
            </w:tcBorders>
          </w:tcPr>
          <w:p w14:paraId="6DF670E6" wp14:textId="77777777">
            <w:pPr>
              <w:pStyle w:val="Normal"/>
              <w:suppressAutoHyphens w:val="true"/>
              <w:spacing w:before="0" w:after="0" w:line="360" w:lineRule="auto"/>
              <w:jc w:val="center"/>
              <w:rPr>
                <w:rFonts w:ascii="Times New Roman" w:hAnsi="Times New Roman" w:cs="Times New Roman"/>
              </w:rPr>
            </w:pPr>
            <w:r>
              <w:rPr>
                <w:rFonts w:ascii="Times New Roman" w:hAnsi="Times New Roman" w:cs="Times New Roman"/>
              </w:rPr>
            </w:r>
          </w:p>
        </w:tc>
        <w:tc>
          <w:tcPr>
            <w:tcW w:w="850" w:type="dxa"/>
            <w:tcBorders>
              <w:top w:val="nil"/>
              <w:left w:val="nil"/>
              <w:bottom w:val="nil"/>
              <w:right w:val="nil"/>
            </w:tcBorders>
          </w:tcPr>
          <w:p w14:paraId="66597038"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nil"/>
              <w:left w:val="nil"/>
              <w:bottom w:val="nil"/>
              <w:right w:val="nil"/>
            </w:tcBorders>
          </w:tcPr>
          <w:p w14:paraId="017458F3"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14:paraId="0DC7AA2F" wp14:textId="77777777">
        <w:trPr/>
        <w:tc>
          <w:tcPr>
            <w:tcW w:w="1668" w:type="dxa"/>
            <w:tcBorders>
              <w:top w:val="nil"/>
              <w:left w:val="nil"/>
              <w:bottom w:val="nil"/>
              <w:right w:val="nil"/>
            </w:tcBorders>
          </w:tcPr>
          <w:p w14:paraId="60086500" wp14:textId="77777777">
            <w:pPr>
              <w:pStyle w:val="Normal"/>
              <w:suppressAutoHyphens w:val="true"/>
              <w:spacing w:before="0" w:after="0" w:line="360" w:lineRule="auto"/>
              <w:rPr>
                <w:rFonts w:ascii="Times New Roman" w:hAnsi="Times New Roman" w:cs="Times New Roman"/>
              </w:rPr>
            </w:pPr>
            <w:r>
              <w:rPr>
                <w:rFonts w:ascii="Times New Roman" w:hAnsi="Times New Roman" w:cs="Times New Roman"/>
              </w:rPr>
            </w:r>
          </w:p>
        </w:tc>
        <w:tc>
          <w:tcPr>
            <w:tcW w:w="1700" w:type="dxa"/>
            <w:tcBorders>
              <w:top w:val="nil"/>
              <w:left w:val="nil"/>
              <w:bottom w:val="nil"/>
              <w:right w:val="nil"/>
            </w:tcBorders>
          </w:tcPr>
          <w:p w14:paraId="4D67CEC9"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Never</w:t>
            </w:r>
          </w:p>
        </w:tc>
        <w:tc>
          <w:tcPr>
            <w:tcW w:w="1276" w:type="dxa"/>
            <w:tcBorders>
              <w:top w:val="nil"/>
              <w:left w:val="nil"/>
              <w:bottom w:val="nil"/>
              <w:right w:val="nil"/>
            </w:tcBorders>
          </w:tcPr>
          <w:p w14:paraId="770B68E4"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54.8%</w:t>
            </w:r>
          </w:p>
        </w:tc>
        <w:tc>
          <w:tcPr>
            <w:tcW w:w="2693" w:type="dxa"/>
            <w:tcBorders>
              <w:top w:val="nil"/>
              <w:left w:val="nil"/>
              <w:bottom w:val="nil"/>
              <w:right w:val="nil"/>
            </w:tcBorders>
          </w:tcPr>
          <w:p w14:paraId="1D57C14D" wp14:textId="77777777">
            <w:pPr>
              <w:pStyle w:val="Normal"/>
              <w:suppressAutoHyphens w:val="true"/>
              <w:spacing w:before="0" w:after="0" w:line="360" w:lineRule="auto"/>
              <w:jc w:val="center"/>
              <w:rPr>
                <w:rFonts w:ascii="Times New Roman" w:hAnsi="Times New Roman" w:cs="Times New Roman"/>
              </w:rPr>
            </w:pPr>
            <w:r>
              <w:rPr>
                <w:rFonts w:ascii="Times New Roman" w:hAnsi="Times New Roman" w:cs="Times New Roman"/>
              </w:rPr>
              <w:t>49.7%</w:t>
            </w:r>
          </w:p>
        </w:tc>
        <w:tc>
          <w:tcPr>
            <w:tcW w:w="850" w:type="dxa"/>
            <w:tcBorders>
              <w:top w:val="nil"/>
              <w:left w:val="nil"/>
              <w:bottom w:val="nil"/>
              <w:right w:val="nil"/>
            </w:tcBorders>
          </w:tcPr>
          <w:p w14:paraId="6A9BAC8F"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nil"/>
              <w:left w:val="nil"/>
              <w:bottom w:val="nil"/>
              <w:right w:val="nil"/>
            </w:tcBorders>
          </w:tcPr>
          <w:p w14:paraId="2C28ACFC"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14:paraId="1D3709D7" wp14:textId="77777777">
        <w:trPr/>
        <w:tc>
          <w:tcPr>
            <w:tcW w:w="1668" w:type="dxa"/>
            <w:tcBorders>
              <w:top w:val="nil"/>
              <w:left w:val="nil"/>
              <w:bottom w:val="nil"/>
              <w:right w:val="nil"/>
            </w:tcBorders>
          </w:tcPr>
          <w:p w14:paraId="67525D00" wp14:textId="77777777">
            <w:pPr>
              <w:pStyle w:val="Normal"/>
              <w:suppressAutoHyphens w:val="true"/>
              <w:spacing w:before="0" w:after="0" w:line="360" w:lineRule="auto"/>
              <w:rPr>
                <w:rFonts w:ascii="Times New Roman" w:hAnsi="Times New Roman" w:cs="Times New Roman"/>
              </w:rPr>
            </w:pPr>
            <w:r>
              <w:rPr>
                <w:rFonts w:ascii="Times New Roman" w:hAnsi="Times New Roman" w:cs="Times New Roman"/>
              </w:rPr>
            </w:r>
          </w:p>
        </w:tc>
        <w:tc>
          <w:tcPr>
            <w:tcW w:w="1700" w:type="dxa"/>
            <w:tcBorders>
              <w:top w:val="nil"/>
              <w:left w:val="nil"/>
              <w:bottom w:val="nil"/>
              <w:right w:val="nil"/>
            </w:tcBorders>
          </w:tcPr>
          <w:p w14:paraId="0224D8E0"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Past</w:t>
            </w:r>
          </w:p>
        </w:tc>
        <w:tc>
          <w:tcPr>
            <w:tcW w:w="1276" w:type="dxa"/>
            <w:tcBorders>
              <w:top w:val="nil"/>
              <w:left w:val="nil"/>
              <w:bottom w:val="nil"/>
              <w:right w:val="nil"/>
            </w:tcBorders>
          </w:tcPr>
          <w:p w14:paraId="08A3089A"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25.9%</w:t>
            </w:r>
          </w:p>
        </w:tc>
        <w:tc>
          <w:tcPr>
            <w:tcW w:w="2693" w:type="dxa"/>
            <w:tcBorders>
              <w:top w:val="nil"/>
              <w:left w:val="nil"/>
              <w:bottom w:val="nil"/>
              <w:right w:val="nil"/>
            </w:tcBorders>
          </w:tcPr>
          <w:p w14:paraId="7679084F" wp14:textId="77777777">
            <w:pPr>
              <w:pStyle w:val="Normal"/>
              <w:suppressAutoHyphens w:val="true"/>
              <w:spacing w:before="0" w:after="0" w:line="360" w:lineRule="auto"/>
              <w:jc w:val="center"/>
              <w:rPr>
                <w:rFonts w:ascii="Times New Roman" w:hAnsi="Times New Roman" w:cs="Times New Roman"/>
              </w:rPr>
            </w:pPr>
            <w:r>
              <w:rPr>
                <w:rFonts w:ascii="Times New Roman" w:hAnsi="Times New Roman" w:cs="Times New Roman"/>
              </w:rPr>
              <w:t>29.4%</w:t>
            </w:r>
          </w:p>
        </w:tc>
        <w:tc>
          <w:tcPr>
            <w:tcW w:w="850" w:type="dxa"/>
            <w:tcBorders>
              <w:top w:val="nil"/>
              <w:left w:val="nil"/>
              <w:bottom w:val="nil"/>
              <w:right w:val="nil"/>
            </w:tcBorders>
          </w:tcPr>
          <w:p w14:paraId="02A3EDED"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nil"/>
              <w:left w:val="nil"/>
              <w:bottom w:val="nil"/>
              <w:right w:val="nil"/>
            </w:tcBorders>
          </w:tcPr>
          <w:p w14:paraId="63B496E2"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14:paraId="17330543" wp14:textId="77777777">
        <w:trPr/>
        <w:tc>
          <w:tcPr>
            <w:tcW w:w="1668" w:type="dxa"/>
            <w:tcBorders>
              <w:top w:val="nil"/>
              <w:left w:val="nil"/>
              <w:bottom w:val="nil"/>
              <w:right w:val="nil"/>
            </w:tcBorders>
          </w:tcPr>
          <w:p w14:paraId="3A871899" wp14:textId="77777777">
            <w:pPr>
              <w:pStyle w:val="Normal"/>
              <w:suppressAutoHyphens w:val="true"/>
              <w:spacing w:before="0" w:after="0" w:line="360" w:lineRule="auto"/>
              <w:rPr>
                <w:rFonts w:ascii="Times New Roman" w:hAnsi="Times New Roman" w:cs="Times New Roman"/>
              </w:rPr>
            </w:pPr>
            <w:r>
              <w:rPr>
                <w:rFonts w:ascii="Times New Roman" w:hAnsi="Times New Roman" w:cs="Times New Roman"/>
              </w:rPr>
            </w:r>
          </w:p>
        </w:tc>
        <w:tc>
          <w:tcPr>
            <w:tcW w:w="1700" w:type="dxa"/>
            <w:tcBorders>
              <w:top w:val="nil"/>
              <w:left w:val="nil"/>
              <w:bottom w:val="nil"/>
              <w:right w:val="nil"/>
            </w:tcBorders>
          </w:tcPr>
          <w:p w14:paraId="5510644E"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Currently</w:t>
            </w:r>
          </w:p>
        </w:tc>
        <w:tc>
          <w:tcPr>
            <w:tcW w:w="1276" w:type="dxa"/>
            <w:tcBorders>
              <w:top w:val="nil"/>
              <w:left w:val="nil"/>
              <w:bottom w:val="nil"/>
              <w:right w:val="nil"/>
            </w:tcBorders>
          </w:tcPr>
          <w:p w14:paraId="0294D0D8"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19.2%</w:t>
            </w:r>
          </w:p>
        </w:tc>
        <w:tc>
          <w:tcPr>
            <w:tcW w:w="2693" w:type="dxa"/>
            <w:tcBorders>
              <w:top w:val="nil"/>
              <w:left w:val="nil"/>
              <w:bottom w:val="nil"/>
              <w:right w:val="nil"/>
            </w:tcBorders>
          </w:tcPr>
          <w:p w14:paraId="38E35F31" wp14:textId="77777777">
            <w:pPr>
              <w:pStyle w:val="Normal"/>
              <w:suppressAutoHyphens w:val="true"/>
              <w:spacing w:before="0" w:after="0" w:line="360" w:lineRule="auto"/>
              <w:jc w:val="center"/>
              <w:rPr>
                <w:rFonts w:ascii="Times New Roman" w:hAnsi="Times New Roman" w:cs="Times New Roman"/>
              </w:rPr>
            </w:pPr>
            <w:r>
              <w:rPr>
                <w:rFonts w:ascii="Times New Roman" w:hAnsi="Times New Roman" w:cs="Times New Roman"/>
              </w:rPr>
              <w:t>20.9%</w:t>
            </w:r>
          </w:p>
        </w:tc>
        <w:tc>
          <w:tcPr>
            <w:tcW w:w="850" w:type="dxa"/>
            <w:tcBorders>
              <w:top w:val="nil"/>
              <w:left w:val="nil"/>
              <w:bottom w:val="nil"/>
              <w:right w:val="nil"/>
            </w:tcBorders>
          </w:tcPr>
          <w:p w14:paraId="2F6D4EFB"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nil"/>
              <w:left w:val="nil"/>
              <w:bottom w:val="nil"/>
              <w:right w:val="nil"/>
            </w:tcBorders>
          </w:tcPr>
          <w:p w14:paraId="035A956E"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14:paraId="7E8ABEB8" wp14:textId="77777777">
        <w:trPr/>
        <w:tc>
          <w:tcPr>
            <w:tcW w:w="1668" w:type="dxa"/>
            <w:tcBorders>
              <w:top w:val="nil"/>
              <w:left w:val="nil"/>
              <w:bottom w:val="nil"/>
              <w:right w:val="nil"/>
            </w:tcBorders>
          </w:tcPr>
          <w:p w14:paraId="7BC35E71" wp14:textId="77777777">
            <w:pPr>
              <w:pStyle w:val="Normal"/>
              <w:suppressAutoHyphens w:val="true"/>
              <w:spacing w:before="0" w:after="0" w:line="360" w:lineRule="auto"/>
              <w:rPr>
                <w:rFonts w:ascii="Times New Roman" w:hAnsi="Times New Roman" w:cs="Times New Roman"/>
              </w:rPr>
            </w:pPr>
            <w:r>
              <w:rPr>
                <w:rFonts w:ascii="Times New Roman" w:hAnsi="Times New Roman" w:cs="Times New Roman"/>
              </w:rPr>
            </w:r>
          </w:p>
        </w:tc>
        <w:tc>
          <w:tcPr>
            <w:tcW w:w="1700" w:type="dxa"/>
            <w:tcBorders>
              <w:top w:val="nil"/>
              <w:left w:val="nil"/>
              <w:bottom w:val="nil"/>
              <w:right w:val="nil"/>
            </w:tcBorders>
          </w:tcPr>
          <w:p w14:paraId="264C1A0E"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276" w:type="dxa"/>
            <w:tcBorders>
              <w:top w:val="nil"/>
              <w:left w:val="nil"/>
              <w:bottom w:val="nil"/>
              <w:right w:val="nil"/>
            </w:tcBorders>
          </w:tcPr>
          <w:p w14:paraId="3DC20B7F"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2693" w:type="dxa"/>
            <w:tcBorders>
              <w:top w:val="nil"/>
              <w:left w:val="nil"/>
              <w:bottom w:val="nil"/>
              <w:right w:val="nil"/>
            </w:tcBorders>
          </w:tcPr>
          <w:p w14:paraId="222C0D7E" wp14:textId="77777777">
            <w:pPr>
              <w:pStyle w:val="Normal"/>
              <w:suppressAutoHyphens w:val="true"/>
              <w:spacing w:before="0" w:after="0" w:line="360" w:lineRule="auto"/>
              <w:jc w:val="center"/>
              <w:rPr>
                <w:rFonts w:ascii="Times New Roman" w:hAnsi="Times New Roman" w:cs="Times New Roman"/>
              </w:rPr>
            </w:pPr>
            <w:r>
              <w:rPr>
                <w:rFonts w:ascii="Times New Roman" w:hAnsi="Times New Roman" w:cs="Times New Roman"/>
              </w:rPr>
            </w:r>
          </w:p>
        </w:tc>
        <w:tc>
          <w:tcPr>
            <w:tcW w:w="850" w:type="dxa"/>
            <w:tcBorders>
              <w:top w:val="nil"/>
              <w:left w:val="nil"/>
              <w:bottom w:val="nil"/>
              <w:right w:val="nil"/>
            </w:tcBorders>
          </w:tcPr>
          <w:p w14:paraId="3B7E17DA"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0.010</w:t>
            </w:r>
          </w:p>
        </w:tc>
        <w:tc>
          <w:tcPr>
            <w:tcW w:w="993" w:type="dxa"/>
            <w:tcBorders>
              <w:top w:val="nil"/>
              <w:left w:val="nil"/>
              <w:bottom w:val="nil"/>
              <w:right w:val="nil"/>
            </w:tcBorders>
          </w:tcPr>
          <w:p w14:paraId="644AA48C"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.995</w:t>
            </w:r>
          </w:p>
        </w:tc>
      </w:tr>
      <w:tr xmlns:wp14="http://schemas.microsoft.com/office/word/2010/wordml" w14:paraId="0139775F" wp14:textId="77777777">
        <w:trPr/>
        <w:tc>
          <w:tcPr>
            <w:tcW w:w="1668" w:type="dxa"/>
            <w:tcBorders>
              <w:top w:val="nil"/>
              <w:left w:val="nil"/>
              <w:bottom w:val="nil"/>
              <w:right w:val="nil"/>
            </w:tcBorders>
          </w:tcPr>
          <w:p w14:paraId="0901DD9C" wp14:textId="77777777">
            <w:pPr>
              <w:pStyle w:val="Normal"/>
              <w:suppressAutoHyphens w:val="true"/>
              <w:spacing w:before="0" w:after="0" w:line="360" w:lineRule="auto"/>
              <w:rPr>
                <w:rFonts w:ascii="Times New Roman" w:hAnsi="Times New Roman" w:cs="Times New Roman"/>
              </w:rPr>
            </w:pPr>
            <w:r>
              <w:rPr>
                <w:rFonts w:ascii="Times New Roman" w:hAnsi="Times New Roman" w:cs="Times New Roman"/>
              </w:rPr>
              <w:t>Marital Status</w:t>
            </w:r>
          </w:p>
        </w:tc>
        <w:tc>
          <w:tcPr>
            <w:tcW w:w="1700" w:type="dxa"/>
            <w:tcBorders>
              <w:top w:val="nil"/>
              <w:left w:val="nil"/>
              <w:bottom w:val="nil"/>
              <w:right w:val="nil"/>
            </w:tcBorders>
          </w:tcPr>
          <w:p w14:paraId="2DE00C70"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276" w:type="dxa"/>
            <w:tcBorders>
              <w:top w:val="nil"/>
              <w:left w:val="nil"/>
              <w:bottom w:val="nil"/>
              <w:right w:val="nil"/>
            </w:tcBorders>
          </w:tcPr>
          <w:p w14:paraId="0828AFE0"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2693" w:type="dxa"/>
            <w:tcBorders>
              <w:top w:val="nil"/>
              <w:left w:val="nil"/>
              <w:bottom w:val="nil"/>
              <w:right w:val="nil"/>
            </w:tcBorders>
          </w:tcPr>
          <w:p w14:paraId="7BBBDB27" wp14:textId="77777777">
            <w:pPr>
              <w:pStyle w:val="Normal"/>
              <w:suppressAutoHyphens w:val="true"/>
              <w:spacing w:before="0" w:after="0" w:line="360" w:lineRule="auto"/>
              <w:jc w:val="center"/>
              <w:rPr>
                <w:rFonts w:ascii="Times New Roman" w:hAnsi="Times New Roman" w:cs="Times New Roman"/>
              </w:rPr>
            </w:pPr>
            <w:r>
              <w:rPr>
                <w:rFonts w:ascii="Times New Roman" w:hAnsi="Times New Roman" w:cs="Times New Roman"/>
              </w:rPr>
            </w:r>
          </w:p>
        </w:tc>
        <w:tc>
          <w:tcPr>
            <w:tcW w:w="850" w:type="dxa"/>
            <w:tcBorders>
              <w:top w:val="nil"/>
              <w:left w:val="nil"/>
              <w:bottom w:val="nil"/>
              <w:right w:val="nil"/>
            </w:tcBorders>
          </w:tcPr>
          <w:p w14:paraId="68285AC0"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nil"/>
              <w:left w:val="nil"/>
              <w:bottom w:val="nil"/>
              <w:right w:val="nil"/>
            </w:tcBorders>
          </w:tcPr>
          <w:p w14:paraId="63ED297C"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14:paraId="61E2F193" wp14:textId="77777777">
        <w:trPr/>
        <w:tc>
          <w:tcPr>
            <w:tcW w:w="1668" w:type="dxa"/>
            <w:tcBorders>
              <w:top w:val="nil"/>
              <w:left w:val="nil"/>
              <w:bottom w:val="nil"/>
              <w:right w:val="nil"/>
            </w:tcBorders>
          </w:tcPr>
          <w:p w14:paraId="700A880C" wp14:textId="77777777">
            <w:pPr>
              <w:pStyle w:val="Normal"/>
              <w:suppressAutoHyphens w:val="true"/>
              <w:spacing w:before="0" w:after="0" w:line="360" w:lineRule="auto"/>
              <w:rPr>
                <w:rFonts w:ascii="Times New Roman" w:hAnsi="Times New Roman" w:cs="Times New Roman"/>
              </w:rPr>
            </w:pPr>
            <w:r>
              <w:rPr>
                <w:rFonts w:ascii="Times New Roman" w:hAnsi="Times New Roman" w:cs="Times New Roman"/>
              </w:rPr>
            </w:r>
          </w:p>
        </w:tc>
        <w:tc>
          <w:tcPr>
            <w:tcW w:w="1700" w:type="dxa"/>
            <w:tcBorders>
              <w:top w:val="nil"/>
              <w:left w:val="nil"/>
              <w:bottom w:val="nil"/>
              <w:right w:val="nil"/>
            </w:tcBorders>
          </w:tcPr>
          <w:p w14:paraId="6306BBC1"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Single</w:t>
            </w:r>
          </w:p>
        </w:tc>
        <w:tc>
          <w:tcPr>
            <w:tcW w:w="1276" w:type="dxa"/>
            <w:tcBorders>
              <w:top w:val="nil"/>
              <w:left w:val="nil"/>
              <w:bottom w:val="nil"/>
              <w:right w:val="nil"/>
            </w:tcBorders>
          </w:tcPr>
          <w:p w14:paraId="72C7D1B0"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5.66%</w:t>
            </w:r>
          </w:p>
        </w:tc>
        <w:tc>
          <w:tcPr>
            <w:tcW w:w="2693" w:type="dxa"/>
            <w:tcBorders>
              <w:top w:val="nil"/>
              <w:left w:val="nil"/>
              <w:bottom w:val="nil"/>
              <w:right w:val="nil"/>
            </w:tcBorders>
          </w:tcPr>
          <w:p w14:paraId="73ACEB2F" wp14:textId="77777777">
            <w:pPr>
              <w:pStyle w:val="Normal"/>
              <w:suppressAutoHyphens w:val="true"/>
              <w:spacing w:before="0" w:after="0" w:line="360" w:lineRule="auto"/>
              <w:jc w:val="center"/>
              <w:rPr>
                <w:rFonts w:ascii="Times New Roman" w:hAnsi="Times New Roman" w:cs="Times New Roman"/>
              </w:rPr>
            </w:pPr>
            <w:r>
              <w:rPr>
                <w:rFonts w:ascii="Times New Roman" w:hAnsi="Times New Roman" w:cs="Times New Roman"/>
              </w:rPr>
              <w:t>4.9%</w:t>
            </w:r>
          </w:p>
        </w:tc>
        <w:tc>
          <w:tcPr>
            <w:tcW w:w="850" w:type="dxa"/>
            <w:tcBorders>
              <w:top w:val="nil"/>
              <w:left w:val="nil"/>
              <w:bottom w:val="nil"/>
              <w:right w:val="nil"/>
            </w:tcBorders>
          </w:tcPr>
          <w:p w14:paraId="7D962636"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nil"/>
              <w:left w:val="nil"/>
              <w:bottom w:val="nil"/>
              <w:right w:val="nil"/>
            </w:tcBorders>
          </w:tcPr>
          <w:p w14:paraId="2A552BBE"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14:paraId="261E2748" wp14:textId="77777777">
        <w:trPr/>
        <w:tc>
          <w:tcPr>
            <w:tcW w:w="1668" w:type="dxa"/>
            <w:tcBorders>
              <w:top w:val="nil"/>
              <w:left w:val="nil"/>
              <w:bottom w:val="nil"/>
              <w:right w:val="nil"/>
            </w:tcBorders>
          </w:tcPr>
          <w:p w14:paraId="41558D7E" wp14:textId="77777777">
            <w:pPr>
              <w:pStyle w:val="Normal"/>
              <w:suppressAutoHyphens w:val="true"/>
              <w:spacing w:before="0" w:after="0" w:line="360" w:lineRule="auto"/>
              <w:rPr>
                <w:rFonts w:ascii="Times New Roman" w:hAnsi="Times New Roman" w:cs="Times New Roman"/>
              </w:rPr>
            </w:pPr>
            <w:r>
              <w:rPr>
                <w:rFonts w:ascii="Times New Roman" w:hAnsi="Times New Roman" w:cs="Times New Roman"/>
              </w:rPr>
            </w:r>
          </w:p>
        </w:tc>
        <w:tc>
          <w:tcPr>
            <w:tcW w:w="1700" w:type="dxa"/>
            <w:tcBorders>
              <w:top w:val="nil"/>
              <w:left w:val="nil"/>
              <w:bottom w:val="nil"/>
              <w:right w:val="nil"/>
            </w:tcBorders>
          </w:tcPr>
          <w:p w14:paraId="34321288"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married-cohabitating</w:t>
            </w:r>
          </w:p>
        </w:tc>
        <w:tc>
          <w:tcPr>
            <w:tcW w:w="1276" w:type="dxa"/>
            <w:tcBorders>
              <w:top w:val="nil"/>
              <w:left w:val="nil"/>
              <w:bottom w:val="nil"/>
              <w:right w:val="nil"/>
            </w:tcBorders>
          </w:tcPr>
          <w:p w14:paraId="118E09AB"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70.1%</w:t>
            </w:r>
          </w:p>
        </w:tc>
        <w:tc>
          <w:tcPr>
            <w:tcW w:w="2693" w:type="dxa"/>
            <w:tcBorders>
              <w:top w:val="nil"/>
              <w:left w:val="nil"/>
              <w:bottom w:val="nil"/>
              <w:right w:val="nil"/>
            </w:tcBorders>
          </w:tcPr>
          <w:p w14:paraId="6395F57B" wp14:textId="77777777">
            <w:pPr>
              <w:pStyle w:val="Normal"/>
              <w:suppressAutoHyphens w:val="true"/>
              <w:spacing w:before="0" w:after="0" w:line="360" w:lineRule="auto"/>
              <w:jc w:val="center"/>
              <w:rPr>
                <w:rFonts w:ascii="Times New Roman" w:hAnsi="Times New Roman" w:cs="Times New Roman"/>
              </w:rPr>
            </w:pPr>
            <w:r>
              <w:rPr>
                <w:rFonts w:ascii="Times New Roman" w:hAnsi="Times New Roman" w:cs="Times New Roman"/>
              </w:rPr>
              <w:t>78.2%</w:t>
            </w:r>
          </w:p>
        </w:tc>
        <w:tc>
          <w:tcPr>
            <w:tcW w:w="850" w:type="dxa"/>
            <w:tcBorders>
              <w:top w:val="nil"/>
              <w:left w:val="nil"/>
              <w:bottom w:val="nil"/>
              <w:right w:val="nil"/>
            </w:tcBorders>
          </w:tcPr>
          <w:p w14:paraId="791C0BC8"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nil"/>
              <w:left w:val="nil"/>
              <w:bottom w:val="nil"/>
              <w:right w:val="nil"/>
            </w:tcBorders>
          </w:tcPr>
          <w:p w14:paraId="6109F0E2"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14:paraId="78E2F7D2" wp14:textId="77777777">
        <w:trPr/>
        <w:tc>
          <w:tcPr>
            <w:tcW w:w="1668" w:type="dxa"/>
            <w:tcBorders>
              <w:top w:val="nil"/>
              <w:left w:val="nil"/>
              <w:bottom w:val="nil"/>
              <w:right w:val="nil"/>
            </w:tcBorders>
          </w:tcPr>
          <w:p w14:paraId="39C05CC7" wp14:textId="77777777">
            <w:pPr>
              <w:pStyle w:val="Normal"/>
              <w:suppressAutoHyphens w:val="true"/>
              <w:spacing w:before="0" w:after="0" w:line="360" w:lineRule="auto"/>
              <w:rPr>
                <w:rFonts w:ascii="Times New Roman" w:hAnsi="Times New Roman" w:cs="Times New Roman"/>
              </w:rPr>
            </w:pPr>
            <w:r>
              <w:rPr>
                <w:rFonts w:ascii="Times New Roman" w:hAnsi="Times New Roman" w:cs="Times New Roman"/>
              </w:rPr>
            </w:r>
          </w:p>
        </w:tc>
        <w:tc>
          <w:tcPr>
            <w:tcW w:w="1700" w:type="dxa"/>
            <w:tcBorders>
              <w:top w:val="nil"/>
              <w:left w:val="nil"/>
              <w:bottom w:val="nil"/>
              <w:right w:val="nil"/>
            </w:tcBorders>
          </w:tcPr>
          <w:p w14:paraId="1392B5CE"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Divorced-separated</w:t>
            </w:r>
          </w:p>
        </w:tc>
        <w:tc>
          <w:tcPr>
            <w:tcW w:w="1276" w:type="dxa"/>
            <w:tcBorders>
              <w:top w:val="nil"/>
              <w:left w:val="nil"/>
              <w:bottom w:val="nil"/>
              <w:right w:val="nil"/>
            </w:tcBorders>
          </w:tcPr>
          <w:p w14:paraId="72560CED"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9.05%</w:t>
            </w:r>
          </w:p>
        </w:tc>
        <w:tc>
          <w:tcPr>
            <w:tcW w:w="2693" w:type="dxa"/>
            <w:tcBorders>
              <w:top w:val="nil"/>
              <w:left w:val="nil"/>
              <w:bottom w:val="nil"/>
              <w:right w:val="nil"/>
            </w:tcBorders>
          </w:tcPr>
          <w:p w14:paraId="23115462" wp14:textId="77777777">
            <w:pPr>
              <w:pStyle w:val="Normal"/>
              <w:suppressAutoHyphens w:val="true"/>
              <w:spacing w:before="0" w:after="0" w:line="360" w:lineRule="auto"/>
              <w:jc w:val="center"/>
              <w:rPr>
                <w:rFonts w:ascii="Times New Roman" w:hAnsi="Times New Roman" w:cs="Times New Roman"/>
              </w:rPr>
            </w:pPr>
            <w:r>
              <w:rPr>
                <w:rFonts w:ascii="Times New Roman" w:hAnsi="Times New Roman" w:cs="Times New Roman"/>
              </w:rPr>
              <w:t>6.2%%</w:t>
            </w:r>
          </w:p>
        </w:tc>
        <w:tc>
          <w:tcPr>
            <w:tcW w:w="850" w:type="dxa"/>
            <w:tcBorders>
              <w:top w:val="nil"/>
              <w:left w:val="nil"/>
              <w:bottom w:val="nil"/>
              <w:right w:val="nil"/>
            </w:tcBorders>
          </w:tcPr>
          <w:p w14:paraId="1EF533CB"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nil"/>
              <w:left w:val="nil"/>
              <w:bottom w:val="nil"/>
              <w:right w:val="nil"/>
            </w:tcBorders>
          </w:tcPr>
          <w:p w14:paraId="22E2EB0F"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14:paraId="5C1569C7" wp14:textId="77777777">
        <w:trPr/>
        <w:tc>
          <w:tcPr>
            <w:tcW w:w="1668" w:type="dxa"/>
            <w:tcBorders>
              <w:top w:val="nil"/>
              <w:left w:val="nil"/>
              <w:bottom w:val="nil"/>
              <w:right w:val="nil"/>
            </w:tcBorders>
          </w:tcPr>
          <w:p w14:paraId="5F1A1ADB" wp14:textId="77777777">
            <w:pPr>
              <w:pStyle w:val="Normal"/>
              <w:suppressAutoHyphens w:val="true"/>
              <w:spacing w:before="0" w:after="0" w:line="360" w:lineRule="auto"/>
              <w:rPr>
                <w:rFonts w:ascii="Times New Roman" w:hAnsi="Times New Roman" w:cs="Times New Roman"/>
              </w:rPr>
            </w:pPr>
            <w:r>
              <w:rPr>
                <w:rFonts w:ascii="Times New Roman" w:hAnsi="Times New Roman" w:cs="Times New Roman"/>
              </w:rPr>
            </w:r>
          </w:p>
        </w:tc>
        <w:tc>
          <w:tcPr>
            <w:tcW w:w="1700" w:type="dxa"/>
            <w:tcBorders>
              <w:top w:val="nil"/>
              <w:left w:val="nil"/>
              <w:bottom w:val="nil"/>
              <w:right w:val="nil"/>
            </w:tcBorders>
          </w:tcPr>
          <w:p w14:paraId="3485DDB9"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widow</w:t>
            </w:r>
          </w:p>
        </w:tc>
        <w:tc>
          <w:tcPr>
            <w:tcW w:w="1276" w:type="dxa"/>
            <w:tcBorders>
              <w:top w:val="nil"/>
              <w:left w:val="nil"/>
              <w:bottom w:val="nil"/>
              <w:right w:val="nil"/>
            </w:tcBorders>
          </w:tcPr>
          <w:p w14:paraId="08486945"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15.2%</w:t>
            </w:r>
          </w:p>
        </w:tc>
        <w:tc>
          <w:tcPr>
            <w:tcW w:w="2693" w:type="dxa"/>
            <w:tcBorders>
              <w:top w:val="nil"/>
              <w:left w:val="nil"/>
              <w:bottom w:val="nil"/>
              <w:right w:val="nil"/>
            </w:tcBorders>
          </w:tcPr>
          <w:p w14:paraId="0D62DC34" wp14:textId="77777777">
            <w:pPr>
              <w:pStyle w:val="Normal"/>
              <w:suppressAutoHyphens w:val="true"/>
              <w:spacing w:before="0" w:after="0" w:line="360" w:lineRule="auto"/>
              <w:jc w:val="center"/>
              <w:rPr>
                <w:rFonts w:ascii="Times New Roman" w:hAnsi="Times New Roman" w:cs="Times New Roman"/>
              </w:rPr>
            </w:pPr>
            <w:r>
              <w:rPr>
                <w:rFonts w:ascii="Times New Roman" w:hAnsi="Times New Roman" w:cs="Times New Roman"/>
              </w:rPr>
              <w:t>10.6%</w:t>
            </w:r>
          </w:p>
        </w:tc>
        <w:tc>
          <w:tcPr>
            <w:tcW w:w="850" w:type="dxa"/>
            <w:tcBorders>
              <w:top w:val="nil"/>
              <w:left w:val="nil"/>
              <w:bottom w:val="nil"/>
              <w:right w:val="nil"/>
            </w:tcBorders>
          </w:tcPr>
          <w:p w14:paraId="6D013848"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nil"/>
              <w:left w:val="nil"/>
              <w:bottom w:val="nil"/>
              <w:right w:val="nil"/>
            </w:tcBorders>
          </w:tcPr>
          <w:p w14:paraId="104D497C"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14:paraId="22E8625D" wp14:textId="77777777">
        <w:trPr/>
        <w:tc>
          <w:tcPr>
            <w:tcW w:w="1668" w:type="dxa"/>
            <w:tcBorders>
              <w:top w:val="nil"/>
              <w:left w:val="nil"/>
              <w:bottom w:val="nil"/>
              <w:right w:val="nil"/>
            </w:tcBorders>
          </w:tcPr>
          <w:p w14:paraId="2C344184" wp14:textId="77777777">
            <w:pPr>
              <w:pStyle w:val="Normal"/>
              <w:suppressAutoHyphens w:val="true"/>
              <w:spacing w:before="0" w:after="0" w:line="360" w:lineRule="auto"/>
              <w:rPr>
                <w:rFonts w:ascii="Times New Roman" w:hAnsi="Times New Roman" w:cs="Times New Roman"/>
              </w:rPr>
            </w:pPr>
            <w:r>
              <w:rPr>
                <w:rFonts w:ascii="Times New Roman" w:hAnsi="Times New Roman" w:cs="Times New Roman"/>
              </w:rPr>
            </w:r>
          </w:p>
        </w:tc>
        <w:tc>
          <w:tcPr>
            <w:tcW w:w="1700" w:type="dxa"/>
            <w:tcBorders>
              <w:top w:val="nil"/>
              <w:left w:val="nil"/>
              <w:bottom w:val="nil"/>
              <w:right w:val="nil"/>
            </w:tcBorders>
          </w:tcPr>
          <w:p w14:paraId="13AA0B87"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276" w:type="dxa"/>
            <w:tcBorders>
              <w:top w:val="nil"/>
              <w:left w:val="nil"/>
              <w:bottom w:val="nil"/>
              <w:right w:val="nil"/>
            </w:tcBorders>
          </w:tcPr>
          <w:p w14:paraId="0E474E68"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2693" w:type="dxa"/>
            <w:tcBorders>
              <w:top w:val="nil"/>
              <w:left w:val="nil"/>
              <w:bottom w:val="nil"/>
              <w:right w:val="nil"/>
            </w:tcBorders>
          </w:tcPr>
          <w:p w14:paraId="50DF6546" wp14:textId="77777777">
            <w:pPr>
              <w:pStyle w:val="Normal"/>
              <w:suppressAutoHyphens w:val="true"/>
              <w:spacing w:before="0" w:after="0" w:line="360" w:lineRule="auto"/>
              <w:jc w:val="center"/>
              <w:rPr>
                <w:rFonts w:ascii="Times New Roman" w:hAnsi="Times New Roman" w:cs="Times New Roman"/>
              </w:rPr>
            </w:pPr>
            <w:r>
              <w:rPr>
                <w:rFonts w:ascii="Times New Roman" w:hAnsi="Times New Roman" w:cs="Times New Roman"/>
              </w:rPr>
            </w:r>
          </w:p>
        </w:tc>
        <w:tc>
          <w:tcPr>
            <w:tcW w:w="850" w:type="dxa"/>
            <w:tcBorders>
              <w:top w:val="nil"/>
              <w:left w:val="nil"/>
              <w:bottom w:val="nil"/>
              <w:right w:val="nil"/>
            </w:tcBorders>
          </w:tcPr>
          <w:p w14:paraId="15216757" wp14:textId="77777777">
            <w:pPr>
              <w:pStyle w:val="Normal"/>
              <w:suppressAutoHyphens w:val="true"/>
              <w:spacing w:before="0" w:after="0" w:line="360" w:lineRule="auto"/>
              <w:jc w:val="right"/>
              <w:rPr>
                <w:rFonts w:ascii="Times New Roman" w:hAnsi="Times New Roman" w:cs="Times New Roman"/>
                <w:color w:val="FF0000"/>
              </w:rPr>
            </w:pPr>
            <w:r>
              <w:rPr>
                <w:rFonts w:ascii="Times New Roman" w:hAnsi="Times New Roman" w:cs="Times New Roman"/>
              </w:rPr>
              <w:t>0.033</w:t>
            </w:r>
          </w:p>
        </w:tc>
        <w:tc>
          <w:tcPr>
            <w:tcW w:w="993" w:type="dxa"/>
            <w:tcBorders>
              <w:top w:val="nil"/>
              <w:left w:val="nil"/>
              <w:bottom w:val="nil"/>
              <w:right w:val="nil"/>
            </w:tcBorders>
          </w:tcPr>
          <w:p w14:paraId="2A4C6883"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.998</w:t>
            </w:r>
          </w:p>
        </w:tc>
      </w:tr>
      <w:tr xmlns:wp14="http://schemas.microsoft.com/office/word/2010/wordml" w14:paraId="7016D673" wp14:textId="77777777">
        <w:trPr/>
        <w:tc>
          <w:tcPr>
            <w:tcW w:w="1668" w:type="dxa"/>
            <w:tcBorders>
              <w:top w:val="nil"/>
              <w:left w:val="nil"/>
              <w:bottom w:val="nil"/>
              <w:right w:val="nil"/>
            </w:tcBorders>
          </w:tcPr>
          <w:p w14:paraId="70CDAAD6" wp14:textId="77777777">
            <w:pPr>
              <w:pStyle w:val="Normal"/>
              <w:suppressAutoHyphens w:val="true"/>
              <w:spacing w:before="0" w:after="0" w:line="360" w:lineRule="auto"/>
              <w:rPr>
                <w:rFonts w:ascii="Times New Roman" w:hAnsi="Times New Roman" w:cs="Times New Roman"/>
              </w:rPr>
            </w:pPr>
            <w:r>
              <w:rPr>
                <w:rFonts w:ascii="Times New Roman" w:hAnsi="Times New Roman" w:cs="Times New Roman"/>
              </w:rPr>
              <w:t>Sex</w:t>
            </w:r>
          </w:p>
        </w:tc>
        <w:tc>
          <w:tcPr>
            <w:tcW w:w="1700" w:type="dxa"/>
            <w:tcBorders>
              <w:top w:val="nil"/>
              <w:left w:val="nil"/>
              <w:bottom w:val="nil"/>
              <w:right w:val="nil"/>
            </w:tcBorders>
          </w:tcPr>
          <w:p w14:paraId="740FBA26"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276" w:type="dxa"/>
            <w:tcBorders>
              <w:top w:val="nil"/>
              <w:left w:val="nil"/>
              <w:bottom w:val="nil"/>
              <w:right w:val="nil"/>
            </w:tcBorders>
          </w:tcPr>
          <w:p w14:paraId="025E7F4C"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2693" w:type="dxa"/>
            <w:tcBorders>
              <w:top w:val="nil"/>
              <w:left w:val="nil"/>
              <w:bottom w:val="nil"/>
              <w:right w:val="nil"/>
            </w:tcBorders>
          </w:tcPr>
          <w:p w14:paraId="526139AB" wp14:textId="77777777">
            <w:pPr>
              <w:pStyle w:val="Normal"/>
              <w:suppressAutoHyphens w:val="true"/>
              <w:spacing w:before="0" w:after="0" w:line="360" w:lineRule="auto"/>
              <w:jc w:val="center"/>
              <w:rPr>
                <w:rFonts w:ascii="Times New Roman" w:hAnsi="Times New Roman" w:cs="Times New Roman"/>
              </w:rPr>
            </w:pPr>
            <w:r>
              <w:rPr>
                <w:rFonts w:ascii="Times New Roman" w:hAnsi="Times New Roman" w:cs="Times New Roman"/>
              </w:rPr>
            </w:r>
          </w:p>
        </w:tc>
        <w:tc>
          <w:tcPr>
            <w:tcW w:w="850" w:type="dxa"/>
            <w:tcBorders>
              <w:top w:val="nil"/>
              <w:left w:val="nil"/>
              <w:bottom w:val="nil"/>
              <w:right w:val="nil"/>
            </w:tcBorders>
          </w:tcPr>
          <w:p w14:paraId="60A5ECF6"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nil"/>
              <w:left w:val="nil"/>
              <w:bottom w:val="nil"/>
              <w:right w:val="nil"/>
            </w:tcBorders>
          </w:tcPr>
          <w:p w14:paraId="07B15200"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14:paraId="5904F181" wp14:textId="77777777">
        <w:trPr/>
        <w:tc>
          <w:tcPr>
            <w:tcW w:w="1668" w:type="dxa"/>
            <w:tcBorders>
              <w:top w:val="nil"/>
              <w:left w:val="nil"/>
              <w:bottom w:val="nil"/>
              <w:right w:val="nil"/>
            </w:tcBorders>
          </w:tcPr>
          <w:p w14:paraId="490E2721" wp14:textId="77777777">
            <w:pPr>
              <w:pStyle w:val="Normal"/>
              <w:suppressAutoHyphens w:val="true"/>
              <w:spacing w:before="0" w:after="0" w:line="360" w:lineRule="auto"/>
              <w:rPr>
                <w:rFonts w:ascii="Times New Roman" w:hAnsi="Times New Roman" w:cs="Times New Roman"/>
              </w:rPr>
            </w:pPr>
            <w:r>
              <w:rPr>
                <w:rFonts w:ascii="Times New Roman" w:hAnsi="Times New Roman" w:cs="Times New Roman"/>
              </w:rPr>
            </w:r>
          </w:p>
        </w:tc>
        <w:tc>
          <w:tcPr>
            <w:tcW w:w="1700" w:type="dxa"/>
            <w:tcBorders>
              <w:top w:val="nil"/>
              <w:left w:val="nil"/>
              <w:bottom w:val="nil"/>
              <w:right w:val="nil"/>
            </w:tcBorders>
          </w:tcPr>
          <w:p w14:paraId="78F3BFD4"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Female</w:t>
            </w:r>
          </w:p>
        </w:tc>
        <w:tc>
          <w:tcPr>
            <w:tcW w:w="1276" w:type="dxa"/>
            <w:tcBorders>
              <w:top w:val="nil"/>
              <w:left w:val="nil"/>
              <w:bottom w:val="nil"/>
              <w:right w:val="nil"/>
            </w:tcBorders>
          </w:tcPr>
          <w:p w14:paraId="4D548AEF"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59.5%</w:t>
            </w:r>
          </w:p>
        </w:tc>
        <w:tc>
          <w:tcPr>
            <w:tcW w:w="2693" w:type="dxa"/>
            <w:tcBorders>
              <w:top w:val="nil"/>
              <w:left w:val="nil"/>
              <w:bottom w:val="nil"/>
              <w:right w:val="nil"/>
            </w:tcBorders>
          </w:tcPr>
          <w:p w14:paraId="22702C21" wp14:textId="77777777">
            <w:pPr>
              <w:pStyle w:val="Normal"/>
              <w:suppressAutoHyphens w:val="true"/>
              <w:spacing w:before="0" w:after="0" w:line="360" w:lineRule="auto"/>
              <w:jc w:val="center"/>
              <w:rPr>
                <w:rFonts w:ascii="Times New Roman" w:hAnsi="Times New Roman" w:cs="Times New Roman"/>
              </w:rPr>
            </w:pPr>
            <w:r>
              <w:rPr>
                <w:rFonts w:ascii="Times New Roman" w:hAnsi="Times New Roman" w:cs="Times New Roman"/>
              </w:rPr>
              <w:t>46.0%</w:t>
            </w:r>
          </w:p>
        </w:tc>
        <w:tc>
          <w:tcPr>
            <w:tcW w:w="850" w:type="dxa"/>
            <w:tcBorders>
              <w:top w:val="nil"/>
              <w:left w:val="nil"/>
              <w:bottom w:val="nil"/>
              <w:right w:val="nil"/>
            </w:tcBorders>
          </w:tcPr>
          <w:p w14:paraId="5AE6D6BE"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nil"/>
              <w:left w:val="nil"/>
              <w:bottom w:val="nil"/>
              <w:right w:val="nil"/>
            </w:tcBorders>
          </w:tcPr>
          <w:p w14:paraId="064791A8"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14:paraId="02CF55F8" wp14:textId="77777777">
        <w:trPr/>
        <w:tc>
          <w:tcPr>
            <w:tcW w:w="1668" w:type="dxa"/>
            <w:tcBorders>
              <w:top w:val="nil"/>
              <w:left w:val="nil"/>
              <w:bottom w:val="nil"/>
              <w:right w:val="nil"/>
            </w:tcBorders>
          </w:tcPr>
          <w:p w14:paraId="4BF6756B" wp14:textId="77777777">
            <w:pPr>
              <w:pStyle w:val="Normal"/>
              <w:suppressAutoHyphens w:val="true"/>
              <w:spacing w:before="0" w:after="0" w:line="360" w:lineRule="auto"/>
              <w:rPr>
                <w:rFonts w:ascii="Times New Roman" w:hAnsi="Times New Roman" w:cs="Times New Roman"/>
              </w:rPr>
            </w:pPr>
            <w:r>
              <w:rPr>
                <w:rFonts w:ascii="Times New Roman" w:hAnsi="Times New Roman" w:cs="Times New Roman"/>
              </w:rPr>
            </w:r>
          </w:p>
        </w:tc>
        <w:tc>
          <w:tcPr>
            <w:tcW w:w="1700" w:type="dxa"/>
            <w:tcBorders>
              <w:top w:val="nil"/>
              <w:left w:val="nil"/>
              <w:bottom w:val="nil"/>
              <w:right w:val="nil"/>
            </w:tcBorders>
          </w:tcPr>
          <w:p w14:paraId="4741D228"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Male</w:t>
            </w:r>
          </w:p>
        </w:tc>
        <w:tc>
          <w:tcPr>
            <w:tcW w:w="1276" w:type="dxa"/>
            <w:tcBorders>
              <w:top w:val="nil"/>
              <w:left w:val="nil"/>
              <w:bottom w:val="nil"/>
              <w:right w:val="nil"/>
            </w:tcBorders>
          </w:tcPr>
          <w:p w14:paraId="47E9BF6A"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40.5%</w:t>
            </w:r>
          </w:p>
        </w:tc>
        <w:tc>
          <w:tcPr>
            <w:tcW w:w="2693" w:type="dxa"/>
            <w:tcBorders>
              <w:top w:val="nil"/>
              <w:left w:val="nil"/>
              <w:bottom w:val="nil"/>
              <w:right w:val="nil"/>
            </w:tcBorders>
          </w:tcPr>
          <w:p w14:paraId="65B2B292" wp14:textId="77777777">
            <w:pPr>
              <w:pStyle w:val="Normal"/>
              <w:suppressAutoHyphens w:val="true"/>
              <w:spacing w:before="0" w:after="0" w:line="360" w:lineRule="auto"/>
              <w:jc w:val="center"/>
              <w:rPr>
                <w:rFonts w:ascii="Times New Roman" w:hAnsi="Times New Roman" w:cs="Times New Roman"/>
              </w:rPr>
            </w:pPr>
            <w:r>
              <w:rPr>
                <w:rFonts w:ascii="Times New Roman" w:hAnsi="Times New Roman" w:cs="Times New Roman"/>
              </w:rPr>
              <w:t>53.9%</w:t>
            </w:r>
          </w:p>
        </w:tc>
        <w:tc>
          <w:tcPr>
            <w:tcW w:w="850" w:type="dxa"/>
            <w:tcBorders>
              <w:top w:val="nil"/>
              <w:left w:val="nil"/>
              <w:bottom w:val="nil"/>
              <w:right w:val="nil"/>
            </w:tcBorders>
          </w:tcPr>
          <w:p w14:paraId="587D3BE7"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nil"/>
              <w:left w:val="nil"/>
              <w:bottom w:val="nil"/>
              <w:right w:val="nil"/>
            </w:tcBorders>
          </w:tcPr>
          <w:p w14:paraId="683DC078"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14:paraId="7753CE2E" wp14:textId="77777777">
        <w:trPr/>
        <w:tc>
          <w:tcPr>
            <w:tcW w:w="1668" w:type="dxa"/>
            <w:tcBorders>
              <w:top w:val="nil"/>
              <w:left w:val="nil"/>
              <w:bottom w:val="nil"/>
              <w:right w:val="nil"/>
            </w:tcBorders>
          </w:tcPr>
          <w:p w14:paraId="69678E1F" wp14:textId="77777777">
            <w:pPr>
              <w:pStyle w:val="Normal"/>
              <w:suppressAutoHyphens w:val="true"/>
              <w:spacing w:before="0" w:after="0" w:line="360" w:lineRule="auto"/>
              <w:rPr>
                <w:rFonts w:ascii="Times New Roman" w:hAnsi="Times New Roman" w:cs="Times New Roman"/>
              </w:rPr>
            </w:pPr>
            <w:r>
              <w:rPr>
                <w:rFonts w:ascii="Times New Roman" w:hAnsi="Times New Roman" w:cs="Times New Roman"/>
              </w:rPr>
            </w:r>
          </w:p>
        </w:tc>
        <w:tc>
          <w:tcPr>
            <w:tcW w:w="1700" w:type="dxa"/>
            <w:tcBorders>
              <w:top w:val="nil"/>
              <w:left w:val="nil"/>
              <w:bottom w:val="nil"/>
              <w:right w:val="nil"/>
            </w:tcBorders>
          </w:tcPr>
          <w:p w14:paraId="08C1FDAD"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276" w:type="dxa"/>
            <w:tcBorders>
              <w:top w:val="nil"/>
              <w:left w:val="nil"/>
              <w:bottom w:val="nil"/>
              <w:right w:val="nil"/>
            </w:tcBorders>
          </w:tcPr>
          <w:p w14:paraId="1084E6F5"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2693" w:type="dxa"/>
            <w:tcBorders>
              <w:top w:val="nil"/>
              <w:left w:val="nil"/>
              <w:bottom w:val="nil"/>
              <w:right w:val="nil"/>
            </w:tcBorders>
          </w:tcPr>
          <w:p w14:paraId="364B0712" wp14:textId="77777777">
            <w:pPr>
              <w:pStyle w:val="Normal"/>
              <w:suppressAutoHyphens w:val="true"/>
              <w:spacing w:before="0" w:after="0" w:line="360" w:lineRule="auto"/>
              <w:jc w:val="center"/>
              <w:rPr>
                <w:rFonts w:ascii="Times New Roman" w:hAnsi="Times New Roman" w:cs="Times New Roman"/>
              </w:rPr>
            </w:pPr>
            <w:r>
              <w:rPr>
                <w:rFonts w:ascii="Times New Roman" w:hAnsi="Times New Roman" w:cs="Times New Roman"/>
              </w:rPr>
            </w:r>
          </w:p>
        </w:tc>
        <w:tc>
          <w:tcPr>
            <w:tcW w:w="850" w:type="dxa"/>
            <w:tcBorders>
              <w:top w:val="nil"/>
              <w:left w:val="nil"/>
              <w:bottom w:val="nil"/>
              <w:right w:val="nil"/>
            </w:tcBorders>
          </w:tcPr>
          <w:p w14:paraId="299AA117"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0.075</w:t>
            </w:r>
          </w:p>
        </w:tc>
        <w:tc>
          <w:tcPr>
            <w:tcW w:w="993" w:type="dxa"/>
            <w:tcBorders>
              <w:top w:val="nil"/>
              <w:left w:val="nil"/>
              <w:bottom w:val="nil"/>
              <w:right w:val="nil"/>
            </w:tcBorders>
          </w:tcPr>
          <w:p w14:paraId="15AD9669"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.784</w:t>
            </w:r>
          </w:p>
        </w:tc>
      </w:tr>
      <w:tr xmlns:wp14="http://schemas.microsoft.com/office/word/2010/wordml" w14:paraId="7158E87F" wp14:textId="77777777">
        <w:trPr/>
        <w:tc>
          <w:tcPr>
            <w:tcW w:w="1668" w:type="dxa"/>
            <w:tcBorders>
              <w:top w:val="nil"/>
              <w:left w:val="nil"/>
              <w:bottom w:val="nil"/>
              <w:right w:val="nil"/>
            </w:tcBorders>
          </w:tcPr>
          <w:p w14:paraId="3B606C8D" wp14:textId="77777777">
            <w:pPr>
              <w:pStyle w:val="Normal"/>
              <w:suppressAutoHyphens w:val="true"/>
              <w:spacing w:before="0" w:after="0" w:line="360" w:lineRule="auto"/>
              <w:rPr>
                <w:rFonts w:ascii="Times New Roman" w:hAnsi="Times New Roman" w:cs="Times New Roman"/>
              </w:rPr>
            </w:pPr>
            <w:r>
              <w:rPr>
                <w:rFonts w:ascii="Times New Roman" w:hAnsi="Times New Roman" w:cs="Times New Roman"/>
              </w:rPr>
              <w:t>Living alone</w:t>
            </w:r>
          </w:p>
        </w:tc>
        <w:tc>
          <w:tcPr>
            <w:tcW w:w="1700" w:type="dxa"/>
            <w:tcBorders>
              <w:top w:val="nil"/>
              <w:left w:val="nil"/>
              <w:bottom w:val="nil"/>
              <w:right w:val="nil"/>
            </w:tcBorders>
          </w:tcPr>
          <w:p w14:paraId="38A4CB42"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276" w:type="dxa"/>
            <w:tcBorders>
              <w:top w:val="nil"/>
              <w:left w:val="nil"/>
              <w:bottom w:val="nil"/>
              <w:right w:val="nil"/>
            </w:tcBorders>
          </w:tcPr>
          <w:p w14:paraId="46F391E9"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2693" w:type="dxa"/>
            <w:tcBorders>
              <w:top w:val="nil"/>
              <w:left w:val="nil"/>
              <w:bottom w:val="nil"/>
              <w:right w:val="nil"/>
            </w:tcBorders>
          </w:tcPr>
          <w:p w14:paraId="28AC1B28" wp14:textId="77777777">
            <w:pPr>
              <w:pStyle w:val="Normal"/>
              <w:suppressAutoHyphens w:val="true"/>
              <w:spacing w:before="0" w:after="0" w:line="360" w:lineRule="auto"/>
              <w:jc w:val="center"/>
              <w:rPr>
                <w:rFonts w:ascii="Times New Roman" w:hAnsi="Times New Roman" w:cs="Times New Roman"/>
              </w:rPr>
            </w:pPr>
            <w:r>
              <w:rPr>
                <w:rFonts w:ascii="Times New Roman" w:hAnsi="Times New Roman" w:cs="Times New Roman"/>
              </w:rPr>
            </w:r>
          </w:p>
        </w:tc>
        <w:tc>
          <w:tcPr>
            <w:tcW w:w="850" w:type="dxa"/>
            <w:tcBorders>
              <w:top w:val="nil"/>
              <w:left w:val="nil"/>
              <w:bottom w:val="nil"/>
              <w:right w:val="nil"/>
            </w:tcBorders>
          </w:tcPr>
          <w:p w14:paraId="59DE7374"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nil"/>
              <w:left w:val="nil"/>
              <w:bottom w:val="nil"/>
              <w:right w:val="nil"/>
            </w:tcBorders>
          </w:tcPr>
          <w:p w14:paraId="7CB7E4D9"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14:paraId="68FB4546" wp14:textId="77777777">
        <w:trPr/>
        <w:tc>
          <w:tcPr>
            <w:tcW w:w="1668" w:type="dxa"/>
            <w:tcBorders>
              <w:top w:val="nil"/>
              <w:left w:val="nil"/>
              <w:bottom w:val="nil"/>
              <w:right w:val="nil"/>
            </w:tcBorders>
          </w:tcPr>
          <w:p w14:paraId="7E62752A" wp14:textId="77777777">
            <w:pPr>
              <w:pStyle w:val="Normal"/>
              <w:suppressAutoHyphens w:val="true"/>
              <w:spacing w:before="0" w:after="0" w:line="360" w:lineRule="auto"/>
              <w:rPr>
                <w:rFonts w:ascii="Times New Roman" w:hAnsi="Times New Roman" w:cs="Times New Roman"/>
              </w:rPr>
            </w:pPr>
            <w:r>
              <w:rPr>
                <w:rFonts w:ascii="Times New Roman" w:hAnsi="Times New Roman" w:cs="Times New Roman"/>
              </w:rPr>
            </w:r>
          </w:p>
        </w:tc>
        <w:tc>
          <w:tcPr>
            <w:tcW w:w="1700" w:type="dxa"/>
            <w:tcBorders>
              <w:top w:val="nil"/>
              <w:left w:val="nil"/>
              <w:bottom w:val="nil"/>
              <w:right w:val="nil"/>
            </w:tcBorders>
          </w:tcPr>
          <w:p w14:paraId="47760C42"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Living alone</w:t>
            </w:r>
          </w:p>
        </w:tc>
        <w:tc>
          <w:tcPr>
            <w:tcW w:w="1276" w:type="dxa"/>
            <w:tcBorders>
              <w:top w:val="nil"/>
              <w:left w:val="nil"/>
              <w:bottom w:val="nil"/>
              <w:right w:val="nil"/>
            </w:tcBorders>
          </w:tcPr>
          <w:p w14:paraId="436BECC3"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21.36%</w:t>
            </w:r>
          </w:p>
        </w:tc>
        <w:tc>
          <w:tcPr>
            <w:tcW w:w="2693" w:type="dxa"/>
            <w:tcBorders>
              <w:top w:val="nil"/>
              <w:left w:val="nil"/>
              <w:bottom w:val="nil"/>
              <w:right w:val="nil"/>
            </w:tcBorders>
          </w:tcPr>
          <w:p w14:paraId="5D94AFBE" wp14:textId="77777777">
            <w:pPr>
              <w:pStyle w:val="Normal"/>
              <w:suppressAutoHyphens w:val="true"/>
              <w:spacing w:before="0" w:after="0" w:line="360" w:lineRule="auto"/>
              <w:jc w:val="center"/>
              <w:rPr>
                <w:rFonts w:ascii="Times New Roman" w:hAnsi="Times New Roman" w:cs="Times New Roman"/>
              </w:rPr>
            </w:pPr>
            <w:r>
              <w:rPr>
                <w:rFonts w:ascii="Times New Roman" w:hAnsi="Times New Roman" w:cs="Times New Roman"/>
              </w:rPr>
              <w:t>15.6%</w:t>
            </w:r>
          </w:p>
        </w:tc>
        <w:tc>
          <w:tcPr>
            <w:tcW w:w="850" w:type="dxa"/>
            <w:tcBorders>
              <w:top w:val="nil"/>
              <w:left w:val="nil"/>
              <w:bottom w:val="nil"/>
              <w:right w:val="nil"/>
            </w:tcBorders>
          </w:tcPr>
          <w:p w14:paraId="5822CD19"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nil"/>
              <w:left w:val="nil"/>
              <w:bottom w:val="nil"/>
              <w:right w:val="nil"/>
            </w:tcBorders>
          </w:tcPr>
          <w:p w14:paraId="6D47760A"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14:paraId="2C6153F5" wp14:textId="77777777">
        <w:trPr/>
        <w:tc>
          <w:tcPr>
            <w:tcW w:w="1668" w:type="dxa"/>
            <w:tcBorders>
              <w:top w:val="nil"/>
              <w:left w:val="nil"/>
              <w:bottom w:val="nil"/>
              <w:right w:val="nil"/>
            </w:tcBorders>
          </w:tcPr>
          <w:p w14:paraId="46541FEE" wp14:textId="77777777">
            <w:pPr>
              <w:pStyle w:val="Normal"/>
              <w:suppressAutoHyphens w:val="true"/>
              <w:spacing w:before="0" w:after="0" w:line="360" w:lineRule="auto"/>
              <w:rPr>
                <w:rFonts w:ascii="Times New Roman" w:hAnsi="Times New Roman" w:cs="Times New Roman"/>
              </w:rPr>
            </w:pPr>
            <w:r>
              <w:rPr>
                <w:rFonts w:ascii="Times New Roman" w:hAnsi="Times New Roman" w:cs="Times New Roman"/>
              </w:rPr>
            </w:r>
          </w:p>
        </w:tc>
        <w:tc>
          <w:tcPr>
            <w:tcW w:w="1700" w:type="dxa"/>
            <w:tcBorders>
              <w:top w:val="nil"/>
              <w:left w:val="nil"/>
              <w:bottom w:val="nil"/>
              <w:right w:val="nil"/>
            </w:tcBorders>
          </w:tcPr>
          <w:p w14:paraId="38DC581E"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Not living al.</w:t>
            </w:r>
          </w:p>
        </w:tc>
        <w:tc>
          <w:tcPr>
            <w:tcW w:w="1276" w:type="dxa"/>
            <w:tcBorders>
              <w:top w:val="nil"/>
              <w:left w:val="nil"/>
              <w:bottom w:val="nil"/>
              <w:right w:val="nil"/>
            </w:tcBorders>
          </w:tcPr>
          <w:p w14:paraId="6259EDA6"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78.64%</w:t>
            </w:r>
          </w:p>
        </w:tc>
        <w:tc>
          <w:tcPr>
            <w:tcW w:w="2693" w:type="dxa"/>
            <w:tcBorders>
              <w:top w:val="nil"/>
              <w:left w:val="nil"/>
              <w:bottom w:val="nil"/>
              <w:right w:val="nil"/>
            </w:tcBorders>
          </w:tcPr>
          <w:p w14:paraId="48227847" wp14:textId="77777777">
            <w:pPr>
              <w:pStyle w:val="Normal"/>
              <w:suppressAutoHyphens w:val="true"/>
              <w:spacing w:before="0" w:after="0" w:line="360" w:lineRule="auto"/>
              <w:jc w:val="center"/>
              <w:rPr>
                <w:rFonts w:ascii="Times New Roman" w:hAnsi="Times New Roman" w:cs="Times New Roman"/>
              </w:rPr>
            </w:pPr>
            <w:r>
              <w:rPr>
                <w:rFonts w:ascii="Times New Roman" w:hAnsi="Times New Roman" w:cs="Times New Roman"/>
              </w:rPr>
              <w:t>84.4%.</w:t>
            </w:r>
          </w:p>
        </w:tc>
        <w:tc>
          <w:tcPr>
            <w:tcW w:w="850" w:type="dxa"/>
            <w:tcBorders>
              <w:top w:val="nil"/>
              <w:left w:val="nil"/>
              <w:bottom w:val="nil"/>
              <w:right w:val="nil"/>
            </w:tcBorders>
          </w:tcPr>
          <w:p w14:paraId="3D0A7634"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nil"/>
              <w:left w:val="nil"/>
              <w:bottom w:val="nil"/>
              <w:right w:val="nil"/>
            </w:tcBorders>
          </w:tcPr>
          <w:p w14:paraId="480AAAE3"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14:paraId="01003119" wp14:textId="77777777">
        <w:trPr/>
        <w:tc>
          <w:tcPr>
            <w:tcW w:w="1668" w:type="dxa"/>
            <w:tcBorders>
              <w:top w:val="nil"/>
              <w:left w:val="nil"/>
              <w:bottom w:val="nil"/>
              <w:right w:val="nil"/>
            </w:tcBorders>
          </w:tcPr>
          <w:p w14:paraId="615D263B" wp14:textId="77777777">
            <w:pPr>
              <w:pStyle w:val="Normal"/>
              <w:suppressAutoHyphens w:val="true"/>
              <w:spacing w:before="0" w:after="0" w:line="360" w:lineRule="auto"/>
              <w:rPr>
                <w:rFonts w:ascii="Times New Roman" w:hAnsi="Times New Roman" w:cs="Times New Roman"/>
              </w:rPr>
            </w:pPr>
            <w:r>
              <w:rPr>
                <w:rFonts w:ascii="Times New Roman" w:hAnsi="Times New Roman" w:cs="Times New Roman"/>
              </w:rPr>
            </w:r>
          </w:p>
        </w:tc>
        <w:tc>
          <w:tcPr>
            <w:tcW w:w="1700" w:type="dxa"/>
            <w:tcBorders>
              <w:top w:val="nil"/>
              <w:left w:val="nil"/>
              <w:bottom w:val="nil"/>
              <w:right w:val="nil"/>
            </w:tcBorders>
          </w:tcPr>
          <w:p w14:paraId="5FE46C25"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276" w:type="dxa"/>
            <w:tcBorders>
              <w:top w:val="nil"/>
              <w:left w:val="nil"/>
              <w:bottom w:val="nil"/>
              <w:right w:val="nil"/>
            </w:tcBorders>
          </w:tcPr>
          <w:p w14:paraId="662E2991"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2693" w:type="dxa"/>
            <w:tcBorders>
              <w:top w:val="nil"/>
              <w:left w:val="nil"/>
              <w:bottom w:val="nil"/>
              <w:right w:val="nil"/>
            </w:tcBorders>
          </w:tcPr>
          <w:p w14:paraId="6F6DCEE7" wp14:textId="77777777">
            <w:pPr>
              <w:pStyle w:val="Normal"/>
              <w:suppressAutoHyphens w:val="true"/>
              <w:spacing w:before="0" w:after="0" w:line="360" w:lineRule="auto"/>
              <w:jc w:val="center"/>
              <w:rPr>
                <w:rFonts w:ascii="Times New Roman" w:hAnsi="Times New Roman" w:cs="Times New Roman"/>
              </w:rPr>
            </w:pPr>
            <w:r>
              <w:rPr>
                <w:rFonts w:ascii="Times New Roman" w:hAnsi="Times New Roman" w:cs="Times New Roman"/>
              </w:rPr>
            </w:r>
          </w:p>
        </w:tc>
        <w:tc>
          <w:tcPr>
            <w:tcW w:w="850" w:type="dxa"/>
            <w:tcBorders>
              <w:top w:val="nil"/>
              <w:left w:val="nil"/>
              <w:bottom w:val="nil"/>
              <w:right w:val="nil"/>
            </w:tcBorders>
          </w:tcPr>
          <w:p w14:paraId="1E001BD1"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0.019</w:t>
            </w:r>
          </w:p>
        </w:tc>
        <w:tc>
          <w:tcPr>
            <w:tcW w:w="993" w:type="dxa"/>
            <w:tcBorders>
              <w:top w:val="nil"/>
              <w:left w:val="nil"/>
              <w:bottom w:val="nil"/>
              <w:right w:val="nil"/>
            </w:tcBorders>
          </w:tcPr>
          <w:p w14:paraId="443DF729"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.888</w:t>
            </w:r>
          </w:p>
        </w:tc>
      </w:tr>
      <w:tr xmlns:wp14="http://schemas.microsoft.com/office/word/2010/wordml" w14:paraId="623A85C5" wp14:textId="77777777">
        <w:trPr/>
        <w:tc>
          <w:tcPr>
            <w:tcW w:w="1668" w:type="dxa"/>
            <w:tcBorders>
              <w:top w:val="nil"/>
              <w:left w:val="nil"/>
              <w:bottom w:val="nil"/>
              <w:right w:val="nil"/>
            </w:tcBorders>
          </w:tcPr>
          <w:p w14:paraId="08629FB1" wp14:textId="77777777">
            <w:pPr>
              <w:pStyle w:val="Normal"/>
              <w:suppressAutoHyphens w:val="true"/>
              <w:spacing w:before="0" w:after="0" w:line="360" w:lineRule="auto"/>
              <w:rPr>
                <w:rFonts w:ascii="Times New Roman" w:hAnsi="Times New Roman" w:cs="Times New Roman"/>
              </w:rPr>
            </w:pPr>
            <w:r>
              <w:rPr>
                <w:rFonts w:ascii="Times New Roman" w:hAnsi="Times New Roman" w:cs="Times New Roman"/>
              </w:rPr>
              <w:t>Employed</w:t>
            </w:r>
          </w:p>
        </w:tc>
        <w:tc>
          <w:tcPr>
            <w:tcW w:w="1700" w:type="dxa"/>
            <w:tcBorders>
              <w:top w:val="nil"/>
              <w:left w:val="nil"/>
              <w:bottom w:val="nil"/>
              <w:right w:val="nil"/>
            </w:tcBorders>
          </w:tcPr>
          <w:p w14:paraId="738F6CFE"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276" w:type="dxa"/>
            <w:tcBorders>
              <w:top w:val="nil"/>
              <w:left w:val="nil"/>
              <w:bottom w:val="nil"/>
              <w:right w:val="nil"/>
            </w:tcBorders>
          </w:tcPr>
          <w:p w14:paraId="0E3612C3"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2693" w:type="dxa"/>
            <w:tcBorders>
              <w:top w:val="nil"/>
              <w:left w:val="nil"/>
              <w:bottom w:val="nil"/>
              <w:right w:val="nil"/>
            </w:tcBorders>
          </w:tcPr>
          <w:p w14:paraId="1428F0A7" wp14:textId="77777777">
            <w:pPr>
              <w:pStyle w:val="Normal"/>
              <w:suppressAutoHyphens w:val="true"/>
              <w:spacing w:before="0" w:after="0" w:line="360" w:lineRule="auto"/>
              <w:jc w:val="center"/>
              <w:rPr>
                <w:rFonts w:ascii="Times New Roman" w:hAnsi="Times New Roman" w:cs="Times New Roman"/>
              </w:rPr>
            </w:pPr>
            <w:r>
              <w:rPr>
                <w:rFonts w:ascii="Times New Roman" w:hAnsi="Times New Roman" w:cs="Times New Roman"/>
              </w:rPr>
            </w:r>
          </w:p>
        </w:tc>
        <w:tc>
          <w:tcPr>
            <w:tcW w:w="850" w:type="dxa"/>
            <w:tcBorders>
              <w:top w:val="nil"/>
              <w:left w:val="nil"/>
              <w:bottom w:val="nil"/>
              <w:right w:val="nil"/>
            </w:tcBorders>
          </w:tcPr>
          <w:p w14:paraId="2050BD55"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nil"/>
              <w:left w:val="nil"/>
              <w:bottom w:val="nil"/>
              <w:right w:val="nil"/>
            </w:tcBorders>
          </w:tcPr>
          <w:p w14:paraId="6A22A52B"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14:paraId="14A3ABA8" wp14:textId="77777777">
        <w:trPr/>
        <w:tc>
          <w:tcPr>
            <w:tcW w:w="1668" w:type="dxa"/>
            <w:tcBorders>
              <w:top w:val="nil"/>
              <w:left w:val="nil"/>
              <w:bottom w:val="nil"/>
              <w:right w:val="nil"/>
            </w:tcBorders>
          </w:tcPr>
          <w:p w14:paraId="45C09875" wp14:textId="77777777">
            <w:pPr>
              <w:pStyle w:val="Normal"/>
              <w:suppressAutoHyphens w:val="true"/>
              <w:spacing w:before="0" w:after="0" w:line="360" w:lineRule="auto"/>
              <w:rPr>
                <w:rFonts w:ascii="Times New Roman" w:hAnsi="Times New Roman" w:cs="Times New Roman"/>
              </w:rPr>
            </w:pPr>
            <w:r>
              <w:rPr>
                <w:rFonts w:ascii="Times New Roman" w:hAnsi="Times New Roman" w:cs="Times New Roman"/>
              </w:rPr>
            </w:r>
          </w:p>
        </w:tc>
        <w:tc>
          <w:tcPr>
            <w:tcW w:w="1700" w:type="dxa"/>
            <w:tcBorders>
              <w:top w:val="nil"/>
              <w:left w:val="nil"/>
              <w:bottom w:val="nil"/>
              <w:right w:val="nil"/>
            </w:tcBorders>
          </w:tcPr>
          <w:p w14:paraId="3A0FF5DF"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Employed</w:t>
            </w:r>
          </w:p>
        </w:tc>
        <w:tc>
          <w:tcPr>
            <w:tcW w:w="1276" w:type="dxa"/>
            <w:tcBorders>
              <w:top w:val="nil"/>
              <w:left w:val="nil"/>
              <w:bottom w:val="nil"/>
              <w:right w:val="nil"/>
            </w:tcBorders>
          </w:tcPr>
          <w:p w14:paraId="3324BE0B"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29.1%</w:t>
            </w:r>
          </w:p>
        </w:tc>
        <w:tc>
          <w:tcPr>
            <w:tcW w:w="2693" w:type="dxa"/>
            <w:tcBorders>
              <w:top w:val="nil"/>
              <w:left w:val="nil"/>
              <w:bottom w:val="nil"/>
              <w:right w:val="nil"/>
            </w:tcBorders>
          </w:tcPr>
          <w:p w14:paraId="07DB47A5" wp14:textId="77777777">
            <w:pPr>
              <w:pStyle w:val="Normal"/>
              <w:suppressAutoHyphens w:val="true"/>
              <w:spacing w:before="0" w:after="0" w:line="360" w:lineRule="auto"/>
              <w:jc w:val="center"/>
              <w:rPr>
                <w:rFonts w:ascii="Times New Roman" w:hAnsi="Times New Roman" w:cs="Times New Roman"/>
              </w:rPr>
            </w:pPr>
            <w:r>
              <w:rPr>
                <w:rFonts w:ascii="Times New Roman" w:hAnsi="Times New Roman" w:cs="Times New Roman"/>
              </w:rPr>
              <w:t>36.3%</w:t>
            </w:r>
          </w:p>
        </w:tc>
        <w:tc>
          <w:tcPr>
            <w:tcW w:w="850" w:type="dxa"/>
            <w:tcBorders>
              <w:top w:val="nil"/>
              <w:left w:val="nil"/>
              <w:bottom w:val="nil"/>
              <w:right w:val="nil"/>
            </w:tcBorders>
          </w:tcPr>
          <w:p w14:paraId="6CDC65EB"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nil"/>
              <w:left w:val="nil"/>
              <w:bottom w:val="nil"/>
              <w:right w:val="nil"/>
            </w:tcBorders>
          </w:tcPr>
          <w:p w14:paraId="2D50532D"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14:paraId="5E1EAE0E" wp14:textId="77777777">
        <w:trPr/>
        <w:tc>
          <w:tcPr>
            <w:tcW w:w="1668" w:type="dxa"/>
            <w:tcBorders>
              <w:top w:val="nil"/>
              <w:left w:val="nil"/>
              <w:bottom w:val="nil"/>
              <w:right w:val="nil"/>
            </w:tcBorders>
          </w:tcPr>
          <w:p w14:paraId="26746B7D" wp14:textId="77777777">
            <w:pPr>
              <w:pStyle w:val="Normal"/>
              <w:suppressAutoHyphens w:val="true"/>
              <w:spacing w:before="0" w:after="0" w:line="360" w:lineRule="auto"/>
              <w:rPr>
                <w:rFonts w:ascii="Times New Roman" w:hAnsi="Times New Roman" w:cs="Times New Roman"/>
              </w:rPr>
            </w:pPr>
            <w:r>
              <w:rPr>
                <w:rFonts w:ascii="Times New Roman" w:hAnsi="Times New Roman" w:cs="Times New Roman"/>
              </w:rPr>
            </w:r>
          </w:p>
        </w:tc>
        <w:tc>
          <w:tcPr>
            <w:tcW w:w="1700" w:type="dxa"/>
            <w:tcBorders>
              <w:top w:val="nil"/>
              <w:left w:val="nil"/>
              <w:bottom w:val="nil"/>
              <w:right w:val="nil"/>
            </w:tcBorders>
          </w:tcPr>
          <w:p w14:paraId="118048BB"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Not employed</w:t>
            </w:r>
          </w:p>
        </w:tc>
        <w:tc>
          <w:tcPr>
            <w:tcW w:w="1276" w:type="dxa"/>
            <w:tcBorders>
              <w:top w:val="nil"/>
              <w:left w:val="nil"/>
              <w:bottom w:val="nil"/>
              <w:right w:val="nil"/>
            </w:tcBorders>
          </w:tcPr>
          <w:p w14:paraId="4DCCFFD3"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70.9%</w:t>
            </w:r>
          </w:p>
        </w:tc>
        <w:tc>
          <w:tcPr>
            <w:tcW w:w="2693" w:type="dxa"/>
            <w:tcBorders>
              <w:top w:val="nil"/>
              <w:left w:val="nil"/>
              <w:bottom w:val="nil"/>
              <w:right w:val="nil"/>
            </w:tcBorders>
          </w:tcPr>
          <w:p w14:paraId="361DD428" wp14:textId="77777777">
            <w:pPr>
              <w:pStyle w:val="Normal"/>
              <w:suppressAutoHyphens w:val="true"/>
              <w:spacing w:before="0" w:after="0" w:line="360" w:lineRule="auto"/>
              <w:jc w:val="center"/>
              <w:rPr>
                <w:rFonts w:ascii="Times New Roman" w:hAnsi="Times New Roman" w:cs="Times New Roman"/>
              </w:rPr>
            </w:pPr>
            <w:r>
              <w:rPr>
                <w:rFonts w:ascii="Times New Roman" w:hAnsi="Times New Roman" w:cs="Times New Roman"/>
              </w:rPr>
              <w:t>63.7%</w:t>
            </w:r>
          </w:p>
        </w:tc>
        <w:tc>
          <w:tcPr>
            <w:tcW w:w="850" w:type="dxa"/>
            <w:tcBorders>
              <w:top w:val="nil"/>
              <w:left w:val="nil"/>
              <w:bottom w:val="nil"/>
              <w:right w:val="nil"/>
            </w:tcBorders>
          </w:tcPr>
          <w:p w14:paraId="418800B0"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nil"/>
              <w:left w:val="nil"/>
              <w:bottom w:val="nil"/>
              <w:right w:val="nil"/>
            </w:tcBorders>
          </w:tcPr>
          <w:p w14:paraId="562855B0"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14:paraId="778462D6" wp14:textId="77777777">
        <w:trPr/>
        <w:tc>
          <w:tcPr>
            <w:tcW w:w="1668" w:type="dxa"/>
            <w:tcBorders>
              <w:top w:val="nil"/>
              <w:left w:val="nil"/>
              <w:bottom w:val="nil"/>
              <w:right w:val="nil"/>
            </w:tcBorders>
          </w:tcPr>
          <w:p w14:paraId="7E7AB69A" wp14:textId="77777777">
            <w:pPr>
              <w:pStyle w:val="Normal"/>
              <w:suppressAutoHyphens w:val="true"/>
              <w:spacing w:before="0" w:after="0" w:line="360" w:lineRule="auto"/>
              <w:rPr>
                <w:rFonts w:ascii="Times New Roman" w:hAnsi="Times New Roman" w:cs="Times New Roman"/>
              </w:rPr>
            </w:pPr>
            <w:r>
              <w:rPr>
                <w:rFonts w:ascii="Times New Roman" w:hAnsi="Times New Roman" w:cs="Times New Roman"/>
              </w:rPr>
            </w:r>
          </w:p>
        </w:tc>
        <w:tc>
          <w:tcPr>
            <w:tcW w:w="1700" w:type="dxa"/>
            <w:tcBorders>
              <w:top w:val="nil"/>
              <w:left w:val="nil"/>
              <w:bottom w:val="nil"/>
              <w:right w:val="nil"/>
            </w:tcBorders>
          </w:tcPr>
          <w:p w14:paraId="38775929"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276" w:type="dxa"/>
            <w:tcBorders>
              <w:top w:val="nil"/>
              <w:left w:val="nil"/>
              <w:bottom w:val="nil"/>
              <w:right w:val="nil"/>
            </w:tcBorders>
          </w:tcPr>
          <w:p w14:paraId="0E0ED9E8"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2693" w:type="dxa"/>
            <w:tcBorders>
              <w:top w:val="nil"/>
              <w:left w:val="nil"/>
              <w:bottom w:val="nil"/>
              <w:right w:val="nil"/>
            </w:tcBorders>
          </w:tcPr>
          <w:p w14:paraId="5A4345F3" wp14:textId="77777777">
            <w:pPr>
              <w:pStyle w:val="Normal"/>
              <w:suppressAutoHyphens w:val="true"/>
              <w:spacing w:before="0" w:after="0" w:line="360" w:lineRule="auto"/>
              <w:jc w:val="center"/>
              <w:rPr>
                <w:rFonts w:ascii="Times New Roman" w:hAnsi="Times New Roman" w:cs="Times New Roman"/>
              </w:rPr>
            </w:pPr>
            <w:r>
              <w:rPr>
                <w:rFonts w:ascii="Times New Roman" w:hAnsi="Times New Roman" w:cs="Times New Roman"/>
              </w:rPr>
            </w:r>
          </w:p>
        </w:tc>
        <w:tc>
          <w:tcPr>
            <w:tcW w:w="850" w:type="dxa"/>
            <w:tcBorders>
              <w:top w:val="nil"/>
              <w:left w:val="nil"/>
              <w:bottom w:val="nil"/>
              <w:right w:val="nil"/>
            </w:tcBorders>
          </w:tcPr>
          <w:p w14:paraId="2B5741A7"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0.025</w:t>
            </w:r>
          </w:p>
        </w:tc>
        <w:tc>
          <w:tcPr>
            <w:tcW w:w="993" w:type="dxa"/>
            <w:tcBorders>
              <w:top w:val="nil"/>
              <w:left w:val="nil"/>
              <w:bottom w:val="nil"/>
              <w:right w:val="nil"/>
            </w:tcBorders>
          </w:tcPr>
          <w:p w14:paraId="34C12822"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.874</w:t>
            </w:r>
          </w:p>
        </w:tc>
      </w:tr>
      <w:tr xmlns:wp14="http://schemas.microsoft.com/office/word/2010/wordml" w14:paraId="2DC18396" wp14:textId="77777777">
        <w:trPr/>
        <w:tc>
          <w:tcPr>
            <w:tcW w:w="1668" w:type="dxa"/>
            <w:tcBorders>
              <w:top w:val="nil"/>
              <w:left w:val="nil"/>
              <w:bottom w:val="nil"/>
              <w:right w:val="nil"/>
            </w:tcBorders>
          </w:tcPr>
          <w:p w14:paraId="4B751C4F" wp14:textId="77777777">
            <w:pPr>
              <w:pStyle w:val="Normal"/>
              <w:suppressAutoHyphens w:val="true"/>
              <w:spacing w:before="0" w:after="0" w:line="360" w:lineRule="auto"/>
              <w:rPr>
                <w:rFonts w:ascii="Times New Roman" w:hAnsi="Times New Roman" w:cs="Times New Roman"/>
              </w:rPr>
            </w:pPr>
            <w:r>
              <w:rPr>
                <w:rFonts w:ascii="Times New Roman" w:hAnsi="Times New Roman" w:cs="Times New Roman"/>
              </w:rPr>
              <w:t>Alcohol currently</w:t>
            </w:r>
          </w:p>
        </w:tc>
        <w:tc>
          <w:tcPr>
            <w:tcW w:w="1700" w:type="dxa"/>
            <w:tcBorders>
              <w:top w:val="nil"/>
              <w:left w:val="nil"/>
              <w:bottom w:val="nil"/>
              <w:right w:val="nil"/>
            </w:tcBorders>
          </w:tcPr>
          <w:p w14:paraId="472CC082"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276" w:type="dxa"/>
            <w:tcBorders>
              <w:top w:val="nil"/>
              <w:left w:val="nil"/>
              <w:bottom w:val="nil"/>
              <w:right w:val="nil"/>
            </w:tcBorders>
          </w:tcPr>
          <w:p w14:paraId="3675C73A"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2693" w:type="dxa"/>
            <w:tcBorders>
              <w:top w:val="nil"/>
              <w:left w:val="nil"/>
              <w:bottom w:val="nil"/>
              <w:right w:val="nil"/>
            </w:tcBorders>
          </w:tcPr>
          <w:p w14:paraId="7277ECC7" wp14:textId="77777777">
            <w:pPr>
              <w:pStyle w:val="Normal"/>
              <w:suppressAutoHyphens w:val="true"/>
              <w:spacing w:before="0" w:after="0" w:line="360" w:lineRule="auto"/>
              <w:jc w:val="center"/>
              <w:rPr>
                <w:rFonts w:ascii="Times New Roman" w:hAnsi="Times New Roman" w:cs="Times New Roman"/>
              </w:rPr>
            </w:pPr>
            <w:r>
              <w:rPr>
                <w:rFonts w:ascii="Times New Roman" w:hAnsi="Times New Roman" w:cs="Times New Roman"/>
              </w:rPr>
            </w:r>
          </w:p>
        </w:tc>
        <w:tc>
          <w:tcPr>
            <w:tcW w:w="850" w:type="dxa"/>
            <w:tcBorders>
              <w:top w:val="nil"/>
              <w:left w:val="nil"/>
              <w:bottom w:val="nil"/>
              <w:right w:val="nil"/>
            </w:tcBorders>
          </w:tcPr>
          <w:p w14:paraId="71AE6454"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nil"/>
              <w:left w:val="nil"/>
              <w:bottom w:val="nil"/>
              <w:right w:val="nil"/>
            </w:tcBorders>
          </w:tcPr>
          <w:p w14:paraId="43136B93"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14:paraId="57F4494A" wp14:textId="77777777">
        <w:trPr/>
        <w:tc>
          <w:tcPr>
            <w:tcW w:w="1668" w:type="dxa"/>
            <w:tcBorders>
              <w:top w:val="nil"/>
              <w:left w:val="nil"/>
              <w:bottom w:val="nil"/>
              <w:right w:val="nil"/>
            </w:tcBorders>
          </w:tcPr>
          <w:p w14:paraId="2135056F" wp14:textId="77777777">
            <w:pPr>
              <w:pStyle w:val="Normal"/>
              <w:suppressAutoHyphens w:val="true"/>
              <w:spacing w:before="0" w:after="0" w:line="360" w:lineRule="auto"/>
              <w:rPr>
                <w:rFonts w:ascii="Times New Roman" w:hAnsi="Times New Roman" w:cs="Times New Roman"/>
              </w:rPr>
            </w:pPr>
            <w:r>
              <w:rPr>
                <w:rFonts w:ascii="Times New Roman" w:hAnsi="Times New Roman" w:cs="Times New Roman"/>
              </w:rPr>
            </w:r>
          </w:p>
        </w:tc>
        <w:tc>
          <w:tcPr>
            <w:tcW w:w="1700" w:type="dxa"/>
            <w:tcBorders>
              <w:top w:val="nil"/>
              <w:left w:val="nil"/>
              <w:bottom w:val="nil"/>
              <w:right w:val="nil"/>
            </w:tcBorders>
          </w:tcPr>
          <w:p w14:paraId="604D630B"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Yes</w:t>
            </w:r>
          </w:p>
        </w:tc>
        <w:tc>
          <w:tcPr>
            <w:tcW w:w="1276" w:type="dxa"/>
            <w:tcBorders>
              <w:top w:val="nil"/>
              <w:left w:val="nil"/>
              <w:bottom w:val="nil"/>
              <w:right w:val="nil"/>
            </w:tcBorders>
          </w:tcPr>
          <w:p w14:paraId="50CAA9A9"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66.3%</w:t>
            </w:r>
          </w:p>
        </w:tc>
        <w:tc>
          <w:tcPr>
            <w:tcW w:w="2693" w:type="dxa"/>
            <w:tcBorders>
              <w:top w:val="nil"/>
              <w:left w:val="nil"/>
              <w:bottom w:val="nil"/>
              <w:right w:val="nil"/>
            </w:tcBorders>
          </w:tcPr>
          <w:p w14:paraId="3D180EFE" wp14:textId="77777777">
            <w:pPr>
              <w:pStyle w:val="Normal"/>
              <w:suppressAutoHyphens w:val="true"/>
              <w:spacing w:before="0" w:after="0" w:line="360" w:lineRule="auto"/>
              <w:jc w:val="center"/>
              <w:rPr>
                <w:rFonts w:ascii="Times New Roman" w:hAnsi="Times New Roman" w:cs="Times New Roman"/>
              </w:rPr>
            </w:pPr>
            <w:r>
              <w:rPr>
                <w:rFonts w:ascii="Times New Roman" w:hAnsi="Times New Roman" w:cs="Times New Roman"/>
              </w:rPr>
              <w:t>76.0%</w:t>
            </w:r>
          </w:p>
        </w:tc>
        <w:tc>
          <w:tcPr>
            <w:tcW w:w="850" w:type="dxa"/>
            <w:tcBorders>
              <w:top w:val="nil"/>
              <w:left w:val="nil"/>
              <w:bottom w:val="nil"/>
              <w:right w:val="nil"/>
            </w:tcBorders>
          </w:tcPr>
          <w:p w14:paraId="00ECADE2"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nil"/>
              <w:left w:val="nil"/>
              <w:bottom w:val="nil"/>
              <w:right w:val="nil"/>
            </w:tcBorders>
          </w:tcPr>
          <w:p w14:paraId="60461305"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14:paraId="335249B1" wp14:textId="77777777">
        <w:trPr/>
        <w:tc>
          <w:tcPr>
            <w:tcW w:w="1668" w:type="dxa"/>
            <w:tcBorders>
              <w:top w:val="nil"/>
              <w:left w:val="nil"/>
              <w:bottom w:val="nil"/>
              <w:right w:val="nil"/>
            </w:tcBorders>
          </w:tcPr>
          <w:p w14:paraId="570A21AC" wp14:textId="77777777">
            <w:pPr>
              <w:pStyle w:val="Normal"/>
              <w:suppressAutoHyphens w:val="true"/>
              <w:spacing w:before="0" w:after="0" w:line="360" w:lineRule="auto"/>
              <w:rPr>
                <w:rFonts w:ascii="Times New Roman" w:hAnsi="Times New Roman" w:cs="Times New Roman"/>
              </w:rPr>
            </w:pPr>
            <w:r>
              <w:rPr>
                <w:rFonts w:ascii="Times New Roman" w:hAnsi="Times New Roman" w:cs="Times New Roman"/>
              </w:rPr>
            </w:r>
          </w:p>
        </w:tc>
        <w:tc>
          <w:tcPr>
            <w:tcW w:w="1700" w:type="dxa"/>
            <w:tcBorders>
              <w:top w:val="nil"/>
              <w:left w:val="nil"/>
              <w:bottom w:val="nil"/>
              <w:right w:val="nil"/>
            </w:tcBorders>
          </w:tcPr>
          <w:p w14:paraId="75FA64D4"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No</w:t>
            </w:r>
          </w:p>
        </w:tc>
        <w:tc>
          <w:tcPr>
            <w:tcW w:w="1276" w:type="dxa"/>
            <w:tcBorders>
              <w:top w:val="nil"/>
              <w:left w:val="nil"/>
              <w:bottom w:val="nil"/>
              <w:right w:val="nil"/>
            </w:tcBorders>
          </w:tcPr>
          <w:p w14:paraId="69BFDAD0"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33.7%</w:t>
            </w:r>
          </w:p>
        </w:tc>
        <w:tc>
          <w:tcPr>
            <w:tcW w:w="2693" w:type="dxa"/>
            <w:tcBorders>
              <w:top w:val="nil"/>
              <w:left w:val="nil"/>
              <w:bottom w:val="nil"/>
              <w:right w:val="nil"/>
            </w:tcBorders>
          </w:tcPr>
          <w:p w14:paraId="536B79A2" wp14:textId="77777777">
            <w:pPr>
              <w:pStyle w:val="Normal"/>
              <w:suppressAutoHyphens w:val="true"/>
              <w:spacing w:before="0" w:after="0" w:line="360" w:lineRule="auto"/>
              <w:jc w:val="center"/>
              <w:rPr>
                <w:rFonts w:ascii="Times New Roman" w:hAnsi="Times New Roman" w:cs="Times New Roman"/>
              </w:rPr>
            </w:pPr>
            <w:r>
              <w:rPr>
                <w:rFonts w:ascii="Times New Roman" w:hAnsi="Times New Roman" w:cs="Times New Roman"/>
              </w:rPr>
              <w:t>23.9%</w:t>
            </w:r>
          </w:p>
        </w:tc>
        <w:tc>
          <w:tcPr>
            <w:tcW w:w="850" w:type="dxa"/>
            <w:tcBorders>
              <w:top w:val="nil"/>
              <w:left w:val="nil"/>
              <w:bottom w:val="nil"/>
              <w:right w:val="nil"/>
            </w:tcBorders>
          </w:tcPr>
          <w:p w14:paraId="6E52D402"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nil"/>
              <w:left w:val="nil"/>
              <w:bottom w:val="nil"/>
              <w:right w:val="nil"/>
            </w:tcBorders>
          </w:tcPr>
          <w:p w14:paraId="0F516707"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14:paraId="0D17B418" wp14:textId="77777777">
        <w:trPr/>
        <w:tc>
          <w:tcPr>
            <w:tcW w:w="1668" w:type="dxa"/>
            <w:tcBorders>
              <w:top w:val="nil"/>
              <w:left w:val="nil"/>
              <w:bottom w:val="nil"/>
              <w:right w:val="nil"/>
            </w:tcBorders>
          </w:tcPr>
          <w:p w14:paraId="6313D4C8" wp14:textId="77777777">
            <w:pPr>
              <w:pStyle w:val="Normal"/>
              <w:suppressAutoHyphens w:val="true"/>
              <w:spacing w:before="0" w:after="0" w:line="360" w:lineRule="auto"/>
              <w:rPr>
                <w:rFonts w:ascii="Times New Roman" w:hAnsi="Times New Roman" w:cs="Times New Roman"/>
              </w:rPr>
            </w:pPr>
            <w:r>
              <w:rPr>
                <w:rFonts w:ascii="Times New Roman" w:hAnsi="Times New Roman" w:cs="Times New Roman"/>
              </w:rPr>
            </w:r>
          </w:p>
        </w:tc>
        <w:tc>
          <w:tcPr>
            <w:tcW w:w="1700" w:type="dxa"/>
            <w:tcBorders>
              <w:top w:val="nil"/>
              <w:left w:val="nil"/>
              <w:bottom w:val="nil"/>
              <w:right w:val="nil"/>
            </w:tcBorders>
          </w:tcPr>
          <w:p w14:paraId="183D9767"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276" w:type="dxa"/>
            <w:tcBorders>
              <w:top w:val="nil"/>
              <w:left w:val="nil"/>
              <w:bottom w:val="nil"/>
              <w:right w:val="nil"/>
            </w:tcBorders>
          </w:tcPr>
          <w:p w14:paraId="2C821F3A"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2693" w:type="dxa"/>
            <w:tcBorders>
              <w:top w:val="nil"/>
              <w:left w:val="nil"/>
              <w:bottom w:val="nil"/>
              <w:right w:val="nil"/>
            </w:tcBorders>
          </w:tcPr>
          <w:p w14:paraId="118136F6" wp14:textId="77777777">
            <w:pPr>
              <w:pStyle w:val="Normal"/>
              <w:suppressAutoHyphens w:val="true"/>
              <w:spacing w:before="0" w:after="0" w:line="360" w:lineRule="auto"/>
              <w:jc w:val="center"/>
              <w:rPr>
                <w:rFonts w:ascii="Times New Roman" w:hAnsi="Times New Roman" w:cs="Times New Roman"/>
              </w:rPr>
            </w:pPr>
            <w:r>
              <w:rPr>
                <w:rFonts w:ascii="Times New Roman" w:hAnsi="Times New Roman" w:cs="Times New Roman"/>
              </w:rPr>
            </w:r>
          </w:p>
        </w:tc>
        <w:tc>
          <w:tcPr>
            <w:tcW w:w="850" w:type="dxa"/>
            <w:tcBorders>
              <w:top w:val="nil"/>
              <w:left w:val="nil"/>
              <w:bottom w:val="nil"/>
              <w:right w:val="nil"/>
            </w:tcBorders>
          </w:tcPr>
          <w:p w14:paraId="76741537"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0.042</w:t>
            </w:r>
          </w:p>
        </w:tc>
        <w:tc>
          <w:tcPr>
            <w:tcW w:w="993" w:type="dxa"/>
            <w:tcBorders>
              <w:top w:val="nil"/>
              <w:left w:val="nil"/>
              <w:bottom w:val="nil"/>
              <w:right w:val="nil"/>
            </w:tcBorders>
          </w:tcPr>
          <w:p w14:paraId="145ECED2"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.837</w:t>
            </w:r>
          </w:p>
        </w:tc>
      </w:tr>
      <w:tr xmlns:wp14="http://schemas.microsoft.com/office/word/2010/wordml" w14:paraId="3CECA135" wp14:textId="77777777">
        <w:trPr/>
        <w:tc>
          <w:tcPr>
            <w:tcW w:w="1668" w:type="dxa"/>
            <w:tcBorders>
              <w:top w:val="nil"/>
              <w:left w:val="nil"/>
              <w:bottom w:val="nil"/>
              <w:right w:val="nil"/>
            </w:tcBorders>
          </w:tcPr>
          <w:p w14:paraId="1C1CF7FB" wp14:textId="77777777">
            <w:pPr>
              <w:pStyle w:val="Normal"/>
              <w:suppressAutoHyphens w:val="true"/>
              <w:spacing w:before="0" w:after="0" w:line="360" w:lineRule="auto"/>
              <w:rPr>
                <w:rFonts w:ascii="Times New Roman" w:hAnsi="Times New Roman" w:cs="Times New Roman"/>
              </w:rPr>
            </w:pPr>
            <w:r>
              <w:rPr>
                <w:rFonts w:ascii="Times New Roman" w:hAnsi="Times New Roman" w:cs="Times New Roman"/>
              </w:rPr>
              <w:t>Loneliness</w:t>
            </w:r>
          </w:p>
        </w:tc>
        <w:tc>
          <w:tcPr>
            <w:tcW w:w="1700" w:type="dxa"/>
            <w:tcBorders>
              <w:top w:val="nil"/>
              <w:left w:val="nil"/>
              <w:bottom w:val="nil"/>
              <w:right w:val="nil"/>
            </w:tcBorders>
          </w:tcPr>
          <w:p w14:paraId="3A6CA74B"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276" w:type="dxa"/>
            <w:tcBorders>
              <w:top w:val="nil"/>
              <w:left w:val="nil"/>
              <w:bottom w:val="nil"/>
              <w:right w:val="nil"/>
            </w:tcBorders>
          </w:tcPr>
          <w:p w14:paraId="46FE412C"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2693" w:type="dxa"/>
            <w:tcBorders>
              <w:top w:val="nil"/>
              <w:left w:val="nil"/>
              <w:bottom w:val="nil"/>
              <w:right w:val="nil"/>
            </w:tcBorders>
          </w:tcPr>
          <w:p w14:paraId="76F7E902" wp14:textId="77777777">
            <w:pPr>
              <w:pStyle w:val="Normal"/>
              <w:suppressAutoHyphens w:val="true"/>
              <w:spacing w:before="0" w:after="0" w:line="360" w:lineRule="auto"/>
              <w:jc w:val="center"/>
              <w:rPr>
                <w:rFonts w:ascii="Times New Roman" w:hAnsi="Times New Roman" w:cs="Times New Roman"/>
              </w:rPr>
            </w:pPr>
            <w:r>
              <w:rPr>
                <w:rFonts w:ascii="Times New Roman" w:hAnsi="Times New Roman" w:cs="Times New Roman"/>
              </w:rPr>
            </w:r>
          </w:p>
        </w:tc>
        <w:tc>
          <w:tcPr>
            <w:tcW w:w="850" w:type="dxa"/>
            <w:tcBorders>
              <w:top w:val="nil"/>
              <w:left w:val="nil"/>
              <w:bottom w:val="nil"/>
              <w:right w:val="nil"/>
            </w:tcBorders>
          </w:tcPr>
          <w:p w14:paraId="1A64B853"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nil"/>
              <w:left w:val="nil"/>
              <w:bottom w:val="nil"/>
              <w:right w:val="nil"/>
            </w:tcBorders>
          </w:tcPr>
          <w:p w14:paraId="670EA63D"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14:paraId="2CFEE458" wp14:textId="77777777">
        <w:trPr/>
        <w:tc>
          <w:tcPr>
            <w:tcW w:w="1668" w:type="dxa"/>
            <w:tcBorders>
              <w:top w:val="nil"/>
              <w:left w:val="nil"/>
              <w:bottom w:val="nil"/>
              <w:right w:val="nil"/>
            </w:tcBorders>
          </w:tcPr>
          <w:p w14:paraId="22C5B2D8" wp14:textId="77777777">
            <w:pPr>
              <w:pStyle w:val="Normal"/>
              <w:suppressAutoHyphens w:val="true"/>
              <w:spacing w:before="0" w:after="0" w:line="360" w:lineRule="auto"/>
              <w:rPr>
                <w:rFonts w:ascii="Times New Roman" w:hAnsi="Times New Roman" w:cs="Times New Roman"/>
              </w:rPr>
            </w:pPr>
            <w:r>
              <w:rPr>
                <w:rFonts w:ascii="Times New Roman" w:hAnsi="Times New Roman" w:cs="Times New Roman"/>
              </w:rPr>
            </w:r>
          </w:p>
        </w:tc>
        <w:tc>
          <w:tcPr>
            <w:tcW w:w="1700" w:type="dxa"/>
            <w:tcBorders>
              <w:top w:val="nil"/>
              <w:left w:val="nil"/>
              <w:bottom w:val="nil"/>
              <w:right w:val="nil"/>
            </w:tcBorders>
          </w:tcPr>
          <w:p w14:paraId="3C1B5E46"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Yes</w:t>
            </w:r>
          </w:p>
        </w:tc>
        <w:tc>
          <w:tcPr>
            <w:tcW w:w="1276" w:type="dxa"/>
            <w:tcBorders>
              <w:top w:val="nil"/>
              <w:left w:val="nil"/>
              <w:bottom w:val="nil"/>
              <w:right w:val="nil"/>
            </w:tcBorders>
          </w:tcPr>
          <w:p w14:paraId="1B16EABE"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40.5%</w:t>
            </w:r>
          </w:p>
        </w:tc>
        <w:tc>
          <w:tcPr>
            <w:tcW w:w="2693" w:type="dxa"/>
            <w:tcBorders>
              <w:top w:val="nil"/>
              <w:left w:val="nil"/>
              <w:bottom w:val="nil"/>
              <w:right w:val="nil"/>
            </w:tcBorders>
          </w:tcPr>
          <w:p w14:paraId="378EBD81" wp14:textId="77777777">
            <w:pPr>
              <w:pStyle w:val="Normal"/>
              <w:suppressAutoHyphens w:val="true"/>
              <w:spacing w:before="0" w:after="0" w:line="360" w:lineRule="auto"/>
              <w:jc w:val="center"/>
              <w:rPr>
                <w:rFonts w:ascii="Times New Roman" w:hAnsi="Times New Roman" w:cs="Times New Roman"/>
              </w:rPr>
            </w:pPr>
            <w:r>
              <w:rPr>
                <w:rFonts w:ascii="Times New Roman" w:hAnsi="Times New Roman" w:cs="Times New Roman"/>
              </w:rPr>
              <w:t>21.9%</w:t>
            </w:r>
          </w:p>
        </w:tc>
        <w:tc>
          <w:tcPr>
            <w:tcW w:w="850" w:type="dxa"/>
            <w:tcBorders>
              <w:top w:val="nil"/>
              <w:left w:val="nil"/>
              <w:bottom w:val="nil"/>
              <w:right w:val="nil"/>
            </w:tcBorders>
          </w:tcPr>
          <w:p w14:paraId="7829CC3B"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nil"/>
              <w:left w:val="nil"/>
              <w:bottom w:val="nil"/>
              <w:right w:val="nil"/>
            </w:tcBorders>
          </w:tcPr>
          <w:p w14:paraId="1E0D2375"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14:paraId="1FAA7360" wp14:textId="77777777">
        <w:trPr/>
        <w:tc>
          <w:tcPr>
            <w:tcW w:w="1668" w:type="dxa"/>
            <w:tcBorders>
              <w:top w:val="nil"/>
              <w:left w:val="nil"/>
              <w:bottom w:val="nil"/>
              <w:right w:val="nil"/>
            </w:tcBorders>
          </w:tcPr>
          <w:p w14:paraId="16BD86AF" wp14:textId="77777777">
            <w:pPr>
              <w:pStyle w:val="Normal"/>
              <w:suppressAutoHyphens w:val="true"/>
              <w:spacing w:before="0" w:after="0" w:line="360" w:lineRule="auto"/>
              <w:rPr>
                <w:rFonts w:ascii="Times New Roman" w:hAnsi="Times New Roman" w:cs="Times New Roman"/>
              </w:rPr>
            </w:pPr>
            <w:r>
              <w:rPr>
                <w:rFonts w:ascii="Times New Roman" w:hAnsi="Times New Roman" w:cs="Times New Roman"/>
              </w:rPr>
            </w:r>
          </w:p>
        </w:tc>
        <w:tc>
          <w:tcPr>
            <w:tcW w:w="1700" w:type="dxa"/>
            <w:tcBorders>
              <w:top w:val="nil"/>
              <w:left w:val="nil"/>
              <w:bottom w:val="nil"/>
              <w:right w:val="nil"/>
            </w:tcBorders>
          </w:tcPr>
          <w:p w14:paraId="443FD815"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No</w:t>
            </w:r>
          </w:p>
        </w:tc>
        <w:tc>
          <w:tcPr>
            <w:tcW w:w="1276" w:type="dxa"/>
            <w:tcBorders>
              <w:top w:val="nil"/>
              <w:left w:val="nil"/>
              <w:bottom w:val="nil"/>
              <w:right w:val="nil"/>
            </w:tcBorders>
          </w:tcPr>
          <w:p w14:paraId="279AFBFF"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59.5%</w:t>
            </w:r>
          </w:p>
        </w:tc>
        <w:tc>
          <w:tcPr>
            <w:tcW w:w="2693" w:type="dxa"/>
            <w:tcBorders>
              <w:top w:val="nil"/>
              <w:left w:val="nil"/>
              <w:bottom w:val="nil"/>
              <w:right w:val="nil"/>
            </w:tcBorders>
          </w:tcPr>
          <w:p w14:paraId="04DB8A2B" wp14:textId="77777777">
            <w:pPr>
              <w:pStyle w:val="Normal"/>
              <w:suppressAutoHyphens w:val="true"/>
              <w:spacing w:before="0" w:after="0" w:line="360" w:lineRule="auto"/>
              <w:jc w:val="center"/>
              <w:rPr>
                <w:rFonts w:ascii="Times New Roman" w:hAnsi="Times New Roman" w:cs="Times New Roman"/>
              </w:rPr>
            </w:pPr>
            <w:r>
              <w:rPr>
                <w:rFonts w:ascii="Times New Roman" w:hAnsi="Times New Roman" w:cs="Times New Roman"/>
              </w:rPr>
              <w:t>78.1%</w:t>
            </w:r>
          </w:p>
        </w:tc>
        <w:tc>
          <w:tcPr>
            <w:tcW w:w="850" w:type="dxa"/>
            <w:tcBorders>
              <w:top w:val="nil"/>
              <w:left w:val="nil"/>
              <w:bottom w:val="nil"/>
              <w:right w:val="nil"/>
            </w:tcBorders>
          </w:tcPr>
          <w:p w14:paraId="692CE51E"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nil"/>
              <w:left w:val="nil"/>
              <w:bottom w:val="nil"/>
              <w:right w:val="nil"/>
            </w:tcBorders>
          </w:tcPr>
          <w:p w14:paraId="45C3DCF2"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14:paraId="25AEF3FC" wp14:textId="77777777">
        <w:trPr/>
        <w:tc>
          <w:tcPr>
            <w:tcW w:w="1668" w:type="dxa"/>
            <w:tcBorders>
              <w:top w:val="nil"/>
              <w:left w:val="nil"/>
              <w:bottom w:val="nil"/>
              <w:right w:val="nil"/>
            </w:tcBorders>
          </w:tcPr>
          <w:p w14:paraId="762D34F9" wp14:textId="77777777">
            <w:pPr>
              <w:pStyle w:val="Normal"/>
              <w:suppressAutoHyphens w:val="true"/>
              <w:spacing w:before="0" w:after="0" w:line="360" w:lineRule="auto"/>
              <w:rPr>
                <w:rFonts w:ascii="Times New Roman" w:hAnsi="Times New Roman" w:cs="Times New Roman"/>
              </w:rPr>
            </w:pPr>
            <w:r>
              <w:rPr>
                <w:rFonts w:ascii="Times New Roman" w:hAnsi="Times New Roman" w:cs="Times New Roman"/>
              </w:rPr>
            </w:r>
          </w:p>
        </w:tc>
        <w:tc>
          <w:tcPr>
            <w:tcW w:w="1700" w:type="dxa"/>
            <w:tcBorders>
              <w:top w:val="nil"/>
              <w:left w:val="nil"/>
              <w:bottom w:val="nil"/>
              <w:right w:val="nil"/>
            </w:tcBorders>
          </w:tcPr>
          <w:p w14:paraId="6A270B90"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276" w:type="dxa"/>
            <w:tcBorders>
              <w:top w:val="nil"/>
              <w:left w:val="nil"/>
              <w:bottom w:val="nil"/>
              <w:right w:val="nil"/>
            </w:tcBorders>
          </w:tcPr>
          <w:p w14:paraId="1F6C9E98"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2693" w:type="dxa"/>
            <w:tcBorders>
              <w:top w:val="nil"/>
              <w:left w:val="nil"/>
              <w:bottom w:val="nil"/>
              <w:right w:val="nil"/>
            </w:tcBorders>
          </w:tcPr>
          <w:p w14:paraId="115C1B2A" wp14:textId="77777777">
            <w:pPr>
              <w:pStyle w:val="Normal"/>
              <w:suppressAutoHyphens w:val="true"/>
              <w:spacing w:before="0" w:after="0" w:line="360" w:lineRule="auto"/>
              <w:jc w:val="center"/>
              <w:rPr>
                <w:rFonts w:ascii="Times New Roman" w:hAnsi="Times New Roman" w:cs="Times New Roman"/>
              </w:rPr>
            </w:pPr>
            <w:r>
              <w:rPr>
                <w:rFonts w:ascii="Times New Roman" w:hAnsi="Times New Roman" w:cs="Times New Roman"/>
              </w:rPr>
            </w:r>
          </w:p>
        </w:tc>
        <w:tc>
          <w:tcPr>
            <w:tcW w:w="850" w:type="dxa"/>
            <w:tcBorders>
              <w:top w:val="nil"/>
              <w:left w:val="nil"/>
              <w:bottom w:val="nil"/>
              <w:right w:val="nil"/>
            </w:tcBorders>
          </w:tcPr>
          <w:p w14:paraId="783E211F"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0.143</w:t>
            </w:r>
          </w:p>
        </w:tc>
        <w:tc>
          <w:tcPr>
            <w:tcW w:w="993" w:type="dxa"/>
            <w:tcBorders>
              <w:top w:val="nil"/>
              <w:left w:val="nil"/>
              <w:bottom w:val="nil"/>
              <w:right w:val="nil"/>
            </w:tcBorders>
          </w:tcPr>
          <w:p w14:paraId="5CD3F1BD"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.706</w:t>
            </w:r>
          </w:p>
        </w:tc>
      </w:tr>
      <w:tr xmlns:wp14="http://schemas.microsoft.com/office/word/2010/wordml" w14:paraId="6A03056C" wp14:textId="77777777">
        <w:trPr/>
        <w:tc>
          <w:tcPr>
            <w:tcW w:w="1668" w:type="dxa"/>
            <w:tcBorders>
              <w:top w:val="nil"/>
              <w:left w:val="nil"/>
              <w:bottom w:val="nil"/>
              <w:right w:val="nil"/>
            </w:tcBorders>
          </w:tcPr>
          <w:p w14:paraId="4ECC7037" wp14:textId="77777777">
            <w:pPr>
              <w:pStyle w:val="Normal"/>
              <w:suppressAutoHyphens w:val="true"/>
              <w:spacing w:before="0" w:after="0" w:line="360" w:lineRule="auto"/>
              <w:rPr>
                <w:rFonts w:ascii="Times New Roman" w:hAnsi="Times New Roman" w:cs="Times New Roman"/>
              </w:rPr>
            </w:pPr>
            <w:r>
              <w:rPr>
                <w:rFonts w:ascii="Times New Roman" w:hAnsi="Times New Roman" w:cs="Times New Roman"/>
              </w:rPr>
              <w:t>Memory</w:t>
            </w:r>
          </w:p>
        </w:tc>
        <w:tc>
          <w:tcPr>
            <w:tcW w:w="1700" w:type="dxa"/>
            <w:tcBorders>
              <w:top w:val="nil"/>
              <w:left w:val="nil"/>
              <w:bottom w:val="nil"/>
              <w:right w:val="nil"/>
            </w:tcBorders>
          </w:tcPr>
          <w:p w14:paraId="6D05CB64"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276" w:type="dxa"/>
            <w:tcBorders>
              <w:top w:val="nil"/>
              <w:left w:val="nil"/>
              <w:bottom w:val="nil"/>
              <w:right w:val="nil"/>
            </w:tcBorders>
          </w:tcPr>
          <w:p w14:paraId="2BD07051"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2693" w:type="dxa"/>
            <w:tcBorders>
              <w:top w:val="nil"/>
              <w:left w:val="nil"/>
              <w:bottom w:val="nil"/>
              <w:right w:val="nil"/>
            </w:tcBorders>
          </w:tcPr>
          <w:p w14:paraId="3621239F" wp14:textId="77777777">
            <w:pPr>
              <w:pStyle w:val="Normal"/>
              <w:suppressAutoHyphens w:val="true"/>
              <w:spacing w:before="0" w:after="0" w:line="360" w:lineRule="auto"/>
              <w:jc w:val="center"/>
              <w:rPr>
                <w:rFonts w:ascii="Times New Roman" w:hAnsi="Times New Roman" w:cs="Times New Roman"/>
              </w:rPr>
            </w:pPr>
            <w:r>
              <w:rPr>
                <w:rFonts w:ascii="Times New Roman" w:hAnsi="Times New Roman" w:cs="Times New Roman"/>
              </w:rPr>
            </w:r>
          </w:p>
        </w:tc>
        <w:tc>
          <w:tcPr>
            <w:tcW w:w="850" w:type="dxa"/>
            <w:tcBorders>
              <w:top w:val="nil"/>
              <w:left w:val="nil"/>
              <w:bottom w:val="nil"/>
              <w:right w:val="nil"/>
            </w:tcBorders>
          </w:tcPr>
          <w:p w14:paraId="1FD5FA50"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nil"/>
              <w:left w:val="nil"/>
              <w:bottom w:val="nil"/>
              <w:right w:val="nil"/>
            </w:tcBorders>
          </w:tcPr>
          <w:p w14:paraId="217B0238"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14:paraId="28817B0D" wp14:textId="77777777">
        <w:trPr/>
        <w:tc>
          <w:tcPr>
            <w:tcW w:w="1668" w:type="dxa"/>
            <w:tcBorders>
              <w:top w:val="nil"/>
              <w:left w:val="nil"/>
              <w:bottom w:val="nil"/>
              <w:right w:val="nil"/>
            </w:tcBorders>
          </w:tcPr>
          <w:p w14:paraId="202FEFD9" wp14:textId="77777777">
            <w:pPr>
              <w:pStyle w:val="Normal"/>
              <w:suppressAutoHyphens w:val="true"/>
              <w:spacing w:before="0" w:after="0" w:line="360" w:lineRule="auto"/>
              <w:rPr>
                <w:rFonts w:ascii="Times New Roman" w:hAnsi="Times New Roman" w:cs="Times New Roman"/>
              </w:rPr>
            </w:pPr>
            <w:r>
              <w:rPr>
                <w:rFonts w:ascii="Times New Roman" w:hAnsi="Times New Roman" w:cs="Times New Roman"/>
              </w:rPr>
            </w:r>
          </w:p>
        </w:tc>
        <w:tc>
          <w:tcPr>
            <w:tcW w:w="1700" w:type="dxa"/>
            <w:tcBorders>
              <w:top w:val="nil"/>
              <w:left w:val="nil"/>
              <w:bottom w:val="nil"/>
              <w:right w:val="nil"/>
            </w:tcBorders>
          </w:tcPr>
          <w:p w14:paraId="79928EA6"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Get worst/eq.-</w:t>
            </w:r>
          </w:p>
        </w:tc>
        <w:tc>
          <w:tcPr>
            <w:tcW w:w="1276" w:type="dxa"/>
            <w:tcBorders>
              <w:top w:val="nil"/>
              <w:left w:val="nil"/>
              <w:bottom w:val="nil"/>
              <w:right w:val="nil"/>
            </w:tcBorders>
          </w:tcPr>
          <w:p w14:paraId="38E652E9"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35.3%</w:t>
            </w:r>
          </w:p>
        </w:tc>
        <w:tc>
          <w:tcPr>
            <w:tcW w:w="2693" w:type="dxa"/>
            <w:tcBorders>
              <w:top w:val="nil"/>
              <w:left w:val="nil"/>
              <w:bottom w:val="nil"/>
              <w:right w:val="nil"/>
            </w:tcBorders>
          </w:tcPr>
          <w:p w14:paraId="3833400F" wp14:textId="77777777">
            <w:pPr>
              <w:pStyle w:val="Normal"/>
              <w:suppressAutoHyphens w:val="true"/>
              <w:spacing w:before="0" w:after="0" w:line="360" w:lineRule="auto"/>
              <w:jc w:val="center"/>
              <w:rPr>
                <w:rFonts w:ascii="Times New Roman" w:hAnsi="Times New Roman" w:cs="Times New Roman"/>
              </w:rPr>
            </w:pPr>
            <w:r>
              <w:rPr>
                <w:rFonts w:ascii="Times New Roman" w:hAnsi="Times New Roman" w:cs="Times New Roman"/>
              </w:rPr>
              <w:t>26.4%</w:t>
            </w:r>
          </w:p>
        </w:tc>
        <w:tc>
          <w:tcPr>
            <w:tcW w:w="850" w:type="dxa"/>
            <w:tcBorders>
              <w:top w:val="nil"/>
              <w:left w:val="nil"/>
              <w:bottom w:val="nil"/>
              <w:right w:val="nil"/>
            </w:tcBorders>
          </w:tcPr>
          <w:p w14:paraId="05F814D9"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nil"/>
              <w:left w:val="nil"/>
              <w:bottom w:val="nil"/>
              <w:right w:val="nil"/>
            </w:tcBorders>
          </w:tcPr>
          <w:p w14:paraId="69596ACF"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14:paraId="5B22D149" wp14:textId="77777777">
        <w:trPr/>
        <w:tc>
          <w:tcPr>
            <w:tcW w:w="1668" w:type="dxa"/>
            <w:tcBorders>
              <w:top w:val="nil"/>
              <w:left w:val="nil"/>
              <w:bottom w:val="nil"/>
              <w:right w:val="nil"/>
            </w:tcBorders>
          </w:tcPr>
          <w:p w14:paraId="12116FDA" wp14:textId="77777777">
            <w:pPr>
              <w:pStyle w:val="Normal"/>
              <w:suppressAutoHyphens w:val="true"/>
              <w:spacing w:before="0" w:after="0" w:line="360" w:lineRule="auto"/>
              <w:rPr>
                <w:rFonts w:ascii="Times New Roman" w:hAnsi="Times New Roman" w:cs="Times New Roman"/>
              </w:rPr>
            </w:pPr>
            <w:r>
              <w:rPr>
                <w:rFonts w:ascii="Times New Roman" w:hAnsi="Times New Roman" w:cs="Times New Roman"/>
              </w:rPr>
            </w:r>
          </w:p>
        </w:tc>
        <w:tc>
          <w:tcPr>
            <w:tcW w:w="1700" w:type="dxa"/>
            <w:tcBorders>
              <w:top w:val="nil"/>
              <w:left w:val="nil"/>
              <w:bottom w:val="nil"/>
              <w:right w:val="nil"/>
            </w:tcBorders>
          </w:tcPr>
          <w:p w14:paraId="4715DEBB"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Improve/eq.+</w:t>
            </w:r>
          </w:p>
        </w:tc>
        <w:tc>
          <w:tcPr>
            <w:tcW w:w="1276" w:type="dxa"/>
            <w:tcBorders>
              <w:top w:val="nil"/>
              <w:left w:val="nil"/>
              <w:bottom w:val="nil"/>
              <w:right w:val="nil"/>
            </w:tcBorders>
          </w:tcPr>
          <w:p w14:paraId="7C6C24C7"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64.7%</w:t>
            </w:r>
          </w:p>
        </w:tc>
        <w:tc>
          <w:tcPr>
            <w:tcW w:w="2693" w:type="dxa"/>
            <w:tcBorders>
              <w:top w:val="nil"/>
              <w:left w:val="nil"/>
              <w:bottom w:val="nil"/>
              <w:right w:val="nil"/>
            </w:tcBorders>
          </w:tcPr>
          <w:p w14:paraId="57082D1E" wp14:textId="77777777">
            <w:pPr>
              <w:pStyle w:val="Normal"/>
              <w:suppressAutoHyphens w:val="true"/>
              <w:spacing w:before="0" w:after="0" w:line="360" w:lineRule="auto"/>
              <w:jc w:val="center"/>
              <w:rPr>
                <w:rFonts w:ascii="Times New Roman" w:hAnsi="Times New Roman" w:cs="Times New Roman"/>
              </w:rPr>
            </w:pPr>
            <w:r>
              <w:rPr>
                <w:rFonts w:ascii="Times New Roman" w:hAnsi="Times New Roman" w:cs="Times New Roman"/>
              </w:rPr>
              <w:t>73.6%</w:t>
            </w:r>
          </w:p>
        </w:tc>
        <w:tc>
          <w:tcPr>
            <w:tcW w:w="850" w:type="dxa"/>
            <w:tcBorders>
              <w:top w:val="nil"/>
              <w:left w:val="nil"/>
              <w:bottom w:val="nil"/>
              <w:right w:val="nil"/>
            </w:tcBorders>
          </w:tcPr>
          <w:p w14:paraId="719ECEC9"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nil"/>
              <w:left w:val="nil"/>
              <w:bottom w:val="nil"/>
              <w:right w:val="nil"/>
            </w:tcBorders>
          </w:tcPr>
          <w:p w14:paraId="407B23F1"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14:paraId="7BFFFB71" wp14:textId="77777777">
        <w:trPr/>
        <w:tc>
          <w:tcPr>
            <w:tcW w:w="1668" w:type="dxa"/>
            <w:tcBorders>
              <w:top w:val="nil"/>
              <w:left w:val="nil"/>
              <w:bottom w:val="nil"/>
              <w:right w:val="nil"/>
            </w:tcBorders>
          </w:tcPr>
          <w:p w14:paraId="429CDF30" wp14:textId="77777777">
            <w:pPr>
              <w:pStyle w:val="Normal"/>
              <w:suppressAutoHyphens w:val="true"/>
              <w:spacing w:before="0" w:after="0" w:line="360" w:lineRule="auto"/>
              <w:rPr>
                <w:rFonts w:ascii="Times New Roman" w:hAnsi="Times New Roman" w:cs="Times New Roman"/>
              </w:rPr>
            </w:pPr>
            <w:r>
              <w:rPr>
                <w:rFonts w:ascii="Times New Roman" w:hAnsi="Times New Roman" w:cs="Times New Roman"/>
              </w:rPr>
            </w:r>
          </w:p>
        </w:tc>
        <w:tc>
          <w:tcPr>
            <w:tcW w:w="1700" w:type="dxa"/>
            <w:tcBorders>
              <w:top w:val="nil"/>
              <w:left w:val="nil"/>
              <w:bottom w:val="nil"/>
              <w:right w:val="nil"/>
            </w:tcBorders>
          </w:tcPr>
          <w:p w14:paraId="631CDF97"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276" w:type="dxa"/>
            <w:tcBorders>
              <w:top w:val="nil"/>
              <w:left w:val="nil"/>
              <w:bottom w:val="nil"/>
              <w:right w:val="nil"/>
            </w:tcBorders>
          </w:tcPr>
          <w:p w14:paraId="31FE71E4"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2693" w:type="dxa"/>
            <w:tcBorders>
              <w:top w:val="nil"/>
              <w:left w:val="nil"/>
              <w:bottom w:val="nil"/>
              <w:right w:val="nil"/>
            </w:tcBorders>
          </w:tcPr>
          <w:p w14:paraId="69BCABCD" wp14:textId="77777777">
            <w:pPr>
              <w:pStyle w:val="Normal"/>
              <w:suppressAutoHyphens w:val="true"/>
              <w:spacing w:before="0" w:after="0" w:line="360" w:lineRule="auto"/>
              <w:jc w:val="center"/>
              <w:rPr>
                <w:rFonts w:ascii="Times New Roman" w:hAnsi="Times New Roman" w:cs="Times New Roman"/>
              </w:rPr>
            </w:pPr>
            <w:r>
              <w:rPr>
                <w:rFonts w:ascii="Times New Roman" w:hAnsi="Times New Roman" w:cs="Times New Roman"/>
              </w:rPr>
            </w:r>
          </w:p>
        </w:tc>
        <w:tc>
          <w:tcPr>
            <w:tcW w:w="850" w:type="dxa"/>
            <w:tcBorders>
              <w:top w:val="nil"/>
              <w:left w:val="nil"/>
              <w:bottom w:val="nil"/>
              <w:right w:val="nil"/>
            </w:tcBorders>
          </w:tcPr>
          <w:p w14:paraId="2A87AE97" wp14:textId="77777777">
            <w:pPr>
              <w:pStyle w:val="Normal"/>
              <w:suppressAutoHyphens w:val="true"/>
              <w:spacing w:before="0" w:after="0" w:line="360" w:lineRule="auto"/>
              <w:jc w:val="center"/>
              <w:rPr>
                <w:rFonts w:ascii="Times New Roman" w:hAnsi="Times New Roman" w:cs="Times New Roman"/>
              </w:rPr>
            </w:pPr>
            <w:r>
              <w:rPr>
                <w:rFonts w:ascii="Times New Roman" w:hAnsi="Times New Roman" w:cs="Times New Roman"/>
              </w:rPr>
              <w:t>0.082</w:t>
            </w:r>
          </w:p>
        </w:tc>
        <w:tc>
          <w:tcPr>
            <w:tcW w:w="993" w:type="dxa"/>
            <w:tcBorders>
              <w:top w:val="nil"/>
              <w:left w:val="nil"/>
              <w:bottom w:val="nil"/>
              <w:right w:val="nil"/>
            </w:tcBorders>
          </w:tcPr>
          <w:p w14:paraId="6D5D735F"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.774</w:t>
            </w:r>
          </w:p>
        </w:tc>
      </w:tr>
      <w:tr xmlns:wp14="http://schemas.microsoft.com/office/word/2010/wordml" w14:paraId="2E9D0D15" wp14:textId="77777777">
        <w:trPr/>
        <w:tc>
          <w:tcPr>
            <w:tcW w:w="1668" w:type="dxa"/>
            <w:tcBorders>
              <w:top w:val="nil"/>
              <w:left w:val="nil"/>
              <w:bottom w:val="nil"/>
              <w:right w:val="nil"/>
            </w:tcBorders>
          </w:tcPr>
          <w:p w14:paraId="7C4F7D88" wp14:textId="77777777">
            <w:pPr>
              <w:pStyle w:val="Normal"/>
              <w:suppressAutoHyphens w:val="true"/>
              <w:spacing w:before="0" w:after="0" w:line="360" w:lineRule="auto"/>
              <w:rPr>
                <w:rFonts w:ascii="Times New Roman" w:hAnsi="Times New Roman" w:cs="Times New Roman"/>
              </w:rPr>
            </w:pPr>
            <w:r>
              <w:rPr>
                <w:rFonts w:ascii="Times New Roman" w:hAnsi="Times New Roman" w:cs="Times New Roman"/>
              </w:rPr>
              <w:t>Immediate recall</w:t>
            </w:r>
          </w:p>
        </w:tc>
        <w:tc>
          <w:tcPr>
            <w:tcW w:w="1700" w:type="dxa"/>
            <w:tcBorders>
              <w:top w:val="nil"/>
              <w:left w:val="nil"/>
              <w:bottom w:val="nil"/>
              <w:right w:val="nil"/>
            </w:tcBorders>
          </w:tcPr>
          <w:p w14:paraId="2D28C23C"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276" w:type="dxa"/>
            <w:tcBorders>
              <w:top w:val="nil"/>
              <w:left w:val="nil"/>
              <w:bottom w:val="nil"/>
              <w:right w:val="nil"/>
            </w:tcBorders>
          </w:tcPr>
          <w:p w14:paraId="0F7357C3"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2693" w:type="dxa"/>
            <w:tcBorders>
              <w:top w:val="nil"/>
              <w:left w:val="nil"/>
              <w:bottom w:val="nil"/>
              <w:right w:val="nil"/>
            </w:tcBorders>
          </w:tcPr>
          <w:p w14:paraId="0C23292F" wp14:textId="77777777">
            <w:pPr>
              <w:pStyle w:val="Normal"/>
              <w:suppressAutoHyphens w:val="true"/>
              <w:spacing w:before="0" w:after="0" w:line="360" w:lineRule="auto"/>
              <w:jc w:val="center"/>
              <w:rPr>
                <w:rFonts w:ascii="Times New Roman" w:hAnsi="Times New Roman" w:cs="Times New Roman"/>
              </w:rPr>
            </w:pPr>
            <w:r>
              <w:rPr>
                <w:rFonts w:ascii="Times New Roman" w:hAnsi="Times New Roman" w:cs="Times New Roman"/>
              </w:rPr>
            </w:r>
          </w:p>
        </w:tc>
        <w:tc>
          <w:tcPr>
            <w:tcW w:w="850" w:type="dxa"/>
            <w:tcBorders>
              <w:top w:val="nil"/>
              <w:left w:val="nil"/>
              <w:bottom w:val="nil"/>
              <w:right w:val="nil"/>
            </w:tcBorders>
          </w:tcPr>
          <w:p w14:paraId="1A2222D7"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nil"/>
              <w:left w:val="nil"/>
              <w:bottom w:val="nil"/>
              <w:right w:val="nil"/>
            </w:tcBorders>
          </w:tcPr>
          <w:p w14:paraId="72189CBF"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14:paraId="3DDFB683" wp14:textId="77777777">
        <w:trPr/>
        <w:tc>
          <w:tcPr>
            <w:tcW w:w="1668" w:type="dxa"/>
            <w:tcBorders>
              <w:top w:val="nil"/>
              <w:left w:val="nil"/>
              <w:bottom w:val="nil"/>
              <w:right w:val="nil"/>
            </w:tcBorders>
          </w:tcPr>
          <w:p w14:paraId="1AF4878C" wp14:textId="77777777">
            <w:pPr>
              <w:pStyle w:val="Normal"/>
              <w:suppressAutoHyphens w:val="true"/>
              <w:spacing w:before="0" w:after="0" w:line="360" w:lineRule="auto"/>
              <w:rPr>
                <w:rFonts w:ascii="Times New Roman" w:hAnsi="Times New Roman" w:cs="Times New Roman"/>
              </w:rPr>
            </w:pPr>
            <w:r>
              <w:rPr>
                <w:rFonts w:ascii="Times New Roman" w:hAnsi="Times New Roman" w:cs="Times New Roman"/>
              </w:rPr>
            </w:r>
          </w:p>
        </w:tc>
        <w:tc>
          <w:tcPr>
            <w:tcW w:w="1700" w:type="dxa"/>
            <w:tcBorders>
              <w:top w:val="nil"/>
              <w:left w:val="nil"/>
              <w:bottom w:val="nil"/>
              <w:right w:val="nil"/>
            </w:tcBorders>
          </w:tcPr>
          <w:p w14:paraId="7EDDAE54"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Get worst/eq.-</w:t>
            </w:r>
          </w:p>
        </w:tc>
        <w:tc>
          <w:tcPr>
            <w:tcW w:w="1276" w:type="dxa"/>
            <w:tcBorders>
              <w:top w:val="nil"/>
              <w:left w:val="nil"/>
              <w:bottom w:val="nil"/>
              <w:right w:val="nil"/>
            </w:tcBorders>
          </w:tcPr>
          <w:p w14:paraId="6F3EA5F6"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33.4%</w:t>
            </w:r>
          </w:p>
        </w:tc>
        <w:tc>
          <w:tcPr>
            <w:tcW w:w="2693" w:type="dxa"/>
            <w:tcBorders>
              <w:top w:val="nil"/>
              <w:left w:val="nil"/>
              <w:bottom w:val="nil"/>
              <w:right w:val="nil"/>
            </w:tcBorders>
          </w:tcPr>
          <w:p w14:paraId="578F1B1F" wp14:textId="77777777">
            <w:pPr>
              <w:pStyle w:val="Normal"/>
              <w:suppressAutoHyphens w:val="true"/>
              <w:spacing w:before="0" w:after="0" w:line="360" w:lineRule="auto"/>
              <w:jc w:val="center"/>
              <w:rPr>
                <w:rFonts w:ascii="Times New Roman" w:hAnsi="Times New Roman" w:cs="Times New Roman"/>
              </w:rPr>
            </w:pPr>
            <w:r>
              <w:rPr>
                <w:rFonts w:ascii="Times New Roman" w:hAnsi="Times New Roman" w:cs="Times New Roman"/>
              </w:rPr>
              <w:t>30.0%</w:t>
            </w:r>
          </w:p>
        </w:tc>
        <w:tc>
          <w:tcPr>
            <w:tcW w:w="850" w:type="dxa"/>
            <w:tcBorders>
              <w:top w:val="nil"/>
              <w:left w:val="nil"/>
              <w:bottom w:val="nil"/>
              <w:right w:val="nil"/>
            </w:tcBorders>
          </w:tcPr>
          <w:p w14:paraId="46AAD782"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nil"/>
              <w:left w:val="nil"/>
              <w:bottom w:val="nil"/>
              <w:right w:val="nil"/>
            </w:tcBorders>
          </w:tcPr>
          <w:p w14:paraId="1721097C"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14:paraId="32DB3C0C" wp14:textId="77777777">
        <w:trPr/>
        <w:tc>
          <w:tcPr>
            <w:tcW w:w="1668" w:type="dxa"/>
            <w:tcBorders>
              <w:top w:val="nil"/>
              <w:left w:val="nil"/>
              <w:bottom w:val="nil"/>
              <w:right w:val="nil"/>
            </w:tcBorders>
          </w:tcPr>
          <w:p w14:paraId="54998899" wp14:textId="77777777">
            <w:pPr>
              <w:pStyle w:val="Normal"/>
              <w:suppressAutoHyphens w:val="true"/>
              <w:spacing w:before="0" w:after="0" w:line="360" w:lineRule="auto"/>
              <w:rPr>
                <w:rFonts w:ascii="Times New Roman" w:hAnsi="Times New Roman" w:cs="Times New Roman"/>
              </w:rPr>
            </w:pPr>
            <w:r>
              <w:rPr>
                <w:rFonts w:ascii="Times New Roman" w:hAnsi="Times New Roman" w:cs="Times New Roman"/>
              </w:rPr>
            </w:r>
          </w:p>
        </w:tc>
        <w:tc>
          <w:tcPr>
            <w:tcW w:w="1700" w:type="dxa"/>
            <w:tcBorders>
              <w:top w:val="nil"/>
              <w:left w:val="nil"/>
              <w:bottom w:val="nil"/>
              <w:right w:val="nil"/>
            </w:tcBorders>
          </w:tcPr>
          <w:p w14:paraId="3DC26184"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Improve/eq.+</w:t>
            </w:r>
          </w:p>
        </w:tc>
        <w:tc>
          <w:tcPr>
            <w:tcW w:w="1276" w:type="dxa"/>
            <w:tcBorders>
              <w:top w:val="nil"/>
              <w:left w:val="nil"/>
              <w:bottom w:val="nil"/>
              <w:right w:val="nil"/>
            </w:tcBorders>
          </w:tcPr>
          <w:p w14:paraId="0D656805"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66.5%</w:t>
            </w:r>
          </w:p>
        </w:tc>
        <w:tc>
          <w:tcPr>
            <w:tcW w:w="2693" w:type="dxa"/>
            <w:tcBorders>
              <w:top w:val="nil"/>
              <w:left w:val="nil"/>
              <w:bottom w:val="nil"/>
              <w:right w:val="nil"/>
            </w:tcBorders>
          </w:tcPr>
          <w:p w14:paraId="7F71FD39" wp14:textId="77777777">
            <w:pPr>
              <w:pStyle w:val="Normal"/>
              <w:suppressAutoHyphens w:val="true"/>
              <w:spacing w:before="0" w:after="0" w:line="360" w:lineRule="auto"/>
              <w:jc w:val="center"/>
              <w:rPr>
                <w:rFonts w:ascii="Times New Roman" w:hAnsi="Times New Roman" w:cs="Times New Roman"/>
              </w:rPr>
            </w:pPr>
            <w:r>
              <w:rPr>
                <w:rFonts w:ascii="Times New Roman" w:hAnsi="Times New Roman" w:cs="Times New Roman"/>
              </w:rPr>
              <w:t>69.9%</w:t>
            </w:r>
          </w:p>
        </w:tc>
        <w:tc>
          <w:tcPr>
            <w:tcW w:w="850" w:type="dxa"/>
            <w:tcBorders>
              <w:top w:val="nil"/>
              <w:left w:val="nil"/>
              <w:bottom w:val="nil"/>
              <w:right w:val="nil"/>
            </w:tcBorders>
          </w:tcPr>
          <w:p w14:paraId="00AB4751"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nil"/>
              <w:left w:val="nil"/>
              <w:bottom w:val="nil"/>
              <w:right w:val="nil"/>
            </w:tcBorders>
          </w:tcPr>
          <w:p w14:paraId="2D461D88"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14:paraId="4539F771" wp14:textId="77777777">
        <w:trPr/>
        <w:tc>
          <w:tcPr>
            <w:tcW w:w="1668" w:type="dxa"/>
            <w:tcBorders>
              <w:top w:val="nil"/>
              <w:left w:val="nil"/>
              <w:bottom w:val="nil"/>
              <w:right w:val="nil"/>
            </w:tcBorders>
          </w:tcPr>
          <w:p w14:paraId="73F8DB4D" wp14:textId="77777777">
            <w:pPr>
              <w:pStyle w:val="Normal"/>
              <w:suppressAutoHyphens w:val="true"/>
              <w:spacing w:before="0" w:after="0" w:line="360" w:lineRule="auto"/>
              <w:rPr>
                <w:rFonts w:ascii="Times New Roman" w:hAnsi="Times New Roman" w:cs="Times New Roman"/>
              </w:rPr>
            </w:pPr>
            <w:r>
              <w:rPr>
                <w:rFonts w:ascii="Times New Roman" w:hAnsi="Times New Roman" w:cs="Times New Roman"/>
              </w:rPr>
            </w:r>
          </w:p>
        </w:tc>
        <w:tc>
          <w:tcPr>
            <w:tcW w:w="1700" w:type="dxa"/>
            <w:tcBorders>
              <w:top w:val="nil"/>
              <w:left w:val="nil"/>
              <w:bottom w:val="nil"/>
              <w:right w:val="nil"/>
            </w:tcBorders>
          </w:tcPr>
          <w:p w14:paraId="6BF20CEA"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276" w:type="dxa"/>
            <w:tcBorders>
              <w:top w:val="nil"/>
              <w:left w:val="nil"/>
              <w:bottom w:val="nil"/>
              <w:right w:val="nil"/>
            </w:tcBorders>
          </w:tcPr>
          <w:p w14:paraId="25F866C5"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2693" w:type="dxa"/>
            <w:tcBorders>
              <w:top w:val="nil"/>
              <w:left w:val="nil"/>
              <w:bottom w:val="nil"/>
              <w:right w:val="nil"/>
            </w:tcBorders>
          </w:tcPr>
          <w:p w14:paraId="0210DD7E" wp14:textId="77777777">
            <w:pPr>
              <w:pStyle w:val="Normal"/>
              <w:suppressAutoHyphens w:val="true"/>
              <w:spacing w:before="0" w:after="0" w:line="360" w:lineRule="auto"/>
              <w:jc w:val="center"/>
              <w:rPr>
                <w:rFonts w:ascii="Times New Roman" w:hAnsi="Times New Roman" w:cs="Times New Roman"/>
              </w:rPr>
            </w:pPr>
            <w:r>
              <w:rPr>
                <w:rFonts w:ascii="Times New Roman" w:hAnsi="Times New Roman" w:cs="Times New Roman"/>
              </w:rPr>
            </w:r>
          </w:p>
        </w:tc>
        <w:tc>
          <w:tcPr>
            <w:tcW w:w="850" w:type="dxa"/>
            <w:tcBorders>
              <w:top w:val="nil"/>
              <w:left w:val="nil"/>
              <w:bottom w:val="nil"/>
              <w:right w:val="nil"/>
            </w:tcBorders>
          </w:tcPr>
          <w:p w14:paraId="25634633"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0.005</w:t>
            </w:r>
          </w:p>
        </w:tc>
        <w:tc>
          <w:tcPr>
            <w:tcW w:w="993" w:type="dxa"/>
            <w:tcBorders>
              <w:top w:val="nil"/>
              <w:left w:val="nil"/>
              <w:bottom w:val="nil"/>
              <w:right w:val="nil"/>
            </w:tcBorders>
          </w:tcPr>
          <w:p w14:paraId="1A0133D4"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.942</w:t>
            </w:r>
          </w:p>
        </w:tc>
      </w:tr>
      <w:tr xmlns:wp14="http://schemas.microsoft.com/office/word/2010/wordml" w14:paraId="20638E13" wp14:textId="77777777">
        <w:trPr/>
        <w:tc>
          <w:tcPr>
            <w:tcW w:w="1668" w:type="dxa"/>
            <w:tcBorders>
              <w:top w:val="nil"/>
              <w:left w:val="nil"/>
              <w:bottom w:val="nil"/>
              <w:right w:val="nil"/>
            </w:tcBorders>
          </w:tcPr>
          <w:p w14:paraId="2E206495" wp14:textId="77777777">
            <w:pPr>
              <w:pStyle w:val="Normal"/>
              <w:suppressAutoHyphens w:val="true"/>
              <w:spacing w:before="0" w:after="0" w:line="360" w:lineRule="auto"/>
              <w:rPr>
                <w:rFonts w:ascii="Times New Roman" w:hAnsi="Times New Roman" w:cs="Times New Roman"/>
              </w:rPr>
            </w:pPr>
            <w:r>
              <w:rPr>
                <w:rFonts w:ascii="Times New Roman" w:hAnsi="Times New Roman" w:cs="Times New Roman"/>
              </w:rPr>
              <w:t>Delayed recall</w:t>
            </w:r>
          </w:p>
        </w:tc>
        <w:tc>
          <w:tcPr>
            <w:tcW w:w="1700" w:type="dxa"/>
            <w:tcBorders>
              <w:top w:val="nil"/>
              <w:left w:val="nil"/>
              <w:bottom w:val="nil"/>
              <w:right w:val="nil"/>
            </w:tcBorders>
          </w:tcPr>
          <w:p w14:paraId="3BF677DD"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276" w:type="dxa"/>
            <w:tcBorders>
              <w:top w:val="nil"/>
              <w:left w:val="nil"/>
              <w:bottom w:val="nil"/>
              <w:right w:val="nil"/>
            </w:tcBorders>
          </w:tcPr>
          <w:p w14:paraId="6A778EA0"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2693" w:type="dxa"/>
            <w:tcBorders>
              <w:top w:val="nil"/>
              <w:left w:val="nil"/>
              <w:bottom w:val="nil"/>
              <w:right w:val="nil"/>
            </w:tcBorders>
          </w:tcPr>
          <w:p w14:paraId="25F15E76" wp14:textId="77777777">
            <w:pPr>
              <w:pStyle w:val="Normal"/>
              <w:suppressAutoHyphens w:val="true"/>
              <w:spacing w:before="0" w:after="0" w:line="360" w:lineRule="auto"/>
              <w:jc w:val="center"/>
              <w:rPr>
                <w:rFonts w:ascii="Times New Roman" w:hAnsi="Times New Roman" w:cs="Times New Roman"/>
              </w:rPr>
            </w:pPr>
            <w:r>
              <w:rPr>
                <w:rFonts w:ascii="Times New Roman" w:hAnsi="Times New Roman" w:cs="Times New Roman"/>
              </w:rPr>
            </w:r>
          </w:p>
        </w:tc>
        <w:tc>
          <w:tcPr>
            <w:tcW w:w="850" w:type="dxa"/>
            <w:tcBorders>
              <w:top w:val="nil"/>
              <w:left w:val="nil"/>
              <w:bottom w:val="nil"/>
              <w:right w:val="nil"/>
            </w:tcBorders>
          </w:tcPr>
          <w:p w14:paraId="4F3E644B"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nil"/>
              <w:left w:val="nil"/>
              <w:bottom w:val="nil"/>
              <w:right w:val="nil"/>
            </w:tcBorders>
          </w:tcPr>
          <w:p w14:paraId="69C5AB75"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14:paraId="237A5523" wp14:textId="77777777">
        <w:trPr/>
        <w:tc>
          <w:tcPr>
            <w:tcW w:w="1668" w:type="dxa"/>
            <w:tcBorders>
              <w:top w:val="nil"/>
              <w:left w:val="nil"/>
              <w:bottom w:val="nil"/>
              <w:right w:val="nil"/>
            </w:tcBorders>
          </w:tcPr>
          <w:p w14:paraId="096E06FE" wp14:textId="77777777">
            <w:pPr>
              <w:pStyle w:val="Normal"/>
              <w:suppressAutoHyphens w:val="true"/>
              <w:spacing w:before="0" w:after="0" w:line="360" w:lineRule="auto"/>
              <w:rPr>
                <w:rFonts w:ascii="Times New Roman" w:hAnsi="Times New Roman" w:cs="Times New Roman"/>
              </w:rPr>
            </w:pPr>
            <w:r>
              <w:rPr>
                <w:rFonts w:ascii="Times New Roman" w:hAnsi="Times New Roman" w:cs="Times New Roman"/>
              </w:rPr>
            </w:r>
          </w:p>
        </w:tc>
        <w:tc>
          <w:tcPr>
            <w:tcW w:w="1700" w:type="dxa"/>
            <w:tcBorders>
              <w:top w:val="nil"/>
              <w:left w:val="nil"/>
              <w:bottom w:val="nil"/>
              <w:right w:val="nil"/>
            </w:tcBorders>
          </w:tcPr>
          <w:p w14:paraId="00436476"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Get worst/eq.-</w:t>
            </w:r>
          </w:p>
        </w:tc>
        <w:tc>
          <w:tcPr>
            <w:tcW w:w="1276" w:type="dxa"/>
            <w:tcBorders>
              <w:top w:val="nil"/>
              <w:left w:val="nil"/>
              <w:bottom w:val="nil"/>
              <w:right w:val="nil"/>
            </w:tcBorders>
          </w:tcPr>
          <w:p w14:paraId="491A4ABE"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28.1%</w:t>
            </w:r>
          </w:p>
        </w:tc>
        <w:tc>
          <w:tcPr>
            <w:tcW w:w="2693" w:type="dxa"/>
            <w:tcBorders>
              <w:top w:val="nil"/>
              <w:left w:val="nil"/>
              <w:bottom w:val="nil"/>
              <w:right w:val="nil"/>
            </w:tcBorders>
          </w:tcPr>
          <w:p w14:paraId="3A27E27B" wp14:textId="77777777">
            <w:pPr>
              <w:pStyle w:val="Normal"/>
              <w:suppressAutoHyphens w:val="true"/>
              <w:spacing w:before="0" w:after="0" w:line="360" w:lineRule="auto"/>
              <w:jc w:val="center"/>
              <w:rPr>
                <w:rFonts w:ascii="Times New Roman" w:hAnsi="Times New Roman" w:cs="Times New Roman"/>
              </w:rPr>
            </w:pPr>
            <w:r>
              <w:rPr>
                <w:rFonts w:ascii="Times New Roman" w:hAnsi="Times New Roman" w:cs="Times New Roman"/>
              </w:rPr>
              <w:t>24.4%</w:t>
            </w:r>
          </w:p>
        </w:tc>
        <w:tc>
          <w:tcPr>
            <w:tcW w:w="850" w:type="dxa"/>
            <w:tcBorders>
              <w:top w:val="nil"/>
              <w:left w:val="nil"/>
              <w:bottom w:val="nil"/>
              <w:right w:val="nil"/>
            </w:tcBorders>
          </w:tcPr>
          <w:p w14:paraId="27286A95"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nil"/>
              <w:left w:val="nil"/>
              <w:bottom w:val="nil"/>
              <w:right w:val="nil"/>
            </w:tcBorders>
          </w:tcPr>
          <w:p w14:paraId="64AB2A5A"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14:paraId="47EF5EAD" wp14:textId="77777777">
        <w:trPr/>
        <w:tc>
          <w:tcPr>
            <w:tcW w:w="1668" w:type="dxa"/>
            <w:tcBorders>
              <w:top w:val="nil"/>
              <w:left w:val="nil"/>
              <w:bottom w:val="nil"/>
              <w:right w:val="nil"/>
            </w:tcBorders>
          </w:tcPr>
          <w:p w14:paraId="4159FAB9" wp14:textId="77777777">
            <w:pPr>
              <w:pStyle w:val="Normal"/>
              <w:suppressAutoHyphens w:val="true"/>
              <w:spacing w:before="0" w:after="0" w:line="360" w:lineRule="auto"/>
              <w:rPr>
                <w:rFonts w:ascii="Times New Roman" w:hAnsi="Times New Roman" w:cs="Times New Roman"/>
              </w:rPr>
            </w:pPr>
            <w:r>
              <w:rPr>
                <w:rFonts w:ascii="Times New Roman" w:hAnsi="Times New Roman" w:cs="Times New Roman"/>
              </w:rPr>
            </w:r>
          </w:p>
        </w:tc>
        <w:tc>
          <w:tcPr>
            <w:tcW w:w="1700" w:type="dxa"/>
            <w:tcBorders>
              <w:top w:val="nil"/>
              <w:left w:val="nil"/>
              <w:bottom w:val="nil"/>
              <w:right w:val="nil"/>
            </w:tcBorders>
          </w:tcPr>
          <w:p w14:paraId="0CA548A6"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Improve/eq.+</w:t>
            </w:r>
          </w:p>
        </w:tc>
        <w:tc>
          <w:tcPr>
            <w:tcW w:w="1276" w:type="dxa"/>
            <w:tcBorders>
              <w:top w:val="nil"/>
              <w:left w:val="nil"/>
              <w:bottom w:val="nil"/>
              <w:right w:val="nil"/>
            </w:tcBorders>
          </w:tcPr>
          <w:p w14:paraId="060D7132"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71.9%</w:t>
            </w:r>
          </w:p>
        </w:tc>
        <w:tc>
          <w:tcPr>
            <w:tcW w:w="2693" w:type="dxa"/>
            <w:tcBorders>
              <w:top w:val="nil"/>
              <w:left w:val="nil"/>
              <w:bottom w:val="nil"/>
              <w:right w:val="nil"/>
            </w:tcBorders>
          </w:tcPr>
          <w:p w14:paraId="74030B4B" wp14:textId="77777777">
            <w:pPr>
              <w:pStyle w:val="Normal"/>
              <w:suppressAutoHyphens w:val="true"/>
              <w:spacing w:before="0" w:after="0" w:line="360" w:lineRule="auto"/>
              <w:jc w:val="center"/>
              <w:rPr>
                <w:rFonts w:ascii="Times New Roman" w:hAnsi="Times New Roman" w:cs="Times New Roman"/>
              </w:rPr>
            </w:pPr>
            <w:r>
              <w:rPr>
                <w:rFonts w:ascii="Times New Roman" w:hAnsi="Times New Roman" w:cs="Times New Roman"/>
              </w:rPr>
              <w:t>75.6%</w:t>
            </w:r>
          </w:p>
        </w:tc>
        <w:tc>
          <w:tcPr>
            <w:tcW w:w="850" w:type="dxa"/>
            <w:tcBorders>
              <w:top w:val="nil"/>
              <w:left w:val="nil"/>
              <w:bottom w:val="nil"/>
              <w:right w:val="nil"/>
            </w:tcBorders>
          </w:tcPr>
          <w:p w14:paraId="0A56BDC6"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nil"/>
              <w:left w:val="nil"/>
              <w:bottom w:val="nil"/>
              <w:right w:val="nil"/>
            </w:tcBorders>
          </w:tcPr>
          <w:p w14:paraId="7FE267A1"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14:paraId="279515B9" wp14:textId="77777777">
        <w:trPr/>
        <w:tc>
          <w:tcPr>
            <w:tcW w:w="1668" w:type="dxa"/>
            <w:tcBorders>
              <w:top w:val="nil"/>
              <w:left w:val="nil"/>
              <w:bottom w:val="nil"/>
              <w:right w:val="nil"/>
            </w:tcBorders>
          </w:tcPr>
          <w:p w14:paraId="39AA02EC" wp14:textId="77777777">
            <w:pPr>
              <w:pStyle w:val="Normal"/>
              <w:suppressAutoHyphens w:val="true"/>
              <w:spacing w:before="0" w:after="0" w:line="360" w:lineRule="auto"/>
              <w:rPr>
                <w:rFonts w:ascii="Times New Roman" w:hAnsi="Times New Roman" w:cs="Times New Roman"/>
              </w:rPr>
            </w:pPr>
            <w:r>
              <w:rPr>
                <w:rFonts w:ascii="Times New Roman" w:hAnsi="Times New Roman" w:cs="Times New Roman"/>
              </w:rPr>
            </w:r>
          </w:p>
        </w:tc>
        <w:tc>
          <w:tcPr>
            <w:tcW w:w="1700" w:type="dxa"/>
            <w:tcBorders>
              <w:top w:val="nil"/>
              <w:left w:val="nil"/>
              <w:bottom w:val="nil"/>
              <w:right w:val="nil"/>
            </w:tcBorders>
          </w:tcPr>
          <w:p w14:paraId="328E887E"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276" w:type="dxa"/>
            <w:tcBorders>
              <w:top w:val="nil"/>
              <w:left w:val="nil"/>
              <w:bottom w:val="nil"/>
              <w:right w:val="nil"/>
            </w:tcBorders>
          </w:tcPr>
          <w:p w14:paraId="5A4440EE"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2693" w:type="dxa"/>
            <w:tcBorders>
              <w:top w:val="nil"/>
              <w:left w:val="nil"/>
              <w:bottom w:val="nil"/>
              <w:right w:val="nil"/>
            </w:tcBorders>
          </w:tcPr>
          <w:p w14:paraId="71E86D4E" wp14:textId="77777777">
            <w:pPr>
              <w:pStyle w:val="Normal"/>
              <w:suppressAutoHyphens w:val="true"/>
              <w:spacing w:before="0" w:after="0" w:line="360" w:lineRule="auto"/>
              <w:jc w:val="center"/>
              <w:rPr>
                <w:rFonts w:ascii="Times New Roman" w:hAnsi="Times New Roman" w:cs="Times New Roman"/>
              </w:rPr>
            </w:pPr>
            <w:r>
              <w:rPr>
                <w:rFonts w:ascii="Times New Roman" w:hAnsi="Times New Roman" w:cs="Times New Roman"/>
              </w:rPr>
            </w:r>
          </w:p>
        </w:tc>
        <w:tc>
          <w:tcPr>
            <w:tcW w:w="850" w:type="dxa"/>
            <w:tcBorders>
              <w:top w:val="nil"/>
              <w:left w:val="nil"/>
              <w:bottom w:val="nil"/>
              <w:right w:val="nil"/>
            </w:tcBorders>
          </w:tcPr>
          <w:p w14:paraId="4838D846"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0.007</w:t>
            </w:r>
          </w:p>
        </w:tc>
        <w:tc>
          <w:tcPr>
            <w:tcW w:w="993" w:type="dxa"/>
            <w:tcBorders>
              <w:top w:val="nil"/>
              <w:left w:val="nil"/>
              <w:bottom w:val="nil"/>
              <w:right w:val="nil"/>
            </w:tcBorders>
          </w:tcPr>
          <w:p w14:paraId="75F14632"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.934</w:t>
            </w:r>
          </w:p>
        </w:tc>
      </w:tr>
      <w:tr xmlns:wp14="http://schemas.microsoft.com/office/word/2010/wordml" w14:paraId="4F428393" wp14:textId="77777777">
        <w:trPr/>
        <w:tc>
          <w:tcPr>
            <w:tcW w:w="1668" w:type="dxa"/>
            <w:tcBorders>
              <w:top w:val="nil"/>
              <w:left w:val="nil"/>
              <w:bottom w:val="nil"/>
              <w:right w:val="nil"/>
            </w:tcBorders>
          </w:tcPr>
          <w:p w14:paraId="784C8F53" wp14:textId="77777777">
            <w:pPr>
              <w:pStyle w:val="Normal"/>
              <w:suppressAutoHyphens w:val="true"/>
              <w:spacing w:before="0" w:after="0" w:line="360" w:lineRule="auto"/>
              <w:rPr>
                <w:rFonts w:ascii="Times New Roman" w:hAnsi="Times New Roman" w:cs="Times New Roman"/>
              </w:rPr>
            </w:pPr>
            <w:r>
              <w:rPr>
                <w:rFonts w:ascii="Times New Roman" w:hAnsi="Times New Roman" w:cs="Times New Roman"/>
              </w:rPr>
              <w:t>Orientation</w:t>
            </w:r>
          </w:p>
        </w:tc>
        <w:tc>
          <w:tcPr>
            <w:tcW w:w="1700" w:type="dxa"/>
            <w:tcBorders>
              <w:top w:val="nil"/>
              <w:left w:val="nil"/>
              <w:bottom w:val="nil"/>
              <w:right w:val="nil"/>
            </w:tcBorders>
          </w:tcPr>
          <w:p w14:paraId="4AF50F37"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276" w:type="dxa"/>
            <w:tcBorders>
              <w:top w:val="nil"/>
              <w:left w:val="nil"/>
              <w:bottom w:val="nil"/>
              <w:right w:val="nil"/>
            </w:tcBorders>
          </w:tcPr>
          <w:p w14:paraId="747CF5AC"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2693" w:type="dxa"/>
            <w:tcBorders>
              <w:top w:val="nil"/>
              <w:left w:val="nil"/>
              <w:bottom w:val="nil"/>
              <w:right w:val="nil"/>
            </w:tcBorders>
          </w:tcPr>
          <w:p w14:paraId="5E454F11" wp14:textId="77777777">
            <w:pPr>
              <w:pStyle w:val="Normal"/>
              <w:suppressAutoHyphens w:val="true"/>
              <w:spacing w:before="0" w:after="0" w:line="360" w:lineRule="auto"/>
              <w:jc w:val="center"/>
              <w:rPr>
                <w:rFonts w:ascii="Times New Roman" w:hAnsi="Times New Roman" w:cs="Times New Roman"/>
              </w:rPr>
            </w:pPr>
            <w:r>
              <w:rPr>
                <w:rFonts w:ascii="Times New Roman" w:hAnsi="Times New Roman" w:cs="Times New Roman"/>
              </w:rPr>
            </w:r>
          </w:p>
        </w:tc>
        <w:tc>
          <w:tcPr>
            <w:tcW w:w="850" w:type="dxa"/>
            <w:tcBorders>
              <w:top w:val="nil"/>
              <w:left w:val="nil"/>
              <w:bottom w:val="nil"/>
              <w:right w:val="nil"/>
            </w:tcBorders>
          </w:tcPr>
          <w:p w14:paraId="2334F3C2"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nil"/>
              <w:left w:val="nil"/>
              <w:bottom w:val="nil"/>
              <w:right w:val="nil"/>
            </w:tcBorders>
          </w:tcPr>
          <w:p w14:paraId="6688C5E5"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14:paraId="745050E5" wp14:textId="77777777">
        <w:trPr/>
        <w:tc>
          <w:tcPr>
            <w:tcW w:w="1668" w:type="dxa"/>
            <w:tcBorders>
              <w:top w:val="nil"/>
              <w:left w:val="nil"/>
              <w:bottom w:val="nil"/>
              <w:right w:val="nil"/>
            </w:tcBorders>
          </w:tcPr>
          <w:p w14:paraId="4AE424E0" wp14:textId="77777777">
            <w:pPr>
              <w:pStyle w:val="Normal"/>
              <w:suppressAutoHyphens w:val="true"/>
              <w:spacing w:before="0" w:after="0" w:line="360" w:lineRule="auto"/>
              <w:rPr>
                <w:rFonts w:ascii="Times New Roman" w:hAnsi="Times New Roman" w:cs="Times New Roman"/>
              </w:rPr>
            </w:pPr>
            <w:r>
              <w:rPr>
                <w:rFonts w:ascii="Times New Roman" w:hAnsi="Times New Roman" w:cs="Times New Roman"/>
              </w:rPr>
            </w:r>
          </w:p>
        </w:tc>
        <w:tc>
          <w:tcPr>
            <w:tcW w:w="1700" w:type="dxa"/>
            <w:tcBorders>
              <w:top w:val="nil"/>
              <w:left w:val="nil"/>
              <w:bottom w:val="nil"/>
              <w:right w:val="nil"/>
            </w:tcBorders>
          </w:tcPr>
          <w:p w14:paraId="2E3DACEA"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Get worst/eq.-</w:t>
            </w:r>
          </w:p>
        </w:tc>
        <w:tc>
          <w:tcPr>
            <w:tcW w:w="1276" w:type="dxa"/>
            <w:tcBorders>
              <w:top w:val="nil"/>
              <w:left w:val="nil"/>
              <w:bottom w:val="nil"/>
              <w:right w:val="nil"/>
            </w:tcBorders>
          </w:tcPr>
          <w:p w14:paraId="71EF7DDD"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19.7%</w:t>
            </w:r>
          </w:p>
        </w:tc>
        <w:tc>
          <w:tcPr>
            <w:tcW w:w="2693" w:type="dxa"/>
            <w:tcBorders>
              <w:top w:val="nil"/>
              <w:left w:val="nil"/>
              <w:bottom w:val="nil"/>
              <w:right w:val="nil"/>
            </w:tcBorders>
          </w:tcPr>
          <w:p w14:paraId="3DD36392" wp14:textId="77777777">
            <w:pPr>
              <w:pStyle w:val="Normal"/>
              <w:suppressAutoHyphens w:val="true"/>
              <w:spacing w:before="0" w:after="0" w:line="360" w:lineRule="auto"/>
              <w:jc w:val="center"/>
              <w:rPr>
                <w:rFonts w:ascii="Times New Roman" w:hAnsi="Times New Roman" w:cs="Times New Roman"/>
              </w:rPr>
            </w:pPr>
            <w:r>
              <w:rPr>
                <w:rFonts w:ascii="Times New Roman" w:hAnsi="Times New Roman" w:cs="Times New Roman"/>
              </w:rPr>
              <w:t>47.9%</w:t>
            </w:r>
          </w:p>
        </w:tc>
        <w:tc>
          <w:tcPr>
            <w:tcW w:w="850" w:type="dxa"/>
            <w:tcBorders>
              <w:top w:val="nil"/>
              <w:left w:val="nil"/>
              <w:bottom w:val="nil"/>
              <w:right w:val="nil"/>
            </w:tcBorders>
          </w:tcPr>
          <w:p w14:paraId="5FB90CE9"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nil"/>
              <w:left w:val="nil"/>
              <w:bottom w:val="nil"/>
              <w:right w:val="nil"/>
            </w:tcBorders>
          </w:tcPr>
          <w:p w14:paraId="23A7C8A6"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14:paraId="75089F1D" wp14:textId="77777777">
        <w:trPr/>
        <w:tc>
          <w:tcPr>
            <w:tcW w:w="1668" w:type="dxa"/>
            <w:tcBorders>
              <w:top w:val="nil"/>
              <w:left w:val="nil"/>
              <w:bottom w:val="nil"/>
              <w:right w:val="nil"/>
            </w:tcBorders>
          </w:tcPr>
          <w:p w14:paraId="236FC237" wp14:textId="77777777">
            <w:pPr>
              <w:pStyle w:val="Normal"/>
              <w:suppressAutoHyphens w:val="true"/>
              <w:spacing w:before="0" w:after="0" w:line="360" w:lineRule="auto"/>
              <w:rPr>
                <w:rFonts w:ascii="Times New Roman" w:hAnsi="Times New Roman" w:cs="Times New Roman"/>
              </w:rPr>
            </w:pPr>
            <w:r>
              <w:rPr>
                <w:rFonts w:ascii="Times New Roman" w:hAnsi="Times New Roman" w:cs="Times New Roman"/>
              </w:rPr>
            </w:r>
          </w:p>
        </w:tc>
        <w:tc>
          <w:tcPr>
            <w:tcW w:w="1700" w:type="dxa"/>
            <w:tcBorders>
              <w:top w:val="nil"/>
              <w:left w:val="nil"/>
              <w:bottom w:val="nil"/>
              <w:right w:val="nil"/>
            </w:tcBorders>
          </w:tcPr>
          <w:p w14:paraId="5286FF98"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Improve/eq.+</w:t>
            </w:r>
          </w:p>
        </w:tc>
        <w:tc>
          <w:tcPr>
            <w:tcW w:w="1276" w:type="dxa"/>
            <w:tcBorders>
              <w:top w:val="nil"/>
              <w:left w:val="nil"/>
              <w:bottom w:val="nil"/>
              <w:right w:val="nil"/>
            </w:tcBorders>
          </w:tcPr>
          <w:p w14:paraId="2705397B"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80.3%</w:t>
            </w:r>
          </w:p>
        </w:tc>
        <w:tc>
          <w:tcPr>
            <w:tcW w:w="2693" w:type="dxa"/>
            <w:tcBorders>
              <w:top w:val="nil"/>
              <w:left w:val="nil"/>
              <w:bottom w:val="nil"/>
              <w:right w:val="nil"/>
            </w:tcBorders>
          </w:tcPr>
          <w:p w14:paraId="074F8989" wp14:textId="77777777">
            <w:pPr>
              <w:pStyle w:val="Normal"/>
              <w:suppressAutoHyphens w:val="true"/>
              <w:spacing w:before="0" w:after="0" w:line="360" w:lineRule="auto"/>
              <w:jc w:val="center"/>
              <w:rPr>
                <w:rFonts w:ascii="Times New Roman" w:hAnsi="Times New Roman" w:cs="Times New Roman"/>
              </w:rPr>
            </w:pPr>
            <w:r>
              <w:rPr>
                <w:rFonts w:ascii="Times New Roman" w:hAnsi="Times New Roman" w:cs="Times New Roman"/>
              </w:rPr>
              <w:t>52.0%</w:t>
            </w:r>
          </w:p>
        </w:tc>
        <w:tc>
          <w:tcPr>
            <w:tcW w:w="850" w:type="dxa"/>
            <w:tcBorders>
              <w:top w:val="nil"/>
              <w:left w:val="nil"/>
              <w:bottom w:val="nil"/>
              <w:right w:val="nil"/>
            </w:tcBorders>
          </w:tcPr>
          <w:p w14:paraId="064FF0C9"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nil"/>
              <w:left w:val="nil"/>
              <w:bottom w:val="nil"/>
              <w:right w:val="nil"/>
            </w:tcBorders>
          </w:tcPr>
          <w:p w14:paraId="619E7DCA"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14:paraId="59727300" wp14:textId="77777777">
        <w:trPr/>
        <w:tc>
          <w:tcPr>
            <w:tcW w:w="1668" w:type="dxa"/>
            <w:tcBorders>
              <w:top w:val="nil"/>
              <w:left w:val="nil"/>
              <w:bottom w:val="nil"/>
              <w:right w:val="nil"/>
            </w:tcBorders>
          </w:tcPr>
          <w:p w14:paraId="3D72BBB8" wp14:textId="77777777">
            <w:pPr>
              <w:pStyle w:val="Normal"/>
              <w:suppressAutoHyphens w:val="true"/>
              <w:spacing w:before="0" w:after="0" w:line="360" w:lineRule="auto"/>
              <w:rPr>
                <w:rFonts w:ascii="Times New Roman" w:hAnsi="Times New Roman" w:cs="Times New Roman"/>
              </w:rPr>
            </w:pPr>
            <w:r>
              <w:rPr>
                <w:rFonts w:ascii="Times New Roman" w:hAnsi="Times New Roman" w:cs="Times New Roman"/>
              </w:rPr>
            </w:r>
          </w:p>
        </w:tc>
        <w:tc>
          <w:tcPr>
            <w:tcW w:w="1700" w:type="dxa"/>
            <w:tcBorders>
              <w:top w:val="nil"/>
              <w:left w:val="nil"/>
              <w:bottom w:val="nil"/>
              <w:right w:val="nil"/>
            </w:tcBorders>
          </w:tcPr>
          <w:p w14:paraId="0FE0AA04"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276" w:type="dxa"/>
            <w:tcBorders>
              <w:top w:val="nil"/>
              <w:left w:val="nil"/>
              <w:bottom w:val="nil"/>
              <w:right w:val="nil"/>
            </w:tcBorders>
          </w:tcPr>
          <w:p w14:paraId="05FFD593"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2693" w:type="dxa"/>
            <w:tcBorders>
              <w:top w:val="nil"/>
              <w:left w:val="nil"/>
              <w:bottom w:val="nil"/>
              <w:right w:val="nil"/>
            </w:tcBorders>
          </w:tcPr>
          <w:p w14:paraId="7618A91F" wp14:textId="77777777">
            <w:pPr>
              <w:pStyle w:val="Normal"/>
              <w:suppressAutoHyphens w:val="true"/>
              <w:spacing w:before="0" w:after="0" w:line="360" w:lineRule="auto"/>
              <w:jc w:val="center"/>
              <w:rPr>
                <w:rFonts w:ascii="Times New Roman" w:hAnsi="Times New Roman" w:cs="Times New Roman"/>
              </w:rPr>
            </w:pPr>
            <w:r>
              <w:rPr>
                <w:rFonts w:ascii="Times New Roman" w:hAnsi="Times New Roman" w:cs="Times New Roman"/>
              </w:rPr>
            </w:r>
          </w:p>
        </w:tc>
        <w:tc>
          <w:tcPr>
            <w:tcW w:w="850" w:type="dxa"/>
            <w:tcBorders>
              <w:top w:val="nil"/>
              <w:left w:val="nil"/>
              <w:bottom w:val="nil"/>
              <w:right w:val="nil"/>
            </w:tcBorders>
          </w:tcPr>
          <w:p w14:paraId="47E71F23"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0.504</w:t>
            </w:r>
          </w:p>
        </w:tc>
        <w:tc>
          <w:tcPr>
            <w:tcW w:w="993" w:type="dxa"/>
            <w:tcBorders>
              <w:top w:val="nil"/>
              <w:left w:val="nil"/>
              <w:bottom w:val="nil"/>
              <w:right w:val="nil"/>
            </w:tcBorders>
          </w:tcPr>
          <w:p w14:paraId="5E41A958"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.478</w:t>
            </w:r>
          </w:p>
        </w:tc>
      </w:tr>
      <w:tr xmlns:wp14="http://schemas.microsoft.com/office/word/2010/wordml" w14:paraId="1BA80787" wp14:textId="77777777">
        <w:trPr/>
        <w:tc>
          <w:tcPr>
            <w:tcW w:w="1668" w:type="dxa"/>
            <w:tcBorders>
              <w:top w:val="nil"/>
              <w:left w:val="nil"/>
              <w:bottom w:val="nil"/>
              <w:right w:val="nil"/>
            </w:tcBorders>
          </w:tcPr>
          <w:p w14:paraId="7FF1BC74" wp14:textId="77777777">
            <w:pPr>
              <w:pStyle w:val="Normal"/>
              <w:suppressAutoHyphens w:val="true"/>
              <w:spacing w:before="0" w:after="0" w:line="360" w:lineRule="auto"/>
              <w:rPr>
                <w:rFonts w:ascii="Times New Roman" w:hAnsi="Times New Roman" w:cs="Times New Roman"/>
              </w:rPr>
            </w:pPr>
            <w:r>
              <w:rPr>
                <w:rFonts w:ascii="Times New Roman" w:hAnsi="Times New Roman" w:cs="Times New Roman"/>
              </w:rPr>
              <w:t>Numeracy</w:t>
            </w:r>
          </w:p>
        </w:tc>
        <w:tc>
          <w:tcPr>
            <w:tcW w:w="1700" w:type="dxa"/>
            <w:tcBorders>
              <w:top w:val="nil"/>
              <w:left w:val="nil"/>
              <w:bottom w:val="nil"/>
              <w:right w:val="nil"/>
            </w:tcBorders>
          </w:tcPr>
          <w:p w14:paraId="250806ED"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276" w:type="dxa"/>
            <w:tcBorders>
              <w:top w:val="nil"/>
              <w:left w:val="nil"/>
              <w:bottom w:val="nil"/>
              <w:right w:val="nil"/>
            </w:tcBorders>
          </w:tcPr>
          <w:p w14:paraId="3D35B4DD"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2693" w:type="dxa"/>
            <w:tcBorders>
              <w:top w:val="nil"/>
              <w:left w:val="nil"/>
              <w:bottom w:val="nil"/>
              <w:right w:val="nil"/>
            </w:tcBorders>
          </w:tcPr>
          <w:p w14:paraId="6098C37B" wp14:textId="77777777">
            <w:pPr>
              <w:pStyle w:val="Normal"/>
              <w:suppressAutoHyphens w:val="true"/>
              <w:spacing w:before="0" w:after="0" w:line="360" w:lineRule="auto"/>
              <w:jc w:val="center"/>
              <w:rPr>
                <w:rFonts w:ascii="Times New Roman" w:hAnsi="Times New Roman" w:cs="Times New Roman"/>
              </w:rPr>
            </w:pPr>
            <w:r>
              <w:rPr>
                <w:rFonts w:ascii="Times New Roman" w:hAnsi="Times New Roman" w:cs="Times New Roman"/>
              </w:rPr>
            </w:r>
          </w:p>
        </w:tc>
        <w:tc>
          <w:tcPr>
            <w:tcW w:w="850" w:type="dxa"/>
            <w:tcBorders>
              <w:top w:val="nil"/>
              <w:left w:val="nil"/>
              <w:bottom w:val="nil"/>
              <w:right w:val="nil"/>
            </w:tcBorders>
          </w:tcPr>
          <w:p w14:paraId="24A2EE5C"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nil"/>
              <w:left w:val="nil"/>
              <w:bottom w:val="nil"/>
              <w:right w:val="nil"/>
            </w:tcBorders>
          </w:tcPr>
          <w:p w14:paraId="0233563C"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14:paraId="7F6CD81D" wp14:textId="77777777">
        <w:trPr/>
        <w:tc>
          <w:tcPr>
            <w:tcW w:w="1668" w:type="dxa"/>
            <w:tcBorders>
              <w:top w:val="nil"/>
              <w:left w:val="nil"/>
              <w:bottom w:val="nil"/>
              <w:right w:val="nil"/>
            </w:tcBorders>
          </w:tcPr>
          <w:p w14:paraId="5947B4EE" wp14:textId="77777777">
            <w:pPr>
              <w:pStyle w:val="Normal"/>
              <w:suppressAutoHyphens w:val="true"/>
              <w:spacing w:before="0" w:after="0" w:line="360" w:lineRule="auto"/>
              <w:rPr>
                <w:rFonts w:ascii="Times New Roman" w:hAnsi="Times New Roman" w:cs="Times New Roman"/>
              </w:rPr>
            </w:pPr>
            <w:r>
              <w:rPr>
                <w:rFonts w:ascii="Times New Roman" w:hAnsi="Times New Roman" w:cs="Times New Roman"/>
              </w:rPr>
            </w:r>
          </w:p>
        </w:tc>
        <w:tc>
          <w:tcPr>
            <w:tcW w:w="1700" w:type="dxa"/>
            <w:tcBorders>
              <w:top w:val="nil"/>
              <w:left w:val="nil"/>
              <w:bottom w:val="nil"/>
              <w:right w:val="nil"/>
            </w:tcBorders>
          </w:tcPr>
          <w:p w14:paraId="7D02F76F"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Get worst/eq.-</w:t>
            </w:r>
          </w:p>
        </w:tc>
        <w:tc>
          <w:tcPr>
            <w:tcW w:w="1276" w:type="dxa"/>
            <w:tcBorders>
              <w:top w:val="nil"/>
              <w:left w:val="nil"/>
              <w:bottom w:val="nil"/>
              <w:right w:val="nil"/>
            </w:tcBorders>
          </w:tcPr>
          <w:p w14:paraId="20A3B274" wp14:textId="77777777">
            <w:pPr>
              <w:pStyle w:val="Normal"/>
              <w:suppressAutoHyphens w:val="true"/>
              <w:spacing w:before="0" w:after="0" w:line="360" w:lineRule="auto"/>
              <w:jc w:val="center"/>
              <w:rPr>
                <w:rFonts w:ascii="Times New Roman" w:hAnsi="Times New Roman" w:cs="Times New Roman"/>
              </w:rPr>
            </w:pPr>
            <w:r>
              <w:rPr>
                <w:rFonts w:ascii="Times New Roman" w:hAnsi="Times New Roman" w:cs="Times New Roman"/>
              </w:rPr>
              <w:t>11.1%</w:t>
            </w:r>
          </w:p>
        </w:tc>
        <w:tc>
          <w:tcPr>
            <w:tcW w:w="2693" w:type="dxa"/>
            <w:tcBorders>
              <w:top w:val="nil"/>
              <w:left w:val="nil"/>
              <w:bottom w:val="nil"/>
              <w:right w:val="nil"/>
            </w:tcBorders>
          </w:tcPr>
          <w:p w14:paraId="6D4FB066" wp14:textId="77777777">
            <w:pPr>
              <w:pStyle w:val="Normal"/>
              <w:suppressAutoHyphens w:val="true"/>
              <w:spacing w:before="0" w:after="0" w:line="360" w:lineRule="auto"/>
              <w:jc w:val="center"/>
              <w:rPr>
                <w:rFonts w:ascii="Times New Roman" w:hAnsi="Times New Roman" w:cs="Times New Roman"/>
              </w:rPr>
            </w:pPr>
            <w:r>
              <w:rPr>
                <w:rFonts w:ascii="Times New Roman" w:hAnsi="Times New Roman" w:cs="Times New Roman"/>
              </w:rPr>
              <w:t>40.6%</w:t>
            </w:r>
          </w:p>
        </w:tc>
        <w:tc>
          <w:tcPr>
            <w:tcW w:w="850" w:type="dxa"/>
            <w:tcBorders>
              <w:top w:val="nil"/>
              <w:left w:val="nil"/>
              <w:bottom w:val="nil"/>
              <w:right w:val="nil"/>
            </w:tcBorders>
          </w:tcPr>
          <w:p w14:paraId="61C81E77"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nil"/>
              <w:left w:val="nil"/>
              <w:bottom w:val="nil"/>
              <w:right w:val="nil"/>
            </w:tcBorders>
          </w:tcPr>
          <w:p w14:paraId="7999C2FD"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14:paraId="0C5B976B" wp14:textId="77777777">
        <w:trPr/>
        <w:tc>
          <w:tcPr>
            <w:tcW w:w="1668" w:type="dxa"/>
            <w:tcBorders>
              <w:top w:val="nil"/>
              <w:left w:val="nil"/>
              <w:bottom w:val="nil"/>
              <w:right w:val="nil"/>
            </w:tcBorders>
          </w:tcPr>
          <w:p w14:paraId="7B7C8C32" wp14:textId="77777777">
            <w:pPr>
              <w:pStyle w:val="Normal"/>
              <w:suppressAutoHyphens w:val="true"/>
              <w:spacing w:before="0" w:after="0" w:line="360" w:lineRule="auto"/>
              <w:rPr>
                <w:rFonts w:ascii="Times New Roman" w:hAnsi="Times New Roman" w:cs="Times New Roman"/>
              </w:rPr>
            </w:pPr>
            <w:r>
              <w:rPr>
                <w:rFonts w:ascii="Times New Roman" w:hAnsi="Times New Roman" w:cs="Times New Roman"/>
              </w:rPr>
            </w:r>
          </w:p>
        </w:tc>
        <w:tc>
          <w:tcPr>
            <w:tcW w:w="1700" w:type="dxa"/>
            <w:tcBorders>
              <w:top w:val="nil"/>
              <w:left w:val="nil"/>
              <w:bottom w:val="nil"/>
              <w:right w:val="nil"/>
            </w:tcBorders>
          </w:tcPr>
          <w:p w14:paraId="78E3367A"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Improve/eq.+</w:t>
            </w:r>
          </w:p>
        </w:tc>
        <w:tc>
          <w:tcPr>
            <w:tcW w:w="1276" w:type="dxa"/>
            <w:tcBorders>
              <w:top w:val="nil"/>
              <w:left w:val="nil"/>
              <w:bottom w:val="nil"/>
              <w:right w:val="nil"/>
            </w:tcBorders>
          </w:tcPr>
          <w:p w14:paraId="5A3578A9"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88.9%</w:t>
            </w:r>
          </w:p>
        </w:tc>
        <w:tc>
          <w:tcPr>
            <w:tcW w:w="2693" w:type="dxa"/>
            <w:tcBorders>
              <w:top w:val="nil"/>
              <w:left w:val="nil"/>
              <w:bottom w:val="nil"/>
              <w:right w:val="nil"/>
            </w:tcBorders>
          </w:tcPr>
          <w:p w14:paraId="745BBED4" wp14:textId="77777777">
            <w:pPr>
              <w:pStyle w:val="Normal"/>
              <w:suppressAutoHyphens w:val="true"/>
              <w:spacing w:before="0" w:after="0" w:line="360" w:lineRule="auto"/>
              <w:jc w:val="center"/>
              <w:rPr>
                <w:rFonts w:ascii="Times New Roman" w:hAnsi="Times New Roman" w:cs="Times New Roman"/>
              </w:rPr>
            </w:pPr>
            <w:r>
              <w:rPr>
                <w:rFonts w:ascii="Times New Roman" w:hAnsi="Times New Roman" w:cs="Times New Roman"/>
              </w:rPr>
              <w:t>59.4%</w:t>
            </w:r>
          </w:p>
        </w:tc>
        <w:tc>
          <w:tcPr>
            <w:tcW w:w="850" w:type="dxa"/>
            <w:tcBorders>
              <w:top w:val="nil"/>
              <w:left w:val="nil"/>
              <w:bottom w:val="nil"/>
              <w:right w:val="nil"/>
            </w:tcBorders>
          </w:tcPr>
          <w:p w14:paraId="27758D73"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nil"/>
              <w:left w:val="nil"/>
              <w:bottom w:val="nil"/>
              <w:right w:val="nil"/>
            </w:tcBorders>
          </w:tcPr>
          <w:p w14:paraId="1AF35F8B"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14:paraId="775F1BAF" wp14:textId="77777777">
        <w:trPr/>
        <w:tc>
          <w:tcPr>
            <w:tcW w:w="1668" w:type="dxa"/>
            <w:tcBorders>
              <w:top w:val="nil"/>
              <w:left w:val="nil"/>
              <w:bottom w:val="nil"/>
              <w:right w:val="nil"/>
            </w:tcBorders>
          </w:tcPr>
          <w:p w14:paraId="0DA819DD" wp14:textId="77777777">
            <w:pPr>
              <w:pStyle w:val="Normal"/>
              <w:suppressAutoHyphens w:val="true"/>
              <w:spacing w:before="0" w:after="0" w:line="360" w:lineRule="auto"/>
              <w:rPr>
                <w:rFonts w:ascii="Times New Roman" w:hAnsi="Times New Roman" w:cs="Times New Roman"/>
              </w:rPr>
            </w:pPr>
            <w:r>
              <w:rPr>
                <w:rFonts w:ascii="Times New Roman" w:hAnsi="Times New Roman" w:cs="Times New Roman"/>
              </w:rPr>
            </w:r>
          </w:p>
        </w:tc>
        <w:tc>
          <w:tcPr>
            <w:tcW w:w="1700" w:type="dxa"/>
            <w:tcBorders>
              <w:top w:val="nil"/>
              <w:left w:val="nil"/>
              <w:bottom w:val="nil"/>
              <w:right w:val="nil"/>
            </w:tcBorders>
          </w:tcPr>
          <w:p w14:paraId="521832CA"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276" w:type="dxa"/>
            <w:tcBorders>
              <w:top w:val="nil"/>
              <w:left w:val="nil"/>
              <w:bottom w:val="nil"/>
              <w:right w:val="nil"/>
            </w:tcBorders>
          </w:tcPr>
          <w:p w14:paraId="689978F1"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2693" w:type="dxa"/>
            <w:tcBorders>
              <w:top w:val="nil"/>
              <w:left w:val="nil"/>
              <w:bottom w:val="nil"/>
              <w:right w:val="nil"/>
            </w:tcBorders>
          </w:tcPr>
          <w:p w14:paraId="621AFB6B" wp14:textId="77777777">
            <w:pPr>
              <w:pStyle w:val="Normal"/>
              <w:suppressAutoHyphens w:val="true"/>
              <w:spacing w:before="0" w:after="0" w:line="360" w:lineRule="auto"/>
              <w:jc w:val="center"/>
              <w:rPr>
                <w:rFonts w:ascii="Times New Roman" w:hAnsi="Times New Roman" w:cs="Times New Roman"/>
              </w:rPr>
            </w:pPr>
            <w:r>
              <w:rPr>
                <w:rFonts w:ascii="Times New Roman" w:hAnsi="Times New Roman" w:cs="Times New Roman"/>
              </w:rPr>
            </w:r>
          </w:p>
        </w:tc>
        <w:tc>
          <w:tcPr>
            <w:tcW w:w="850" w:type="dxa"/>
            <w:tcBorders>
              <w:top w:val="nil"/>
              <w:left w:val="nil"/>
              <w:bottom w:val="nil"/>
              <w:right w:val="nil"/>
            </w:tcBorders>
          </w:tcPr>
          <w:p w14:paraId="2F1118D5" wp14:textId="77777777">
            <w:pPr>
              <w:pStyle w:val="Normal"/>
              <w:suppressAutoHyphens w:val="true"/>
              <w:spacing w:before="0" w:after="0" w:line="360" w:lineRule="auto"/>
              <w:jc w:val="center"/>
              <w:rPr>
                <w:rFonts w:ascii="Times New Roman" w:hAnsi="Times New Roman" w:cs="Times New Roman"/>
              </w:rPr>
            </w:pPr>
            <w:r>
              <w:rPr>
                <w:rFonts w:ascii="Times New Roman" w:hAnsi="Times New Roman" w:cs="Times New Roman"/>
              </w:rPr>
              <w:t>0.889</w:t>
            </w:r>
          </w:p>
        </w:tc>
        <w:tc>
          <w:tcPr>
            <w:tcW w:w="993" w:type="dxa"/>
            <w:tcBorders>
              <w:top w:val="nil"/>
              <w:left w:val="nil"/>
              <w:bottom w:val="nil"/>
              <w:right w:val="nil"/>
            </w:tcBorders>
          </w:tcPr>
          <w:p w14:paraId="2E471027"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14:paraId="3E4C1753" wp14:textId="77777777">
        <w:trPr/>
        <w:tc>
          <w:tcPr>
            <w:tcW w:w="1668" w:type="dxa"/>
            <w:tcBorders>
              <w:top w:val="nil"/>
              <w:left w:val="nil"/>
              <w:bottom w:val="single" w:color="000000" w:sz="8" w:space="0"/>
              <w:right w:val="nil"/>
            </w:tcBorders>
          </w:tcPr>
          <w:p w14:paraId="0915588A" wp14:textId="77777777">
            <w:pPr>
              <w:pStyle w:val="Normal"/>
              <w:suppressAutoHyphens w:val="true"/>
              <w:spacing w:before="0" w:after="0" w:line="360" w:lineRule="auto"/>
              <w:rPr>
                <w:rFonts w:ascii="Times New Roman" w:hAnsi="Times New Roman" w:cs="Times New Roman"/>
              </w:rPr>
            </w:pPr>
            <w:r>
              <w:rPr>
                <w:rFonts w:ascii="Times New Roman" w:hAnsi="Times New Roman" w:cs="Times New Roman"/>
              </w:rPr>
            </w:r>
          </w:p>
        </w:tc>
        <w:tc>
          <w:tcPr>
            <w:tcW w:w="1700" w:type="dxa"/>
            <w:tcBorders>
              <w:top w:val="nil"/>
              <w:left w:val="nil"/>
              <w:bottom w:val="single" w:color="000000" w:sz="8" w:space="0"/>
              <w:right w:val="nil"/>
            </w:tcBorders>
          </w:tcPr>
          <w:p w14:paraId="567625D5"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1276" w:type="dxa"/>
            <w:tcBorders>
              <w:top w:val="nil"/>
              <w:left w:val="nil"/>
              <w:bottom w:val="single" w:color="000000" w:sz="8" w:space="0"/>
              <w:right w:val="nil"/>
            </w:tcBorders>
          </w:tcPr>
          <w:p w14:paraId="22739900"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2693" w:type="dxa"/>
            <w:tcBorders>
              <w:top w:val="nil"/>
              <w:left w:val="nil"/>
              <w:bottom w:val="single" w:color="000000" w:sz="8" w:space="0"/>
              <w:right w:val="nil"/>
            </w:tcBorders>
          </w:tcPr>
          <w:p w14:paraId="563E7600"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850" w:type="dxa"/>
            <w:tcBorders>
              <w:top w:val="nil"/>
              <w:left w:val="nil"/>
              <w:bottom w:val="single" w:color="000000" w:sz="8" w:space="0"/>
              <w:right w:val="nil"/>
            </w:tcBorders>
          </w:tcPr>
          <w:p w14:paraId="57DB30B1"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r>
          </w:p>
        </w:tc>
        <w:tc>
          <w:tcPr>
            <w:tcW w:w="993" w:type="dxa"/>
            <w:tcBorders>
              <w:top w:val="nil"/>
              <w:left w:val="nil"/>
              <w:bottom w:val="single" w:color="000000" w:sz="8" w:space="0"/>
              <w:right w:val="nil"/>
            </w:tcBorders>
          </w:tcPr>
          <w:p w14:paraId="6FEC5B76" wp14:textId="77777777">
            <w:pPr>
              <w:pStyle w:val="Normal"/>
              <w:suppressAutoHyphens w:val="true"/>
              <w:spacing w:before="0" w:after="0" w:line="360" w:lineRule="auto"/>
              <w:jc w:val="right"/>
              <w:rPr>
                <w:rFonts w:ascii="Times New Roman" w:hAnsi="Times New Roman" w:cs="Times New Roman"/>
              </w:rPr>
            </w:pPr>
            <w:r>
              <w:rPr>
                <w:rFonts w:ascii="Times New Roman" w:hAnsi="Times New Roman" w:cs="Times New Roman"/>
              </w:rPr>
              <w:t>.346</w:t>
            </w:r>
          </w:p>
        </w:tc>
      </w:tr>
    </w:tbl>
    <w:p xmlns:wp14="http://schemas.microsoft.com/office/word/2010/wordml" w14:paraId="7E70EDB5" wp14:textId="77777777">
      <w:pPr>
        <w:pStyle w:val="Normal"/>
        <w:tabs>
          <w:tab w:val="clear" w:pos="708"/>
          <w:tab w:val="left" w:leader="none" w:pos="1542"/>
        </w:tabs>
        <w:rPr>
          <w:color w:val="FF0000"/>
        </w:rPr>
      </w:pPr>
      <w:r>
        <w:rPr>
          <w:color w:val="FF0000"/>
        </w:rPr>
      </w:r>
    </w:p>
    <w:p xmlns:wp14="http://schemas.microsoft.com/office/word/2010/wordml" w14:paraId="18D76BA2" wp14:textId="77777777">
      <w:pPr>
        <w:pStyle w:val="Normal"/>
        <w:tabs>
          <w:tab w:val="clear" w:pos="708"/>
          <w:tab w:val="left" w:leader="none" w:pos="1542"/>
        </w:tabs>
        <w:rPr>
          <w:color w:val="FF0000"/>
        </w:rPr>
      </w:pPr>
      <w:r>
        <w:rPr>
          <w:color w:val="FF0000"/>
        </w:rPr>
      </w:r>
    </w:p>
    <w:p xmlns:wp14="http://schemas.microsoft.com/office/word/2010/wordml" w14:paraId="23660C18" wp14:textId="77777777">
      <w:pPr>
        <w:pStyle w:val="Normal"/>
        <w:tabs>
          <w:tab w:val="clear" w:pos="708"/>
          <w:tab w:val="left" w:leader="none" w:pos="1542"/>
        </w:tabs>
        <w:rPr>
          <w:color w:val="FF0000"/>
        </w:rPr>
      </w:pPr>
      <w:r>
        <w:rPr>
          <w:color w:val="FF0000"/>
        </w:rPr>
      </w:r>
    </w:p>
    <w:p xmlns:wp14="http://schemas.microsoft.com/office/word/2010/wordml" w14:paraId="6B82FBB0" wp14:textId="77777777">
      <w:pPr>
        <w:pStyle w:val="Normal"/>
        <w:tabs>
          <w:tab w:val="clear" w:pos="708"/>
          <w:tab w:val="left" w:leader="none" w:pos="1542"/>
        </w:tabs>
        <w:rPr>
          <w:color w:val="FF0000"/>
        </w:rPr>
      </w:pPr>
      <w:r>
        <w:rPr>
          <w:color w:val="FF0000"/>
        </w:rPr>
      </w:r>
    </w:p>
    <w:p xmlns:wp14="http://schemas.microsoft.com/office/word/2010/wordml" w14:paraId="72337203" wp14:textId="77777777">
      <w:pPr>
        <w:pStyle w:val="Normal"/>
        <w:tabs>
          <w:tab w:val="clear" w:pos="708"/>
          <w:tab w:val="left" w:leader="none" w:pos="1542"/>
        </w:tabs>
        <w:rPr>
          <w:color w:val="FF0000"/>
        </w:rPr>
      </w:pPr>
      <w:r>
        <w:rPr>
          <w:color w:val="FF0000"/>
        </w:rPr>
      </w:r>
    </w:p>
    <w:p xmlns:wp14="http://schemas.microsoft.com/office/word/2010/wordml" w14:paraId="0A9D056E" wp14:textId="77777777">
      <w:pPr>
        <w:pStyle w:val="Normal"/>
        <w:tabs>
          <w:tab w:val="clear" w:pos="708"/>
          <w:tab w:val="left" w:leader="none" w:pos="1542"/>
        </w:tabs>
        <w:rPr>
          <w:color w:val="FF0000"/>
        </w:rPr>
      </w:pPr>
      <w:r>
        <w:rPr>
          <w:color w:val="FF0000"/>
        </w:rPr>
      </w:r>
    </w:p>
    <w:p xmlns:wp14="http://schemas.microsoft.com/office/word/2010/wordml" w14:paraId="780C8507" wp14:textId="77777777">
      <w:pPr>
        <w:pStyle w:val="Normal"/>
        <w:tabs>
          <w:tab w:val="clear" w:pos="708"/>
          <w:tab w:val="left" w:leader="none" w:pos="1542"/>
        </w:tabs>
        <w:rPr>
          <w:color w:val="FF0000"/>
        </w:rPr>
      </w:pPr>
      <w:r>
        <w:rPr>
          <w:color w:val="FF0000"/>
        </w:rPr>
      </w:r>
    </w:p>
    <w:p xmlns:wp14="http://schemas.microsoft.com/office/word/2010/wordml" w14:paraId="70EA92A7" wp14:textId="77777777">
      <w:pPr>
        <w:pStyle w:val="Normal"/>
        <w:tabs>
          <w:tab w:val="clear" w:pos="708"/>
          <w:tab w:val="left" w:leader="none" w:pos="1542"/>
        </w:tabs>
        <w:rPr>
          <w:color w:val="FF0000"/>
        </w:rPr>
      </w:pPr>
      <w:r>
        <w:rPr>
          <w:color w:val="FF0000"/>
        </w:rPr>
      </w:r>
    </w:p>
    <w:p xmlns:wp14="http://schemas.microsoft.com/office/word/2010/wordml" w14:paraId="56B38645" wp14:textId="77777777">
      <w:pPr>
        <w:pStyle w:val="Normal"/>
        <w:tabs>
          <w:tab w:val="clear" w:pos="708"/>
          <w:tab w:val="left" w:leader="none" w:pos="1542"/>
        </w:tabs>
        <w:rPr>
          <w:color w:val="FF0000"/>
        </w:rPr>
      </w:pPr>
      <w:r>
        <w:rPr>
          <w:color w:val="FF0000"/>
        </w:rPr>
      </w:r>
    </w:p>
    <w:p xmlns:wp14="http://schemas.microsoft.com/office/word/2010/wordml" w14:paraId="54E926FA" wp14:textId="77777777">
      <w:pPr>
        <w:pStyle w:val="Normal"/>
        <w:tabs>
          <w:tab w:val="clear" w:pos="708"/>
          <w:tab w:val="left" w:leader="none" w:pos="1542"/>
        </w:tabs>
        <w:rPr>
          <w:color w:val="FF0000"/>
        </w:rPr>
      </w:pPr>
      <w:r>
        <w:rPr>
          <w:color w:val="FF0000"/>
        </w:rPr>
      </w:r>
    </w:p>
    <w:p xmlns:wp14="http://schemas.microsoft.com/office/word/2010/wordml" w14:paraId="782F4E45" wp14:textId="77777777">
      <w:pPr>
        <w:pStyle w:val="Normal"/>
        <w:tabs>
          <w:tab w:val="clear" w:pos="708"/>
          <w:tab w:val="left" w:leader="none" w:pos="1542"/>
        </w:tabs>
        <w:rPr>
          <w:color w:val="FF0000"/>
        </w:rPr>
      </w:pPr>
      <w:r>
        <w:rPr>
          <w:color w:val="FF0000"/>
        </w:rPr>
      </w:r>
    </w:p>
    <w:p xmlns:wp14="http://schemas.microsoft.com/office/word/2010/wordml" w14:paraId="754BFDB0" wp14:textId="77777777">
      <w:pPr>
        <w:pStyle w:val="Normal"/>
        <w:tabs>
          <w:tab w:val="clear" w:pos="708"/>
          <w:tab w:val="left" w:leader="none" w:pos="1542"/>
        </w:tabs>
        <w:rPr>
          <w:color w:val="FF0000"/>
        </w:rPr>
      </w:pPr>
      <w:r>
        <w:rPr>
          <w:color w:val="FF0000"/>
        </w:rPr>
      </w:r>
    </w:p>
    <w:p xmlns:wp14="http://schemas.microsoft.com/office/word/2010/wordml" w14:paraId="3B2FA98D" wp14:textId="77777777">
      <w:pPr>
        <w:pStyle w:val="Normal"/>
        <w:tabs>
          <w:tab w:val="clear" w:pos="708"/>
          <w:tab w:val="left" w:leader="none" w:pos="1542"/>
        </w:tabs>
        <w:rPr>
          <w:color w:val="FF0000"/>
        </w:rPr>
      </w:pPr>
      <w:r>
        <w:rPr>
          <w:color w:val="FF0000"/>
        </w:rPr>
      </w:r>
    </w:p>
    <w:p xmlns:wp14="http://schemas.microsoft.com/office/word/2010/wordml" w14:paraId="7D907026" wp14:textId="77777777">
      <w:pPr>
        <w:pStyle w:val="Normal"/>
        <w:tabs>
          <w:tab w:val="clear" w:pos="708"/>
          <w:tab w:val="left" w:leader="none" w:pos="1542"/>
        </w:tabs>
        <w:rPr>
          <w:color w:val="FF0000"/>
        </w:rPr>
      </w:pPr>
      <w:r>
        <w:rPr>
          <w:color w:val="FF0000"/>
        </w:rPr>
      </w:r>
    </w:p>
    <w:p xmlns:wp14="http://schemas.microsoft.com/office/word/2010/wordml" w14:paraId="07610692" wp14:textId="77777777">
      <w:pPr>
        <w:pStyle w:val="Normal"/>
        <w:tabs>
          <w:tab w:val="clear" w:pos="708"/>
          <w:tab w:val="left" w:leader="none" w:pos="1542"/>
        </w:tabs>
        <w:rPr>
          <w:color w:val="FF0000"/>
        </w:rPr>
      </w:pPr>
      <w:r>
        <w:rPr>
          <w:color w:val="FF0000"/>
        </w:rPr>
      </w:r>
    </w:p>
    <w:p xmlns:wp14="http://schemas.microsoft.com/office/word/2010/wordml" w14:paraId="17773534" wp14:textId="77777777">
      <w:pPr>
        <w:pStyle w:val="Normal"/>
        <w:tabs>
          <w:tab w:val="clear" w:pos="708"/>
          <w:tab w:val="left" w:leader="none" w:pos="1542"/>
        </w:tabs>
        <w:rPr>
          <w:color w:val="FF0000"/>
        </w:rPr>
      </w:pPr>
      <w:r>
        <w:rPr>
          <w:color w:val="FF0000"/>
        </w:rPr>
      </w:r>
    </w:p>
    <w:p xmlns:wp14="http://schemas.microsoft.com/office/word/2010/wordml" w14:paraId="5814E077" wp14:textId="77777777">
      <w:pPr>
        <w:pStyle w:val="Normal"/>
        <w:tabs>
          <w:tab w:val="clear" w:pos="708"/>
          <w:tab w:val="left" w:leader="none" w:pos="1542"/>
        </w:tabs>
        <w:rPr>
          <w:color w:val="FF0000"/>
        </w:rPr>
      </w:pPr>
      <w:r>
        <w:rPr>
          <w:color w:val="FF0000"/>
        </w:rPr>
      </w:r>
    </w:p>
    <w:p xmlns:wp14="http://schemas.microsoft.com/office/word/2010/wordml" w14:paraId="5F5FE86C" wp14:textId="77777777">
      <w:pPr>
        <w:pStyle w:val="Normal"/>
        <w:tabs>
          <w:tab w:val="clear" w:pos="708"/>
          <w:tab w:val="left" w:leader="none" w:pos="1542"/>
        </w:tabs>
        <w:rPr>
          <w:color w:val="FF0000"/>
        </w:rPr>
      </w:pPr>
      <w:r>
        <w:rPr>
          <w:color w:val="FF0000"/>
        </w:rPr>
      </w:r>
    </w:p>
    <w:p xmlns:wp14="http://schemas.microsoft.com/office/word/2010/wordml" w14:paraId="14F1DBAD" wp14:textId="77777777">
      <w:pPr>
        <w:pStyle w:val="Normal"/>
        <w:tabs>
          <w:tab w:val="clear" w:pos="708"/>
          <w:tab w:val="left" w:leader="none" w:pos="1542"/>
        </w:tabs>
        <w:rPr>
          <w:color w:val="FF0000"/>
        </w:rPr>
      </w:pPr>
      <w:r>
        <w:rPr>
          <w:color w:val="FF0000"/>
        </w:rPr>
      </w:r>
    </w:p>
    <w:p xmlns:wp14="http://schemas.microsoft.com/office/word/2010/wordml" w14:paraId="71B4DA0F" wp14:textId="77777777">
      <w:pPr>
        <w:pStyle w:val="Normal"/>
        <w:tabs>
          <w:tab w:val="clear" w:pos="708"/>
          <w:tab w:val="left" w:leader="none" w:pos="1542"/>
        </w:tabs>
        <w:rPr>
          <w:color w:val="FF0000"/>
        </w:rPr>
      </w:pPr>
      <w:r>
        <w:rPr>
          <w:color w:val="FF0000"/>
        </w:rPr>
      </w:r>
    </w:p>
    <w:p xmlns:wp14="http://schemas.microsoft.com/office/word/2010/wordml" w14:paraId="6B663432" wp14:textId="77777777">
      <w:pPr>
        <w:pStyle w:val="Normal"/>
        <w:tabs>
          <w:tab w:val="clear" w:pos="708"/>
          <w:tab w:val="left" w:leader="none" w:pos="1542"/>
        </w:tabs>
        <w:rPr>
          <w:color w:val="FF0000"/>
        </w:rPr>
      </w:pPr>
      <w:r>
        <w:rPr>
          <w:color w:val="FF0000"/>
        </w:rPr>
      </w:r>
    </w:p>
    <w:p xmlns:wp14="http://schemas.microsoft.com/office/word/2010/wordml" w14:paraId="08AAA810" wp14:textId="77777777">
      <w:pPr>
        <w:pStyle w:val="Normal"/>
        <w:tabs>
          <w:tab w:val="clear" w:pos="708"/>
          <w:tab w:val="left" w:leader="none" w:pos="1542"/>
        </w:tabs>
        <w:rPr>
          <w:rFonts w:ascii="Times New Roman" w:hAnsi="Times New Roman" w:cs="Times New Roman"/>
          <w:b/>
          <w:sz w:val="24"/>
          <w:szCs w:val="24"/>
        </w:rPr>
      </w:pPr>
      <w:r>
        <w:rPr>
          <w:rFonts w:ascii="Times New Roman" w:hAnsi="Times New Roman" w:cs="Times New Roman"/>
          <w:b/>
          <w:sz w:val="24"/>
          <w:szCs w:val="24"/>
        </w:rPr>
      </w:r>
    </w:p>
    <w:p xmlns:wp14="http://schemas.microsoft.com/office/word/2010/wordml" w14:paraId="39BF548E" wp14:textId="77777777">
      <w:pPr>
        <w:pStyle w:val="ListParagraph"/>
        <w:tabs>
          <w:tab w:val="clear" w:pos="708"/>
          <w:tab w:val="left" w:leader="none" w:pos="1542"/>
        </w:tabs>
        <w:rPr>
          <w:rFonts w:ascii="Times New Roman" w:hAnsi="Times New Roman" w:cs="Times New Roman"/>
          <w:b/>
          <w:sz w:val="24"/>
          <w:szCs w:val="24"/>
        </w:rPr>
      </w:pPr>
      <w:r>
        <w:rPr>
          <w:rFonts w:ascii="Times New Roman" w:hAnsi="Times New Roman" w:cs="Times New Roman"/>
          <w:b/>
          <w:sz w:val="24"/>
          <w:szCs w:val="24"/>
        </w:rPr>
      </w:r>
    </w:p>
    <w:p xmlns:wp14="http://schemas.microsoft.com/office/word/2010/wordml" w14:paraId="500074FF" wp14:textId="77777777">
      <w:pPr>
        <w:pStyle w:val="ListParagraph"/>
        <w:tabs>
          <w:tab w:val="clear" w:pos="708"/>
          <w:tab w:val="left" w:leader="none" w:pos="1542"/>
        </w:tabs>
        <w:rPr>
          <w:rFonts w:ascii="Times New Roman" w:hAnsi="Times New Roman" w:cs="Times New Roman"/>
          <w:b/>
          <w:sz w:val="24"/>
          <w:szCs w:val="24"/>
        </w:rPr>
      </w:pPr>
      <w:hyperlink w:anchor="ver_ap_G">
        <w:bookmarkStart w:name="Apendice_G" w:id="64"/>
        <w:r>
          <w:rPr>
            <w:rStyle w:val="Hyperlink"/>
            <w:rFonts w:ascii="Times New Roman" w:hAnsi="Times New Roman" w:cs="Times New Roman"/>
            <w:b/>
            <w:color w:val="auto"/>
            <w:sz w:val="24"/>
            <w:szCs w:val="24"/>
          </w:rPr>
          <w:t>Apéndice F. Tabla 4: Frecuencias agrupadas – OR</w:t>
        </w:r>
      </w:hyperlink>
      <w:bookmarkEnd w:id="64"/>
    </w:p>
    <w:tbl>
      <w:tblPr>
        <w:tblStyle w:val="Tablaconcuadrcula"/>
        <w:tblW w:w="8897" w:type="dxa"/>
        <w:jc w:val="left"/>
        <w:tblInd w:w="0" w:type="dxa"/>
        <w:tblLayout w:type="fixed"/>
        <w:tblCellMar>
          <w:top w:w="0" w:type="dxa"/>
          <w:left w:w="108" w:type="dxa"/>
          <w:bottom w:w="0" w:type="dxa"/>
          <w:right w:w="108" w:type="dxa"/>
        </w:tblCellMar>
        <w:tblLook w:val="04a0" w:firstRow="1" w:lastRow="0" w:firstColumn="1" w:lastColumn="0" w:noHBand="0" w:noVBand="1"/>
      </w:tblPr>
      <w:tblGrid>
        <w:gridCol w:w="2092"/>
        <w:gridCol w:w="993"/>
        <w:gridCol w:w="709"/>
        <w:gridCol w:w="1134"/>
        <w:gridCol w:w="992"/>
        <w:gridCol w:w="1843"/>
        <w:gridCol w:w="1133"/>
      </w:tblGrid>
      <w:tr xmlns:wp14="http://schemas.microsoft.com/office/word/2010/wordml" w14:paraId="58CE3A8D" wp14:textId="77777777">
        <w:trPr/>
        <w:tc>
          <w:tcPr>
            <w:tcW w:w="8896" w:type="dxa"/>
            <w:gridSpan w:val="7"/>
            <w:tcBorders>
              <w:top w:val="nil"/>
              <w:left w:val="nil"/>
              <w:bottom w:val="nil"/>
              <w:right w:val="nil"/>
            </w:tcBorders>
          </w:tcPr>
          <w:p w14:paraId="01CE0C71" wp14:textId="77777777">
            <w:pPr>
              <w:pStyle w:val="Normal"/>
              <w:tabs>
                <w:tab w:val="clear" w:pos="708"/>
                <w:tab w:val="left" w:leader="none" w:pos="1542"/>
              </w:tabs>
              <w:suppressAutoHyphens w:val="true"/>
              <w:spacing w:before="0" w:after="0" w:line="360" w:lineRule="auto"/>
              <w:rPr>
                <w:rFonts w:ascii="Times New Roman" w:hAnsi="Times New Roman" w:cs="Times New Roman"/>
                <w:b/>
                <w:color w:val="FF0000"/>
              </w:rPr>
            </w:pPr>
            <w:r>
              <w:rPr>
                <w:rFonts w:ascii="Times New Roman" w:hAnsi="Times New Roman" w:cs="Times New Roman"/>
                <w:b/>
              </w:rPr>
              <w:t>Tabla 4</w:t>
            </w:r>
          </w:p>
        </w:tc>
      </w:tr>
      <w:tr xmlns:wp14="http://schemas.microsoft.com/office/word/2010/wordml" w14:paraId="5DABFDD3" wp14:textId="77777777">
        <w:trPr/>
        <w:tc>
          <w:tcPr>
            <w:tcW w:w="8896" w:type="dxa"/>
            <w:gridSpan w:val="7"/>
            <w:tcBorders>
              <w:top w:val="nil"/>
              <w:left w:val="nil"/>
              <w:bottom w:val="single" w:color="000000" w:sz="12" w:space="0"/>
              <w:right w:val="nil"/>
            </w:tcBorders>
          </w:tcPr>
          <w:p w14:paraId="2661EA24" wp14:textId="77777777">
            <w:pPr>
              <w:pStyle w:val="Normal"/>
              <w:tabs>
                <w:tab w:val="clear" w:pos="708"/>
                <w:tab w:val="left" w:leader="none" w:pos="1542"/>
              </w:tabs>
              <w:suppressAutoHyphens w:val="true"/>
              <w:spacing w:before="0" w:after="0" w:line="360" w:lineRule="auto"/>
              <w:rPr>
                <w:rFonts w:ascii="Times New Roman" w:hAnsi="Times New Roman" w:cs="Times New Roman"/>
                <w:i/>
                <w:i/>
              </w:rPr>
            </w:pPr>
            <w:r>
              <w:rPr>
                <w:rFonts w:ascii="Times New Roman" w:hAnsi="Times New Roman" w:cs="Times New Roman"/>
                <w:i/>
              </w:rPr>
              <w:t>Frecuencias agrupadas - Odds ratio: Cambio  Depresión (Primera-segunda aparición) ~ Cambio capacidad cognitiva(final)</w:t>
            </w:r>
          </w:p>
        </w:tc>
      </w:tr>
      <w:tr xmlns:wp14="http://schemas.microsoft.com/office/word/2010/wordml" w14:paraId="7E5D2CE8" wp14:textId="77777777">
        <w:trPr/>
        <w:tc>
          <w:tcPr>
            <w:tcW w:w="2092" w:type="dxa"/>
            <w:tcBorders>
              <w:top w:val="single" w:color="000000" w:sz="12" w:space="0"/>
              <w:left w:val="nil"/>
              <w:bottom w:val="nil"/>
              <w:right w:val="nil"/>
            </w:tcBorders>
          </w:tcPr>
          <w:p w14:paraId="6F7F107B" wp14:textId="77777777">
            <w:pPr>
              <w:pStyle w:val="Normal"/>
              <w:tabs>
                <w:tab w:val="clear" w:pos="708"/>
                <w:tab w:val="left" w:leader="none" w:pos="1542"/>
              </w:tabs>
              <w:suppressAutoHyphens w:val="true"/>
              <w:spacing w:before="0" w:after="0" w:line="360" w:lineRule="auto"/>
              <w:rPr>
                <w:rFonts w:ascii="Times New Roman" w:hAnsi="Times New Roman" w:cs="Times New Roman"/>
              </w:rPr>
            </w:pPr>
            <w:r>
              <w:rPr>
                <w:rFonts w:ascii="Times New Roman" w:hAnsi="Times New Roman" w:cs="Times New Roman"/>
              </w:rPr>
            </w:r>
          </w:p>
        </w:tc>
        <w:tc>
          <w:tcPr>
            <w:tcW w:w="993" w:type="dxa"/>
            <w:tcBorders>
              <w:top w:val="single" w:color="000000" w:sz="12" w:space="0"/>
              <w:left w:val="nil"/>
              <w:bottom w:val="nil"/>
              <w:right w:val="nil"/>
            </w:tcBorders>
          </w:tcPr>
          <w:p w14:paraId="4224ED7C" wp14:textId="77777777">
            <w:pPr>
              <w:pStyle w:val="Normal"/>
              <w:tabs>
                <w:tab w:val="clear" w:pos="708"/>
                <w:tab w:val="left" w:leader="none" w:pos="1542"/>
              </w:tabs>
              <w:suppressAutoHyphens w:val="true"/>
              <w:spacing w:before="0" w:after="0" w:line="360" w:lineRule="auto"/>
              <w:rPr>
                <w:rFonts w:ascii="Times New Roman" w:hAnsi="Times New Roman" w:cs="Times New Roman"/>
              </w:rPr>
            </w:pPr>
            <w:r>
              <w:rPr>
                <w:rFonts w:ascii="Times New Roman" w:hAnsi="Times New Roman" w:cs="Times New Roman"/>
              </w:rPr>
            </w:r>
          </w:p>
        </w:tc>
        <w:tc>
          <w:tcPr>
            <w:tcW w:w="1843" w:type="dxa"/>
            <w:gridSpan w:val="2"/>
            <w:tcBorders>
              <w:top w:val="single" w:color="000000" w:sz="12" w:space="0"/>
              <w:left w:val="nil"/>
              <w:bottom w:val="nil"/>
              <w:right w:val="nil"/>
            </w:tcBorders>
          </w:tcPr>
          <w:p w14:paraId="330838BD" wp14:textId="77777777">
            <w:pPr>
              <w:pStyle w:val="Normal"/>
              <w:tabs>
                <w:tab w:val="clear" w:pos="708"/>
                <w:tab w:val="left" w:leader="none" w:pos="1542"/>
              </w:tabs>
              <w:suppressAutoHyphens w:val="true"/>
              <w:spacing w:before="0" w:after="0" w:line="360" w:lineRule="auto"/>
              <w:rPr>
                <w:rFonts w:ascii="Times New Roman" w:hAnsi="Times New Roman" w:cs="Times New Roman"/>
              </w:rPr>
            </w:pPr>
            <w:r>
              <w:rPr>
                <w:rFonts w:ascii="Times New Roman" w:hAnsi="Times New Roman" w:cs="Times New Roman"/>
              </w:rPr>
            </w:r>
          </w:p>
        </w:tc>
        <w:tc>
          <w:tcPr>
            <w:tcW w:w="992" w:type="dxa"/>
            <w:tcBorders>
              <w:top w:val="single" w:color="000000" w:sz="12" w:space="0"/>
              <w:left w:val="nil"/>
              <w:bottom w:val="nil"/>
              <w:right w:val="nil"/>
            </w:tcBorders>
          </w:tcPr>
          <w:p w14:paraId="3941A625" wp14:textId="77777777">
            <w:pPr>
              <w:pStyle w:val="Normal"/>
              <w:tabs>
                <w:tab w:val="clear" w:pos="708"/>
                <w:tab w:val="left" w:leader="none" w:pos="1542"/>
              </w:tabs>
              <w:suppressAutoHyphens w:val="true"/>
              <w:spacing w:before="0" w:after="0" w:line="360" w:lineRule="auto"/>
              <w:rPr>
                <w:rFonts w:ascii="Times New Roman" w:hAnsi="Times New Roman" w:cs="Times New Roman"/>
              </w:rPr>
            </w:pPr>
            <w:r>
              <w:rPr>
                <w:rFonts w:ascii="Times New Roman" w:hAnsi="Times New Roman" w:cs="Times New Roman"/>
              </w:rPr>
            </w:r>
          </w:p>
        </w:tc>
        <w:tc>
          <w:tcPr>
            <w:tcW w:w="1843" w:type="dxa"/>
            <w:tcBorders>
              <w:top w:val="single" w:color="000000" w:sz="12" w:space="0"/>
              <w:left w:val="nil"/>
              <w:bottom w:val="single" w:color="000000" w:sz="8" w:space="0"/>
              <w:right w:val="nil"/>
            </w:tcBorders>
          </w:tcPr>
          <w:p w14:paraId="1FC3C915" wp14:textId="77777777">
            <w:pPr>
              <w:pStyle w:val="Normal"/>
              <w:tabs>
                <w:tab w:val="clear" w:pos="708"/>
                <w:tab w:val="left" w:leader="none" w:pos="1542"/>
              </w:tabs>
              <w:suppressAutoHyphens w:val="true"/>
              <w:spacing w:before="0" w:after="0" w:line="360" w:lineRule="auto"/>
              <w:rPr>
                <w:rFonts w:ascii="Times New Roman" w:hAnsi="Times New Roman" w:cs="Times New Roman"/>
              </w:rPr>
            </w:pPr>
            <w:r>
              <w:rPr>
                <w:rFonts w:ascii="Times New Roman" w:hAnsi="Times New Roman" w:cs="Times New Roman"/>
              </w:rPr>
              <w:t>Odds ratio</w:t>
            </w:r>
          </w:p>
        </w:tc>
        <w:tc>
          <w:tcPr>
            <w:tcW w:w="1133" w:type="dxa"/>
            <w:tcBorders>
              <w:top w:val="single" w:color="000000" w:sz="12" w:space="0"/>
              <w:left w:val="nil"/>
              <w:bottom w:val="single" w:color="000000" w:sz="8" w:space="0"/>
              <w:right w:val="nil"/>
            </w:tcBorders>
          </w:tcPr>
          <w:p w14:paraId="382F2E9B" wp14:textId="77777777">
            <w:pPr>
              <w:pStyle w:val="Normal"/>
              <w:tabs>
                <w:tab w:val="clear" w:pos="708"/>
                <w:tab w:val="left" w:leader="none" w:pos="1542"/>
              </w:tabs>
              <w:suppressAutoHyphens w:val="true"/>
              <w:spacing w:before="0" w:after="0" w:line="360" w:lineRule="auto"/>
              <w:rPr>
                <w:rFonts w:ascii="Times New Roman" w:hAnsi="Times New Roman" w:cs="Times New Roman"/>
              </w:rPr>
            </w:pPr>
            <w:r>
              <w:rPr>
                <w:rFonts w:ascii="Times New Roman" w:hAnsi="Times New Roman" w:cs="Times New Roman"/>
              </w:rPr>
              <w:t>P valor</w:t>
            </w:r>
          </w:p>
        </w:tc>
      </w:tr>
      <w:tr xmlns:wp14="http://schemas.microsoft.com/office/word/2010/wordml" w14:paraId="1EBBF359" wp14:textId="77777777">
        <w:trPr/>
        <w:tc>
          <w:tcPr>
            <w:tcW w:w="2092" w:type="dxa"/>
            <w:tcBorders>
              <w:top w:val="nil"/>
              <w:left w:val="nil"/>
              <w:bottom w:val="nil"/>
              <w:right w:val="nil"/>
            </w:tcBorders>
          </w:tcPr>
          <w:p w14:paraId="1BF5E8EE" wp14:textId="77777777">
            <w:pPr>
              <w:pStyle w:val="Normal"/>
              <w:tabs>
                <w:tab w:val="clear" w:pos="708"/>
                <w:tab w:val="left" w:leader="none" w:pos="1542"/>
              </w:tabs>
              <w:suppressAutoHyphens w:val="true"/>
              <w:spacing w:before="0" w:after="0" w:line="360" w:lineRule="auto"/>
              <w:rPr>
                <w:rFonts w:ascii="Times New Roman" w:hAnsi="Times New Roman" w:cs="Times New Roman"/>
              </w:rPr>
            </w:pPr>
            <w:r>
              <w:rPr>
                <w:rFonts w:ascii="Times New Roman" w:hAnsi="Times New Roman" w:cs="Times New Roman"/>
              </w:rPr>
            </w:r>
          </w:p>
        </w:tc>
        <w:tc>
          <w:tcPr>
            <w:tcW w:w="3828" w:type="dxa"/>
            <w:gridSpan w:val="4"/>
            <w:tcBorders>
              <w:top w:val="nil"/>
              <w:left w:val="nil"/>
              <w:bottom w:val="single" w:color="000000" w:sz="8" w:space="0"/>
              <w:right w:val="nil"/>
            </w:tcBorders>
          </w:tcPr>
          <w:p w14:paraId="7630B618" wp14:textId="77777777">
            <w:pPr>
              <w:pStyle w:val="Normal"/>
              <w:tabs>
                <w:tab w:val="clear" w:pos="708"/>
                <w:tab w:val="left" w:leader="none" w:pos="1542"/>
              </w:tabs>
              <w:suppressAutoHyphens w:val="true"/>
              <w:spacing w:before="0" w:after="0" w:line="360" w:lineRule="auto"/>
              <w:jc w:val="center"/>
              <w:rPr>
                <w:rFonts w:ascii="Times New Roman" w:hAnsi="Times New Roman" w:cs="Times New Roman"/>
              </w:rPr>
            </w:pPr>
            <w:r>
              <w:rPr>
                <w:rFonts w:ascii="Times New Roman" w:hAnsi="Times New Roman" w:cs="Times New Roman"/>
              </w:rPr>
              <w:t>Memory</w:t>
            </w:r>
          </w:p>
        </w:tc>
        <w:tc>
          <w:tcPr>
            <w:tcW w:w="1843" w:type="dxa"/>
            <w:tcBorders>
              <w:top w:val="single" w:color="000000" w:sz="8" w:space="0"/>
              <w:left w:val="nil"/>
              <w:bottom w:val="nil"/>
              <w:right w:val="nil"/>
            </w:tcBorders>
          </w:tcPr>
          <w:p w14:paraId="7B3403DF" wp14:textId="77777777">
            <w:pPr>
              <w:pStyle w:val="Normal"/>
              <w:tabs>
                <w:tab w:val="clear" w:pos="708"/>
                <w:tab w:val="left" w:leader="none" w:pos="1542"/>
              </w:tabs>
              <w:suppressAutoHyphens w:val="true"/>
              <w:spacing w:before="0" w:after="0" w:line="360" w:lineRule="auto"/>
              <w:rPr>
                <w:rFonts w:ascii="Times New Roman" w:hAnsi="Times New Roman" w:cs="Times New Roman"/>
                <w:b/>
              </w:rPr>
            </w:pPr>
            <w:r>
              <w:rPr>
                <w:rFonts w:ascii="Times New Roman" w:hAnsi="Times New Roman" w:cs="Times New Roman"/>
                <w:b/>
              </w:rPr>
            </w:r>
          </w:p>
        </w:tc>
        <w:tc>
          <w:tcPr>
            <w:tcW w:w="1133" w:type="dxa"/>
            <w:tcBorders>
              <w:top w:val="single" w:color="000000" w:sz="8" w:space="0"/>
              <w:left w:val="nil"/>
              <w:bottom w:val="nil"/>
              <w:right w:val="nil"/>
            </w:tcBorders>
          </w:tcPr>
          <w:p w14:paraId="2DB483DF" wp14:textId="77777777">
            <w:pPr>
              <w:pStyle w:val="Normal"/>
              <w:tabs>
                <w:tab w:val="clear" w:pos="708"/>
                <w:tab w:val="left" w:leader="none" w:pos="1542"/>
              </w:tabs>
              <w:suppressAutoHyphens w:val="true"/>
              <w:spacing w:before="0" w:after="0" w:line="360" w:lineRule="auto"/>
              <w:rPr>
                <w:rFonts w:ascii="Times New Roman" w:hAnsi="Times New Roman" w:cs="Times New Roman"/>
              </w:rPr>
            </w:pPr>
            <w:r>
              <w:rPr>
                <w:rFonts w:ascii="Times New Roman" w:hAnsi="Times New Roman" w:cs="Times New Roman"/>
              </w:rPr>
            </w:r>
          </w:p>
        </w:tc>
      </w:tr>
      <w:tr xmlns:wp14="http://schemas.microsoft.com/office/word/2010/wordml" w14:paraId="7C1DDBE5" wp14:textId="77777777">
        <w:trPr/>
        <w:tc>
          <w:tcPr>
            <w:tcW w:w="2092" w:type="dxa"/>
            <w:tcBorders>
              <w:top w:val="nil"/>
              <w:left w:val="nil"/>
              <w:bottom w:val="nil"/>
              <w:right w:val="nil"/>
            </w:tcBorders>
          </w:tcPr>
          <w:p w14:paraId="0994303C" wp14:textId="77777777">
            <w:pPr>
              <w:pStyle w:val="Normal"/>
              <w:tabs>
                <w:tab w:val="clear" w:pos="708"/>
                <w:tab w:val="left" w:leader="none" w:pos="1542"/>
              </w:tabs>
              <w:suppressAutoHyphens w:val="true"/>
              <w:spacing w:before="0" w:after="0" w:line="360" w:lineRule="auto"/>
              <w:rPr>
                <w:rFonts w:ascii="Times New Roman" w:hAnsi="Times New Roman" w:cs="Times New Roman"/>
              </w:rPr>
            </w:pPr>
            <w:r>
              <w:rPr>
                <w:rFonts w:ascii="Times New Roman" w:hAnsi="Times New Roman" w:cs="Times New Roman"/>
              </w:rPr>
            </w:r>
          </w:p>
        </w:tc>
        <w:tc>
          <w:tcPr>
            <w:tcW w:w="1702" w:type="dxa"/>
            <w:gridSpan w:val="2"/>
            <w:tcBorders>
              <w:top w:val="single" w:color="000000" w:sz="8" w:space="0"/>
              <w:left w:val="nil"/>
              <w:bottom w:val="single" w:color="000000" w:sz="8" w:space="0"/>
              <w:right w:val="nil"/>
            </w:tcBorders>
          </w:tcPr>
          <w:p w14:paraId="509783FB" wp14:textId="77777777">
            <w:pPr>
              <w:pStyle w:val="Normal"/>
              <w:tabs>
                <w:tab w:val="clear" w:pos="708"/>
                <w:tab w:val="left" w:leader="none" w:pos="1542"/>
              </w:tabs>
              <w:suppressAutoHyphens w:val="true"/>
              <w:spacing w:before="0" w:after="0" w:line="360" w:lineRule="auto"/>
              <w:rPr>
                <w:rFonts w:ascii="Times New Roman" w:hAnsi="Times New Roman" w:cs="Times New Roman"/>
              </w:rPr>
            </w:pPr>
            <w:r>
              <w:rPr>
                <w:rFonts w:ascii="Times New Roman" w:hAnsi="Times New Roman" w:cs="Times New Roman"/>
              </w:rPr>
              <w:t>Improve/eq.+</w:t>
            </w:r>
          </w:p>
        </w:tc>
        <w:tc>
          <w:tcPr>
            <w:tcW w:w="2126" w:type="dxa"/>
            <w:gridSpan w:val="2"/>
            <w:tcBorders>
              <w:top w:val="single" w:color="000000" w:sz="8" w:space="0"/>
              <w:left w:val="nil"/>
              <w:bottom w:val="single" w:color="000000" w:sz="8" w:space="0"/>
              <w:right w:val="nil"/>
            </w:tcBorders>
          </w:tcPr>
          <w:p w14:paraId="68EE1411" wp14:textId="77777777">
            <w:pPr>
              <w:pStyle w:val="Normal"/>
              <w:tabs>
                <w:tab w:val="clear" w:pos="708"/>
                <w:tab w:val="left" w:leader="none" w:pos="1542"/>
              </w:tabs>
              <w:suppressAutoHyphens w:val="true"/>
              <w:spacing w:before="0" w:after="0" w:line="360" w:lineRule="auto"/>
              <w:rPr>
                <w:rFonts w:ascii="Times New Roman" w:hAnsi="Times New Roman" w:cs="Times New Roman"/>
              </w:rPr>
            </w:pPr>
            <w:r>
              <w:rPr>
                <w:rFonts w:ascii="Times New Roman" w:hAnsi="Times New Roman" w:cs="Times New Roman"/>
              </w:rPr>
              <w:t>Get worst/eq.-</w:t>
            </w:r>
          </w:p>
        </w:tc>
        <w:tc>
          <w:tcPr>
            <w:tcW w:w="1843" w:type="dxa"/>
            <w:tcBorders>
              <w:top w:val="nil"/>
              <w:left w:val="nil"/>
              <w:bottom w:val="nil"/>
              <w:right w:val="nil"/>
            </w:tcBorders>
          </w:tcPr>
          <w:p w14:paraId="0613CC25" wp14:textId="77777777">
            <w:pPr>
              <w:pStyle w:val="Normal"/>
              <w:tabs>
                <w:tab w:val="clear" w:pos="708"/>
                <w:tab w:val="left" w:leader="none" w:pos="1542"/>
              </w:tabs>
              <w:suppressAutoHyphens w:val="true"/>
              <w:spacing w:before="0" w:after="0" w:line="360" w:lineRule="auto"/>
              <w:rPr>
                <w:rFonts w:ascii="Times New Roman" w:hAnsi="Times New Roman" w:cs="Times New Roman"/>
                <w:b/>
              </w:rPr>
            </w:pPr>
            <w:r>
              <w:rPr>
                <w:rFonts w:ascii="Times New Roman" w:hAnsi="Times New Roman" w:cs="Times New Roman"/>
                <w:b/>
              </w:rPr>
            </w:r>
          </w:p>
        </w:tc>
        <w:tc>
          <w:tcPr>
            <w:tcW w:w="1133" w:type="dxa"/>
            <w:tcBorders>
              <w:top w:val="nil"/>
              <w:left w:val="nil"/>
              <w:bottom w:val="nil"/>
              <w:right w:val="nil"/>
            </w:tcBorders>
          </w:tcPr>
          <w:p w14:paraId="7836CA9C" wp14:textId="77777777">
            <w:pPr>
              <w:pStyle w:val="Normal"/>
              <w:tabs>
                <w:tab w:val="clear" w:pos="708"/>
                <w:tab w:val="left" w:leader="none" w:pos="1542"/>
              </w:tabs>
              <w:suppressAutoHyphens w:val="true"/>
              <w:spacing w:before="0" w:after="0" w:line="360" w:lineRule="auto"/>
              <w:rPr>
                <w:rFonts w:ascii="Times New Roman" w:hAnsi="Times New Roman" w:cs="Times New Roman"/>
              </w:rPr>
            </w:pPr>
            <w:r>
              <w:rPr>
                <w:rFonts w:ascii="Times New Roman" w:hAnsi="Times New Roman" w:cs="Times New Roman"/>
              </w:rPr>
            </w:r>
          </w:p>
        </w:tc>
      </w:tr>
      <w:tr xmlns:wp14="http://schemas.microsoft.com/office/word/2010/wordml" w14:paraId="0DAE033C" wp14:textId="77777777">
        <w:trPr/>
        <w:tc>
          <w:tcPr>
            <w:tcW w:w="2092" w:type="dxa"/>
            <w:tcBorders>
              <w:top w:val="nil"/>
              <w:left w:val="nil"/>
              <w:bottom w:val="nil"/>
              <w:right w:val="nil"/>
            </w:tcBorders>
          </w:tcPr>
          <w:p w14:paraId="12D45895" wp14:textId="77777777">
            <w:pPr>
              <w:pStyle w:val="Normal"/>
              <w:tabs>
                <w:tab w:val="clear" w:pos="708"/>
                <w:tab w:val="left" w:leader="none" w:pos="1542"/>
              </w:tabs>
              <w:suppressAutoHyphens w:val="true"/>
              <w:spacing w:before="0" w:after="0" w:line="360" w:lineRule="auto"/>
              <w:rPr>
                <w:rFonts w:ascii="Times New Roman" w:hAnsi="Times New Roman" w:cs="Times New Roman"/>
              </w:rPr>
            </w:pPr>
            <w:r>
              <w:rPr>
                <w:rFonts w:ascii="Times New Roman" w:hAnsi="Times New Roman" w:cs="Times New Roman"/>
              </w:rPr>
              <w:t>Get depressed (Ref.)</w:t>
            </w:r>
          </w:p>
        </w:tc>
        <w:tc>
          <w:tcPr>
            <w:tcW w:w="1702" w:type="dxa"/>
            <w:gridSpan w:val="2"/>
            <w:tcBorders>
              <w:top w:val="single" w:color="000000" w:sz="8" w:space="0"/>
              <w:left w:val="nil"/>
              <w:bottom w:val="nil"/>
              <w:right w:val="nil"/>
            </w:tcBorders>
          </w:tcPr>
          <w:p w14:paraId="06DE3445" wp14:textId="77777777">
            <w:pPr>
              <w:pStyle w:val="Normal"/>
              <w:tabs>
                <w:tab w:val="clear" w:pos="708"/>
                <w:tab w:val="left" w:leader="none" w:pos="1542"/>
              </w:tabs>
              <w:suppressAutoHyphens w:val="true"/>
              <w:spacing w:before="0" w:after="0" w:line="360" w:lineRule="auto"/>
              <w:jc w:val="center"/>
              <w:rPr>
                <w:rFonts w:ascii="Times New Roman" w:hAnsi="Times New Roman" w:cs="Times New Roman"/>
              </w:rPr>
            </w:pPr>
            <w:r>
              <w:rPr>
                <w:rFonts w:ascii="Times New Roman" w:hAnsi="Times New Roman" w:cs="Times New Roman"/>
              </w:rPr>
              <w:t>9.76%</w:t>
            </w:r>
          </w:p>
        </w:tc>
        <w:tc>
          <w:tcPr>
            <w:tcW w:w="2126" w:type="dxa"/>
            <w:gridSpan w:val="2"/>
            <w:tcBorders>
              <w:top w:val="single" w:color="000000" w:sz="8" w:space="0"/>
              <w:left w:val="nil"/>
              <w:bottom w:val="nil"/>
              <w:right w:val="nil"/>
            </w:tcBorders>
          </w:tcPr>
          <w:p w14:paraId="025F4EB6" wp14:textId="77777777">
            <w:pPr>
              <w:pStyle w:val="Normal"/>
              <w:tabs>
                <w:tab w:val="clear" w:pos="708"/>
                <w:tab w:val="left" w:leader="none" w:pos="1542"/>
              </w:tabs>
              <w:suppressAutoHyphens w:val="true"/>
              <w:spacing w:before="0" w:after="0" w:line="360" w:lineRule="auto"/>
              <w:jc w:val="center"/>
              <w:rPr>
                <w:rFonts w:ascii="Times New Roman" w:hAnsi="Times New Roman" w:cs="Times New Roman"/>
              </w:rPr>
            </w:pPr>
            <w:r>
              <w:rPr>
                <w:rFonts w:ascii="Times New Roman" w:hAnsi="Times New Roman" w:cs="Times New Roman"/>
              </w:rPr>
              <w:t>15.7%</w:t>
            </w:r>
          </w:p>
        </w:tc>
        <w:tc>
          <w:tcPr>
            <w:tcW w:w="1843" w:type="dxa"/>
            <w:tcBorders>
              <w:top w:val="nil"/>
              <w:left w:val="nil"/>
              <w:bottom w:val="nil"/>
              <w:right w:val="nil"/>
            </w:tcBorders>
          </w:tcPr>
          <w:p w14:paraId="140836A0" wp14:textId="77777777">
            <w:pPr>
              <w:pStyle w:val="Normal"/>
              <w:tabs>
                <w:tab w:val="clear" w:pos="708"/>
                <w:tab w:val="left" w:leader="none" w:pos="1542"/>
              </w:tabs>
              <w:suppressAutoHyphens w:val="true"/>
              <w:spacing w:before="0" w:after="0" w:line="360" w:lineRule="auto"/>
              <w:rPr>
                <w:rFonts w:ascii="Times New Roman" w:hAnsi="Times New Roman" w:cs="Times New Roman"/>
              </w:rPr>
            </w:pPr>
            <w:r>
              <w:rPr>
                <w:rFonts w:ascii="Times New Roman" w:hAnsi="Times New Roman" w:cs="Times New Roman"/>
              </w:rPr>
            </w:r>
          </w:p>
        </w:tc>
        <w:tc>
          <w:tcPr>
            <w:tcW w:w="1133" w:type="dxa"/>
            <w:tcBorders>
              <w:top w:val="nil"/>
              <w:left w:val="nil"/>
              <w:bottom w:val="nil"/>
              <w:right w:val="nil"/>
            </w:tcBorders>
          </w:tcPr>
          <w:p w14:paraId="14A57484" wp14:textId="77777777">
            <w:pPr>
              <w:pStyle w:val="Normal"/>
              <w:tabs>
                <w:tab w:val="clear" w:pos="708"/>
                <w:tab w:val="left" w:leader="none" w:pos="1542"/>
              </w:tabs>
              <w:suppressAutoHyphens w:val="true"/>
              <w:spacing w:before="0" w:after="0" w:line="360" w:lineRule="auto"/>
              <w:jc w:val="right"/>
              <w:rPr/>
            </w:pPr>
            <w:r>
              <w:rPr/>
            </w:r>
          </w:p>
        </w:tc>
      </w:tr>
      <w:tr xmlns:wp14="http://schemas.microsoft.com/office/word/2010/wordml" w14:paraId="28647722" wp14:textId="77777777">
        <w:trPr/>
        <w:tc>
          <w:tcPr>
            <w:tcW w:w="2092" w:type="dxa"/>
            <w:tcBorders>
              <w:top w:val="nil"/>
              <w:left w:val="nil"/>
              <w:bottom w:val="nil"/>
              <w:right w:val="nil"/>
            </w:tcBorders>
          </w:tcPr>
          <w:p w14:paraId="7BB93446" wp14:textId="77777777">
            <w:pPr>
              <w:pStyle w:val="Normal"/>
              <w:tabs>
                <w:tab w:val="clear" w:pos="708"/>
                <w:tab w:val="left" w:leader="none" w:pos="1542"/>
              </w:tabs>
              <w:suppressAutoHyphens w:val="true"/>
              <w:spacing w:before="0" w:after="0" w:line="360" w:lineRule="auto"/>
              <w:rPr>
                <w:rFonts w:ascii="Times New Roman" w:hAnsi="Times New Roman" w:cs="Times New Roman"/>
              </w:rPr>
            </w:pPr>
            <w:r>
              <w:rPr>
                <w:rFonts w:ascii="Times New Roman" w:hAnsi="Times New Roman" w:cs="Times New Roman"/>
              </w:rPr>
              <w:t>Not depressed</w:t>
            </w:r>
          </w:p>
        </w:tc>
        <w:tc>
          <w:tcPr>
            <w:tcW w:w="1702" w:type="dxa"/>
            <w:gridSpan w:val="2"/>
            <w:tcBorders>
              <w:top w:val="nil"/>
              <w:left w:val="nil"/>
              <w:bottom w:val="nil"/>
              <w:right w:val="nil"/>
            </w:tcBorders>
          </w:tcPr>
          <w:p w14:paraId="6AF2F30A" wp14:textId="77777777">
            <w:pPr>
              <w:pStyle w:val="Normal"/>
              <w:tabs>
                <w:tab w:val="clear" w:pos="708"/>
                <w:tab w:val="left" w:leader="none" w:pos="1542"/>
              </w:tabs>
              <w:suppressAutoHyphens w:val="true"/>
              <w:spacing w:before="0" w:after="0" w:line="360" w:lineRule="auto"/>
              <w:jc w:val="center"/>
              <w:rPr>
                <w:rFonts w:ascii="Times New Roman" w:hAnsi="Times New Roman" w:cs="Times New Roman"/>
              </w:rPr>
            </w:pPr>
            <w:r>
              <w:rPr>
                <w:rFonts w:ascii="Times New Roman" w:hAnsi="Times New Roman" w:cs="Times New Roman"/>
              </w:rPr>
              <w:t>68.6%</w:t>
            </w:r>
          </w:p>
        </w:tc>
        <w:tc>
          <w:tcPr>
            <w:tcW w:w="2126" w:type="dxa"/>
            <w:gridSpan w:val="2"/>
            <w:tcBorders>
              <w:top w:val="nil"/>
              <w:left w:val="nil"/>
              <w:bottom w:val="nil"/>
              <w:right w:val="nil"/>
            </w:tcBorders>
          </w:tcPr>
          <w:p w14:paraId="1E4B4B83" wp14:textId="77777777">
            <w:pPr>
              <w:pStyle w:val="Normal"/>
              <w:tabs>
                <w:tab w:val="clear" w:pos="708"/>
                <w:tab w:val="left" w:leader="none" w:pos="1542"/>
              </w:tabs>
              <w:suppressAutoHyphens w:val="true"/>
              <w:spacing w:before="0" w:after="0" w:line="360" w:lineRule="auto"/>
              <w:jc w:val="center"/>
              <w:rPr>
                <w:rFonts w:ascii="Times New Roman" w:hAnsi="Times New Roman" w:cs="Times New Roman"/>
              </w:rPr>
            </w:pPr>
            <w:r>
              <w:rPr>
                <w:rFonts w:ascii="Times New Roman" w:hAnsi="Times New Roman" w:cs="Times New Roman"/>
              </w:rPr>
              <w:t>45.0%</w:t>
            </w:r>
          </w:p>
        </w:tc>
        <w:tc>
          <w:tcPr>
            <w:tcW w:w="1843" w:type="dxa"/>
            <w:tcBorders>
              <w:top w:val="nil"/>
              <w:left w:val="nil"/>
              <w:bottom w:val="nil"/>
              <w:right w:val="nil"/>
            </w:tcBorders>
          </w:tcPr>
          <w:p w14:paraId="1A18F5CB" wp14:textId="77777777">
            <w:pPr>
              <w:pStyle w:val="Normal"/>
              <w:tabs>
                <w:tab w:val="clear" w:pos="708"/>
                <w:tab w:val="left" w:leader="none" w:pos="1542"/>
              </w:tabs>
              <w:suppressAutoHyphens w:val="true"/>
              <w:spacing w:before="0" w:after="0" w:line="360" w:lineRule="auto"/>
              <w:rPr>
                <w:rFonts w:ascii="Times New Roman" w:hAnsi="Times New Roman" w:cs="Times New Roman"/>
              </w:rPr>
            </w:pPr>
            <w:r>
              <w:rPr>
                <w:rFonts w:ascii="Times New Roman" w:hAnsi="Times New Roman" w:cs="Times New Roman"/>
              </w:rPr>
              <w:t>0.41[0.38-0.44]</w:t>
            </w:r>
          </w:p>
        </w:tc>
        <w:tc>
          <w:tcPr>
            <w:tcW w:w="1133" w:type="dxa"/>
            <w:tcBorders>
              <w:top w:val="nil"/>
              <w:left w:val="nil"/>
              <w:bottom w:val="nil"/>
              <w:right w:val="nil"/>
            </w:tcBorders>
          </w:tcPr>
          <w:p w14:paraId="0618B70C" wp14:textId="77777777">
            <w:pPr>
              <w:pStyle w:val="Normal"/>
              <w:tabs>
                <w:tab w:val="clear" w:pos="708"/>
                <w:tab w:val="left" w:leader="none" w:pos="1542"/>
              </w:tabs>
              <w:suppressAutoHyphens w:val="true"/>
              <w:spacing w:before="0" w:after="0" w:line="360" w:lineRule="auto"/>
              <w:jc w:val="right"/>
              <w:rPr/>
            </w:pPr>
            <w:r>
              <w:rPr>
                <w:rFonts w:ascii="Times New Roman" w:hAnsi="Times New Roman" w:cs="Times New Roman"/>
              </w:rPr>
              <w:t>&lt;.001</w:t>
            </w:r>
          </w:p>
        </w:tc>
      </w:tr>
      <w:tr xmlns:wp14="http://schemas.microsoft.com/office/word/2010/wordml" w14:paraId="2BD872DA" wp14:textId="77777777">
        <w:trPr/>
        <w:tc>
          <w:tcPr>
            <w:tcW w:w="2092" w:type="dxa"/>
            <w:tcBorders>
              <w:top w:val="nil"/>
              <w:left w:val="nil"/>
              <w:bottom w:val="nil"/>
              <w:right w:val="nil"/>
            </w:tcBorders>
          </w:tcPr>
          <w:p w14:paraId="6AAC361F" wp14:textId="77777777">
            <w:pPr>
              <w:pStyle w:val="Normal"/>
              <w:tabs>
                <w:tab w:val="clear" w:pos="708"/>
                <w:tab w:val="left" w:leader="none" w:pos="1542"/>
              </w:tabs>
              <w:suppressAutoHyphens w:val="true"/>
              <w:spacing w:before="0" w:after="0" w:line="360" w:lineRule="auto"/>
              <w:rPr>
                <w:rFonts w:ascii="Times New Roman" w:hAnsi="Times New Roman" w:cs="Times New Roman"/>
              </w:rPr>
            </w:pPr>
            <w:r>
              <w:rPr>
                <w:rFonts w:ascii="Times New Roman" w:hAnsi="Times New Roman" w:cs="Times New Roman"/>
              </w:rPr>
              <w:t>Stay dep.</w:t>
            </w:r>
          </w:p>
        </w:tc>
        <w:tc>
          <w:tcPr>
            <w:tcW w:w="1702" w:type="dxa"/>
            <w:gridSpan w:val="2"/>
            <w:tcBorders>
              <w:top w:val="nil"/>
              <w:left w:val="nil"/>
              <w:bottom w:val="nil"/>
              <w:right w:val="nil"/>
            </w:tcBorders>
          </w:tcPr>
          <w:p w14:paraId="5A6E4B43" wp14:textId="77777777">
            <w:pPr>
              <w:pStyle w:val="Normal"/>
              <w:tabs>
                <w:tab w:val="clear" w:pos="708"/>
                <w:tab w:val="left" w:leader="none" w:pos="1542"/>
              </w:tabs>
              <w:suppressAutoHyphens w:val="true"/>
              <w:spacing w:before="0" w:after="0" w:line="360" w:lineRule="auto"/>
              <w:jc w:val="center"/>
              <w:rPr>
                <w:rFonts w:ascii="Times New Roman" w:hAnsi="Times New Roman" w:cs="Times New Roman"/>
              </w:rPr>
            </w:pPr>
            <w:r>
              <w:rPr>
                <w:rFonts w:ascii="Times New Roman" w:hAnsi="Times New Roman" w:cs="Times New Roman"/>
              </w:rPr>
              <w:t>9.91%</w:t>
            </w:r>
          </w:p>
        </w:tc>
        <w:tc>
          <w:tcPr>
            <w:tcW w:w="2126" w:type="dxa"/>
            <w:gridSpan w:val="2"/>
            <w:tcBorders>
              <w:top w:val="nil"/>
              <w:left w:val="nil"/>
              <w:bottom w:val="nil"/>
              <w:right w:val="nil"/>
            </w:tcBorders>
          </w:tcPr>
          <w:p w14:paraId="26B62692" wp14:textId="77777777">
            <w:pPr>
              <w:pStyle w:val="Normal"/>
              <w:tabs>
                <w:tab w:val="clear" w:pos="708"/>
                <w:tab w:val="left" w:leader="none" w:pos="1542"/>
              </w:tabs>
              <w:suppressAutoHyphens w:val="true"/>
              <w:spacing w:before="0" w:after="0" w:line="360" w:lineRule="auto"/>
              <w:jc w:val="center"/>
              <w:rPr>
                <w:rFonts w:ascii="Times New Roman" w:hAnsi="Times New Roman" w:cs="Times New Roman"/>
              </w:rPr>
            </w:pPr>
            <w:r>
              <w:rPr>
                <w:rFonts w:ascii="Times New Roman" w:hAnsi="Times New Roman" w:cs="Times New Roman"/>
              </w:rPr>
              <w:t>25.3%</w:t>
            </w:r>
          </w:p>
        </w:tc>
        <w:tc>
          <w:tcPr>
            <w:tcW w:w="1843" w:type="dxa"/>
            <w:tcBorders>
              <w:top w:val="nil"/>
              <w:left w:val="nil"/>
              <w:bottom w:val="nil"/>
              <w:right w:val="nil"/>
            </w:tcBorders>
          </w:tcPr>
          <w:p w14:paraId="538AF2F9" wp14:textId="77777777">
            <w:pPr>
              <w:pStyle w:val="Normal"/>
              <w:tabs>
                <w:tab w:val="clear" w:pos="708"/>
                <w:tab w:val="left" w:leader="none" w:pos="1542"/>
              </w:tabs>
              <w:suppressAutoHyphens w:val="true"/>
              <w:spacing w:before="0" w:after="0" w:line="360" w:lineRule="auto"/>
              <w:rPr>
                <w:rFonts w:ascii="Times New Roman" w:hAnsi="Times New Roman" w:cs="Times New Roman"/>
              </w:rPr>
            </w:pPr>
            <w:r>
              <w:rPr>
                <w:rFonts w:ascii="Times New Roman" w:hAnsi="Times New Roman" w:cs="Times New Roman"/>
              </w:rPr>
              <w:t>1.59[1.44-1.76]</w:t>
            </w:r>
          </w:p>
        </w:tc>
        <w:tc>
          <w:tcPr>
            <w:tcW w:w="1133" w:type="dxa"/>
            <w:tcBorders>
              <w:top w:val="nil"/>
              <w:left w:val="nil"/>
              <w:bottom w:val="nil"/>
              <w:right w:val="nil"/>
            </w:tcBorders>
          </w:tcPr>
          <w:p w14:paraId="02F8F90B" wp14:textId="77777777">
            <w:pPr>
              <w:pStyle w:val="Normal"/>
              <w:tabs>
                <w:tab w:val="clear" w:pos="708"/>
                <w:tab w:val="left" w:leader="none" w:pos="1542"/>
              </w:tabs>
              <w:suppressAutoHyphens w:val="true"/>
              <w:spacing w:before="0" w:after="0" w:line="360" w:lineRule="auto"/>
              <w:jc w:val="right"/>
              <w:rPr/>
            </w:pPr>
            <w:r>
              <w:rPr>
                <w:rFonts w:ascii="Times New Roman" w:hAnsi="Times New Roman" w:cs="Times New Roman"/>
              </w:rPr>
              <w:t>&lt;.001</w:t>
            </w:r>
          </w:p>
        </w:tc>
      </w:tr>
      <w:tr xmlns:wp14="http://schemas.microsoft.com/office/word/2010/wordml" w14:paraId="7CF6061F" wp14:textId="77777777">
        <w:trPr/>
        <w:tc>
          <w:tcPr>
            <w:tcW w:w="2092" w:type="dxa"/>
            <w:tcBorders>
              <w:top w:val="nil"/>
              <w:left w:val="nil"/>
              <w:bottom w:val="nil"/>
              <w:right w:val="nil"/>
            </w:tcBorders>
          </w:tcPr>
          <w:p w14:paraId="45BFC9F5" wp14:textId="77777777">
            <w:pPr>
              <w:pStyle w:val="Normal"/>
              <w:tabs>
                <w:tab w:val="clear" w:pos="708"/>
                <w:tab w:val="left" w:leader="none" w:pos="1542"/>
              </w:tabs>
              <w:suppressAutoHyphens w:val="true"/>
              <w:spacing w:before="0" w:after="0" w:line="360" w:lineRule="auto"/>
              <w:rPr>
                <w:rFonts w:ascii="Times New Roman" w:hAnsi="Times New Roman" w:cs="Times New Roman"/>
              </w:rPr>
            </w:pPr>
            <w:r>
              <w:rPr>
                <w:rFonts w:ascii="Times New Roman" w:hAnsi="Times New Roman" w:cs="Times New Roman"/>
              </w:rPr>
              <w:t>Improve dep.</w:t>
            </w:r>
          </w:p>
        </w:tc>
        <w:tc>
          <w:tcPr>
            <w:tcW w:w="1702" w:type="dxa"/>
            <w:gridSpan w:val="2"/>
            <w:tcBorders>
              <w:top w:val="nil"/>
              <w:left w:val="nil"/>
              <w:bottom w:val="single" w:color="000000" w:sz="8" w:space="0"/>
              <w:right w:val="nil"/>
            </w:tcBorders>
          </w:tcPr>
          <w:p w14:paraId="65AC063E" wp14:textId="77777777">
            <w:pPr>
              <w:pStyle w:val="Normal"/>
              <w:tabs>
                <w:tab w:val="clear" w:pos="708"/>
                <w:tab w:val="left" w:leader="none" w:pos="1542"/>
              </w:tabs>
              <w:suppressAutoHyphens w:val="true"/>
              <w:spacing w:before="0" w:after="0" w:line="360" w:lineRule="auto"/>
              <w:jc w:val="center"/>
              <w:rPr>
                <w:rFonts w:ascii="Times New Roman" w:hAnsi="Times New Roman" w:cs="Times New Roman"/>
              </w:rPr>
            </w:pPr>
            <w:r>
              <w:rPr>
                <w:rFonts w:ascii="Times New Roman" w:hAnsi="Times New Roman" w:cs="Times New Roman"/>
              </w:rPr>
              <w:t>11.7%</w:t>
            </w:r>
          </w:p>
        </w:tc>
        <w:tc>
          <w:tcPr>
            <w:tcW w:w="2126" w:type="dxa"/>
            <w:gridSpan w:val="2"/>
            <w:tcBorders>
              <w:top w:val="nil"/>
              <w:left w:val="nil"/>
              <w:bottom w:val="single" w:color="000000" w:sz="8" w:space="0"/>
              <w:right w:val="nil"/>
            </w:tcBorders>
          </w:tcPr>
          <w:p w14:paraId="3EC4430D" wp14:textId="77777777">
            <w:pPr>
              <w:pStyle w:val="Normal"/>
              <w:tabs>
                <w:tab w:val="clear" w:pos="708"/>
                <w:tab w:val="left" w:leader="none" w:pos="1542"/>
              </w:tabs>
              <w:suppressAutoHyphens w:val="true"/>
              <w:spacing w:before="0" w:after="0" w:line="360" w:lineRule="auto"/>
              <w:jc w:val="center"/>
              <w:rPr>
                <w:rFonts w:ascii="Times New Roman" w:hAnsi="Times New Roman" w:cs="Times New Roman"/>
              </w:rPr>
            </w:pPr>
            <w:r>
              <w:rPr>
                <w:rFonts w:ascii="Times New Roman" w:hAnsi="Times New Roman" w:cs="Times New Roman"/>
              </w:rPr>
              <w:t>14.1%</w:t>
            </w:r>
          </w:p>
        </w:tc>
        <w:tc>
          <w:tcPr>
            <w:tcW w:w="1843" w:type="dxa"/>
            <w:tcBorders>
              <w:top w:val="nil"/>
              <w:left w:val="nil"/>
              <w:bottom w:val="single" w:color="000000" w:sz="8" w:space="0"/>
              <w:right w:val="nil"/>
            </w:tcBorders>
          </w:tcPr>
          <w:p w14:paraId="69D87F41" wp14:textId="77777777">
            <w:pPr>
              <w:pStyle w:val="Normal"/>
              <w:tabs>
                <w:tab w:val="clear" w:pos="708"/>
                <w:tab w:val="left" w:leader="none" w:pos="1542"/>
              </w:tabs>
              <w:suppressAutoHyphens w:val="true"/>
              <w:spacing w:before="0" w:after="0" w:line="360" w:lineRule="auto"/>
              <w:rPr>
                <w:rFonts w:ascii="Times New Roman" w:hAnsi="Times New Roman" w:cs="Times New Roman"/>
              </w:rPr>
            </w:pPr>
            <w:r>
              <w:rPr>
                <w:rFonts w:ascii="Times New Roman" w:hAnsi="Times New Roman" w:cs="Times New Roman"/>
              </w:rPr>
              <w:t>0.75[0.68-0.83]</w:t>
            </w:r>
          </w:p>
        </w:tc>
        <w:tc>
          <w:tcPr>
            <w:tcW w:w="1133" w:type="dxa"/>
            <w:tcBorders>
              <w:top w:val="nil"/>
              <w:left w:val="nil"/>
              <w:bottom w:val="single" w:color="000000" w:sz="8" w:space="0"/>
              <w:right w:val="nil"/>
            </w:tcBorders>
          </w:tcPr>
          <w:p w14:paraId="717EBB96" wp14:textId="77777777">
            <w:pPr>
              <w:pStyle w:val="Normal"/>
              <w:tabs>
                <w:tab w:val="clear" w:pos="708"/>
                <w:tab w:val="left" w:leader="none" w:pos="1542"/>
              </w:tabs>
              <w:suppressAutoHyphens w:val="true"/>
              <w:spacing w:before="0" w:after="0" w:line="360" w:lineRule="auto"/>
              <w:jc w:val="right"/>
              <w:rPr/>
            </w:pPr>
            <w:r>
              <w:rPr>
                <w:rFonts w:ascii="Times New Roman" w:hAnsi="Times New Roman" w:cs="Times New Roman"/>
              </w:rPr>
              <w:t>&lt;.001</w:t>
            </w:r>
          </w:p>
        </w:tc>
      </w:tr>
      <w:tr xmlns:wp14="http://schemas.microsoft.com/office/word/2010/wordml" w14:paraId="42E3FBC2" wp14:textId="77777777">
        <w:trPr/>
        <w:tc>
          <w:tcPr>
            <w:tcW w:w="2092" w:type="dxa"/>
            <w:tcBorders>
              <w:top w:val="nil"/>
              <w:left w:val="nil"/>
              <w:bottom w:val="nil"/>
              <w:right w:val="nil"/>
            </w:tcBorders>
          </w:tcPr>
          <w:p w14:paraId="18113A09" wp14:textId="77777777">
            <w:pPr>
              <w:pStyle w:val="Normal"/>
              <w:tabs>
                <w:tab w:val="clear" w:pos="708"/>
                <w:tab w:val="left" w:leader="none" w:pos="1542"/>
              </w:tabs>
              <w:suppressAutoHyphens w:val="true"/>
              <w:spacing w:before="0" w:after="0" w:line="360" w:lineRule="auto"/>
              <w:rPr/>
            </w:pPr>
            <w:r>
              <w:rPr/>
            </w:r>
          </w:p>
        </w:tc>
        <w:tc>
          <w:tcPr>
            <w:tcW w:w="993" w:type="dxa"/>
            <w:tcBorders>
              <w:top w:val="single" w:color="000000" w:sz="8" w:space="0"/>
              <w:left w:val="nil"/>
              <w:bottom w:val="nil"/>
              <w:right w:val="nil"/>
            </w:tcBorders>
          </w:tcPr>
          <w:p w14:paraId="18AF15B3" wp14:textId="77777777">
            <w:pPr>
              <w:pStyle w:val="Normal"/>
              <w:tabs>
                <w:tab w:val="clear" w:pos="708"/>
                <w:tab w:val="left" w:leader="none" w:pos="1542"/>
              </w:tabs>
              <w:suppressAutoHyphens w:val="true"/>
              <w:spacing w:before="0" w:after="0" w:line="360" w:lineRule="auto"/>
              <w:rPr/>
            </w:pPr>
            <w:r>
              <w:rPr/>
            </w:r>
          </w:p>
        </w:tc>
        <w:tc>
          <w:tcPr>
            <w:tcW w:w="709" w:type="dxa"/>
            <w:tcBorders>
              <w:top w:val="single" w:color="000000" w:sz="8" w:space="0"/>
              <w:left w:val="nil"/>
              <w:bottom w:val="nil"/>
              <w:right w:val="nil"/>
            </w:tcBorders>
          </w:tcPr>
          <w:p w14:paraId="44EC7652" wp14:textId="77777777">
            <w:pPr>
              <w:pStyle w:val="Normal"/>
              <w:tabs>
                <w:tab w:val="clear" w:pos="708"/>
                <w:tab w:val="left" w:leader="none" w:pos="1542"/>
              </w:tabs>
              <w:suppressAutoHyphens w:val="true"/>
              <w:spacing w:before="0" w:after="0" w:line="360" w:lineRule="auto"/>
              <w:jc w:val="center"/>
              <w:rPr/>
            </w:pPr>
            <w:r>
              <w:rPr/>
            </w:r>
          </w:p>
        </w:tc>
        <w:tc>
          <w:tcPr>
            <w:tcW w:w="2126" w:type="dxa"/>
            <w:gridSpan w:val="2"/>
            <w:tcBorders>
              <w:top w:val="single" w:color="000000" w:sz="8" w:space="0"/>
              <w:left w:val="nil"/>
              <w:bottom w:val="nil"/>
              <w:right w:val="nil"/>
            </w:tcBorders>
          </w:tcPr>
          <w:p w14:paraId="3ADFD508" wp14:textId="77777777">
            <w:pPr>
              <w:pStyle w:val="Normal"/>
              <w:tabs>
                <w:tab w:val="clear" w:pos="708"/>
                <w:tab w:val="left" w:leader="none" w:pos="1542"/>
              </w:tabs>
              <w:suppressAutoHyphens w:val="true"/>
              <w:spacing w:before="0" w:after="0" w:line="360" w:lineRule="auto"/>
              <w:jc w:val="center"/>
              <w:rPr/>
            </w:pPr>
            <w:r>
              <w:rPr/>
            </w:r>
          </w:p>
        </w:tc>
        <w:tc>
          <w:tcPr>
            <w:tcW w:w="1843" w:type="dxa"/>
            <w:tcBorders>
              <w:top w:val="single" w:color="000000" w:sz="8" w:space="0"/>
              <w:left w:val="nil"/>
              <w:bottom w:val="nil"/>
              <w:right w:val="nil"/>
            </w:tcBorders>
          </w:tcPr>
          <w:p w14:paraId="1935F1DB" wp14:textId="77777777">
            <w:pPr>
              <w:pStyle w:val="Normal"/>
              <w:tabs>
                <w:tab w:val="clear" w:pos="708"/>
                <w:tab w:val="left" w:leader="none" w:pos="1542"/>
              </w:tabs>
              <w:suppressAutoHyphens w:val="true"/>
              <w:spacing w:before="0" w:after="0" w:line="360" w:lineRule="auto"/>
              <w:rPr/>
            </w:pPr>
            <w:r>
              <w:rPr/>
            </w:r>
          </w:p>
        </w:tc>
        <w:tc>
          <w:tcPr>
            <w:tcW w:w="1133" w:type="dxa"/>
            <w:tcBorders>
              <w:top w:val="single" w:color="000000" w:sz="8" w:space="0"/>
              <w:left w:val="nil"/>
              <w:bottom w:val="nil"/>
              <w:right w:val="nil"/>
            </w:tcBorders>
          </w:tcPr>
          <w:p w14:paraId="63F7BA64" wp14:textId="77777777">
            <w:pPr>
              <w:pStyle w:val="Normal"/>
              <w:tabs>
                <w:tab w:val="clear" w:pos="708"/>
                <w:tab w:val="left" w:leader="none" w:pos="1542"/>
              </w:tabs>
              <w:suppressAutoHyphens w:val="true"/>
              <w:spacing w:before="0" w:after="0" w:line="360" w:lineRule="auto"/>
              <w:jc w:val="right"/>
              <w:rPr/>
            </w:pPr>
            <w:r>
              <w:rPr/>
            </w:r>
          </w:p>
        </w:tc>
      </w:tr>
      <w:tr xmlns:wp14="http://schemas.microsoft.com/office/word/2010/wordml" w14:paraId="5C4FDD95" wp14:textId="77777777">
        <w:trPr/>
        <w:tc>
          <w:tcPr>
            <w:tcW w:w="2092" w:type="dxa"/>
            <w:tcBorders>
              <w:top w:val="nil"/>
              <w:left w:val="nil"/>
              <w:bottom w:val="nil"/>
              <w:right w:val="nil"/>
            </w:tcBorders>
          </w:tcPr>
          <w:p w14:paraId="11AD48F1" wp14:textId="77777777">
            <w:pPr>
              <w:pStyle w:val="Normal"/>
              <w:tabs>
                <w:tab w:val="clear" w:pos="708"/>
                <w:tab w:val="left" w:leader="none" w:pos="1542"/>
              </w:tabs>
              <w:suppressAutoHyphens w:val="true"/>
              <w:spacing w:before="0" w:after="0" w:line="360" w:lineRule="auto"/>
              <w:rPr>
                <w:rFonts w:ascii="Times New Roman" w:hAnsi="Times New Roman" w:cs="Times New Roman"/>
              </w:rPr>
            </w:pPr>
            <w:r>
              <w:rPr>
                <w:rFonts w:ascii="Times New Roman" w:hAnsi="Times New Roman" w:cs="Times New Roman"/>
              </w:rPr>
            </w:r>
          </w:p>
        </w:tc>
        <w:tc>
          <w:tcPr>
            <w:tcW w:w="3828" w:type="dxa"/>
            <w:gridSpan w:val="4"/>
            <w:tcBorders>
              <w:top w:val="nil"/>
              <w:left w:val="nil"/>
              <w:bottom w:val="single" w:color="000000" w:sz="8" w:space="0"/>
              <w:right w:val="nil"/>
            </w:tcBorders>
          </w:tcPr>
          <w:p w14:paraId="2F489A24" wp14:textId="77777777">
            <w:pPr>
              <w:pStyle w:val="Normal"/>
              <w:tabs>
                <w:tab w:val="clear" w:pos="708"/>
                <w:tab w:val="left" w:leader="none" w:pos="1542"/>
              </w:tabs>
              <w:suppressAutoHyphens w:val="true"/>
              <w:spacing w:before="0" w:after="0" w:line="360" w:lineRule="auto"/>
              <w:jc w:val="center"/>
              <w:rPr/>
            </w:pPr>
            <w:r>
              <w:rPr>
                <w:rFonts w:ascii="Times New Roman" w:hAnsi="Times New Roman" w:cs="Times New Roman"/>
              </w:rPr>
              <w:t>Orientation</w:t>
            </w:r>
          </w:p>
        </w:tc>
        <w:tc>
          <w:tcPr>
            <w:tcW w:w="1843" w:type="dxa"/>
            <w:tcBorders>
              <w:top w:val="nil"/>
              <w:left w:val="nil"/>
              <w:bottom w:val="nil"/>
              <w:right w:val="nil"/>
            </w:tcBorders>
          </w:tcPr>
          <w:p w14:paraId="3547A4C1" wp14:textId="77777777">
            <w:pPr>
              <w:pStyle w:val="Normal"/>
              <w:tabs>
                <w:tab w:val="clear" w:pos="708"/>
                <w:tab w:val="left" w:leader="none" w:pos="1542"/>
              </w:tabs>
              <w:suppressAutoHyphens w:val="true"/>
              <w:spacing w:before="0" w:after="0" w:line="360" w:lineRule="auto"/>
              <w:rPr/>
            </w:pPr>
            <w:r>
              <w:rPr/>
            </w:r>
          </w:p>
        </w:tc>
        <w:tc>
          <w:tcPr>
            <w:tcW w:w="1133" w:type="dxa"/>
            <w:tcBorders>
              <w:top w:val="nil"/>
              <w:left w:val="nil"/>
              <w:bottom w:val="nil"/>
              <w:right w:val="nil"/>
            </w:tcBorders>
          </w:tcPr>
          <w:p w14:paraId="6F1FF6B7" wp14:textId="77777777">
            <w:pPr>
              <w:pStyle w:val="Normal"/>
              <w:tabs>
                <w:tab w:val="clear" w:pos="708"/>
                <w:tab w:val="left" w:leader="none" w:pos="1542"/>
              </w:tabs>
              <w:suppressAutoHyphens w:val="true"/>
              <w:spacing w:before="0" w:after="0" w:line="360" w:lineRule="auto"/>
              <w:jc w:val="right"/>
              <w:rPr/>
            </w:pPr>
            <w:r>
              <w:rPr/>
            </w:r>
          </w:p>
        </w:tc>
      </w:tr>
      <w:tr xmlns:wp14="http://schemas.microsoft.com/office/word/2010/wordml" w14:paraId="693B85E2" wp14:textId="77777777">
        <w:trPr/>
        <w:tc>
          <w:tcPr>
            <w:tcW w:w="2092" w:type="dxa"/>
            <w:tcBorders>
              <w:top w:val="nil"/>
              <w:left w:val="nil"/>
              <w:bottom w:val="nil"/>
              <w:right w:val="nil"/>
            </w:tcBorders>
          </w:tcPr>
          <w:p w14:paraId="08D2AF85" wp14:textId="77777777">
            <w:pPr>
              <w:pStyle w:val="Normal"/>
              <w:tabs>
                <w:tab w:val="clear" w:pos="708"/>
                <w:tab w:val="left" w:leader="none" w:pos="1542"/>
              </w:tabs>
              <w:suppressAutoHyphens w:val="true"/>
              <w:spacing w:before="0" w:after="0" w:line="360" w:lineRule="auto"/>
              <w:rPr>
                <w:rFonts w:ascii="Times New Roman" w:hAnsi="Times New Roman" w:cs="Times New Roman"/>
              </w:rPr>
            </w:pPr>
            <w:r>
              <w:rPr>
                <w:rFonts w:ascii="Times New Roman" w:hAnsi="Times New Roman" w:cs="Times New Roman"/>
              </w:rPr>
            </w:r>
          </w:p>
        </w:tc>
        <w:tc>
          <w:tcPr>
            <w:tcW w:w="1702" w:type="dxa"/>
            <w:gridSpan w:val="2"/>
            <w:tcBorders>
              <w:top w:val="single" w:color="000000" w:sz="8" w:space="0"/>
              <w:left w:val="nil"/>
              <w:bottom w:val="single" w:color="000000" w:sz="8" w:space="0"/>
              <w:right w:val="nil"/>
            </w:tcBorders>
          </w:tcPr>
          <w:p w14:paraId="0E497621" wp14:textId="77777777">
            <w:pPr>
              <w:pStyle w:val="Normal"/>
              <w:tabs>
                <w:tab w:val="clear" w:pos="708"/>
                <w:tab w:val="left" w:leader="none" w:pos="1542"/>
              </w:tabs>
              <w:suppressAutoHyphens w:val="true"/>
              <w:spacing w:before="0" w:after="0" w:line="360" w:lineRule="auto"/>
              <w:rPr>
                <w:rFonts w:ascii="Times New Roman" w:hAnsi="Times New Roman" w:cs="Times New Roman"/>
              </w:rPr>
            </w:pPr>
            <w:r>
              <w:rPr>
                <w:rFonts w:ascii="Times New Roman" w:hAnsi="Times New Roman" w:cs="Times New Roman"/>
              </w:rPr>
              <w:t>Improve/eq.+</w:t>
            </w:r>
          </w:p>
        </w:tc>
        <w:tc>
          <w:tcPr>
            <w:tcW w:w="2126" w:type="dxa"/>
            <w:gridSpan w:val="2"/>
            <w:tcBorders>
              <w:top w:val="single" w:color="000000" w:sz="8" w:space="0"/>
              <w:left w:val="nil"/>
              <w:bottom w:val="single" w:color="000000" w:sz="8" w:space="0"/>
              <w:right w:val="nil"/>
            </w:tcBorders>
          </w:tcPr>
          <w:p w14:paraId="25866C7A" wp14:textId="77777777">
            <w:pPr>
              <w:pStyle w:val="Normal"/>
              <w:tabs>
                <w:tab w:val="clear" w:pos="708"/>
                <w:tab w:val="left" w:leader="none" w:pos="1542"/>
              </w:tabs>
              <w:suppressAutoHyphens w:val="true"/>
              <w:spacing w:before="0" w:after="0" w:line="360" w:lineRule="auto"/>
              <w:rPr>
                <w:rFonts w:ascii="Times New Roman" w:hAnsi="Times New Roman" w:cs="Times New Roman"/>
              </w:rPr>
            </w:pPr>
            <w:r>
              <w:rPr>
                <w:rFonts w:ascii="Times New Roman" w:hAnsi="Times New Roman" w:cs="Times New Roman"/>
              </w:rPr>
              <w:t>Get worst/eq.-</w:t>
            </w:r>
          </w:p>
        </w:tc>
        <w:tc>
          <w:tcPr>
            <w:tcW w:w="1843" w:type="dxa"/>
            <w:tcBorders>
              <w:top w:val="nil"/>
              <w:left w:val="nil"/>
              <w:bottom w:val="nil"/>
              <w:right w:val="nil"/>
            </w:tcBorders>
          </w:tcPr>
          <w:p w14:paraId="5A259495" wp14:textId="77777777">
            <w:pPr>
              <w:pStyle w:val="Normal"/>
              <w:tabs>
                <w:tab w:val="clear" w:pos="708"/>
                <w:tab w:val="left" w:leader="none" w:pos="1542"/>
              </w:tabs>
              <w:suppressAutoHyphens w:val="true"/>
              <w:spacing w:before="0" w:after="0" w:line="360" w:lineRule="auto"/>
              <w:rPr/>
            </w:pPr>
            <w:r>
              <w:rPr/>
            </w:r>
          </w:p>
        </w:tc>
        <w:tc>
          <w:tcPr>
            <w:tcW w:w="1133" w:type="dxa"/>
            <w:tcBorders>
              <w:top w:val="nil"/>
              <w:left w:val="nil"/>
              <w:bottom w:val="nil"/>
              <w:right w:val="nil"/>
            </w:tcBorders>
          </w:tcPr>
          <w:p w14:paraId="676C0DDA" wp14:textId="77777777">
            <w:pPr>
              <w:pStyle w:val="Normal"/>
              <w:tabs>
                <w:tab w:val="clear" w:pos="708"/>
                <w:tab w:val="left" w:leader="none" w:pos="1542"/>
              </w:tabs>
              <w:suppressAutoHyphens w:val="true"/>
              <w:spacing w:before="0" w:after="0" w:line="360" w:lineRule="auto"/>
              <w:jc w:val="right"/>
              <w:rPr/>
            </w:pPr>
            <w:r>
              <w:rPr/>
            </w:r>
          </w:p>
        </w:tc>
      </w:tr>
      <w:tr xmlns:wp14="http://schemas.microsoft.com/office/word/2010/wordml" w14:paraId="217EB58F" wp14:textId="77777777">
        <w:trPr/>
        <w:tc>
          <w:tcPr>
            <w:tcW w:w="2092" w:type="dxa"/>
            <w:tcBorders>
              <w:top w:val="nil"/>
              <w:left w:val="nil"/>
              <w:bottom w:val="nil"/>
              <w:right w:val="nil"/>
            </w:tcBorders>
          </w:tcPr>
          <w:p w14:paraId="355ACDD1" wp14:textId="77777777">
            <w:pPr>
              <w:pStyle w:val="Normal"/>
              <w:tabs>
                <w:tab w:val="clear" w:pos="708"/>
                <w:tab w:val="left" w:leader="none" w:pos="1542"/>
              </w:tabs>
              <w:suppressAutoHyphens w:val="true"/>
              <w:spacing w:before="0" w:after="0" w:line="360" w:lineRule="auto"/>
              <w:rPr>
                <w:rFonts w:ascii="Times New Roman" w:hAnsi="Times New Roman" w:cs="Times New Roman"/>
              </w:rPr>
            </w:pPr>
            <w:r>
              <w:rPr>
                <w:rFonts w:ascii="Times New Roman" w:hAnsi="Times New Roman" w:cs="Times New Roman"/>
              </w:rPr>
              <w:t>Get depressed(Ref.)</w:t>
            </w:r>
          </w:p>
        </w:tc>
        <w:tc>
          <w:tcPr>
            <w:tcW w:w="1702" w:type="dxa"/>
            <w:gridSpan w:val="2"/>
            <w:tcBorders>
              <w:top w:val="single" w:color="000000" w:sz="8" w:space="0"/>
              <w:left w:val="nil"/>
              <w:bottom w:val="nil"/>
              <w:right w:val="nil"/>
            </w:tcBorders>
          </w:tcPr>
          <w:p w14:paraId="27A0B0CA" wp14:textId="77777777">
            <w:pPr>
              <w:pStyle w:val="Normal"/>
              <w:tabs>
                <w:tab w:val="clear" w:pos="708"/>
                <w:tab w:val="left" w:leader="none" w:pos="1542"/>
              </w:tabs>
              <w:suppressAutoHyphens w:val="true"/>
              <w:spacing w:before="0" w:after="0" w:line="360" w:lineRule="auto"/>
              <w:jc w:val="center"/>
              <w:rPr>
                <w:rFonts w:ascii="Times New Roman" w:hAnsi="Times New Roman" w:cs="Times New Roman"/>
              </w:rPr>
            </w:pPr>
            <w:r>
              <w:rPr>
                <w:rFonts w:ascii="Times New Roman" w:hAnsi="Times New Roman" w:cs="Times New Roman"/>
              </w:rPr>
              <w:t>9.47%</w:t>
            </w:r>
          </w:p>
        </w:tc>
        <w:tc>
          <w:tcPr>
            <w:tcW w:w="2126" w:type="dxa"/>
            <w:gridSpan w:val="2"/>
            <w:tcBorders>
              <w:top w:val="single" w:color="000000" w:sz="8" w:space="0"/>
              <w:left w:val="nil"/>
              <w:bottom w:val="nil"/>
              <w:right w:val="nil"/>
            </w:tcBorders>
          </w:tcPr>
          <w:p w14:paraId="407BE138" wp14:textId="77777777">
            <w:pPr>
              <w:pStyle w:val="Normal"/>
              <w:tabs>
                <w:tab w:val="clear" w:pos="708"/>
                <w:tab w:val="left" w:leader="none" w:pos="1542"/>
              </w:tabs>
              <w:suppressAutoHyphens w:val="true"/>
              <w:spacing w:before="0" w:after="0" w:line="360" w:lineRule="auto"/>
              <w:jc w:val="center"/>
              <w:rPr>
                <w:rFonts w:ascii="Times New Roman" w:hAnsi="Times New Roman" w:cs="Times New Roman"/>
              </w:rPr>
            </w:pPr>
            <w:r>
              <w:rPr>
                <w:rFonts w:ascii="Times New Roman" w:hAnsi="Times New Roman" w:cs="Times New Roman"/>
              </w:rPr>
              <w:t>13.7%</w:t>
            </w:r>
          </w:p>
        </w:tc>
        <w:tc>
          <w:tcPr>
            <w:tcW w:w="1843" w:type="dxa"/>
            <w:tcBorders>
              <w:top w:val="nil"/>
              <w:left w:val="nil"/>
              <w:bottom w:val="nil"/>
              <w:right w:val="nil"/>
            </w:tcBorders>
          </w:tcPr>
          <w:p w14:paraId="60EC9516" wp14:textId="77777777">
            <w:pPr>
              <w:pStyle w:val="Normal"/>
              <w:tabs>
                <w:tab w:val="clear" w:pos="708"/>
                <w:tab w:val="left" w:leader="none" w:pos="1542"/>
              </w:tabs>
              <w:suppressAutoHyphens w:val="true"/>
              <w:spacing w:before="0" w:after="0" w:line="360" w:lineRule="auto"/>
              <w:rPr>
                <w:rFonts w:ascii="Times New Roman" w:hAnsi="Times New Roman" w:cs="Times New Roman"/>
              </w:rPr>
            </w:pPr>
            <w:r>
              <w:rPr>
                <w:rFonts w:ascii="Times New Roman" w:hAnsi="Times New Roman" w:cs="Times New Roman"/>
              </w:rPr>
            </w:r>
          </w:p>
        </w:tc>
        <w:tc>
          <w:tcPr>
            <w:tcW w:w="1133" w:type="dxa"/>
            <w:tcBorders>
              <w:top w:val="nil"/>
              <w:left w:val="nil"/>
              <w:bottom w:val="nil"/>
              <w:right w:val="nil"/>
            </w:tcBorders>
          </w:tcPr>
          <w:p w14:paraId="5945FE44" wp14:textId="77777777">
            <w:pPr>
              <w:pStyle w:val="Normal"/>
              <w:tabs>
                <w:tab w:val="clear" w:pos="708"/>
                <w:tab w:val="left" w:leader="none" w:pos="1542"/>
              </w:tabs>
              <w:suppressAutoHyphens w:val="true"/>
              <w:spacing w:before="0" w:after="0" w:line="360" w:lineRule="auto"/>
              <w:jc w:val="right"/>
              <w:rPr/>
            </w:pPr>
            <w:r>
              <w:rPr/>
            </w:r>
          </w:p>
        </w:tc>
      </w:tr>
      <w:tr xmlns:wp14="http://schemas.microsoft.com/office/word/2010/wordml" w14:paraId="41FC4E62" wp14:textId="77777777">
        <w:trPr/>
        <w:tc>
          <w:tcPr>
            <w:tcW w:w="2092" w:type="dxa"/>
            <w:tcBorders>
              <w:top w:val="nil"/>
              <w:left w:val="nil"/>
              <w:bottom w:val="nil"/>
              <w:right w:val="nil"/>
            </w:tcBorders>
          </w:tcPr>
          <w:p w14:paraId="649B92E0" wp14:textId="77777777">
            <w:pPr>
              <w:pStyle w:val="Normal"/>
              <w:tabs>
                <w:tab w:val="clear" w:pos="708"/>
                <w:tab w:val="left" w:leader="none" w:pos="1542"/>
              </w:tabs>
              <w:suppressAutoHyphens w:val="true"/>
              <w:spacing w:before="0" w:after="0" w:line="360" w:lineRule="auto"/>
              <w:rPr>
                <w:rFonts w:ascii="Times New Roman" w:hAnsi="Times New Roman" w:cs="Times New Roman"/>
              </w:rPr>
            </w:pPr>
            <w:r>
              <w:rPr>
                <w:rFonts w:ascii="Times New Roman" w:hAnsi="Times New Roman" w:cs="Times New Roman"/>
              </w:rPr>
              <w:t>Not depressed</w:t>
            </w:r>
          </w:p>
        </w:tc>
        <w:tc>
          <w:tcPr>
            <w:tcW w:w="1702" w:type="dxa"/>
            <w:gridSpan w:val="2"/>
            <w:tcBorders>
              <w:top w:val="nil"/>
              <w:left w:val="nil"/>
              <w:bottom w:val="nil"/>
              <w:right w:val="nil"/>
            </w:tcBorders>
          </w:tcPr>
          <w:p w14:paraId="558960A0" wp14:textId="77777777">
            <w:pPr>
              <w:pStyle w:val="Normal"/>
              <w:tabs>
                <w:tab w:val="clear" w:pos="708"/>
                <w:tab w:val="left" w:leader="none" w:pos="1542"/>
              </w:tabs>
              <w:suppressAutoHyphens w:val="true"/>
              <w:spacing w:before="0" w:after="0" w:line="360" w:lineRule="auto"/>
              <w:jc w:val="center"/>
              <w:rPr>
                <w:rFonts w:ascii="Times New Roman" w:hAnsi="Times New Roman" w:cs="Times New Roman"/>
              </w:rPr>
            </w:pPr>
            <w:r>
              <w:rPr>
                <w:rFonts w:ascii="Times New Roman" w:hAnsi="Times New Roman" w:cs="Times New Roman"/>
              </w:rPr>
              <w:t>67.6%</w:t>
            </w:r>
          </w:p>
        </w:tc>
        <w:tc>
          <w:tcPr>
            <w:tcW w:w="2126" w:type="dxa"/>
            <w:gridSpan w:val="2"/>
            <w:tcBorders>
              <w:top w:val="nil"/>
              <w:left w:val="nil"/>
              <w:bottom w:val="nil"/>
              <w:right w:val="nil"/>
            </w:tcBorders>
          </w:tcPr>
          <w:p w14:paraId="10F6D36A" wp14:textId="77777777">
            <w:pPr>
              <w:pStyle w:val="Normal"/>
              <w:tabs>
                <w:tab w:val="clear" w:pos="708"/>
                <w:tab w:val="left" w:leader="none" w:pos="1542"/>
              </w:tabs>
              <w:suppressAutoHyphens w:val="true"/>
              <w:spacing w:before="0" w:after="0" w:line="360" w:lineRule="auto"/>
              <w:jc w:val="center"/>
              <w:rPr>
                <w:rFonts w:ascii="Times New Roman" w:hAnsi="Times New Roman" w:cs="Times New Roman"/>
              </w:rPr>
            </w:pPr>
            <w:r>
              <w:rPr>
                <w:rFonts w:ascii="Times New Roman" w:hAnsi="Times New Roman" w:cs="Times New Roman"/>
              </w:rPr>
              <w:t>50.9%</w:t>
            </w:r>
          </w:p>
        </w:tc>
        <w:tc>
          <w:tcPr>
            <w:tcW w:w="1843" w:type="dxa"/>
            <w:tcBorders>
              <w:top w:val="nil"/>
              <w:left w:val="nil"/>
              <w:bottom w:val="nil"/>
              <w:right w:val="nil"/>
            </w:tcBorders>
          </w:tcPr>
          <w:p w14:paraId="111C614C" wp14:textId="77777777">
            <w:pPr>
              <w:pStyle w:val="Normal"/>
              <w:tabs>
                <w:tab w:val="clear" w:pos="708"/>
                <w:tab w:val="left" w:leader="none" w:pos="1542"/>
              </w:tabs>
              <w:suppressAutoHyphens w:val="true"/>
              <w:spacing w:before="0" w:after="0" w:line="360" w:lineRule="auto"/>
              <w:rPr>
                <w:rFonts w:ascii="Times New Roman" w:hAnsi="Times New Roman" w:cs="Times New Roman"/>
              </w:rPr>
            </w:pPr>
            <w:r>
              <w:rPr>
                <w:rFonts w:ascii="Times New Roman" w:hAnsi="Times New Roman" w:cs="Times New Roman"/>
              </w:rPr>
              <w:t>0.52[0.46-0.59]</w:t>
            </w:r>
          </w:p>
        </w:tc>
        <w:tc>
          <w:tcPr>
            <w:tcW w:w="1133" w:type="dxa"/>
            <w:tcBorders>
              <w:top w:val="nil"/>
              <w:left w:val="nil"/>
              <w:bottom w:val="nil"/>
              <w:right w:val="nil"/>
            </w:tcBorders>
          </w:tcPr>
          <w:p w14:paraId="7CEC880A" wp14:textId="77777777">
            <w:pPr>
              <w:pStyle w:val="Normal"/>
              <w:tabs>
                <w:tab w:val="clear" w:pos="708"/>
                <w:tab w:val="left" w:leader="none" w:pos="1542"/>
              </w:tabs>
              <w:suppressAutoHyphens w:val="true"/>
              <w:spacing w:before="0" w:after="0" w:line="360" w:lineRule="auto"/>
              <w:jc w:val="right"/>
              <w:rPr/>
            </w:pPr>
            <w:r>
              <w:rPr>
                <w:rFonts w:ascii="Times New Roman" w:hAnsi="Times New Roman" w:cs="Times New Roman"/>
              </w:rPr>
              <w:t>&lt;.001</w:t>
            </w:r>
          </w:p>
        </w:tc>
      </w:tr>
      <w:tr xmlns:wp14="http://schemas.microsoft.com/office/word/2010/wordml" w14:paraId="49836BB7" wp14:textId="77777777">
        <w:trPr/>
        <w:tc>
          <w:tcPr>
            <w:tcW w:w="2092" w:type="dxa"/>
            <w:tcBorders>
              <w:top w:val="nil"/>
              <w:left w:val="nil"/>
              <w:bottom w:val="nil"/>
              <w:right w:val="nil"/>
            </w:tcBorders>
          </w:tcPr>
          <w:p w14:paraId="6EDB6947" wp14:textId="77777777">
            <w:pPr>
              <w:pStyle w:val="Normal"/>
              <w:tabs>
                <w:tab w:val="clear" w:pos="708"/>
                <w:tab w:val="left" w:leader="none" w:pos="1542"/>
              </w:tabs>
              <w:suppressAutoHyphens w:val="true"/>
              <w:spacing w:before="0" w:after="0" w:line="360" w:lineRule="auto"/>
              <w:rPr>
                <w:rFonts w:ascii="Times New Roman" w:hAnsi="Times New Roman" w:cs="Times New Roman"/>
              </w:rPr>
            </w:pPr>
            <w:r>
              <w:rPr>
                <w:rFonts w:ascii="Times New Roman" w:hAnsi="Times New Roman" w:cs="Times New Roman"/>
              </w:rPr>
              <w:t>Stay dep.</w:t>
            </w:r>
          </w:p>
        </w:tc>
        <w:tc>
          <w:tcPr>
            <w:tcW w:w="1702" w:type="dxa"/>
            <w:gridSpan w:val="2"/>
            <w:tcBorders>
              <w:top w:val="nil"/>
              <w:left w:val="nil"/>
              <w:bottom w:val="nil"/>
              <w:right w:val="nil"/>
            </w:tcBorders>
          </w:tcPr>
          <w:p w14:paraId="63D42AA5" wp14:textId="77777777">
            <w:pPr>
              <w:pStyle w:val="Normal"/>
              <w:tabs>
                <w:tab w:val="clear" w:pos="708"/>
                <w:tab w:val="left" w:leader="none" w:pos="1542"/>
              </w:tabs>
              <w:suppressAutoHyphens w:val="true"/>
              <w:spacing w:before="0" w:after="0" w:line="360" w:lineRule="auto"/>
              <w:jc w:val="center"/>
              <w:rPr>
                <w:rFonts w:ascii="Times New Roman" w:hAnsi="Times New Roman" w:cs="Times New Roman"/>
              </w:rPr>
            </w:pPr>
            <w:r>
              <w:rPr>
                <w:rFonts w:ascii="Times New Roman" w:hAnsi="Times New Roman" w:cs="Times New Roman"/>
              </w:rPr>
              <w:t>11.6%</w:t>
            </w:r>
          </w:p>
        </w:tc>
        <w:tc>
          <w:tcPr>
            <w:tcW w:w="2126" w:type="dxa"/>
            <w:gridSpan w:val="2"/>
            <w:tcBorders>
              <w:top w:val="nil"/>
              <w:left w:val="nil"/>
              <w:bottom w:val="nil"/>
              <w:right w:val="nil"/>
            </w:tcBorders>
          </w:tcPr>
          <w:p w14:paraId="5759155C" wp14:textId="77777777">
            <w:pPr>
              <w:pStyle w:val="Normal"/>
              <w:tabs>
                <w:tab w:val="clear" w:pos="708"/>
                <w:tab w:val="left" w:leader="none" w:pos="1542"/>
              </w:tabs>
              <w:suppressAutoHyphens w:val="true"/>
              <w:spacing w:before="0" w:after="0" w:line="360" w:lineRule="auto"/>
              <w:jc w:val="center"/>
              <w:rPr>
                <w:rFonts w:ascii="Times New Roman" w:hAnsi="Times New Roman" w:cs="Times New Roman"/>
              </w:rPr>
            </w:pPr>
            <w:r>
              <w:rPr>
                <w:rFonts w:ascii="Times New Roman" w:hAnsi="Times New Roman" w:cs="Times New Roman"/>
              </w:rPr>
              <w:t>23.9%</w:t>
            </w:r>
          </w:p>
        </w:tc>
        <w:tc>
          <w:tcPr>
            <w:tcW w:w="1843" w:type="dxa"/>
            <w:tcBorders>
              <w:top w:val="nil"/>
              <w:left w:val="nil"/>
              <w:bottom w:val="nil"/>
              <w:right w:val="nil"/>
            </w:tcBorders>
          </w:tcPr>
          <w:p w14:paraId="1C7DC066" wp14:textId="77777777">
            <w:pPr>
              <w:pStyle w:val="Normal"/>
              <w:tabs>
                <w:tab w:val="clear" w:pos="708"/>
                <w:tab w:val="left" w:leader="none" w:pos="1542"/>
              </w:tabs>
              <w:suppressAutoHyphens w:val="true"/>
              <w:spacing w:before="0" w:after="0" w:line="360" w:lineRule="auto"/>
              <w:rPr>
                <w:rFonts w:ascii="Times New Roman" w:hAnsi="Times New Roman" w:cs="Times New Roman"/>
              </w:rPr>
            </w:pPr>
            <w:r>
              <w:rPr>
                <w:rFonts w:ascii="Times New Roman" w:hAnsi="Times New Roman" w:cs="Times New Roman"/>
              </w:rPr>
              <w:t>1.42[1.23-1.65]</w:t>
            </w:r>
          </w:p>
        </w:tc>
        <w:tc>
          <w:tcPr>
            <w:tcW w:w="1133" w:type="dxa"/>
            <w:tcBorders>
              <w:top w:val="nil"/>
              <w:left w:val="nil"/>
              <w:bottom w:val="nil"/>
              <w:right w:val="nil"/>
            </w:tcBorders>
          </w:tcPr>
          <w:p w14:paraId="2BCD309A" wp14:textId="77777777">
            <w:pPr>
              <w:pStyle w:val="Normal"/>
              <w:tabs>
                <w:tab w:val="clear" w:pos="708"/>
                <w:tab w:val="left" w:leader="none" w:pos="1542"/>
              </w:tabs>
              <w:suppressAutoHyphens w:val="true"/>
              <w:spacing w:before="0" w:after="0" w:line="360" w:lineRule="auto"/>
              <w:jc w:val="right"/>
              <w:rPr/>
            </w:pPr>
            <w:r>
              <w:rPr>
                <w:rFonts w:ascii="Times New Roman" w:hAnsi="Times New Roman" w:cs="Times New Roman"/>
              </w:rPr>
              <w:t>&lt;.001</w:t>
            </w:r>
          </w:p>
        </w:tc>
      </w:tr>
      <w:tr xmlns:wp14="http://schemas.microsoft.com/office/word/2010/wordml" w14:paraId="14F33E47" wp14:textId="77777777">
        <w:trPr/>
        <w:tc>
          <w:tcPr>
            <w:tcW w:w="2092" w:type="dxa"/>
            <w:tcBorders>
              <w:top w:val="nil"/>
              <w:left w:val="nil"/>
              <w:bottom w:val="nil"/>
              <w:right w:val="nil"/>
            </w:tcBorders>
          </w:tcPr>
          <w:p w14:paraId="49E9636D" wp14:textId="77777777">
            <w:pPr>
              <w:pStyle w:val="Normal"/>
              <w:tabs>
                <w:tab w:val="clear" w:pos="708"/>
                <w:tab w:val="left" w:leader="none" w:pos="1542"/>
              </w:tabs>
              <w:suppressAutoHyphens w:val="true"/>
              <w:spacing w:before="0" w:after="0" w:line="360" w:lineRule="auto"/>
              <w:rPr>
                <w:rFonts w:ascii="Times New Roman" w:hAnsi="Times New Roman" w:cs="Times New Roman"/>
              </w:rPr>
            </w:pPr>
            <w:r>
              <w:rPr>
                <w:rFonts w:ascii="Times New Roman" w:hAnsi="Times New Roman" w:cs="Times New Roman"/>
              </w:rPr>
              <w:t>Improve dep.</w:t>
            </w:r>
          </w:p>
        </w:tc>
        <w:tc>
          <w:tcPr>
            <w:tcW w:w="1702" w:type="dxa"/>
            <w:gridSpan w:val="2"/>
            <w:tcBorders>
              <w:top w:val="nil"/>
              <w:left w:val="nil"/>
              <w:bottom w:val="single" w:color="000000" w:sz="8" w:space="0"/>
              <w:right w:val="nil"/>
            </w:tcBorders>
          </w:tcPr>
          <w:p w14:paraId="72E3A22B" wp14:textId="77777777">
            <w:pPr>
              <w:pStyle w:val="Normal"/>
              <w:tabs>
                <w:tab w:val="clear" w:pos="708"/>
                <w:tab w:val="left" w:leader="none" w:pos="1542"/>
              </w:tabs>
              <w:suppressAutoHyphens w:val="true"/>
              <w:spacing w:before="0" w:after="0" w:line="360" w:lineRule="auto"/>
              <w:jc w:val="center"/>
              <w:rPr>
                <w:rFonts w:ascii="Times New Roman" w:hAnsi="Times New Roman" w:cs="Times New Roman"/>
              </w:rPr>
            </w:pPr>
            <w:r>
              <w:rPr>
                <w:rFonts w:ascii="Times New Roman" w:hAnsi="Times New Roman" w:cs="Times New Roman"/>
              </w:rPr>
              <w:t>11.3%</w:t>
            </w:r>
          </w:p>
        </w:tc>
        <w:tc>
          <w:tcPr>
            <w:tcW w:w="2126" w:type="dxa"/>
            <w:gridSpan w:val="2"/>
            <w:tcBorders>
              <w:top w:val="nil"/>
              <w:left w:val="nil"/>
              <w:bottom w:val="single" w:color="000000" w:sz="8" w:space="0"/>
              <w:right w:val="nil"/>
            </w:tcBorders>
          </w:tcPr>
          <w:p w14:paraId="3DB39428" wp14:textId="77777777">
            <w:pPr>
              <w:pStyle w:val="Normal"/>
              <w:tabs>
                <w:tab w:val="clear" w:pos="708"/>
                <w:tab w:val="left" w:leader="none" w:pos="1542"/>
              </w:tabs>
              <w:suppressAutoHyphens w:val="true"/>
              <w:spacing w:before="0" w:after="0" w:line="360" w:lineRule="auto"/>
              <w:jc w:val="center"/>
              <w:rPr>
                <w:rFonts w:ascii="Times New Roman" w:hAnsi="Times New Roman" w:cs="Times New Roman"/>
              </w:rPr>
            </w:pPr>
            <w:r>
              <w:rPr>
                <w:rFonts w:ascii="Times New Roman" w:hAnsi="Times New Roman" w:cs="Times New Roman"/>
              </w:rPr>
              <w:t>11.5%</w:t>
            </w:r>
          </w:p>
        </w:tc>
        <w:tc>
          <w:tcPr>
            <w:tcW w:w="1843" w:type="dxa"/>
            <w:tcBorders>
              <w:top w:val="nil"/>
              <w:left w:val="nil"/>
              <w:bottom w:val="single" w:color="000000" w:sz="8" w:space="0"/>
              <w:right w:val="nil"/>
            </w:tcBorders>
          </w:tcPr>
          <w:p w14:paraId="6BBDB838" wp14:textId="77777777">
            <w:pPr>
              <w:pStyle w:val="Normal"/>
              <w:tabs>
                <w:tab w:val="clear" w:pos="708"/>
                <w:tab w:val="left" w:leader="none" w:pos="1542"/>
              </w:tabs>
              <w:suppressAutoHyphens w:val="true"/>
              <w:spacing w:before="0" w:after="0" w:line="360" w:lineRule="auto"/>
              <w:rPr>
                <w:rFonts w:ascii="Times New Roman" w:hAnsi="Times New Roman" w:cs="Times New Roman"/>
              </w:rPr>
            </w:pPr>
            <w:r>
              <w:rPr>
                <w:rFonts w:ascii="Times New Roman" w:hAnsi="Times New Roman" w:cs="Times New Roman"/>
              </w:rPr>
              <w:t>0.70[0.59-0.83]</w:t>
            </w:r>
          </w:p>
        </w:tc>
        <w:tc>
          <w:tcPr>
            <w:tcW w:w="1133" w:type="dxa"/>
            <w:tcBorders>
              <w:top w:val="nil"/>
              <w:left w:val="nil"/>
              <w:bottom w:val="single" w:color="000000" w:sz="8" w:space="0"/>
              <w:right w:val="nil"/>
            </w:tcBorders>
          </w:tcPr>
          <w:p w14:paraId="09EB0E48" wp14:textId="77777777">
            <w:pPr>
              <w:pStyle w:val="Normal"/>
              <w:tabs>
                <w:tab w:val="clear" w:pos="708"/>
                <w:tab w:val="left" w:leader="none" w:pos="1542"/>
              </w:tabs>
              <w:suppressAutoHyphens w:val="true"/>
              <w:spacing w:before="0" w:after="0" w:line="360" w:lineRule="auto"/>
              <w:jc w:val="right"/>
              <w:rPr/>
            </w:pPr>
            <w:r>
              <w:rPr>
                <w:rFonts w:ascii="Times New Roman" w:hAnsi="Times New Roman" w:cs="Times New Roman"/>
              </w:rPr>
              <w:t>&lt;.001</w:t>
            </w:r>
          </w:p>
        </w:tc>
      </w:tr>
      <w:tr xmlns:wp14="http://schemas.microsoft.com/office/word/2010/wordml" w14:paraId="66387125" wp14:textId="77777777">
        <w:trPr/>
        <w:tc>
          <w:tcPr>
            <w:tcW w:w="2092" w:type="dxa"/>
            <w:tcBorders>
              <w:top w:val="nil"/>
              <w:left w:val="nil"/>
              <w:bottom w:val="nil"/>
              <w:right w:val="nil"/>
            </w:tcBorders>
          </w:tcPr>
          <w:p w14:paraId="06C30544" wp14:textId="77777777">
            <w:pPr>
              <w:pStyle w:val="Normal"/>
              <w:tabs>
                <w:tab w:val="clear" w:pos="708"/>
                <w:tab w:val="left" w:leader="none" w:pos="1542"/>
              </w:tabs>
              <w:suppressAutoHyphens w:val="true"/>
              <w:spacing w:before="0" w:after="0" w:line="360" w:lineRule="auto"/>
              <w:rPr>
                <w:rFonts w:ascii="Times New Roman" w:hAnsi="Times New Roman" w:cs="Times New Roman"/>
              </w:rPr>
            </w:pPr>
            <w:r>
              <w:rPr>
                <w:rFonts w:ascii="Times New Roman" w:hAnsi="Times New Roman" w:cs="Times New Roman"/>
              </w:rPr>
            </w:r>
          </w:p>
        </w:tc>
        <w:tc>
          <w:tcPr>
            <w:tcW w:w="993" w:type="dxa"/>
            <w:tcBorders>
              <w:top w:val="single" w:color="000000" w:sz="8" w:space="0"/>
              <w:left w:val="nil"/>
              <w:bottom w:val="nil"/>
              <w:right w:val="nil"/>
            </w:tcBorders>
          </w:tcPr>
          <w:p w14:paraId="0F517030" wp14:textId="77777777">
            <w:pPr>
              <w:pStyle w:val="Normal"/>
              <w:tabs>
                <w:tab w:val="clear" w:pos="708"/>
                <w:tab w:val="left" w:leader="none" w:pos="1542"/>
              </w:tabs>
              <w:suppressAutoHyphens w:val="true"/>
              <w:spacing w:before="0" w:after="0" w:line="360" w:lineRule="auto"/>
              <w:rPr/>
            </w:pPr>
            <w:r>
              <w:rPr/>
            </w:r>
          </w:p>
        </w:tc>
        <w:tc>
          <w:tcPr>
            <w:tcW w:w="709" w:type="dxa"/>
            <w:tcBorders>
              <w:top w:val="single" w:color="000000" w:sz="8" w:space="0"/>
              <w:left w:val="nil"/>
              <w:bottom w:val="nil"/>
              <w:right w:val="nil"/>
            </w:tcBorders>
          </w:tcPr>
          <w:p w14:paraId="65559C6B" wp14:textId="77777777">
            <w:pPr>
              <w:pStyle w:val="Normal"/>
              <w:tabs>
                <w:tab w:val="clear" w:pos="708"/>
                <w:tab w:val="left" w:leader="none" w:pos="1542"/>
              </w:tabs>
              <w:suppressAutoHyphens w:val="true"/>
              <w:spacing w:before="0" w:after="0" w:line="360" w:lineRule="auto"/>
              <w:jc w:val="center"/>
              <w:rPr/>
            </w:pPr>
            <w:r>
              <w:rPr/>
            </w:r>
          </w:p>
        </w:tc>
        <w:tc>
          <w:tcPr>
            <w:tcW w:w="2126" w:type="dxa"/>
            <w:gridSpan w:val="2"/>
            <w:tcBorders>
              <w:top w:val="single" w:color="000000" w:sz="8" w:space="0"/>
              <w:left w:val="nil"/>
              <w:bottom w:val="nil"/>
              <w:right w:val="nil"/>
            </w:tcBorders>
          </w:tcPr>
          <w:p w14:paraId="3785B1E1" wp14:textId="77777777">
            <w:pPr>
              <w:pStyle w:val="Normal"/>
              <w:tabs>
                <w:tab w:val="clear" w:pos="708"/>
                <w:tab w:val="left" w:leader="none" w:pos="1542"/>
              </w:tabs>
              <w:suppressAutoHyphens w:val="true"/>
              <w:spacing w:before="0" w:after="0" w:line="360" w:lineRule="auto"/>
              <w:jc w:val="center"/>
              <w:rPr/>
            </w:pPr>
            <w:r>
              <w:rPr/>
            </w:r>
          </w:p>
        </w:tc>
        <w:tc>
          <w:tcPr>
            <w:tcW w:w="1843" w:type="dxa"/>
            <w:tcBorders>
              <w:top w:val="single" w:color="000000" w:sz="8" w:space="0"/>
              <w:left w:val="nil"/>
              <w:bottom w:val="nil"/>
              <w:right w:val="nil"/>
            </w:tcBorders>
          </w:tcPr>
          <w:p w14:paraId="23710AEB" wp14:textId="77777777">
            <w:pPr>
              <w:pStyle w:val="Normal"/>
              <w:tabs>
                <w:tab w:val="clear" w:pos="708"/>
                <w:tab w:val="left" w:leader="none" w:pos="1542"/>
              </w:tabs>
              <w:suppressAutoHyphens w:val="true"/>
              <w:spacing w:before="0" w:after="0" w:line="360" w:lineRule="auto"/>
              <w:rPr/>
            </w:pPr>
            <w:r>
              <w:rPr/>
            </w:r>
          </w:p>
        </w:tc>
        <w:tc>
          <w:tcPr>
            <w:tcW w:w="1133" w:type="dxa"/>
            <w:tcBorders>
              <w:top w:val="single" w:color="000000" w:sz="8" w:space="0"/>
              <w:left w:val="nil"/>
              <w:bottom w:val="nil"/>
              <w:right w:val="nil"/>
            </w:tcBorders>
          </w:tcPr>
          <w:p w14:paraId="7CA4C9BB" wp14:textId="77777777">
            <w:pPr>
              <w:pStyle w:val="Normal"/>
              <w:tabs>
                <w:tab w:val="clear" w:pos="708"/>
                <w:tab w:val="left" w:leader="none" w:pos="1542"/>
              </w:tabs>
              <w:suppressAutoHyphens w:val="true"/>
              <w:spacing w:before="0" w:after="0" w:line="360" w:lineRule="auto"/>
              <w:jc w:val="right"/>
              <w:rPr/>
            </w:pPr>
            <w:r>
              <w:rPr/>
            </w:r>
          </w:p>
        </w:tc>
      </w:tr>
      <w:tr xmlns:wp14="http://schemas.microsoft.com/office/word/2010/wordml" w14:paraId="4C792C7E" wp14:textId="77777777">
        <w:trPr/>
        <w:tc>
          <w:tcPr>
            <w:tcW w:w="2092" w:type="dxa"/>
            <w:tcBorders>
              <w:top w:val="nil"/>
              <w:left w:val="nil"/>
              <w:bottom w:val="nil"/>
              <w:right w:val="nil"/>
            </w:tcBorders>
          </w:tcPr>
          <w:p w14:paraId="19750B75" wp14:textId="77777777">
            <w:pPr>
              <w:pStyle w:val="Normal"/>
              <w:tabs>
                <w:tab w:val="clear" w:pos="708"/>
                <w:tab w:val="left" w:leader="none" w:pos="1542"/>
              </w:tabs>
              <w:suppressAutoHyphens w:val="true"/>
              <w:spacing w:before="0" w:after="0" w:line="360" w:lineRule="auto"/>
              <w:rPr>
                <w:rFonts w:ascii="Times New Roman" w:hAnsi="Times New Roman" w:cs="Times New Roman"/>
              </w:rPr>
            </w:pPr>
            <w:r>
              <w:rPr>
                <w:rFonts w:ascii="Times New Roman" w:hAnsi="Times New Roman" w:cs="Times New Roman"/>
              </w:rPr>
            </w:r>
          </w:p>
        </w:tc>
        <w:tc>
          <w:tcPr>
            <w:tcW w:w="3828" w:type="dxa"/>
            <w:gridSpan w:val="4"/>
            <w:tcBorders>
              <w:top w:val="nil"/>
              <w:left w:val="nil"/>
              <w:bottom w:val="single" w:color="000000" w:sz="8" w:space="0"/>
              <w:right w:val="nil"/>
            </w:tcBorders>
          </w:tcPr>
          <w:p w14:paraId="6CD91385" wp14:textId="77777777">
            <w:pPr>
              <w:pStyle w:val="Normal"/>
              <w:tabs>
                <w:tab w:val="clear" w:pos="708"/>
                <w:tab w:val="left" w:leader="none" w:pos="1542"/>
              </w:tabs>
              <w:suppressAutoHyphens w:val="true"/>
              <w:spacing w:before="0" w:after="0" w:line="360" w:lineRule="auto"/>
              <w:jc w:val="center"/>
              <w:rPr/>
            </w:pPr>
            <w:r>
              <w:rPr>
                <w:rFonts w:ascii="Times New Roman" w:hAnsi="Times New Roman" w:cs="Times New Roman"/>
              </w:rPr>
              <w:t>Immediate Recall</w:t>
            </w:r>
          </w:p>
        </w:tc>
        <w:tc>
          <w:tcPr>
            <w:tcW w:w="1843" w:type="dxa"/>
            <w:tcBorders>
              <w:top w:val="nil"/>
              <w:left w:val="nil"/>
              <w:bottom w:val="nil"/>
              <w:right w:val="nil"/>
            </w:tcBorders>
          </w:tcPr>
          <w:p w14:paraId="196539C0" wp14:textId="77777777">
            <w:pPr>
              <w:pStyle w:val="Normal"/>
              <w:tabs>
                <w:tab w:val="clear" w:pos="708"/>
                <w:tab w:val="left" w:leader="none" w:pos="1542"/>
              </w:tabs>
              <w:suppressAutoHyphens w:val="true"/>
              <w:spacing w:before="0" w:after="0" w:line="360" w:lineRule="auto"/>
              <w:rPr/>
            </w:pPr>
            <w:r>
              <w:rPr/>
            </w:r>
          </w:p>
        </w:tc>
        <w:tc>
          <w:tcPr>
            <w:tcW w:w="1133" w:type="dxa"/>
            <w:tcBorders>
              <w:top w:val="nil"/>
              <w:left w:val="nil"/>
              <w:bottom w:val="nil"/>
              <w:right w:val="nil"/>
            </w:tcBorders>
          </w:tcPr>
          <w:p w14:paraId="4CD14B65" wp14:textId="77777777">
            <w:pPr>
              <w:pStyle w:val="Normal"/>
              <w:tabs>
                <w:tab w:val="clear" w:pos="708"/>
                <w:tab w:val="left" w:leader="none" w:pos="1542"/>
              </w:tabs>
              <w:suppressAutoHyphens w:val="true"/>
              <w:spacing w:before="0" w:after="0" w:line="360" w:lineRule="auto"/>
              <w:jc w:val="right"/>
              <w:rPr/>
            </w:pPr>
            <w:r>
              <w:rPr/>
            </w:r>
          </w:p>
        </w:tc>
      </w:tr>
      <w:tr xmlns:wp14="http://schemas.microsoft.com/office/word/2010/wordml" w14:paraId="0BA99892" wp14:textId="77777777">
        <w:trPr/>
        <w:tc>
          <w:tcPr>
            <w:tcW w:w="2092" w:type="dxa"/>
            <w:tcBorders>
              <w:top w:val="nil"/>
              <w:left w:val="nil"/>
              <w:bottom w:val="nil"/>
              <w:right w:val="nil"/>
            </w:tcBorders>
          </w:tcPr>
          <w:p w14:paraId="321EC6C3" wp14:textId="77777777">
            <w:pPr>
              <w:pStyle w:val="Normal"/>
              <w:tabs>
                <w:tab w:val="clear" w:pos="708"/>
                <w:tab w:val="left" w:leader="none" w:pos="1542"/>
              </w:tabs>
              <w:suppressAutoHyphens w:val="true"/>
              <w:spacing w:before="0" w:after="0" w:line="360" w:lineRule="auto"/>
              <w:rPr>
                <w:rFonts w:ascii="Times New Roman" w:hAnsi="Times New Roman" w:cs="Times New Roman"/>
              </w:rPr>
            </w:pPr>
            <w:r>
              <w:rPr>
                <w:rFonts w:ascii="Times New Roman" w:hAnsi="Times New Roman" w:cs="Times New Roman"/>
              </w:rPr>
            </w:r>
          </w:p>
        </w:tc>
        <w:tc>
          <w:tcPr>
            <w:tcW w:w="1702" w:type="dxa"/>
            <w:gridSpan w:val="2"/>
            <w:tcBorders>
              <w:top w:val="single" w:color="000000" w:sz="8" w:space="0"/>
              <w:left w:val="nil"/>
              <w:bottom w:val="single" w:color="000000" w:sz="8" w:space="0"/>
              <w:right w:val="nil"/>
            </w:tcBorders>
          </w:tcPr>
          <w:p w14:paraId="02E808C5" wp14:textId="77777777">
            <w:pPr>
              <w:pStyle w:val="Normal"/>
              <w:tabs>
                <w:tab w:val="clear" w:pos="708"/>
                <w:tab w:val="left" w:leader="none" w:pos="1542"/>
              </w:tabs>
              <w:suppressAutoHyphens w:val="true"/>
              <w:spacing w:before="0" w:after="0" w:line="360" w:lineRule="auto"/>
              <w:rPr>
                <w:rFonts w:ascii="Times New Roman" w:hAnsi="Times New Roman" w:cs="Times New Roman"/>
              </w:rPr>
            </w:pPr>
            <w:r>
              <w:rPr>
                <w:rFonts w:ascii="Times New Roman" w:hAnsi="Times New Roman" w:cs="Times New Roman"/>
              </w:rPr>
              <w:t>Improve/eq.+</w:t>
            </w:r>
          </w:p>
        </w:tc>
        <w:tc>
          <w:tcPr>
            <w:tcW w:w="2126" w:type="dxa"/>
            <w:gridSpan w:val="2"/>
            <w:tcBorders>
              <w:top w:val="single" w:color="000000" w:sz="8" w:space="0"/>
              <w:left w:val="nil"/>
              <w:bottom w:val="single" w:color="000000" w:sz="8" w:space="0"/>
              <w:right w:val="nil"/>
            </w:tcBorders>
          </w:tcPr>
          <w:p w14:paraId="1DB02DFF" wp14:textId="77777777">
            <w:pPr>
              <w:pStyle w:val="Normal"/>
              <w:tabs>
                <w:tab w:val="clear" w:pos="708"/>
                <w:tab w:val="left" w:leader="none" w:pos="1542"/>
              </w:tabs>
              <w:suppressAutoHyphens w:val="true"/>
              <w:spacing w:before="0" w:after="0" w:line="360" w:lineRule="auto"/>
              <w:rPr>
                <w:rFonts w:ascii="Times New Roman" w:hAnsi="Times New Roman" w:cs="Times New Roman"/>
              </w:rPr>
            </w:pPr>
            <w:r>
              <w:rPr>
                <w:rFonts w:ascii="Times New Roman" w:hAnsi="Times New Roman" w:cs="Times New Roman"/>
              </w:rPr>
              <w:t>Get worst/eq.-</w:t>
            </w:r>
          </w:p>
        </w:tc>
        <w:tc>
          <w:tcPr>
            <w:tcW w:w="1843" w:type="dxa"/>
            <w:tcBorders>
              <w:top w:val="nil"/>
              <w:left w:val="nil"/>
              <w:bottom w:val="nil"/>
              <w:right w:val="nil"/>
            </w:tcBorders>
          </w:tcPr>
          <w:p w14:paraId="34243052" wp14:textId="77777777">
            <w:pPr>
              <w:pStyle w:val="Normal"/>
              <w:tabs>
                <w:tab w:val="clear" w:pos="708"/>
                <w:tab w:val="left" w:leader="none" w:pos="1542"/>
              </w:tabs>
              <w:suppressAutoHyphens w:val="true"/>
              <w:spacing w:before="0" w:after="0" w:line="360" w:lineRule="auto"/>
              <w:rPr/>
            </w:pPr>
            <w:r>
              <w:rPr/>
            </w:r>
          </w:p>
        </w:tc>
        <w:tc>
          <w:tcPr>
            <w:tcW w:w="1133" w:type="dxa"/>
            <w:tcBorders>
              <w:top w:val="nil"/>
              <w:left w:val="nil"/>
              <w:bottom w:val="nil"/>
              <w:right w:val="nil"/>
            </w:tcBorders>
          </w:tcPr>
          <w:p w14:paraId="181D7EFB" wp14:textId="77777777">
            <w:pPr>
              <w:pStyle w:val="Normal"/>
              <w:tabs>
                <w:tab w:val="clear" w:pos="708"/>
                <w:tab w:val="left" w:leader="none" w:pos="1542"/>
              </w:tabs>
              <w:suppressAutoHyphens w:val="true"/>
              <w:spacing w:before="0" w:after="0" w:line="360" w:lineRule="auto"/>
              <w:jc w:val="right"/>
              <w:rPr/>
            </w:pPr>
            <w:r>
              <w:rPr/>
            </w:r>
          </w:p>
        </w:tc>
      </w:tr>
      <w:tr xmlns:wp14="http://schemas.microsoft.com/office/word/2010/wordml" w14:paraId="61974E04" wp14:textId="77777777">
        <w:trPr/>
        <w:tc>
          <w:tcPr>
            <w:tcW w:w="2092" w:type="dxa"/>
            <w:tcBorders>
              <w:top w:val="nil"/>
              <w:left w:val="nil"/>
              <w:bottom w:val="nil"/>
              <w:right w:val="nil"/>
            </w:tcBorders>
          </w:tcPr>
          <w:p w14:paraId="4E09B12D" wp14:textId="77777777">
            <w:pPr>
              <w:pStyle w:val="Normal"/>
              <w:tabs>
                <w:tab w:val="clear" w:pos="708"/>
                <w:tab w:val="left" w:leader="none" w:pos="1542"/>
              </w:tabs>
              <w:suppressAutoHyphens w:val="true"/>
              <w:spacing w:before="0" w:after="0" w:line="360" w:lineRule="auto"/>
              <w:rPr>
                <w:rFonts w:ascii="Times New Roman" w:hAnsi="Times New Roman" w:cs="Times New Roman"/>
              </w:rPr>
            </w:pPr>
            <w:r>
              <w:rPr>
                <w:rFonts w:ascii="Times New Roman" w:hAnsi="Times New Roman" w:cs="Times New Roman"/>
              </w:rPr>
              <w:t>Get depressed(Ref.)</w:t>
            </w:r>
          </w:p>
        </w:tc>
        <w:tc>
          <w:tcPr>
            <w:tcW w:w="1702" w:type="dxa"/>
            <w:gridSpan w:val="2"/>
            <w:tcBorders>
              <w:top w:val="single" w:color="000000" w:sz="8" w:space="0"/>
              <w:left w:val="nil"/>
              <w:bottom w:val="nil"/>
              <w:right w:val="nil"/>
            </w:tcBorders>
          </w:tcPr>
          <w:p w14:paraId="206B9534" wp14:textId="77777777">
            <w:pPr>
              <w:pStyle w:val="Normal"/>
              <w:tabs>
                <w:tab w:val="clear" w:pos="708"/>
                <w:tab w:val="left" w:leader="none" w:pos="1542"/>
              </w:tabs>
              <w:suppressAutoHyphens w:val="true"/>
              <w:spacing w:before="0" w:after="0" w:line="360" w:lineRule="auto"/>
              <w:jc w:val="center"/>
              <w:rPr>
                <w:rFonts w:ascii="Times New Roman" w:hAnsi="Times New Roman" w:cs="Times New Roman"/>
              </w:rPr>
            </w:pPr>
            <w:r>
              <w:rPr>
                <w:rFonts w:ascii="Times New Roman" w:hAnsi="Times New Roman" w:cs="Times New Roman"/>
              </w:rPr>
              <w:t>10.0%</w:t>
            </w:r>
          </w:p>
        </w:tc>
        <w:tc>
          <w:tcPr>
            <w:tcW w:w="2126" w:type="dxa"/>
            <w:gridSpan w:val="2"/>
            <w:tcBorders>
              <w:top w:val="single" w:color="000000" w:sz="8" w:space="0"/>
              <w:left w:val="nil"/>
              <w:bottom w:val="nil"/>
              <w:right w:val="nil"/>
            </w:tcBorders>
          </w:tcPr>
          <w:p w14:paraId="03CA99F1" wp14:textId="77777777">
            <w:pPr>
              <w:pStyle w:val="Normal"/>
              <w:tabs>
                <w:tab w:val="clear" w:pos="708"/>
                <w:tab w:val="left" w:leader="none" w:pos="1542"/>
              </w:tabs>
              <w:suppressAutoHyphens w:val="true"/>
              <w:spacing w:before="0" w:after="0" w:line="360" w:lineRule="auto"/>
              <w:jc w:val="center"/>
              <w:rPr>
                <w:rFonts w:ascii="Times New Roman" w:hAnsi="Times New Roman" w:cs="Times New Roman"/>
              </w:rPr>
            </w:pPr>
            <w:r>
              <w:rPr>
                <w:rFonts w:ascii="Times New Roman" w:hAnsi="Times New Roman" w:cs="Times New Roman"/>
              </w:rPr>
              <w:t>14.1%</w:t>
            </w:r>
          </w:p>
        </w:tc>
        <w:tc>
          <w:tcPr>
            <w:tcW w:w="1843" w:type="dxa"/>
            <w:tcBorders>
              <w:top w:val="nil"/>
              <w:left w:val="nil"/>
              <w:bottom w:val="nil"/>
              <w:right w:val="nil"/>
            </w:tcBorders>
          </w:tcPr>
          <w:p w14:paraId="5DB8B760" wp14:textId="77777777">
            <w:pPr>
              <w:pStyle w:val="Normal"/>
              <w:tabs>
                <w:tab w:val="clear" w:pos="708"/>
                <w:tab w:val="left" w:leader="none" w:pos="1542"/>
              </w:tabs>
              <w:suppressAutoHyphens w:val="true"/>
              <w:spacing w:before="0" w:after="0" w:line="360" w:lineRule="auto"/>
              <w:rPr>
                <w:rFonts w:ascii="Times New Roman" w:hAnsi="Times New Roman" w:cs="Times New Roman"/>
              </w:rPr>
            </w:pPr>
            <w:r>
              <w:rPr>
                <w:rFonts w:ascii="Times New Roman" w:hAnsi="Times New Roman" w:cs="Times New Roman"/>
              </w:rPr>
            </w:r>
          </w:p>
        </w:tc>
        <w:tc>
          <w:tcPr>
            <w:tcW w:w="1133" w:type="dxa"/>
            <w:tcBorders>
              <w:top w:val="nil"/>
              <w:left w:val="nil"/>
              <w:bottom w:val="nil"/>
              <w:right w:val="nil"/>
            </w:tcBorders>
          </w:tcPr>
          <w:p w14:paraId="79739E70" wp14:textId="77777777">
            <w:pPr>
              <w:pStyle w:val="Normal"/>
              <w:tabs>
                <w:tab w:val="clear" w:pos="708"/>
                <w:tab w:val="left" w:leader="none" w:pos="1542"/>
              </w:tabs>
              <w:suppressAutoHyphens w:val="true"/>
              <w:spacing w:before="0" w:after="0" w:line="360" w:lineRule="auto"/>
              <w:jc w:val="right"/>
              <w:rPr/>
            </w:pPr>
            <w:r>
              <w:rPr/>
            </w:r>
          </w:p>
        </w:tc>
      </w:tr>
      <w:tr xmlns:wp14="http://schemas.microsoft.com/office/word/2010/wordml" w14:paraId="4D46AA08" wp14:textId="77777777">
        <w:trPr/>
        <w:tc>
          <w:tcPr>
            <w:tcW w:w="2092" w:type="dxa"/>
            <w:tcBorders>
              <w:top w:val="nil"/>
              <w:left w:val="nil"/>
              <w:bottom w:val="nil"/>
              <w:right w:val="nil"/>
            </w:tcBorders>
          </w:tcPr>
          <w:p w14:paraId="6808564E" wp14:textId="77777777">
            <w:pPr>
              <w:pStyle w:val="Normal"/>
              <w:tabs>
                <w:tab w:val="clear" w:pos="708"/>
                <w:tab w:val="left" w:leader="none" w:pos="1542"/>
              </w:tabs>
              <w:suppressAutoHyphens w:val="true"/>
              <w:spacing w:before="0" w:after="0" w:line="360" w:lineRule="auto"/>
              <w:rPr>
                <w:rFonts w:ascii="Times New Roman" w:hAnsi="Times New Roman" w:cs="Times New Roman"/>
              </w:rPr>
            </w:pPr>
            <w:r>
              <w:rPr>
                <w:rFonts w:ascii="Times New Roman" w:hAnsi="Times New Roman" w:cs="Times New Roman"/>
              </w:rPr>
              <w:t>Not depressed</w:t>
            </w:r>
          </w:p>
        </w:tc>
        <w:tc>
          <w:tcPr>
            <w:tcW w:w="1702" w:type="dxa"/>
            <w:gridSpan w:val="2"/>
            <w:tcBorders>
              <w:top w:val="nil"/>
              <w:left w:val="nil"/>
              <w:bottom w:val="nil"/>
              <w:right w:val="nil"/>
            </w:tcBorders>
          </w:tcPr>
          <w:p w14:paraId="071A748D" wp14:textId="77777777">
            <w:pPr>
              <w:pStyle w:val="Normal"/>
              <w:tabs>
                <w:tab w:val="clear" w:pos="708"/>
                <w:tab w:val="left" w:leader="none" w:pos="1542"/>
              </w:tabs>
              <w:suppressAutoHyphens w:val="true"/>
              <w:spacing w:before="0" w:after="0" w:line="360" w:lineRule="auto"/>
              <w:jc w:val="center"/>
              <w:rPr>
                <w:rFonts w:ascii="Times New Roman" w:hAnsi="Times New Roman" w:cs="Times New Roman"/>
              </w:rPr>
            </w:pPr>
            <w:r>
              <w:rPr>
                <w:rFonts w:ascii="Times New Roman" w:hAnsi="Times New Roman" w:cs="Times New Roman"/>
              </w:rPr>
              <w:t>66.8%</w:t>
            </w:r>
          </w:p>
        </w:tc>
        <w:tc>
          <w:tcPr>
            <w:tcW w:w="2126" w:type="dxa"/>
            <w:gridSpan w:val="2"/>
            <w:tcBorders>
              <w:top w:val="nil"/>
              <w:left w:val="nil"/>
              <w:bottom w:val="nil"/>
              <w:right w:val="nil"/>
            </w:tcBorders>
          </w:tcPr>
          <w:p w14:paraId="09603151" wp14:textId="77777777">
            <w:pPr>
              <w:pStyle w:val="Normal"/>
              <w:tabs>
                <w:tab w:val="clear" w:pos="708"/>
                <w:tab w:val="left" w:leader="none" w:pos="1542"/>
              </w:tabs>
              <w:suppressAutoHyphens w:val="true"/>
              <w:spacing w:before="0" w:after="0" w:line="360" w:lineRule="auto"/>
              <w:jc w:val="center"/>
              <w:rPr>
                <w:rFonts w:ascii="Times New Roman" w:hAnsi="Times New Roman" w:cs="Times New Roman"/>
              </w:rPr>
            </w:pPr>
            <w:r>
              <w:rPr>
                <w:rFonts w:ascii="Times New Roman" w:hAnsi="Times New Roman" w:cs="Times New Roman"/>
              </w:rPr>
              <w:t>52.4%</w:t>
            </w:r>
          </w:p>
        </w:tc>
        <w:tc>
          <w:tcPr>
            <w:tcW w:w="1843" w:type="dxa"/>
            <w:tcBorders>
              <w:top w:val="nil"/>
              <w:left w:val="nil"/>
              <w:bottom w:val="nil"/>
              <w:right w:val="nil"/>
            </w:tcBorders>
          </w:tcPr>
          <w:p w14:paraId="2E9FF99D" wp14:textId="77777777">
            <w:pPr>
              <w:pStyle w:val="Normal"/>
              <w:tabs>
                <w:tab w:val="clear" w:pos="708"/>
                <w:tab w:val="left" w:leader="none" w:pos="1542"/>
              </w:tabs>
              <w:suppressAutoHyphens w:val="true"/>
              <w:spacing w:before="0" w:after="0" w:line="360" w:lineRule="auto"/>
              <w:rPr>
                <w:rFonts w:ascii="Times New Roman" w:hAnsi="Times New Roman" w:cs="Times New Roman"/>
              </w:rPr>
            </w:pPr>
            <w:r>
              <w:rPr>
                <w:rFonts w:ascii="Times New Roman" w:hAnsi="Times New Roman" w:cs="Times New Roman"/>
              </w:rPr>
              <w:t>0.56[0.52-0.60]</w:t>
            </w:r>
          </w:p>
        </w:tc>
        <w:tc>
          <w:tcPr>
            <w:tcW w:w="1133" w:type="dxa"/>
            <w:tcBorders>
              <w:top w:val="nil"/>
              <w:left w:val="nil"/>
              <w:bottom w:val="nil"/>
              <w:right w:val="nil"/>
            </w:tcBorders>
          </w:tcPr>
          <w:p w14:paraId="5578D5A7" wp14:textId="77777777">
            <w:pPr>
              <w:pStyle w:val="Normal"/>
              <w:tabs>
                <w:tab w:val="clear" w:pos="708"/>
                <w:tab w:val="left" w:leader="none" w:pos="1542"/>
              </w:tabs>
              <w:suppressAutoHyphens w:val="true"/>
              <w:spacing w:before="0" w:after="0" w:line="360" w:lineRule="auto"/>
              <w:jc w:val="right"/>
              <w:rPr/>
            </w:pPr>
            <w:r>
              <w:rPr>
                <w:rFonts w:ascii="Times New Roman" w:hAnsi="Times New Roman" w:cs="Times New Roman"/>
              </w:rPr>
              <w:t>&lt;.001</w:t>
            </w:r>
          </w:p>
        </w:tc>
      </w:tr>
      <w:tr xmlns:wp14="http://schemas.microsoft.com/office/word/2010/wordml" w14:paraId="3AEB845C" wp14:textId="77777777">
        <w:trPr/>
        <w:tc>
          <w:tcPr>
            <w:tcW w:w="2092" w:type="dxa"/>
            <w:tcBorders>
              <w:top w:val="nil"/>
              <w:left w:val="nil"/>
              <w:bottom w:val="nil"/>
              <w:right w:val="nil"/>
            </w:tcBorders>
          </w:tcPr>
          <w:p w14:paraId="2770D302" wp14:textId="77777777">
            <w:pPr>
              <w:pStyle w:val="Normal"/>
              <w:tabs>
                <w:tab w:val="clear" w:pos="708"/>
                <w:tab w:val="left" w:leader="none" w:pos="1542"/>
              </w:tabs>
              <w:suppressAutoHyphens w:val="true"/>
              <w:spacing w:before="0" w:after="0" w:line="360" w:lineRule="auto"/>
              <w:rPr>
                <w:rFonts w:ascii="Times New Roman" w:hAnsi="Times New Roman" w:cs="Times New Roman"/>
              </w:rPr>
            </w:pPr>
            <w:r>
              <w:rPr>
                <w:rFonts w:ascii="Times New Roman" w:hAnsi="Times New Roman" w:cs="Times New Roman"/>
              </w:rPr>
              <w:t>Stay dep.</w:t>
            </w:r>
          </w:p>
        </w:tc>
        <w:tc>
          <w:tcPr>
            <w:tcW w:w="1702" w:type="dxa"/>
            <w:gridSpan w:val="2"/>
            <w:tcBorders>
              <w:top w:val="nil"/>
              <w:left w:val="nil"/>
              <w:bottom w:val="nil"/>
              <w:right w:val="nil"/>
            </w:tcBorders>
          </w:tcPr>
          <w:p w14:paraId="661340EF" wp14:textId="77777777">
            <w:pPr>
              <w:pStyle w:val="Normal"/>
              <w:tabs>
                <w:tab w:val="clear" w:pos="708"/>
                <w:tab w:val="left" w:leader="none" w:pos="1542"/>
              </w:tabs>
              <w:suppressAutoHyphens w:val="true"/>
              <w:spacing w:before="0" w:after="0" w:line="360" w:lineRule="auto"/>
              <w:jc w:val="center"/>
              <w:rPr>
                <w:rFonts w:ascii="Times New Roman" w:hAnsi="Times New Roman" w:cs="Times New Roman"/>
              </w:rPr>
            </w:pPr>
            <w:r>
              <w:rPr>
                <w:rFonts w:ascii="Times New Roman" w:hAnsi="Times New Roman" w:cs="Times New Roman"/>
              </w:rPr>
              <w:t>11.4%</w:t>
            </w:r>
          </w:p>
        </w:tc>
        <w:tc>
          <w:tcPr>
            <w:tcW w:w="2126" w:type="dxa"/>
            <w:gridSpan w:val="2"/>
            <w:tcBorders>
              <w:top w:val="nil"/>
              <w:left w:val="nil"/>
              <w:bottom w:val="nil"/>
              <w:right w:val="nil"/>
            </w:tcBorders>
          </w:tcPr>
          <w:p w14:paraId="7449048D" wp14:textId="77777777">
            <w:pPr>
              <w:pStyle w:val="Normal"/>
              <w:tabs>
                <w:tab w:val="clear" w:pos="708"/>
                <w:tab w:val="left" w:leader="none" w:pos="1542"/>
              </w:tabs>
              <w:suppressAutoHyphens w:val="true"/>
              <w:spacing w:before="0" w:after="0" w:line="360" w:lineRule="auto"/>
              <w:jc w:val="center"/>
              <w:rPr>
                <w:rFonts w:ascii="Times New Roman" w:hAnsi="Times New Roman" w:cs="Times New Roman"/>
              </w:rPr>
            </w:pPr>
            <w:r>
              <w:rPr>
                <w:rFonts w:ascii="Times New Roman" w:hAnsi="Times New Roman" w:cs="Times New Roman"/>
              </w:rPr>
              <w:t>20.8%</w:t>
            </w:r>
          </w:p>
        </w:tc>
        <w:tc>
          <w:tcPr>
            <w:tcW w:w="1843" w:type="dxa"/>
            <w:tcBorders>
              <w:top w:val="nil"/>
              <w:left w:val="nil"/>
              <w:bottom w:val="nil"/>
              <w:right w:val="nil"/>
            </w:tcBorders>
          </w:tcPr>
          <w:p w14:paraId="24643ADC" wp14:textId="77777777">
            <w:pPr>
              <w:pStyle w:val="Normal"/>
              <w:tabs>
                <w:tab w:val="clear" w:pos="708"/>
                <w:tab w:val="left" w:leader="none" w:pos="1542"/>
              </w:tabs>
              <w:suppressAutoHyphens w:val="true"/>
              <w:spacing w:before="0" w:after="0" w:line="360" w:lineRule="auto"/>
              <w:rPr>
                <w:rFonts w:ascii="Times New Roman" w:hAnsi="Times New Roman" w:cs="Times New Roman"/>
              </w:rPr>
            </w:pPr>
            <w:r>
              <w:rPr>
                <w:rFonts w:ascii="Times New Roman" w:hAnsi="Times New Roman" w:cs="Times New Roman"/>
              </w:rPr>
              <w:t>1.30[1.20-1.40]</w:t>
            </w:r>
          </w:p>
        </w:tc>
        <w:tc>
          <w:tcPr>
            <w:tcW w:w="1133" w:type="dxa"/>
            <w:tcBorders>
              <w:top w:val="nil"/>
              <w:left w:val="nil"/>
              <w:bottom w:val="nil"/>
              <w:right w:val="nil"/>
            </w:tcBorders>
          </w:tcPr>
          <w:p w14:paraId="0CF73815" wp14:textId="77777777">
            <w:pPr>
              <w:pStyle w:val="Normal"/>
              <w:tabs>
                <w:tab w:val="clear" w:pos="708"/>
                <w:tab w:val="left" w:leader="none" w:pos="1542"/>
              </w:tabs>
              <w:suppressAutoHyphens w:val="true"/>
              <w:spacing w:before="0" w:after="0" w:line="360" w:lineRule="auto"/>
              <w:jc w:val="right"/>
              <w:rPr/>
            </w:pPr>
            <w:r>
              <w:rPr>
                <w:rFonts w:ascii="Times New Roman" w:hAnsi="Times New Roman" w:cs="Times New Roman"/>
              </w:rPr>
              <w:t>&lt;.001</w:t>
            </w:r>
          </w:p>
        </w:tc>
      </w:tr>
      <w:tr xmlns:wp14="http://schemas.microsoft.com/office/word/2010/wordml" w14:paraId="3F394388" wp14:textId="77777777">
        <w:trPr/>
        <w:tc>
          <w:tcPr>
            <w:tcW w:w="2092" w:type="dxa"/>
            <w:tcBorders>
              <w:top w:val="nil"/>
              <w:left w:val="nil"/>
              <w:bottom w:val="nil"/>
              <w:right w:val="nil"/>
            </w:tcBorders>
          </w:tcPr>
          <w:p w14:paraId="27819B62" wp14:textId="77777777">
            <w:pPr>
              <w:pStyle w:val="Normal"/>
              <w:tabs>
                <w:tab w:val="clear" w:pos="708"/>
                <w:tab w:val="left" w:leader="none" w:pos="1542"/>
              </w:tabs>
              <w:suppressAutoHyphens w:val="true"/>
              <w:spacing w:before="0" w:after="0" w:line="360" w:lineRule="auto"/>
              <w:rPr>
                <w:rFonts w:ascii="Times New Roman" w:hAnsi="Times New Roman" w:cs="Times New Roman"/>
              </w:rPr>
            </w:pPr>
            <w:r>
              <w:rPr>
                <w:rFonts w:ascii="Times New Roman" w:hAnsi="Times New Roman" w:cs="Times New Roman"/>
              </w:rPr>
              <w:t>Improve dep.</w:t>
            </w:r>
          </w:p>
        </w:tc>
        <w:tc>
          <w:tcPr>
            <w:tcW w:w="1702" w:type="dxa"/>
            <w:gridSpan w:val="2"/>
            <w:tcBorders>
              <w:top w:val="nil"/>
              <w:left w:val="nil"/>
              <w:bottom w:val="single" w:color="000000" w:sz="8" w:space="0"/>
              <w:right w:val="nil"/>
            </w:tcBorders>
          </w:tcPr>
          <w:p w14:paraId="1401268F" wp14:textId="77777777">
            <w:pPr>
              <w:pStyle w:val="Normal"/>
              <w:tabs>
                <w:tab w:val="clear" w:pos="708"/>
                <w:tab w:val="left" w:leader="none" w:pos="1542"/>
              </w:tabs>
              <w:suppressAutoHyphens w:val="true"/>
              <w:spacing w:before="0" w:after="0" w:line="360" w:lineRule="auto"/>
              <w:jc w:val="center"/>
              <w:rPr>
                <w:rFonts w:ascii="Times New Roman" w:hAnsi="Times New Roman" w:cs="Times New Roman"/>
              </w:rPr>
            </w:pPr>
            <w:r>
              <w:rPr>
                <w:rFonts w:ascii="Times New Roman" w:hAnsi="Times New Roman" w:cs="Times New Roman"/>
              </w:rPr>
              <w:t>11.7%</w:t>
            </w:r>
          </w:p>
        </w:tc>
        <w:tc>
          <w:tcPr>
            <w:tcW w:w="2126" w:type="dxa"/>
            <w:gridSpan w:val="2"/>
            <w:tcBorders>
              <w:top w:val="nil"/>
              <w:left w:val="nil"/>
              <w:bottom w:val="single" w:color="000000" w:sz="8" w:space="0"/>
              <w:right w:val="nil"/>
            </w:tcBorders>
          </w:tcPr>
          <w:p w14:paraId="48E7E0EA" wp14:textId="77777777">
            <w:pPr>
              <w:pStyle w:val="Normal"/>
              <w:tabs>
                <w:tab w:val="clear" w:pos="708"/>
                <w:tab w:val="left" w:leader="none" w:pos="1542"/>
              </w:tabs>
              <w:suppressAutoHyphens w:val="true"/>
              <w:spacing w:before="0" w:after="0" w:line="360" w:lineRule="auto"/>
              <w:jc w:val="center"/>
              <w:rPr>
                <w:rFonts w:ascii="Times New Roman" w:hAnsi="Times New Roman" w:cs="Times New Roman"/>
              </w:rPr>
            </w:pPr>
            <w:r>
              <w:rPr>
                <w:rFonts w:ascii="Times New Roman" w:hAnsi="Times New Roman" w:cs="Times New Roman"/>
              </w:rPr>
              <w:t>12.7%</w:t>
            </w:r>
          </w:p>
        </w:tc>
        <w:tc>
          <w:tcPr>
            <w:tcW w:w="1843" w:type="dxa"/>
            <w:tcBorders>
              <w:top w:val="nil"/>
              <w:left w:val="nil"/>
              <w:bottom w:val="single" w:color="000000" w:sz="8" w:space="0"/>
              <w:right w:val="nil"/>
            </w:tcBorders>
          </w:tcPr>
          <w:p w14:paraId="197DF232" wp14:textId="77777777">
            <w:pPr>
              <w:pStyle w:val="Normal"/>
              <w:tabs>
                <w:tab w:val="clear" w:pos="708"/>
                <w:tab w:val="left" w:leader="none" w:pos="1542"/>
              </w:tabs>
              <w:suppressAutoHyphens w:val="true"/>
              <w:spacing w:before="0" w:after="0" w:line="360" w:lineRule="auto"/>
              <w:rPr>
                <w:rFonts w:ascii="Times New Roman" w:hAnsi="Times New Roman" w:cs="Times New Roman"/>
              </w:rPr>
            </w:pPr>
            <w:r>
              <w:rPr>
                <w:rFonts w:ascii="Times New Roman" w:hAnsi="Times New Roman" w:cs="Times New Roman"/>
              </w:rPr>
              <w:t>0.77[0.71-0.83]</w:t>
            </w:r>
          </w:p>
        </w:tc>
        <w:tc>
          <w:tcPr>
            <w:tcW w:w="1133" w:type="dxa"/>
            <w:tcBorders>
              <w:top w:val="nil"/>
              <w:left w:val="nil"/>
              <w:bottom w:val="single" w:color="000000" w:sz="8" w:space="0"/>
              <w:right w:val="nil"/>
            </w:tcBorders>
          </w:tcPr>
          <w:p w14:paraId="66C7C036" wp14:textId="77777777">
            <w:pPr>
              <w:pStyle w:val="Normal"/>
              <w:tabs>
                <w:tab w:val="clear" w:pos="708"/>
                <w:tab w:val="left" w:leader="none" w:pos="1542"/>
              </w:tabs>
              <w:suppressAutoHyphens w:val="true"/>
              <w:spacing w:before="0" w:after="0" w:line="360" w:lineRule="auto"/>
              <w:jc w:val="right"/>
              <w:rPr/>
            </w:pPr>
            <w:r>
              <w:rPr>
                <w:rFonts w:ascii="Times New Roman" w:hAnsi="Times New Roman" w:cs="Times New Roman"/>
              </w:rPr>
              <w:t>&lt;.001</w:t>
            </w:r>
          </w:p>
        </w:tc>
      </w:tr>
      <w:tr xmlns:wp14="http://schemas.microsoft.com/office/word/2010/wordml" w14:paraId="66B7A83A" wp14:textId="77777777">
        <w:trPr/>
        <w:tc>
          <w:tcPr>
            <w:tcW w:w="2092" w:type="dxa"/>
            <w:tcBorders>
              <w:top w:val="nil"/>
              <w:left w:val="nil"/>
              <w:bottom w:val="nil"/>
              <w:right w:val="nil"/>
            </w:tcBorders>
          </w:tcPr>
          <w:p w14:paraId="7233886B" wp14:textId="77777777">
            <w:pPr>
              <w:pStyle w:val="Normal"/>
              <w:tabs>
                <w:tab w:val="clear" w:pos="708"/>
                <w:tab w:val="left" w:leader="none" w:pos="1542"/>
              </w:tabs>
              <w:suppressAutoHyphens w:val="true"/>
              <w:spacing w:before="0" w:after="0" w:line="360" w:lineRule="auto"/>
              <w:rPr>
                <w:rFonts w:ascii="Times New Roman" w:hAnsi="Times New Roman" w:cs="Times New Roman"/>
              </w:rPr>
            </w:pPr>
            <w:r>
              <w:rPr>
                <w:rFonts w:ascii="Times New Roman" w:hAnsi="Times New Roman" w:cs="Times New Roman"/>
              </w:rPr>
            </w:r>
          </w:p>
        </w:tc>
        <w:tc>
          <w:tcPr>
            <w:tcW w:w="993" w:type="dxa"/>
            <w:tcBorders>
              <w:top w:val="single" w:color="000000" w:sz="8" w:space="0"/>
              <w:left w:val="nil"/>
              <w:bottom w:val="nil"/>
              <w:right w:val="nil"/>
            </w:tcBorders>
          </w:tcPr>
          <w:p w14:paraId="191852F8" wp14:textId="77777777">
            <w:pPr>
              <w:pStyle w:val="Normal"/>
              <w:tabs>
                <w:tab w:val="clear" w:pos="708"/>
                <w:tab w:val="left" w:leader="none" w:pos="1542"/>
              </w:tabs>
              <w:suppressAutoHyphens w:val="true"/>
              <w:spacing w:before="0" w:after="0" w:line="360" w:lineRule="auto"/>
              <w:rPr/>
            </w:pPr>
            <w:r>
              <w:rPr/>
            </w:r>
          </w:p>
        </w:tc>
        <w:tc>
          <w:tcPr>
            <w:tcW w:w="709" w:type="dxa"/>
            <w:tcBorders>
              <w:top w:val="single" w:color="000000" w:sz="8" w:space="0"/>
              <w:left w:val="nil"/>
              <w:bottom w:val="nil"/>
              <w:right w:val="nil"/>
            </w:tcBorders>
          </w:tcPr>
          <w:p w14:paraId="13D271C3" wp14:textId="77777777">
            <w:pPr>
              <w:pStyle w:val="Normal"/>
              <w:tabs>
                <w:tab w:val="clear" w:pos="708"/>
                <w:tab w:val="left" w:leader="none" w:pos="1542"/>
              </w:tabs>
              <w:suppressAutoHyphens w:val="true"/>
              <w:spacing w:before="0" w:after="0" w:line="360" w:lineRule="auto"/>
              <w:jc w:val="center"/>
              <w:rPr/>
            </w:pPr>
            <w:r>
              <w:rPr/>
            </w:r>
          </w:p>
        </w:tc>
        <w:tc>
          <w:tcPr>
            <w:tcW w:w="2126" w:type="dxa"/>
            <w:gridSpan w:val="2"/>
            <w:tcBorders>
              <w:top w:val="single" w:color="000000" w:sz="8" w:space="0"/>
              <w:left w:val="nil"/>
              <w:bottom w:val="nil"/>
              <w:right w:val="nil"/>
            </w:tcBorders>
          </w:tcPr>
          <w:p w14:paraId="6C0DA9BA" wp14:textId="77777777">
            <w:pPr>
              <w:pStyle w:val="Normal"/>
              <w:tabs>
                <w:tab w:val="clear" w:pos="708"/>
                <w:tab w:val="left" w:leader="none" w:pos="1542"/>
              </w:tabs>
              <w:suppressAutoHyphens w:val="true"/>
              <w:spacing w:before="0" w:after="0" w:line="360" w:lineRule="auto"/>
              <w:jc w:val="center"/>
              <w:rPr/>
            </w:pPr>
            <w:r>
              <w:rPr/>
            </w:r>
          </w:p>
        </w:tc>
        <w:tc>
          <w:tcPr>
            <w:tcW w:w="1843" w:type="dxa"/>
            <w:tcBorders>
              <w:top w:val="single" w:color="000000" w:sz="8" w:space="0"/>
              <w:left w:val="nil"/>
              <w:bottom w:val="nil"/>
              <w:right w:val="nil"/>
            </w:tcBorders>
          </w:tcPr>
          <w:p w14:paraId="4F287B89" wp14:textId="77777777">
            <w:pPr>
              <w:pStyle w:val="Normal"/>
              <w:tabs>
                <w:tab w:val="clear" w:pos="708"/>
                <w:tab w:val="left" w:leader="none" w:pos="1542"/>
              </w:tabs>
              <w:suppressAutoHyphens w:val="true"/>
              <w:spacing w:before="0" w:after="0" w:line="360" w:lineRule="auto"/>
              <w:rPr/>
            </w:pPr>
            <w:r>
              <w:rPr/>
            </w:r>
          </w:p>
        </w:tc>
        <w:tc>
          <w:tcPr>
            <w:tcW w:w="1133" w:type="dxa"/>
            <w:tcBorders>
              <w:top w:val="single" w:color="000000" w:sz="8" w:space="0"/>
              <w:left w:val="nil"/>
              <w:bottom w:val="nil"/>
              <w:right w:val="nil"/>
            </w:tcBorders>
          </w:tcPr>
          <w:p w14:paraId="6E1C584A" wp14:textId="77777777">
            <w:pPr>
              <w:pStyle w:val="Normal"/>
              <w:tabs>
                <w:tab w:val="clear" w:pos="708"/>
                <w:tab w:val="left" w:leader="none" w:pos="1542"/>
              </w:tabs>
              <w:suppressAutoHyphens w:val="true"/>
              <w:spacing w:before="0" w:after="0" w:line="360" w:lineRule="auto"/>
              <w:jc w:val="right"/>
              <w:rPr/>
            </w:pPr>
            <w:r>
              <w:rPr/>
            </w:r>
          </w:p>
        </w:tc>
      </w:tr>
      <w:tr xmlns:wp14="http://schemas.microsoft.com/office/word/2010/wordml" w14:paraId="0B921B1E" wp14:textId="77777777">
        <w:trPr/>
        <w:tc>
          <w:tcPr>
            <w:tcW w:w="2092" w:type="dxa"/>
            <w:tcBorders>
              <w:top w:val="nil"/>
              <w:left w:val="nil"/>
              <w:bottom w:val="nil"/>
              <w:right w:val="nil"/>
            </w:tcBorders>
          </w:tcPr>
          <w:p w14:paraId="2D163F8E" wp14:textId="77777777">
            <w:pPr>
              <w:pStyle w:val="Normal"/>
              <w:tabs>
                <w:tab w:val="clear" w:pos="708"/>
                <w:tab w:val="left" w:leader="none" w:pos="1542"/>
              </w:tabs>
              <w:suppressAutoHyphens w:val="true"/>
              <w:spacing w:before="0" w:after="0" w:line="360" w:lineRule="auto"/>
              <w:rPr>
                <w:rFonts w:ascii="Times New Roman" w:hAnsi="Times New Roman" w:cs="Times New Roman"/>
              </w:rPr>
            </w:pPr>
            <w:r>
              <w:rPr>
                <w:rFonts w:ascii="Times New Roman" w:hAnsi="Times New Roman" w:cs="Times New Roman"/>
              </w:rPr>
            </w:r>
          </w:p>
        </w:tc>
        <w:tc>
          <w:tcPr>
            <w:tcW w:w="3828" w:type="dxa"/>
            <w:gridSpan w:val="4"/>
            <w:tcBorders>
              <w:top w:val="nil"/>
              <w:left w:val="nil"/>
              <w:bottom w:val="single" w:color="000000" w:sz="8" w:space="0"/>
              <w:right w:val="nil"/>
            </w:tcBorders>
          </w:tcPr>
          <w:p w14:paraId="3229F33F" wp14:textId="77777777">
            <w:pPr>
              <w:pStyle w:val="Normal"/>
              <w:tabs>
                <w:tab w:val="clear" w:pos="708"/>
                <w:tab w:val="left" w:leader="none" w:pos="1542"/>
              </w:tabs>
              <w:suppressAutoHyphens w:val="true"/>
              <w:spacing w:before="0" w:after="0" w:line="360" w:lineRule="auto"/>
              <w:jc w:val="center"/>
              <w:rPr/>
            </w:pPr>
            <w:r>
              <w:rPr>
                <w:rFonts w:ascii="Times New Roman" w:hAnsi="Times New Roman" w:cs="Times New Roman"/>
              </w:rPr>
              <w:t>Delayed Recall</w:t>
            </w:r>
          </w:p>
        </w:tc>
        <w:tc>
          <w:tcPr>
            <w:tcW w:w="1843" w:type="dxa"/>
            <w:tcBorders>
              <w:top w:val="nil"/>
              <w:left w:val="nil"/>
              <w:bottom w:val="nil"/>
              <w:right w:val="nil"/>
            </w:tcBorders>
          </w:tcPr>
          <w:p w14:paraId="573AE814" wp14:textId="77777777">
            <w:pPr>
              <w:pStyle w:val="Normal"/>
              <w:tabs>
                <w:tab w:val="clear" w:pos="708"/>
                <w:tab w:val="left" w:leader="none" w:pos="1542"/>
              </w:tabs>
              <w:suppressAutoHyphens w:val="true"/>
              <w:spacing w:before="0" w:after="0" w:line="360" w:lineRule="auto"/>
              <w:rPr/>
            </w:pPr>
            <w:r>
              <w:rPr/>
            </w:r>
          </w:p>
        </w:tc>
        <w:tc>
          <w:tcPr>
            <w:tcW w:w="1133" w:type="dxa"/>
            <w:tcBorders>
              <w:top w:val="nil"/>
              <w:left w:val="nil"/>
              <w:bottom w:val="nil"/>
              <w:right w:val="nil"/>
            </w:tcBorders>
          </w:tcPr>
          <w:p w14:paraId="7EC72A95" wp14:textId="77777777">
            <w:pPr>
              <w:pStyle w:val="Normal"/>
              <w:tabs>
                <w:tab w:val="clear" w:pos="708"/>
                <w:tab w:val="left" w:leader="none" w:pos="1542"/>
              </w:tabs>
              <w:suppressAutoHyphens w:val="true"/>
              <w:spacing w:before="0" w:after="0" w:line="360" w:lineRule="auto"/>
              <w:jc w:val="right"/>
              <w:rPr/>
            </w:pPr>
            <w:r>
              <w:rPr/>
            </w:r>
          </w:p>
        </w:tc>
      </w:tr>
      <w:tr xmlns:wp14="http://schemas.microsoft.com/office/word/2010/wordml" w14:paraId="50876BAF" wp14:textId="77777777">
        <w:trPr/>
        <w:tc>
          <w:tcPr>
            <w:tcW w:w="2092" w:type="dxa"/>
            <w:tcBorders>
              <w:top w:val="nil"/>
              <w:left w:val="nil"/>
              <w:bottom w:val="nil"/>
              <w:right w:val="nil"/>
            </w:tcBorders>
          </w:tcPr>
          <w:p w14:paraId="27A8754D" wp14:textId="77777777">
            <w:pPr>
              <w:pStyle w:val="Normal"/>
              <w:tabs>
                <w:tab w:val="clear" w:pos="708"/>
                <w:tab w:val="left" w:leader="none" w:pos="1542"/>
              </w:tabs>
              <w:suppressAutoHyphens w:val="true"/>
              <w:spacing w:before="0" w:after="0" w:line="360" w:lineRule="auto"/>
              <w:rPr>
                <w:rFonts w:ascii="Times New Roman" w:hAnsi="Times New Roman" w:cs="Times New Roman"/>
              </w:rPr>
            </w:pPr>
            <w:r>
              <w:rPr>
                <w:rFonts w:ascii="Times New Roman" w:hAnsi="Times New Roman" w:cs="Times New Roman"/>
              </w:rPr>
            </w:r>
          </w:p>
        </w:tc>
        <w:tc>
          <w:tcPr>
            <w:tcW w:w="1702" w:type="dxa"/>
            <w:gridSpan w:val="2"/>
            <w:tcBorders>
              <w:top w:val="single" w:color="000000" w:sz="8" w:space="0"/>
              <w:left w:val="nil"/>
              <w:bottom w:val="single" w:color="000000" w:sz="8" w:space="0"/>
              <w:right w:val="nil"/>
            </w:tcBorders>
          </w:tcPr>
          <w:p w14:paraId="6F202FFD" wp14:textId="77777777">
            <w:pPr>
              <w:pStyle w:val="Normal"/>
              <w:tabs>
                <w:tab w:val="clear" w:pos="708"/>
                <w:tab w:val="left" w:leader="none" w:pos="1542"/>
              </w:tabs>
              <w:suppressAutoHyphens w:val="true"/>
              <w:spacing w:before="0" w:after="0" w:line="360" w:lineRule="auto"/>
              <w:rPr>
                <w:rFonts w:ascii="Times New Roman" w:hAnsi="Times New Roman" w:cs="Times New Roman"/>
              </w:rPr>
            </w:pPr>
            <w:r>
              <w:rPr>
                <w:rFonts w:ascii="Times New Roman" w:hAnsi="Times New Roman" w:cs="Times New Roman"/>
              </w:rPr>
              <w:t>Improve/eq.+</w:t>
            </w:r>
          </w:p>
        </w:tc>
        <w:tc>
          <w:tcPr>
            <w:tcW w:w="2126" w:type="dxa"/>
            <w:gridSpan w:val="2"/>
            <w:tcBorders>
              <w:top w:val="single" w:color="000000" w:sz="8" w:space="0"/>
              <w:left w:val="nil"/>
              <w:bottom w:val="single" w:color="000000" w:sz="8" w:space="0"/>
              <w:right w:val="nil"/>
            </w:tcBorders>
          </w:tcPr>
          <w:p w14:paraId="5B87AD6A" wp14:textId="77777777">
            <w:pPr>
              <w:pStyle w:val="Normal"/>
              <w:tabs>
                <w:tab w:val="clear" w:pos="708"/>
                <w:tab w:val="left" w:leader="none" w:pos="1542"/>
              </w:tabs>
              <w:suppressAutoHyphens w:val="true"/>
              <w:spacing w:before="0" w:after="0" w:line="360" w:lineRule="auto"/>
              <w:rPr>
                <w:rFonts w:ascii="Times New Roman" w:hAnsi="Times New Roman" w:cs="Times New Roman"/>
              </w:rPr>
            </w:pPr>
            <w:r>
              <w:rPr>
                <w:rFonts w:ascii="Times New Roman" w:hAnsi="Times New Roman" w:cs="Times New Roman"/>
              </w:rPr>
              <w:t>Get worst/eq.-</w:t>
            </w:r>
          </w:p>
        </w:tc>
        <w:tc>
          <w:tcPr>
            <w:tcW w:w="1843" w:type="dxa"/>
            <w:tcBorders>
              <w:top w:val="nil"/>
              <w:left w:val="nil"/>
              <w:bottom w:val="nil"/>
              <w:right w:val="nil"/>
            </w:tcBorders>
          </w:tcPr>
          <w:p w14:paraId="2B2C3BEE" wp14:textId="77777777">
            <w:pPr>
              <w:pStyle w:val="Normal"/>
              <w:tabs>
                <w:tab w:val="clear" w:pos="708"/>
                <w:tab w:val="left" w:leader="none" w:pos="1542"/>
              </w:tabs>
              <w:suppressAutoHyphens w:val="true"/>
              <w:spacing w:before="0" w:after="0" w:line="360" w:lineRule="auto"/>
              <w:rPr/>
            </w:pPr>
            <w:r>
              <w:rPr/>
            </w:r>
          </w:p>
        </w:tc>
        <w:tc>
          <w:tcPr>
            <w:tcW w:w="1133" w:type="dxa"/>
            <w:tcBorders>
              <w:top w:val="nil"/>
              <w:left w:val="nil"/>
              <w:bottom w:val="nil"/>
              <w:right w:val="nil"/>
            </w:tcBorders>
          </w:tcPr>
          <w:p w14:paraId="1D75F981" wp14:textId="77777777">
            <w:pPr>
              <w:pStyle w:val="Normal"/>
              <w:tabs>
                <w:tab w:val="clear" w:pos="708"/>
                <w:tab w:val="left" w:leader="none" w:pos="1542"/>
              </w:tabs>
              <w:suppressAutoHyphens w:val="true"/>
              <w:spacing w:before="0" w:after="0" w:line="360" w:lineRule="auto"/>
              <w:jc w:val="right"/>
              <w:rPr/>
            </w:pPr>
            <w:r>
              <w:rPr/>
            </w:r>
          </w:p>
        </w:tc>
      </w:tr>
      <w:tr xmlns:wp14="http://schemas.microsoft.com/office/word/2010/wordml" w14:paraId="6129BB5B" wp14:textId="77777777">
        <w:trPr/>
        <w:tc>
          <w:tcPr>
            <w:tcW w:w="2092" w:type="dxa"/>
            <w:tcBorders>
              <w:top w:val="nil"/>
              <w:left w:val="nil"/>
              <w:bottom w:val="nil"/>
              <w:right w:val="nil"/>
            </w:tcBorders>
          </w:tcPr>
          <w:p w14:paraId="0EB351E3" wp14:textId="77777777">
            <w:pPr>
              <w:pStyle w:val="Normal"/>
              <w:tabs>
                <w:tab w:val="clear" w:pos="708"/>
                <w:tab w:val="left" w:leader="none" w:pos="1542"/>
              </w:tabs>
              <w:suppressAutoHyphens w:val="true"/>
              <w:spacing w:before="0" w:after="0" w:line="360" w:lineRule="auto"/>
              <w:rPr>
                <w:rFonts w:ascii="Times New Roman" w:hAnsi="Times New Roman" w:cs="Times New Roman"/>
              </w:rPr>
            </w:pPr>
            <w:r>
              <w:rPr>
                <w:rFonts w:ascii="Times New Roman" w:hAnsi="Times New Roman" w:cs="Times New Roman"/>
              </w:rPr>
              <w:t>Get depressed(Ref.)</w:t>
            </w:r>
          </w:p>
        </w:tc>
        <w:tc>
          <w:tcPr>
            <w:tcW w:w="1702" w:type="dxa"/>
            <w:gridSpan w:val="2"/>
            <w:tcBorders>
              <w:top w:val="single" w:color="000000" w:sz="8" w:space="0"/>
              <w:left w:val="nil"/>
              <w:bottom w:val="nil"/>
              <w:right w:val="nil"/>
            </w:tcBorders>
          </w:tcPr>
          <w:p w14:paraId="2E934DB8" wp14:textId="77777777">
            <w:pPr>
              <w:pStyle w:val="Normal"/>
              <w:tabs>
                <w:tab w:val="clear" w:pos="708"/>
                <w:tab w:val="left" w:leader="none" w:pos="1542"/>
              </w:tabs>
              <w:suppressAutoHyphens w:val="true"/>
              <w:spacing w:before="0" w:after="0" w:line="360" w:lineRule="auto"/>
              <w:jc w:val="center"/>
              <w:rPr>
                <w:rFonts w:ascii="Times New Roman" w:hAnsi="Times New Roman" w:cs="Times New Roman"/>
              </w:rPr>
            </w:pPr>
            <w:r>
              <w:rPr>
                <w:rFonts w:ascii="Times New Roman" w:hAnsi="Times New Roman" w:cs="Times New Roman"/>
              </w:rPr>
              <w:t>10.2%</w:t>
            </w:r>
          </w:p>
        </w:tc>
        <w:tc>
          <w:tcPr>
            <w:tcW w:w="2126" w:type="dxa"/>
            <w:gridSpan w:val="2"/>
            <w:tcBorders>
              <w:top w:val="single" w:color="000000" w:sz="8" w:space="0"/>
              <w:left w:val="nil"/>
              <w:bottom w:val="nil"/>
              <w:right w:val="nil"/>
            </w:tcBorders>
          </w:tcPr>
          <w:p w14:paraId="35DF5D39" wp14:textId="77777777">
            <w:pPr>
              <w:pStyle w:val="Normal"/>
              <w:tabs>
                <w:tab w:val="clear" w:pos="708"/>
                <w:tab w:val="left" w:leader="none" w:pos="1542"/>
              </w:tabs>
              <w:suppressAutoHyphens w:val="true"/>
              <w:spacing w:before="0" w:after="0" w:line="360" w:lineRule="auto"/>
              <w:jc w:val="center"/>
              <w:rPr>
                <w:rFonts w:ascii="Times New Roman" w:hAnsi="Times New Roman" w:cs="Times New Roman"/>
              </w:rPr>
            </w:pPr>
            <w:r>
              <w:rPr>
                <w:rFonts w:ascii="Times New Roman" w:hAnsi="Times New Roman" w:cs="Times New Roman"/>
              </w:rPr>
              <w:t>14.5%</w:t>
            </w:r>
          </w:p>
        </w:tc>
        <w:tc>
          <w:tcPr>
            <w:tcW w:w="1843" w:type="dxa"/>
            <w:tcBorders>
              <w:top w:val="nil"/>
              <w:left w:val="nil"/>
              <w:bottom w:val="nil"/>
              <w:right w:val="nil"/>
            </w:tcBorders>
          </w:tcPr>
          <w:p w14:paraId="492E0C3C" wp14:textId="77777777">
            <w:pPr>
              <w:pStyle w:val="Normal"/>
              <w:tabs>
                <w:tab w:val="clear" w:pos="708"/>
                <w:tab w:val="left" w:leader="none" w:pos="1542"/>
              </w:tabs>
              <w:suppressAutoHyphens w:val="true"/>
              <w:spacing w:before="0" w:after="0" w:line="360" w:lineRule="auto"/>
              <w:rPr/>
            </w:pPr>
            <w:r>
              <w:rPr/>
            </w:r>
          </w:p>
        </w:tc>
        <w:tc>
          <w:tcPr>
            <w:tcW w:w="1133" w:type="dxa"/>
            <w:tcBorders>
              <w:top w:val="nil"/>
              <w:left w:val="nil"/>
              <w:bottom w:val="nil"/>
              <w:right w:val="nil"/>
            </w:tcBorders>
          </w:tcPr>
          <w:p w14:paraId="025559CF" wp14:textId="77777777">
            <w:pPr>
              <w:pStyle w:val="Normal"/>
              <w:tabs>
                <w:tab w:val="clear" w:pos="708"/>
                <w:tab w:val="left" w:leader="none" w:pos="1542"/>
              </w:tabs>
              <w:suppressAutoHyphens w:val="true"/>
              <w:spacing w:before="0" w:after="0" w:line="360" w:lineRule="auto"/>
              <w:jc w:val="right"/>
              <w:rPr/>
            </w:pPr>
            <w:r>
              <w:rPr/>
            </w:r>
          </w:p>
        </w:tc>
      </w:tr>
      <w:tr xmlns:wp14="http://schemas.microsoft.com/office/word/2010/wordml" w14:paraId="5C9C3A43" wp14:textId="77777777">
        <w:trPr/>
        <w:tc>
          <w:tcPr>
            <w:tcW w:w="2092" w:type="dxa"/>
            <w:tcBorders>
              <w:top w:val="nil"/>
              <w:left w:val="nil"/>
              <w:bottom w:val="nil"/>
              <w:right w:val="nil"/>
            </w:tcBorders>
          </w:tcPr>
          <w:p w14:paraId="52DE151C" wp14:textId="77777777">
            <w:pPr>
              <w:pStyle w:val="Normal"/>
              <w:tabs>
                <w:tab w:val="clear" w:pos="708"/>
                <w:tab w:val="left" w:leader="none" w:pos="1542"/>
              </w:tabs>
              <w:suppressAutoHyphens w:val="true"/>
              <w:spacing w:before="0" w:after="0" w:line="360" w:lineRule="auto"/>
              <w:rPr>
                <w:rFonts w:ascii="Times New Roman" w:hAnsi="Times New Roman" w:cs="Times New Roman"/>
              </w:rPr>
            </w:pPr>
            <w:r>
              <w:rPr>
                <w:rFonts w:ascii="Times New Roman" w:hAnsi="Times New Roman" w:cs="Times New Roman"/>
              </w:rPr>
              <w:t>Not depressed</w:t>
            </w:r>
          </w:p>
        </w:tc>
        <w:tc>
          <w:tcPr>
            <w:tcW w:w="1702" w:type="dxa"/>
            <w:gridSpan w:val="2"/>
            <w:tcBorders>
              <w:top w:val="nil"/>
              <w:left w:val="nil"/>
              <w:bottom w:val="nil"/>
              <w:right w:val="nil"/>
            </w:tcBorders>
          </w:tcPr>
          <w:p w14:paraId="65BEB4D6" wp14:textId="77777777">
            <w:pPr>
              <w:pStyle w:val="Normal"/>
              <w:tabs>
                <w:tab w:val="clear" w:pos="708"/>
                <w:tab w:val="left" w:leader="none" w:pos="1542"/>
              </w:tabs>
              <w:suppressAutoHyphens w:val="true"/>
              <w:spacing w:before="0" w:after="0" w:line="360" w:lineRule="auto"/>
              <w:jc w:val="center"/>
              <w:rPr>
                <w:rFonts w:ascii="Times New Roman" w:hAnsi="Times New Roman" w:cs="Times New Roman"/>
              </w:rPr>
            </w:pPr>
            <w:r>
              <w:rPr>
                <w:rFonts w:ascii="Times New Roman" w:hAnsi="Times New Roman" w:cs="Times New Roman"/>
              </w:rPr>
              <w:t>66.1%</w:t>
            </w:r>
          </w:p>
        </w:tc>
        <w:tc>
          <w:tcPr>
            <w:tcW w:w="2126" w:type="dxa"/>
            <w:gridSpan w:val="2"/>
            <w:tcBorders>
              <w:top w:val="nil"/>
              <w:left w:val="nil"/>
              <w:bottom w:val="nil"/>
              <w:right w:val="nil"/>
            </w:tcBorders>
          </w:tcPr>
          <w:p w14:paraId="78B8732A" wp14:textId="77777777">
            <w:pPr>
              <w:pStyle w:val="Normal"/>
              <w:tabs>
                <w:tab w:val="clear" w:pos="708"/>
                <w:tab w:val="left" w:leader="none" w:pos="1542"/>
              </w:tabs>
              <w:suppressAutoHyphens w:val="true"/>
              <w:spacing w:before="0" w:after="0" w:line="360" w:lineRule="auto"/>
              <w:jc w:val="center"/>
              <w:rPr>
                <w:rFonts w:ascii="Times New Roman" w:hAnsi="Times New Roman" w:cs="Times New Roman"/>
              </w:rPr>
            </w:pPr>
            <w:r>
              <w:rPr>
                <w:rFonts w:ascii="Times New Roman" w:hAnsi="Times New Roman" w:cs="Times New Roman"/>
              </w:rPr>
              <w:t>50.9%</w:t>
            </w:r>
          </w:p>
        </w:tc>
        <w:tc>
          <w:tcPr>
            <w:tcW w:w="1843" w:type="dxa"/>
            <w:tcBorders>
              <w:top w:val="nil"/>
              <w:left w:val="nil"/>
              <w:bottom w:val="nil"/>
              <w:right w:val="nil"/>
            </w:tcBorders>
          </w:tcPr>
          <w:p w14:paraId="46D18A10" wp14:textId="77777777">
            <w:pPr>
              <w:pStyle w:val="Normal"/>
              <w:tabs>
                <w:tab w:val="clear" w:pos="708"/>
                <w:tab w:val="left" w:leader="none" w:pos="1542"/>
              </w:tabs>
              <w:suppressAutoHyphens w:val="true"/>
              <w:spacing w:before="0" w:after="0" w:line="360" w:lineRule="auto"/>
              <w:rPr>
                <w:rFonts w:ascii="Times New Roman" w:hAnsi="Times New Roman" w:cs="Times New Roman"/>
              </w:rPr>
            </w:pPr>
            <w:r>
              <w:rPr>
                <w:rFonts w:ascii="Times New Roman" w:hAnsi="Times New Roman" w:cs="Times New Roman"/>
              </w:rPr>
              <w:t>0.54[0.50-0.58]</w:t>
            </w:r>
          </w:p>
        </w:tc>
        <w:tc>
          <w:tcPr>
            <w:tcW w:w="1133" w:type="dxa"/>
            <w:tcBorders>
              <w:top w:val="nil"/>
              <w:left w:val="nil"/>
              <w:bottom w:val="nil"/>
              <w:right w:val="nil"/>
            </w:tcBorders>
          </w:tcPr>
          <w:p w14:paraId="4D205BBA" wp14:textId="77777777">
            <w:pPr>
              <w:pStyle w:val="Normal"/>
              <w:tabs>
                <w:tab w:val="clear" w:pos="708"/>
                <w:tab w:val="left" w:leader="none" w:pos="1542"/>
              </w:tabs>
              <w:suppressAutoHyphens w:val="true"/>
              <w:spacing w:before="0" w:after="0" w:line="360" w:lineRule="auto"/>
              <w:jc w:val="right"/>
              <w:rPr/>
            </w:pPr>
            <w:r>
              <w:rPr>
                <w:rFonts w:ascii="Times New Roman" w:hAnsi="Times New Roman" w:cs="Times New Roman"/>
              </w:rPr>
              <w:t>&lt;.001</w:t>
            </w:r>
          </w:p>
        </w:tc>
      </w:tr>
      <w:tr xmlns:wp14="http://schemas.microsoft.com/office/word/2010/wordml" w14:paraId="1642831C" wp14:textId="77777777">
        <w:trPr/>
        <w:tc>
          <w:tcPr>
            <w:tcW w:w="2092" w:type="dxa"/>
            <w:tcBorders>
              <w:top w:val="nil"/>
              <w:left w:val="nil"/>
              <w:bottom w:val="nil"/>
              <w:right w:val="nil"/>
            </w:tcBorders>
          </w:tcPr>
          <w:p w14:paraId="4D959402" wp14:textId="77777777">
            <w:pPr>
              <w:pStyle w:val="Normal"/>
              <w:tabs>
                <w:tab w:val="clear" w:pos="708"/>
                <w:tab w:val="left" w:leader="none" w:pos="1542"/>
              </w:tabs>
              <w:suppressAutoHyphens w:val="true"/>
              <w:spacing w:before="0" w:after="0" w:line="360" w:lineRule="auto"/>
              <w:rPr>
                <w:rFonts w:ascii="Times New Roman" w:hAnsi="Times New Roman" w:cs="Times New Roman"/>
              </w:rPr>
            </w:pPr>
            <w:r>
              <w:rPr>
                <w:rFonts w:ascii="Times New Roman" w:hAnsi="Times New Roman" w:cs="Times New Roman"/>
              </w:rPr>
              <w:t>Stay dep.</w:t>
            </w:r>
          </w:p>
        </w:tc>
        <w:tc>
          <w:tcPr>
            <w:tcW w:w="1702" w:type="dxa"/>
            <w:gridSpan w:val="2"/>
            <w:tcBorders>
              <w:top w:val="nil"/>
              <w:left w:val="nil"/>
              <w:bottom w:val="nil"/>
              <w:right w:val="nil"/>
            </w:tcBorders>
          </w:tcPr>
          <w:p w14:paraId="35D26DE0" wp14:textId="77777777">
            <w:pPr>
              <w:pStyle w:val="Normal"/>
              <w:tabs>
                <w:tab w:val="clear" w:pos="708"/>
                <w:tab w:val="left" w:leader="none" w:pos="1542"/>
              </w:tabs>
              <w:suppressAutoHyphens w:val="true"/>
              <w:spacing w:before="0" w:after="0" w:line="360" w:lineRule="auto"/>
              <w:jc w:val="center"/>
              <w:rPr>
                <w:rFonts w:ascii="Times New Roman" w:hAnsi="Times New Roman" w:cs="Times New Roman"/>
              </w:rPr>
            </w:pPr>
            <w:r>
              <w:rPr>
                <w:rFonts w:ascii="Times New Roman" w:hAnsi="Times New Roman" w:cs="Times New Roman"/>
              </w:rPr>
              <w:t>11.8%</w:t>
            </w:r>
          </w:p>
        </w:tc>
        <w:tc>
          <w:tcPr>
            <w:tcW w:w="2126" w:type="dxa"/>
            <w:gridSpan w:val="2"/>
            <w:tcBorders>
              <w:top w:val="nil"/>
              <w:left w:val="nil"/>
              <w:bottom w:val="nil"/>
              <w:right w:val="nil"/>
            </w:tcBorders>
          </w:tcPr>
          <w:p w14:paraId="4FCEFA28" wp14:textId="77777777">
            <w:pPr>
              <w:pStyle w:val="Normal"/>
              <w:tabs>
                <w:tab w:val="clear" w:pos="708"/>
                <w:tab w:val="left" w:leader="none" w:pos="1542"/>
              </w:tabs>
              <w:suppressAutoHyphens w:val="true"/>
              <w:spacing w:before="0" w:after="0" w:line="360" w:lineRule="auto"/>
              <w:jc w:val="center"/>
              <w:rPr>
                <w:rFonts w:ascii="Times New Roman" w:hAnsi="Times New Roman" w:cs="Times New Roman"/>
              </w:rPr>
            </w:pPr>
            <w:r>
              <w:rPr>
                <w:rFonts w:ascii="Times New Roman" w:hAnsi="Times New Roman" w:cs="Times New Roman"/>
              </w:rPr>
              <w:t>22.2%</w:t>
            </w:r>
          </w:p>
        </w:tc>
        <w:tc>
          <w:tcPr>
            <w:tcW w:w="1843" w:type="dxa"/>
            <w:tcBorders>
              <w:top w:val="nil"/>
              <w:left w:val="nil"/>
              <w:bottom w:val="nil"/>
              <w:right w:val="nil"/>
            </w:tcBorders>
          </w:tcPr>
          <w:p w14:paraId="6611D84A" wp14:textId="77777777">
            <w:pPr>
              <w:pStyle w:val="Normal"/>
              <w:tabs>
                <w:tab w:val="clear" w:pos="708"/>
                <w:tab w:val="left" w:leader="none" w:pos="1542"/>
              </w:tabs>
              <w:suppressAutoHyphens w:val="true"/>
              <w:spacing w:before="0" w:after="0" w:line="360" w:lineRule="auto"/>
              <w:rPr>
                <w:rFonts w:ascii="Times New Roman" w:hAnsi="Times New Roman" w:cs="Times New Roman"/>
              </w:rPr>
            </w:pPr>
            <w:r>
              <w:rPr>
                <w:rFonts w:ascii="Times New Roman" w:hAnsi="Times New Roman" w:cs="Times New Roman"/>
              </w:rPr>
              <w:t>1.32[1.22-1.43]</w:t>
            </w:r>
          </w:p>
        </w:tc>
        <w:tc>
          <w:tcPr>
            <w:tcW w:w="1133" w:type="dxa"/>
            <w:tcBorders>
              <w:top w:val="nil"/>
              <w:left w:val="nil"/>
              <w:bottom w:val="nil"/>
              <w:right w:val="nil"/>
            </w:tcBorders>
          </w:tcPr>
          <w:p w14:paraId="7ADD6A86" wp14:textId="77777777">
            <w:pPr>
              <w:pStyle w:val="Normal"/>
              <w:tabs>
                <w:tab w:val="clear" w:pos="708"/>
                <w:tab w:val="left" w:leader="none" w:pos="1542"/>
              </w:tabs>
              <w:suppressAutoHyphens w:val="true"/>
              <w:spacing w:before="0" w:after="0" w:line="360" w:lineRule="auto"/>
              <w:jc w:val="right"/>
              <w:rPr/>
            </w:pPr>
            <w:r>
              <w:rPr>
                <w:rFonts w:ascii="Times New Roman" w:hAnsi="Times New Roman" w:cs="Times New Roman"/>
              </w:rPr>
              <w:t>&lt;.001</w:t>
            </w:r>
          </w:p>
        </w:tc>
      </w:tr>
      <w:tr xmlns:wp14="http://schemas.microsoft.com/office/word/2010/wordml" w14:paraId="68672093" wp14:textId="77777777">
        <w:trPr/>
        <w:tc>
          <w:tcPr>
            <w:tcW w:w="2092" w:type="dxa"/>
            <w:tcBorders>
              <w:top w:val="nil"/>
              <w:left w:val="nil"/>
              <w:bottom w:val="nil"/>
              <w:right w:val="nil"/>
            </w:tcBorders>
          </w:tcPr>
          <w:p w14:paraId="05E3B7E8" wp14:textId="77777777">
            <w:pPr>
              <w:pStyle w:val="Normal"/>
              <w:tabs>
                <w:tab w:val="clear" w:pos="708"/>
                <w:tab w:val="left" w:leader="none" w:pos="1542"/>
              </w:tabs>
              <w:suppressAutoHyphens w:val="true"/>
              <w:spacing w:before="0" w:after="0" w:line="360" w:lineRule="auto"/>
              <w:rPr>
                <w:rFonts w:ascii="Times New Roman" w:hAnsi="Times New Roman" w:cs="Times New Roman"/>
              </w:rPr>
            </w:pPr>
            <w:r>
              <w:rPr>
                <w:rFonts w:ascii="Times New Roman" w:hAnsi="Times New Roman" w:cs="Times New Roman"/>
              </w:rPr>
              <w:t>Improve dep.</w:t>
            </w:r>
          </w:p>
        </w:tc>
        <w:tc>
          <w:tcPr>
            <w:tcW w:w="1702" w:type="dxa"/>
            <w:gridSpan w:val="2"/>
            <w:tcBorders>
              <w:top w:val="nil"/>
              <w:left w:val="nil"/>
              <w:bottom w:val="single" w:color="000000" w:sz="8" w:space="0"/>
              <w:right w:val="nil"/>
            </w:tcBorders>
          </w:tcPr>
          <w:p w14:paraId="42170945" wp14:textId="77777777">
            <w:pPr>
              <w:pStyle w:val="Normal"/>
              <w:tabs>
                <w:tab w:val="clear" w:pos="708"/>
                <w:tab w:val="left" w:leader="none" w:pos="1542"/>
              </w:tabs>
              <w:suppressAutoHyphens w:val="true"/>
              <w:spacing w:before="0" w:after="0" w:line="360" w:lineRule="auto"/>
              <w:jc w:val="center"/>
              <w:rPr>
                <w:rFonts w:ascii="Times New Roman" w:hAnsi="Times New Roman" w:cs="Times New Roman"/>
              </w:rPr>
            </w:pPr>
            <w:r>
              <w:rPr>
                <w:rFonts w:ascii="Times New Roman" w:hAnsi="Times New Roman" w:cs="Times New Roman"/>
              </w:rPr>
              <w:t>12.0%</w:t>
            </w:r>
          </w:p>
        </w:tc>
        <w:tc>
          <w:tcPr>
            <w:tcW w:w="2126" w:type="dxa"/>
            <w:gridSpan w:val="2"/>
            <w:tcBorders>
              <w:top w:val="nil"/>
              <w:left w:val="nil"/>
              <w:bottom w:val="single" w:color="000000" w:sz="8" w:space="0"/>
              <w:right w:val="nil"/>
            </w:tcBorders>
          </w:tcPr>
          <w:p w14:paraId="27472DA7" wp14:textId="77777777">
            <w:pPr>
              <w:pStyle w:val="Normal"/>
              <w:tabs>
                <w:tab w:val="clear" w:pos="708"/>
                <w:tab w:val="left" w:leader="none" w:pos="1542"/>
              </w:tabs>
              <w:suppressAutoHyphens w:val="true"/>
              <w:spacing w:before="0" w:after="0" w:line="360" w:lineRule="auto"/>
              <w:jc w:val="center"/>
              <w:rPr>
                <w:rFonts w:ascii="Times New Roman" w:hAnsi="Times New Roman" w:cs="Times New Roman"/>
              </w:rPr>
            </w:pPr>
            <w:r>
              <w:rPr>
                <w:rFonts w:ascii="Times New Roman" w:hAnsi="Times New Roman" w:cs="Times New Roman"/>
              </w:rPr>
              <w:t>12.3%</w:t>
            </w:r>
          </w:p>
        </w:tc>
        <w:tc>
          <w:tcPr>
            <w:tcW w:w="1843" w:type="dxa"/>
            <w:tcBorders>
              <w:top w:val="nil"/>
              <w:left w:val="nil"/>
              <w:bottom w:val="single" w:color="000000" w:sz="8" w:space="0"/>
              <w:right w:val="nil"/>
            </w:tcBorders>
          </w:tcPr>
          <w:p w14:paraId="71C0B359" wp14:textId="77777777">
            <w:pPr>
              <w:pStyle w:val="Normal"/>
              <w:tabs>
                <w:tab w:val="clear" w:pos="708"/>
                <w:tab w:val="left" w:leader="none" w:pos="1542"/>
              </w:tabs>
              <w:suppressAutoHyphens w:val="true"/>
              <w:spacing w:before="0" w:after="0" w:line="360" w:lineRule="auto"/>
              <w:rPr>
                <w:rFonts w:ascii="Times New Roman" w:hAnsi="Times New Roman" w:cs="Times New Roman"/>
              </w:rPr>
            </w:pPr>
            <w:r>
              <w:rPr>
                <w:rFonts w:ascii="Times New Roman" w:hAnsi="Times New Roman" w:cs="Times New Roman"/>
              </w:rPr>
              <w:t>0.72[0.66-0.79]</w:t>
            </w:r>
          </w:p>
        </w:tc>
        <w:tc>
          <w:tcPr>
            <w:tcW w:w="1133" w:type="dxa"/>
            <w:tcBorders>
              <w:top w:val="nil"/>
              <w:left w:val="nil"/>
              <w:bottom w:val="single" w:color="000000" w:sz="8" w:space="0"/>
              <w:right w:val="nil"/>
            </w:tcBorders>
          </w:tcPr>
          <w:p w14:paraId="198398AE" wp14:textId="77777777">
            <w:pPr>
              <w:pStyle w:val="Normal"/>
              <w:tabs>
                <w:tab w:val="clear" w:pos="708"/>
                <w:tab w:val="left" w:leader="none" w:pos="1542"/>
              </w:tabs>
              <w:suppressAutoHyphens w:val="true"/>
              <w:spacing w:before="0" w:after="0" w:line="360" w:lineRule="auto"/>
              <w:jc w:val="right"/>
              <w:rPr/>
            </w:pPr>
            <w:r>
              <w:rPr>
                <w:rFonts w:ascii="Times New Roman" w:hAnsi="Times New Roman" w:cs="Times New Roman"/>
              </w:rPr>
              <w:t>&lt;.001</w:t>
            </w:r>
          </w:p>
        </w:tc>
      </w:tr>
      <w:tr xmlns:wp14="http://schemas.microsoft.com/office/word/2010/wordml" w14:paraId="09013C57" wp14:textId="77777777">
        <w:trPr/>
        <w:tc>
          <w:tcPr>
            <w:tcW w:w="2092" w:type="dxa"/>
            <w:tcBorders>
              <w:top w:val="nil"/>
              <w:left w:val="nil"/>
              <w:bottom w:val="nil"/>
              <w:right w:val="nil"/>
            </w:tcBorders>
          </w:tcPr>
          <w:p w14:paraId="30921DD6" wp14:textId="77777777">
            <w:pPr>
              <w:pStyle w:val="Normal"/>
              <w:tabs>
                <w:tab w:val="clear" w:pos="708"/>
                <w:tab w:val="left" w:leader="none" w:pos="1542"/>
              </w:tabs>
              <w:suppressAutoHyphens w:val="true"/>
              <w:spacing w:before="0" w:after="0" w:line="360" w:lineRule="auto"/>
              <w:rPr>
                <w:rFonts w:ascii="Times New Roman" w:hAnsi="Times New Roman" w:cs="Times New Roman"/>
              </w:rPr>
            </w:pPr>
            <w:r>
              <w:rPr>
                <w:rFonts w:ascii="Times New Roman" w:hAnsi="Times New Roman" w:cs="Times New Roman"/>
              </w:rPr>
            </w:r>
          </w:p>
        </w:tc>
        <w:tc>
          <w:tcPr>
            <w:tcW w:w="993" w:type="dxa"/>
            <w:tcBorders>
              <w:top w:val="single" w:color="000000" w:sz="8" w:space="0"/>
              <w:left w:val="nil"/>
              <w:bottom w:val="nil"/>
              <w:right w:val="nil"/>
            </w:tcBorders>
          </w:tcPr>
          <w:p w14:paraId="532D7643" wp14:textId="77777777">
            <w:pPr>
              <w:pStyle w:val="Normal"/>
              <w:tabs>
                <w:tab w:val="clear" w:pos="708"/>
                <w:tab w:val="left" w:leader="none" w:pos="1542"/>
              </w:tabs>
              <w:suppressAutoHyphens w:val="true"/>
              <w:spacing w:before="0" w:after="0" w:line="360" w:lineRule="auto"/>
              <w:rPr/>
            </w:pPr>
            <w:r>
              <w:rPr/>
            </w:r>
          </w:p>
        </w:tc>
        <w:tc>
          <w:tcPr>
            <w:tcW w:w="709" w:type="dxa"/>
            <w:tcBorders>
              <w:top w:val="single" w:color="000000" w:sz="8" w:space="0"/>
              <w:left w:val="nil"/>
              <w:bottom w:val="nil"/>
              <w:right w:val="nil"/>
            </w:tcBorders>
          </w:tcPr>
          <w:p w14:paraId="65166A0A" wp14:textId="77777777">
            <w:pPr>
              <w:pStyle w:val="Normal"/>
              <w:tabs>
                <w:tab w:val="clear" w:pos="708"/>
                <w:tab w:val="left" w:leader="none" w:pos="1542"/>
              </w:tabs>
              <w:suppressAutoHyphens w:val="true"/>
              <w:spacing w:before="0" w:after="0" w:line="360" w:lineRule="auto"/>
              <w:jc w:val="center"/>
              <w:rPr/>
            </w:pPr>
            <w:r>
              <w:rPr/>
            </w:r>
          </w:p>
        </w:tc>
        <w:tc>
          <w:tcPr>
            <w:tcW w:w="2126" w:type="dxa"/>
            <w:gridSpan w:val="2"/>
            <w:tcBorders>
              <w:top w:val="single" w:color="000000" w:sz="8" w:space="0"/>
              <w:left w:val="nil"/>
              <w:bottom w:val="nil"/>
              <w:right w:val="nil"/>
            </w:tcBorders>
          </w:tcPr>
          <w:p w14:paraId="62C2D79E" wp14:textId="77777777">
            <w:pPr>
              <w:pStyle w:val="Normal"/>
              <w:tabs>
                <w:tab w:val="clear" w:pos="708"/>
                <w:tab w:val="left" w:leader="none" w:pos="1542"/>
              </w:tabs>
              <w:suppressAutoHyphens w:val="true"/>
              <w:spacing w:before="0" w:after="0" w:line="360" w:lineRule="auto"/>
              <w:jc w:val="center"/>
              <w:rPr/>
            </w:pPr>
            <w:r>
              <w:rPr/>
            </w:r>
          </w:p>
        </w:tc>
        <w:tc>
          <w:tcPr>
            <w:tcW w:w="1843" w:type="dxa"/>
            <w:tcBorders>
              <w:top w:val="single" w:color="000000" w:sz="8" w:space="0"/>
              <w:left w:val="nil"/>
              <w:bottom w:val="nil"/>
              <w:right w:val="nil"/>
            </w:tcBorders>
          </w:tcPr>
          <w:p w14:paraId="6338D6A5" wp14:textId="77777777">
            <w:pPr>
              <w:pStyle w:val="Normal"/>
              <w:tabs>
                <w:tab w:val="clear" w:pos="708"/>
                <w:tab w:val="left" w:leader="none" w:pos="1542"/>
              </w:tabs>
              <w:suppressAutoHyphens w:val="true"/>
              <w:spacing w:before="0" w:after="0" w:line="360" w:lineRule="auto"/>
              <w:rPr/>
            </w:pPr>
            <w:r>
              <w:rPr/>
            </w:r>
          </w:p>
        </w:tc>
        <w:tc>
          <w:tcPr>
            <w:tcW w:w="1133" w:type="dxa"/>
            <w:tcBorders>
              <w:top w:val="single" w:color="000000" w:sz="8" w:space="0"/>
              <w:left w:val="nil"/>
              <w:bottom w:val="nil"/>
              <w:right w:val="nil"/>
            </w:tcBorders>
          </w:tcPr>
          <w:p w14:paraId="0CFCD97B" wp14:textId="77777777">
            <w:pPr>
              <w:pStyle w:val="Normal"/>
              <w:tabs>
                <w:tab w:val="clear" w:pos="708"/>
                <w:tab w:val="left" w:leader="none" w:pos="1542"/>
              </w:tabs>
              <w:suppressAutoHyphens w:val="true"/>
              <w:spacing w:before="0" w:after="0" w:line="360" w:lineRule="auto"/>
              <w:jc w:val="right"/>
              <w:rPr/>
            </w:pPr>
            <w:r>
              <w:rPr/>
            </w:r>
          </w:p>
        </w:tc>
      </w:tr>
      <w:tr xmlns:wp14="http://schemas.microsoft.com/office/word/2010/wordml" w14:paraId="6961BFB1" wp14:textId="77777777">
        <w:trPr/>
        <w:tc>
          <w:tcPr>
            <w:tcW w:w="2092" w:type="dxa"/>
            <w:tcBorders>
              <w:top w:val="nil"/>
              <w:left w:val="nil"/>
              <w:bottom w:val="nil"/>
              <w:right w:val="nil"/>
            </w:tcBorders>
          </w:tcPr>
          <w:p w14:paraId="7001A5AA" wp14:textId="77777777">
            <w:pPr>
              <w:pStyle w:val="Normal"/>
              <w:tabs>
                <w:tab w:val="clear" w:pos="708"/>
                <w:tab w:val="left" w:leader="none" w:pos="1542"/>
              </w:tabs>
              <w:suppressAutoHyphens w:val="true"/>
              <w:spacing w:before="0" w:after="0" w:line="360" w:lineRule="auto"/>
              <w:rPr>
                <w:rFonts w:ascii="Times New Roman" w:hAnsi="Times New Roman" w:cs="Times New Roman"/>
              </w:rPr>
            </w:pPr>
            <w:r>
              <w:rPr>
                <w:rFonts w:ascii="Times New Roman" w:hAnsi="Times New Roman" w:cs="Times New Roman"/>
              </w:rPr>
            </w:r>
          </w:p>
        </w:tc>
        <w:tc>
          <w:tcPr>
            <w:tcW w:w="3828" w:type="dxa"/>
            <w:gridSpan w:val="4"/>
            <w:tcBorders>
              <w:top w:val="nil"/>
              <w:left w:val="nil"/>
              <w:bottom w:val="single" w:color="000000" w:sz="8" w:space="0"/>
              <w:right w:val="nil"/>
            </w:tcBorders>
          </w:tcPr>
          <w:p w14:paraId="52832FE1" wp14:textId="77777777">
            <w:pPr>
              <w:pStyle w:val="Normal"/>
              <w:tabs>
                <w:tab w:val="clear" w:pos="708"/>
                <w:tab w:val="left" w:leader="none" w:pos="1542"/>
              </w:tabs>
              <w:suppressAutoHyphens w:val="true"/>
              <w:spacing w:before="0" w:after="0" w:line="360" w:lineRule="auto"/>
              <w:jc w:val="center"/>
              <w:rPr>
                <w:rFonts w:ascii="Times New Roman" w:hAnsi="Times New Roman" w:cs="Times New Roman"/>
              </w:rPr>
            </w:pPr>
            <w:r>
              <w:rPr>
                <w:rFonts w:ascii="Times New Roman" w:hAnsi="Times New Roman" w:cs="Times New Roman"/>
              </w:rPr>
            </w:r>
          </w:p>
          <w:p w14:paraId="7586E6C1" wp14:textId="77777777">
            <w:pPr>
              <w:pStyle w:val="Normal"/>
              <w:tabs>
                <w:tab w:val="clear" w:pos="708"/>
                <w:tab w:val="left" w:leader="none" w:pos="1542"/>
              </w:tabs>
              <w:suppressAutoHyphens w:val="true"/>
              <w:spacing w:before="0" w:after="0" w:line="360" w:lineRule="auto"/>
              <w:jc w:val="center"/>
              <w:rPr>
                <w:rFonts w:ascii="Times New Roman" w:hAnsi="Times New Roman" w:cs="Times New Roman"/>
              </w:rPr>
            </w:pPr>
            <w:r>
              <w:rPr>
                <w:rFonts w:ascii="Times New Roman" w:hAnsi="Times New Roman" w:cs="Times New Roman"/>
              </w:rPr>
            </w:r>
          </w:p>
          <w:p w14:paraId="2997B48F" wp14:textId="77777777">
            <w:pPr>
              <w:pStyle w:val="Normal"/>
              <w:tabs>
                <w:tab w:val="clear" w:pos="708"/>
                <w:tab w:val="left" w:leader="none" w:pos="1542"/>
              </w:tabs>
              <w:suppressAutoHyphens w:val="true"/>
              <w:spacing w:before="0" w:after="0" w:line="360" w:lineRule="auto"/>
              <w:jc w:val="center"/>
              <w:rPr/>
            </w:pPr>
            <w:r>
              <w:rPr>
                <w:rFonts w:ascii="Times New Roman" w:hAnsi="Times New Roman" w:cs="Times New Roman"/>
              </w:rPr>
              <w:t>Numeracy</w:t>
            </w:r>
          </w:p>
        </w:tc>
        <w:tc>
          <w:tcPr>
            <w:tcW w:w="1843" w:type="dxa"/>
            <w:tcBorders>
              <w:top w:val="nil"/>
              <w:left w:val="nil"/>
              <w:bottom w:val="nil"/>
              <w:right w:val="nil"/>
            </w:tcBorders>
          </w:tcPr>
          <w:p w14:paraId="34D9DEF3" wp14:textId="77777777">
            <w:pPr>
              <w:pStyle w:val="Normal"/>
              <w:tabs>
                <w:tab w:val="clear" w:pos="708"/>
                <w:tab w:val="left" w:leader="none" w:pos="1542"/>
              </w:tabs>
              <w:suppressAutoHyphens w:val="true"/>
              <w:spacing w:before="0" w:after="0" w:line="360" w:lineRule="auto"/>
              <w:rPr/>
            </w:pPr>
            <w:r>
              <w:rPr/>
            </w:r>
          </w:p>
        </w:tc>
        <w:tc>
          <w:tcPr>
            <w:tcW w:w="1133" w:type="dxa"/>
            <w:tcBorders>
              <w:top w:val="nil"/>
              <w:left w:val="nil"/>
              <w:bottom w:val="nil"/>
              <w:right w:val="nil"/>
            </w:tcBorders>
          </w:tcPr>
          <w:p w14:paraId="42DC095F" wp14:textId="77777777">
            <w:pPr>
              <w:pStyle w:val="Normal"/>
              <w:tabs>
                <w:tab w:val="clear" w:pos="708"/>
                <w:tab w:val="left" w:leader="none" w:pos="1542"/>
              </w:tabs>
              <w:suppressAutoHyphens w:val="true"/>
              <w:spacing w:before="0" w:after="0" w:line="360" w:lineRule="auto"/>
              <w:jc w:val="right"/>
              <w:rPr/>
            </w:pPr>
            <w:r>
              <w:rPr/>
            </w:r>
          </w:p>
        </w:tc>
      </w:tr>
      <w:tr xmlns:wp14="http://schemas.microsoft.com/office/word/2010/wordml" w14:paraId="6ADFE7E8" wp14:textId="77777777">
        <w:trPr/>
        <w:tc>
          <w:tcPr>
            <w:tcW w:w="2092" w:type="dxa"/>
            <w:tcBorders>
              <w:top w:val="nil"/>
              <w:left w:val="nil"/>
              <w:bottom w:val="nil"/>
              <w:right w:val="nil"/>
            </w:tcBorders>
          </w:tcPr>
          <w:p w14:paraId="0D6FC255" wp14:textId="77777777">
            <w:pPr>
              <w:pStyle w:val="Normal"/>
              <w:tabs>
                <w:tab w:val="clear" w:pos="708"/>
                <w:tab w:val="left" w:leader="none" w:pos="1542"/>
              </w:tabs>
              <w:suppressAutoHyphens w:val="true"/>
              <w:spacing w:before="0" w:after="0" w:line="360" w:lineRule="auto"/>
              <w:rPr>
                <w:rFonts w:ascii="Times New Roman" w:hAnsi="Times New Roman" w:cs="Times New Roman"/>
              </w:rPr>
            </w:pPr>
            <w:r>
              <w:rPr>
                <w:rFonts w:ascii="Times New Roman" w:hAnsi="Times New Roman" w:cs="Times New Roman"/>
              </w:rPr>
            </w:r>
          </w:p>
        </w:tc>
        <w:tc>
          <w:tcPr>
            <w:tcW w:w="1702" w:type="dxa"/>
            <w:gridSpan w:val="2"/>
            <w:tcBorders>
              <w:top w:val="single" w:color="000000" w:sz="8" w:space="0"/>
              <w:left w:val="nil"/>
              <w:bottom w:val="single" w:color="000000" w:sz="8" w:space="0"/>
              <w:right w:val="nil"/>
            </w:tcBorders>
          </w:tcPr>
          <w:p w14:paraId="6DD42A74" wp14:textId="77777777">
            <w:pPr>
              <w:pStyle w:val="Normal"/>
              <w:tabs>
                <w:tab w:val="clear" w:pos="708"/>
                <w:tab w:val="left" w:leader="none" w:pos="1542"/>
              </w:tabs>
              <w:suppressAutoHyphens w:val="true"/>
              <w:spacing w:before="0" w:after="0" w:line="360" w:lineRule="auto"/>
              <w:rPr>
                <w:rFonts w:ascii="Times New Roman" w:hAnsi="Times New Roman" w:cs="Times New Roman"/>
              </w:rPr>
            </w:pPr>
            <w:r>
              <w:rPr>
                <w:rFonts w:ascii="Times New Roman" w:hAnsi="Times New Roman" w:cs="Times New Roman"/>
              </w:rPr>
              <w:t>Improve/eq.+</w:t>
            </w:r>
          </w:p>
        </w:tc>
        <w:tc>
          <w:tcPr>
            <w:tcW w:w="2126" w:type="dxa"/>
            <w:gridSpan w:val="2"/>
            <w:tcBorders>
              <w:top w:val="single" w:color="000000" w:sz="8" w:space="0"/>
              <w:left w:val="nil"/>
              <w:bottom w:val="single" w:color="000000" w:sz="8" w:space="0"/>
              <w:right w:val="nil"/>
            </w:tcBorders>
          </w:tcPr>
          <w:p w14:paraId="5A7104B7" wp14:textId="77777777">
            <w:pPr>
              <w:pStyle w:val="Normal"/>
              <w:tabs>
                <w:tab w:val="clear" w:pos="708"/>
                <w:tab w:val="left" w:leader="none" w:pos="1542"/>
              </w:tabs>
              <w:suppressAutoHyphens w:val="true"/>
              <w:spacing w:before="0" w:after="0" w:line="360" w:lineRule="auto"/>
              <w:rPr>
                <w:rFonts w:ascii="Times New Roman" w:hAnsi="Times New Roman" w:cs="Times New Roman"/>
              </w:rPr>
            </w:pPr>
            <w:r>
              <w:rPr>
                <w:rFonts w:ascii="Times New Roman" w:hAnsi="Times New Roman" w:cs="Times New Roman"/>
              </w:rPr>
              <w:t>Get worst/eq.-</w:t>
            </w:r>
          </w:p>
        </w:tc>
        <w:tc>
          <w:tcPr>
            <w:tcW w:w="1843" w:type="dxa"/>
            <w:tcBorders>
              <w:top w:val="nil"/>
              <w:left w:val="nil"/>
              <w:bottom w:val="nil"/>
              <w:right w:val="nil"/>
            </w:tcBorders>
          </w:tcPr>
          <w:p w14:paraId="4823D41C" wp14:textId="77777777">
            <w:pPr>
              <w:pStyle w:val="Normal"/>
              <w:tabs>
                <w:tab w:val="clear" w:pos="708"/>
                <w:tab w:val="left" w:leader="none" w:pos="1542"/>
              </w:tabs>
              <w:suppressAutoHyphens w:val="true"/>
              <w:spacing w:before="0" w:after="0" w:line="360" w:lineRule="auto"/>
              <w:rPr/>
            </w:pPr>
            <w:r>
              <w:rPr/>
            </w:r>
          </w:p>
        </w:tc>
        <w:tc>
          <w:tcPr>
            <w:tcW w:w="1133" w:type="dxa"/>
            <w:tcBorders>
              <w:top w:val="nil"/>
              <w:left w:val="nil"/>
              <w:bottom w:val="nil"/>
              <w:right w:val="nil"/>
            </w:tcBorders>
          </w:tcPr>
          <w:p w14:paraId="256E56B6" wp14:textId="77777777">
            <w:pPr>
              <w:pStyle w:val="Normal"/>
              <w:tabs>
                <w:tab w:val="clear" w:pos="708"/>
                <w:tab w:val="left" w:leader="none" w:pos="1542"/>
              </w:tabs>
              <w:suppressAutoHyphens w:val="true"/>
              <w:spacing w:before="0" w:after="0" w:line="360" w:lineRule="auto"/>
              <w:jc w:val="right"/>
              <w:rPr/>
            </w:pPr>
            <w:r>
              <w:rPr/>
            </w:r>
          </w:p>
        </w:tc>
      </w:tr>
      <w:tr xmlns:wp14="http://schemas.microsoft.com/office/word/2010/wordml" w14:paraId="26640DF1" wp14:textId="77777777">
        <w:trPr/>
        <w:tc>
          <w:tcPr>
            <w:tcW w:w="2092" w:type="dxa"/>
            <w:tcBorders>
              <w:top w:val="nil"/>
              <w:left w:val="nil"/>
              <w:bottom w:val="nil"/>
              <w:right w:val="nil"/>
            </w:tcBorders>
          </w:tcPr>
          <w:p w14:paraId="4EB812D5" wp14:textId="77777777">
            <w:pPr>
              <w:pStyle w:val="Normal"/>
              <w:tabs>
                <w:tab w:val="clear" w:pos="708"/>
                <w:tab w:val="left" w:leader="none" w:pos="1542"/>
              </w:tabs>
              <w:suppressAutoHyphens w:val="true"/>
              <w:spacing w:before="0" w:after="0" w:line="360" w:lineRule="auto"/>
              <w:rPr>
                <w:rFonts w:ascii="Times New Roman" w:hAnsi="Times New Roman" w:cs="Times New Roman"/>
              </w:rPr>
            </w:pPr>
            <w:r>
              <w:rPr>
                <w:rFonts w:ascii="Times New Roman" w:hAnsi="Times New Roman" w:cs="Times New Roman"/>
              </w:rPr>
              <w:t>Get depressed(Ref.)</w:t>
            </w:r>
          </w:p>
        </w:tc>
        <w:tc>
          <w:tcPr>
            <w:tcW w:w="1702" w:type="dxa"/>
            <w:gridSpan w:val="2"/>
            <w:tcBorders>
              <w:top w:val="single" w:color="000000" w:sz="8" w:space="0"/>
              <w:left w:val="nil"/>
              <w:bottom w:val="nil"/>
              <w:right w:val="nil"/>
            </w:tcBorders>
          </w:tcPr>
          <w:p w14:paraId="2E815719" wp14:textId="77777777">
            <w:pPr>
              <w:pStyle w:val="Normal"/>
              <w:tabs>
                <w:tab w:val="clear" w:pos="708"/>
                <w:tab w:val="left" w:leader="none" w:pos="1542"/>
              </w:tabs>
              <w:suppressAutoHyphens w:val="true"/>
              <w:spacing w:before="0" w:after="0" w:line="360" w:lineRule="auto"/>
              <w:jc w:val="center"/>
              <w:rPr>
                <w:rFonts w:ascii="Times New Roman" w:hAnsi="Times New Roman" w:cs="Times New Roman"/>
              </w:rPr>
            </w:pPr>
            <w:r>
              <w:rPr>
                <w:rFonts w:ascii="Times New Roman" w:hAnsi="Times New Roman" w:cs="Times New Roman"/>
              </w:rPr>
              <w:t>9.58%</w:t>
            </w:r>
          </w:p>
        </w:tc>
        <w:tc>
          <w:tcPr>
            <w:tcW w:w="2126" w:type="dxa"/>
            <w:gridSpan w:val="2"/>
            <w:tcBorders>
              <w:top w:val="single" w:color="000000" w:sz="8" w:space="0"/>
              <w:left w:val="nil"/>
              <w:bottom w:val="nil"/>
              <w:right w:val="nil"/>
            </w:tcBorders>
          </w:tcPr>
          <w:p w14:paraId="46C8E2D8" wp14:textId="77777777">
            <w:pPr>
              <w:pStyle w:val="Normal"/>
              <w:tabs>
                <w:tab w:val="clear" w:pos="708"/>
                <w:tab w:val="left" w:leader="none" w:pos="1542"/>
              </w:tabs>
              <w:suppressAutoHyphens w:val="true"/>
              <w:spacing w:before="0" w:after="0" w:line="360" w:lineRule="auto"/>
              <w:jc w:val="center"/>
              <w:rPr>
                <w:rFonts w:ascii="Times New Roman" w:hAnsi="Times New Roman" w:cs="Times New Roman"/>
              </w:rPr>
            </w:pPr>
            <w:r>
              <w:rPr>
                <w:rFonts w:ascii="Times New Roman" w:hAnsi="Times New Roman" w:cs="Times New Roman"/>
              </w:rPr>
              <w:t>17.2%</w:t>
            </w:r>
          </w:p>
        </w:tc>
        <w:tc>
          <w:tcPr>
            <w:tcW w:w="1843" w:type="dxa"/>
            <w:tcBorders>
              <w:top w:val="nil"/>
              <w:left w:val="nil"/>
              <w:bottom w:val="nil"/>
              <w:right w:val="nil"/>
            </w:tcBorders>
          </w:tcPr>
          <w:p w14:paraId="3E05DC03" wp14:textId="77777777">
            <w:pPr>
              <w:pStyle w:val="Normal"/>
              <w:tabs>
                <w:tab w:val="clear" w:pos="708"/>
                <w:tab w:val="left" w:leader="none" w:pos="1542"/>
              </w:tabs>
              <w:suppressAutoHyphens w:val="true"/>
              <w:spacing w:before="0" w:after="0" w:line="360" w:lineRule="auto"/>
              <w:rPr/>
            </w:pPr>
            <w:r>
              <w:rPr/>
            </w:r>
          </w:p>
        </w:tc>
        <w:tc>
          <w:tcPr>
            <w:tcW w:w="1133" w:type="dxa"/>
            <w:tcBorders>
              <w:top w:val="nil"/>
              <w:left w:val="nil"/>
              <w:bottom w:val="nil"/>
              <w:right w:val="nil"/>
            </w:tcBorders>
          </w:tcPr>
          <w:p w14:paraId="7C72859A" wp14:textId="77777777">
            <w:pPr>
              <w:pStyle w:val="Normal"/>
              <w:tabs>
                <w:tab w:val="clear" w:pos="708"/>
                <w:tab w:val="left" w:leader="none" w:pos="1542"/>
              </w:tabs>
              <w:suppressAutoHyphens w:val="true"/>
              <w:spacing w:before="0" w:after="0" w:line="360" w:lineRule="auto"/>
              <w:jc w:val="right"/>
              <w:rPr/>
            </w:pPr>
            <w:r>
              <w:rPr/>
            </w:r>
          </w:p>
        </w:tc>
      </w:tr>
      <w:tr xmlns:wp14="http://schemas.microsoft.com/office/word/2010/wordml" w14:paraId="3875FC80" wp14:textId="77777777">
        <w:trPr/>
        <w:tc>
          <w:tcPr>
            <w:tcW w:w="2092" w:type="dxa"/>
            <w:tcBorders>
              <w:top w:val="nil"/>
              <w:left w:val="nil"/>
              <w:bottom w:val="nil"/>
              <w:right w:val="nil"/>
            </w:tcBorders>
          </w:tcPr>
          <w:p w14:paraId="5D7A453E" wp14:textId="77777777">
            <w:pPr>
              <w:pStyle w:val="Normal"/>
              <w:tabs>
                <w:tab w:val="clear" w:pos="708"/>
                <w:tab w:val="left" w:leader="none" w:pos="1542"/>
              </w:tabs>
              <w:suppressAutoHyphens w:val="true"/>
              <w:spacing w:before="0" w:after="0" w:line="360" w:lineRule="auto"/>
              <w:rPr>
                <w:rFonts w:ascii="Times New Roman" w:hAnsi="Times New Roman" w:cs="Times New Roman"/>
              </w:rPr>
            </w:pPr>
            <w:r>
              <w:rPr>
                <w:rFonts w:ascii="Times New Roman" w:hAnsi="Times New Roman" w:cs="Times New Roman"/>
              </w:rPr>
              <w:t>Not depressed</w:t>
            </w:r>
          </w:p>
        </w:tc>
        <w:tc>
          <w:tcPr>
            <w:tcW w:w="1702" w:type="dxa"/>
            <w:gridSpan w:val="2"/>
            <w:tcBorders>
              <w:top w:val="nil"/>
              <w:left w:val="nil"/>
              <w:bottom w:val="nil"/>
              <w:right w:val="nil"/>
            </w:tcBorders>
          </w:tcPr>
          <w:p w14:paraId="648C1097" wp14:textId="77777777">
            <w:pPr>
              <w:pStyle w:val="Normal"/>
              <w:tabs>
                <w:tab w:val="clear" w:pos="708"/>
                <w:tab w:val="left" w:leader="none" w:pos="1542"/>
              </w:tabs>
              <w:suppressAutoHyphens w:val="true"/>
              <w:spacing w:before="0" w:after="0" w:line="360" w:lineRule="auto"/>
              <w:jc w:val="center"/>
              <w:rPr>
                <w:rFonts w:ascii="Times New Roman" w:hAnsi="Times New Roman" w:cs="Times New Roman"/>
              </w:rPr>
            </w:pPr>
            <w:r>
              <w:rPr>
                <w:rFonts w:ascii="Times New Roman" w:hAnsi="Times New Roman" w:cs="Times New Roman"/>
              </w:rPr>
              <w:t>67.2%</w:t>
            </w:r>
          </w:p>
        </w:tc>
        <w:tc>
          <w:tcPr>
            <w:tcW w:w="2126" w:type="dxa"/>
            <w:gridSpan w:val="2"/>
            <w:tcBorders>
              <w:top w:val="nil"/>
              <w:left w:val="nil"/>
              <w:bottom w:val="nil"/>
              <w:right w:val="nil"/>
            </w:tcBorders>
          </w:tcPr>
          <w:p w14:paraId="5017BE7F" wp14:textId="77777777">
            <w:pPr>
              <w:pStyle w:val="Normal"/>
              <w:tabs>
                <w:tab w:val="clear" w:pos="708"/>
                <w:tab w:val="left" w:leader="none" w:pos="1542"/>
              </w:tabs>
              <w:suppressAutoHyphens w:val="true"/>
              <w:spacing w:before="0" w:after="0" w:line="360" w:lineRule="auto"/>
              <w:jc w:val="center"/>
              <w:rPr>
                <w:rFonts w:ascii="Times New Roman" w:hAnsi="Times New Roman" w:cs="Times New Roman"/>
              </w:rPr>
            </w:pPr>
            <w:r>
              <w:rPr>
                <w:rFonts w:ascii="Times New Roman" w:hAnsi="Times New Roman" w:cs="Times New Roman"/>
              </w:rPr>
              <w:t>36.7%</w:t>
            </w:r>
          </w:p>
        </w:tc>
        <w:tc>
          <w:tcPr>
            <w:tcW w:w="1843" w:type="dxa"/>
            <w:tcBorders>
              <w:top w:val="nil"/>
              <w:left w:val="nil"/>
              <w:bottom w:val="nil"/>
              <w:right w:val="nil"/>
            </w:tcBorders>
          </w:tcPr>
          <w:p w14:paraId="73DE3CB0" wp14:textId="77777777">
            <w:pPr>
              <w:pStyle w:val="Normal"/>
              <w:tabs>
                <w:tab w:val="clear" w:pos="708"/>
                <w:tab w:val="left" w:leader="none" w:pos="1542"/>
              </w:tabs>
              <w:suppressAutoHyphens w:val="true"/>
              <w:spacing w:before="0" w:after="0" w:line="360" w:lineRule="auto"/>
              <w:rPr>
                <w:rFonts w:ascii="Times New Roman" w:hAnsi="Times New Roman" w:cs="Times New Roman"/>
              </w:rPr>
            </w:pPr>
            <w:r>
              <w:rPr>
                <w:rFonts w:ascii="Times New Roman" w:hAnsi="Times New Roman" w:cs="Times New Roman"/>
              </w:rPr>
              <w:t>0.30[0.26-0.36]</w:t>
            </w:r>
          </w:p>
        </w:tc>
        <w:tc>
          <w:tcPr>
            <w:tcW w:w="1133" w:type="dxa"/>
            <w:tcBorders>
              <w:top w:val="nil"/>
              <w:left w:val="nil"/>
              <w:bottom w:val="nil"/>
              <w:right w:val="nil"/>
            </w:tcBorders>
          </w:tcPr>
          <w:p w14:paraId="3C98A5C2" wp14:textId="77777777">
            <w:pPr>
              <w:pStyle w:val="Normal"/>
              <w:tabs>
                <w:tab w:val="clear" w:pos="708"/>
                <w:tab w:val="left" w:leader="none" w:pos="1542"/>
              </w:tabs>
              <w:suppressAutoHyphens w:val="true"/>
              <w:spacing w:before="0" w:after="0" w:line="360" w:lineRule="auto"/>
              <w:jc w:val="right"/>
              <w:rPr/>
            </w:pPr>
            <w:r>
              <w:rPr>
                <w:rFonts w:ascii="Times New Roman" w:hAnsi="Times New Roman" w:cs="Times New Roman"/>
              </w:rPr>
              <w:t>&lt;.001</w:t>
            </w:r>
          </w:p>
        </w:tc>
      </w:tr>
      <w:tr xmlns:wp14="http://schemas.microsoft.com/office/word/2010/wordml" w14:paraId="3CD581BB" wp14:textId="77777777">
        <w:trPr/>
        <w:tc>
          <w:tcPr>
            <w:tcW w:w="2092" w:type="dxa"/>
            <w:tcBorders>
              <w:top w:val="nil"/>
              <w:left w:val="nil"/>
              <w:bottom w:val="nil"/>
              <w:right w:val="nil"/>
            </w:tcBorders>
          </w:tcPr>
          <w:p w14:paraId="3B0297D6" wp14:textId="77777777">
            <w:pPr>
              <w:pStyle w:val="Normal"/>
              <w:tabs>
                <w:tab w:val="clear" w:pos="708"/>
                <w:tab w:val="left" w:leader="none" w:pos="1542"/>
              </w:tabs>
              <w:suppressAutoHyphens w:val="true"/>
              <w:spacing w:before="0" w:after="0" w:line="360" w:lineRule="auto"/>
              <w:rPr>
                <w:rFonts w:ascii="Times New Roman" w:hAnsi="Times New Roman" w:cs="Times New Roman"/>
              </w:rPr>
            </w:pPr>
            <w:r>
              <w:rPr>
                <w:rFonts w:ascii="Times New Roman" w:hAnsi="Times New Roman" w:cs="Times New Roman"/>
              </w:rPr>
              <w:t>Stay dep.</w:t>
            </w:r>
          </w:p>
        </w:tc>
        <w:tc>
          <w:tcPr>
            <w:tcW w:w="1702" w:type="dxa"/>
            <w:gridSpan w:val="2"/>
            <w:tcBorders>
              <w:top w:val="nil"/>
              <w:left w:val="nil"/>
              <w:bottom w:val="nil"/>
              <w:right w:val="nil"/>
            </w:tcBorders>
          </w:tcPr>
          <w:p w14:paraId="7892D4BA" wp14:textId="77777777">
            <w:pPr>
              <w:pStyle w:val="Normal"/>
              <w:tabs>
                <w:tab w:val="clear" w:pos="708"/>
                <w:tab w:val="left" w:leader="none" w:pos="1542"/>
              </w:tabs>
              <w:suppressAutoHyphens w:val="true"/>
              <w:spacing w:before="0" w:after="0" w:line="360" w:lineRule="auto"/>
              <w:jc w:val="center"/>
              <w:rPr>
                <w:rFonts w:ascii="Times New Roman" w:hAnsi="Times New Roman" w:cs="Times New Roman"/>
              </w:rPr>
            </w:pPr>
            <w:r>
              <w:rPr>
                <w:rFonts w:ascii="Times New Roman" w:hAnsi="Times New Roman" w:cs="Times New Roman"/>
              </w:rPr>
              <w:t>11.9%</w:t>
            </w:r>
          </w:p>
        </w:tc>
        <w:tc>
          <w:tcPr>
            <w:tcW w:w="2126" w:type="dxa"/>
            <w:gridSpan w:val="2"/>
            <w:tcBorders>
              <w:top w:val="nil"/>
              <w:left w:val="nil"/>
              <w:bottom w:val="nil"/>
              <w:right w:val="nil"/>
            </w:tcBorders>
          </w:tcPr>
          <w:p w14:paraId="2697AF21" wp14:textId="77777777">
            <w:pPr>
              <w:pStyle w:val="Normal"/>
              <w:tabs>
                <w:tab w:val="clear" w:pos="708"/>
                <w:tab w:val="left" w:leader="none" w:pos="1542"/>
              </w:tabs>
              <w:suppressAutoHyphens w:val="true"/>
              <w:spacing w:before="0" w:after="0" w:line="360" w:lineRule="auto"/>
              <w:jc w:val="center"/>
              <w:rPr>
                <w:rFonts w:ascii="Times New Roman" w:hAnsi="Times New Roman" w:cs="Times New Roman"/>
              </w:rPr>
            </w:pPr>
            <w:r>
              <w:rPr>
                <w:rFonts w:ascii="Times New Roman" w:hAnsi="Times New Roman" w:cs="Times New Roman"/>
              </w:rPr>
              <w:t>35.4%</w:t>
            </w:r>
          </w:p>
        </w:tc>
        <w:tc>
          <w:tcPr>
            <w:tcW w:w="1843" w:type="dxa"/>
            <w:tcBorders>
              <w:top w:val="nil"/>
              <w:left w:val="nil"/>
              <w:bottom w:val="nil"/>
              <w:right w:val="nil"/>
            </w:tcBorders>
          </w:tcPr>
          <w:p w14:paraId="679C63D9" wp14:textId="77777777">
            <w:pPr>
              <w:pStyle w:val="Normal"/>
              <w:tabs>
                <w:tab w:val="clear" w:pos="708"/>
                <w:tab w:val="left" w:leader="none" w:pos="1542"/>
              </w:tabs>
              <w:suppressAutoHyphens w:val="true"/>
              <w:spacing w:before="0" w:after="0" w:line="360" w:lineRule="auto"/>
              <w:rPr>
                <w:rFonts w:ascii="Times New Roman" w:hAnsi="Times New Roman" w:cs="Times New Roman"/>
              </w:rPr>
            </w:pPr>
            <w:r>
              <w:rPr>
                <w:rFonts w:ascii="Times New Roman" w:hAnsi="Times New Roman" w:cs="Times New Roman"/>
              </w:rPr>
              <w:t>1.66[1.39-2.00]</w:t>
            </w:r>
          </w:p>
        </w:tc>
        <w:tc>
          <w:tcPr>
            <w:tcW w:w="1133" w:type="dxa"/>
            <w:tcBorders>
              <w:top w:val="nil"/>
              <w:left w:val="nil"/>
              <w:bottom w:val="nil"/>
              <w:right w:val="nil"/>
            </w:tcBorders>
          </w:tcPr>
          <w:p w14:paraId="1533DD36" wp14:textId="77777777">
            <w:pPr>
              <w:pStyle w:val="Normal"/>
              <w:tabs>
                <w:tab w:val="clear" w:pos="708"/>
                <w:tab w:val="left" w:leader="none" w:pos="1542"/>
              </w:tabs>
              <w:suppressAutoHyphens w:val="true"/>
              <w:spacing w:before="0" w:after="0" w:line="360" w:lineRule="auto"/>
              <w:jc w:val="right"/>
              <w:rPr/>
            </w:pPr>
            <w:r>
              <w:rPr>
                <w:rFonts w:ascii="Times New Roman" w:hAnsi="Times New Roman" w:cs="Times New Roman"/>
              </w:rPr>
              <w:t>&lt;.001</w:t>
            </w:r>
          </w:p>
        </w:tc>
      </w:tr>
      <w:tr xmlns:wp14="http://schemas.microsoft.com/office/word/2010/wordml" w14:paraId="4CBEC39C" wp14:textId="77777777">
        <w:trPr/>
        <w:tc>
          <w:tcPr>
            <w:tcW w:w="2092" w:type="dxa"/>
            <w:tcBorders>
              <w:top w:val="nil"/>
              <w:left w:val="nil"/>
              <w:bottom w:val="single" w:color="000000" w:sz="8" w:space="0"/>
              <w:right w:val="nil"/>
            </w:tcBorders>
          </w:tcPr>
          <w:p w14:paraId="45196836" wp14:textId="77777777">
            <w:pPr>
              <w:pStyle w:val="Normal"/>
              <w:tabs>
                <w:tab w:val="clear" w:pos="708"/>
                <w:tab w:val="left" w:leader="none" w:pos="1542"/>
              </w:tabs>
              <w:suppressAutoHyphens w:val="true"/>
              <w:spacing w:before="0" w:after="0" w:line="360" w:lineRule="auto"/>
              <w:rPr>
                <w:rFonts w:ascii="Times New Roman" w:hAnsi="Times New Roman" w:cs="Times New Roman"/>
              </w:rPr>
            </w:pPr>
            <w:r>
              <w:rPr>
                <w:rFonts w:ascii="Times New Roman" w:hAnsi="Times New Roman" w:cs="Times New Roman"/>
              </w:rPr>
              <w:t>Improve dep.</w:t>
            </w:r>
          </w:p>
        </w:tc>
        <w:tc>
          <w:tcPr>
            <w:tcW w:w="1702" w:type="dxa"/>
            <w:gridSpan w:val="2"/>
            <w:tcBorders>
              <w:top w:val="nil"/>
              <w:left w:val="nil"/>
              <w:bottom w:val="single" w:color="000000" w:sz="8" w:space="0"/>
              <w:right w:val="nil"/>
            </w:tcBorders>
          </w:tcPr>
          <w:p w14:paraId="3FA5719A" wp14:textId="77777777">
            <w:pPr>
              <w:pStyle w:val="Normal"/>
              <w:tabs>
                <w:tab w:val="clear" w:pos="708"/>
                <w:tab w:val="left" w:leader="none" w:pos="1542"/>
              </w:tabs>
              <w:suppressAutoHyphens w:val="true"/>
              <w:spacing w:before="0" w:after="0" w:line="360" w:lineRule="auto"/>
              <w:jc w:val="center"/>
              <w:rPr>
                <w:rFonts w:ascii="Times New Roman" w:hAnsi="Times New Roman" w:cs="Times New Roman"/>
              </w:rPr>
            </w:pPr>
            <w:r>
              <w:rPr>
                <w:rFonts w:ascii="Times New Roman" w:hAnsi="Times New Roman" w:cs="Times New Roman"/>
              </w:rPr>
              <w:t>11.4%</w:t>
            </w:r>
          </w:p>
        </w:tc>
        <w:tc>
          <w:tcPr>
            <w:tcW w:w="2126" w:type="dxa"/>
            <w:gridSpan w:val="2"/>
            <w:tcBorders>
              <w:top w:val="nil"/>
              <w:left w:val="nil"/>
              <w:bottom w:val="single" w:color="000000" w:sz="8" w:space="0"/>
              <w:right w:val="nil"/>
            </w:tcBorders>
          </w:tcPr>
          <w:p w14:paraId="5BD8BE89" wp14:textId="77777777">
            <w:pPr>
              <w:pStyle w:val="Normal"/>
              <w:tabs>
                <w:tab w:val="clear" w:pos="708"/>
                <w:tab w:val="left" w:leader="none" w:pos="1542"/>
              </w:tabs>
              <w:suppressAutoHyphens w:val="true"/>
              <w:spacing w:before="0" w:after="0" w:line="360" w:lineRule="auto"/>
              <w:jc w:val="center"/>
              <w:rPr>
                <w:rFonts w:ascii="Times New Roman" w:hAnsi="Times New Roman" w:cs="Times New Roman"/>
              </w:rPr>
            </w:pPr>
            <w:r>
              <w:rPr>
                <w:rFonts w:ascii="Times New Roman" w:hAnsi="Times New Roman" w:cs="Times New Roman"/>
              </w:rPr>
              <w:t>10.7%</w:t>
            </w:r>
          </w:p>
        </w:tc>
        <w:tc>
          <w:tcPr>
            <w:tcW w:w="1843" w:type="dxa"/>
            <w:tcBorders>
              <w:top w:val="nil"/>
              <w:left w:val="nil"/>
              <w:bottom w:val="single" w:color="000000" w:sz="8" w:space="0"/>
              <w:right w:val="nil"/>
            </w:tcBorders>
          </w:tcPr>
          <w:p w14:paraId="7580D162" wp14:textId="77777777">
            <w:pPr>
              <w:pStyle w:val="Normal"/>
              <w:tabs>
                <w:tab w:val="clear" w:pos="708"/>
                <w:tab w:val="left" w:leader="none" w:pos="1542"/>
              </w:tabs>
              <w:suppressAutoHyphens w:val="true"/>
              <w:spacing w:before="0" w:after="0" w:line="360" w:lineRule="auto"/>
              <w:rPr>
                <w:rFonts w:ascii="Times New Roman" w:hAnsi="Times New Roman" w:cs="Times New Roman"/>
              </w:rPr>
            </w:pPr>
            <w:r>
              <w:rPr>
                <w:rFonts w:ascii="Times New Roman" w:hAnsi="Times New Roman" w:cs="Times New Roman"/>
              </w:rPr>
              <w:t>0.53[0.41-0.67]</w:t>
            </w:r>
          </w:p>
        </w:tc>
        <w:tc>
          <w:tcPr>
            <w:tcW w:w="1133" w:type="dxa"/>
            <w:tcBorders>
              <w:top w:val="nil"/>
              <w:left w:val="nil"/>
              <w:bottom w:val="single" w:color="000000" w:sz="8" w:space="0"/>
              <w:right w:val="nil"/>
            </w:tcBorders>
          </w:tcPr>
          <w:p w14:paraId="25FCCCDA" wp14:textId="77777777">
            <w:pPr>
              <w:pStyle w:val="Normal"/>
              <w:tabs>
                <w:tab w:val="clear" w:pos="708"/>
                <w:tab w:val="left" w:leader="none" w:pos="1542"/>
              </w:tabs>
              <w:suppressAutoHyphens w:val="true"/>
              <w:spacing w:before="0" w:after="0" w:line="360" w:lineRule="auto"/>
              <w:jc w:val="right"/>
              <w:rPr/>
            </w:pPr>
            <w:r>
              <w:rPr>
                <w:rFonts w:ascii="Times New Roman" w:hAnsi="Times New Roman" w:cs="Times New Roman"/>
              </w:rPr>
              <w:t>&lt;.001</w:t>
            </w:r>
          </w:p>
        </w:tc>
      </w:tr>
    </w:tbl>
    <w:p xmlns:wp14="http://schemas.microsoft.com/office/word/2010/wordml" w14:paraId="48D8542A" wp14:textId="77777777">
      <w:pPr>
        <w:pStyle w:val="ListParagraph"/>
        <w:tabs>
          <w:tab w:val="clear" w:pos="708"/>
          <w:tab w:val="left" w:leader="none" w:pos="1542"/>
        </w:tabs>
        <w:rPr>
          <w:rFonts w:ascii="Times New Roman" w:hAnsi="Times New Roman" w:cs="Times New Roman"/>
          <w:b/>
          <w:sz w:val="24"/>
        </w:rPr>
      </w:pPr>
      <w:r>
        <w:rPr>
          <w:rFonts w:ascii="Times New Roman" w:hAnsi="Times New Roman" w:cs="Times New Roman"/>
          <w:b/>
          <w:sz w:val="24"/>
        </w:rPr>
      </w:r>
    </w:p>
    <w:p xmlns:wp14="http://schemas.microsoft.com/office/word/2010/wordml" w14:paraId="6C835F51" wp14:textId="77777777">
      <w:pPr>
        <w:pStyle w:val="ListParagraph"/>
        <w:tabs>
          <w:tab w:val="clear" w:pos="708"/>
          <w:tab w:val="left" w:leader="none" w:pos="1542"/>
        </w:tabs>
        <w:rPr>
          <w:rFonts w:ascii="Times New Roman" w:hAnsi="Times New Roman" w:cs="Times New Roman"/>
          <w:b/>
          <w:sz w:val="24"/>
        </w:rPr>
      </w:pPr>
      <w:r>
        <w:rPr>
          <w:rFonts w:ascii="Times New Roman" w:hAnsi="Times New Roman" w:cs="Times New Roman"/>
          <w:b/>
          <w:sz w:val="24"/>
        </w:rPr>
      </w:r>
    </w:p>
    <w:p xmlns:wp14="http://schemas.microsoft.com/office/word/2010/wordml" w14:paraId="01654B64" wp14:textId="77777777">
      <w:pPr>
        <w:pStyle w:val="ListParagraph"/>
        <w:tabs>
          <w:tab w:val="clear" w:pos="708"/>
          <w:tab w:val="left" w:leader="none" w:pos="1542"/>
        </w:tabs>
        <w:rPr>
          <w:rFonts w:ascii="Times New Roman" w:hAnsi="Times New Roman" w:cs="Times New Roman"/>
          <w:b/>
          <w:sz w:val="24"/>
        </w:rPr>
      </w:pPr>
      <w:r>
        <w:rPr>
          <w:rFonts w:ascii="Times New Roman" w:hAnsi="Times New Roman" w:cs="Times New Roman"/>
          <w:b/>
          <w:sz w:val="24"/>
        </w:rPr>
      </w:r>
    </w:p>
    <w:p xmlns:wp14="http://schemas.microsoft.com/office/word/2010/wordml" w14:paraId="3F784C44" wp14:textId="77777777">
      <w:pPr>
        <w:pStyle w:val="ListParagraph"/>
        <w:tabs>
          <w:tab w:val="clear" w:pos="708"/>
          <w:tab w:val="left" w:leader="none" w:pos="1542"/>
        </w:tabs>
        <w:rPr>
          <w:rFonts w:ascii="Times New Roman" w:hAnsi="Times New Roman" w:cs="Times New Roman"/>
          <w:b/>
          <w:sz w:val="24"/>
        </w:rPr>
      </w:pPr>
      <w:r>
        <w:rPr>
          <w:rFonts w:ascii="Times New Roman" w:hAnsi="Times New Roman" w:cs="Times New Roman"/>
          <w:b/>
          <w:sz w:val="24"/>
        </w:rPr>
      </w:r>
    </w:p>
    <w:p xmlns:wp14="http://schemas.microsoft.com/office/word/2010/wordml" w14:paraId="6AE3613C" wp14:textId="77777777">
      <w:pPr>
        <w:pStyle w:val="ListParagraph"/>
        <w:tabs>
          <w:tab w:val="clear" w:pos="708"/>
          <w:tab w:val="left" w:leader="none" w:pos="1542"/>
        </w:tabs>
        <w:rPr>
          <w:rFonts w:ascii="Times New Roman" w:hAnsi="Times New Roman" w:cs="Times New Roman"/>
          <w:b/>
          <w:sz w:val="24"/>
        </w:rPr>
      </w:pPr>
      <w:r>
        <w:rPr>
          <w:rFonts w:ascii="Times New Roman" w:hAnsi="Times New Roman" w:cs="Times New Roman"/>
          <w:b/>
          <w:sz w:val="24"/>
        </w:rPr>
      </w:r>
    </w:p>
    <w:p xmlns:wp14="http://schemas.microsoft.com/office/word/2010/wordml" w14:paraId="6C7766DD" wp14:textId="77777777">
      <w:pPr>
        <w:pStyle w:val="ListParagraph"/>
        <w:tabs>
          <w:tab w:val="clear" w:pos="708"/>
          <w:tab w:val="left" w:leader="none" w:pos="1542"/>
        </w:tabs>
        <w:rPr>
          <w:rFonts w:ascii="Times New Roman" w:hAnsi="Times New Roman" w:cs="Times New Roman"/>
          <w:b/>
          <w:sz w:val="24"/>
        </w:rPr>
      </w:pPr>
      <w:r>
        <w:rPr>
          <w:rFonts w:ascii="Times New Roman" w:hAnsi="Times New Roman" w:cs="Times New Roman"/>
          <w:b/>
          <w:sz w:val="24"/>
        </w:rPr>
      </w:r>
    </w:p>
    <w:p xmlns:wp14="http://schemas.microsoft.com/office/word/2010/wordml" w14:paraId="0C4D61FE" wp14:textId="77777777">
      <w:pPr>
        <w:pStyle w:val="ListParagraph"/>
        <w:tabs>
          <w:tab w:val="clear" w:pos="708"/>
          <w:tab w:val="left" w:leader="none" w:pos="1542"/>
        </w:tabs>
        <w:rPr>
          <w:rFonts w:ascii="Times New Roman" w:hAnsi="Times New Roman" w:cs="Times New Roman"/>
          <w:b/>
          <w:sz w:val="24"/>
        </w:rPr>
      </w:pPr>
      <w:r>
        <w:rPr>
          <w:rFonts w:ascii="Times New Roman" w:hAnsi="Times New Roman" w:cs="Times New Roman"/>
          <w:b/>
          <w:sz w:val="24"/>
        </w:rPr>
      </w:r>
    </w:p>
    <w:p xmlns:wp14="http://schemas.microsoft.com/office/word/2010/wordml" w14:paraId="5438CDC7" wp14:textId="77777777">
      <w:pPr>
        <w:pStyle w:val="ListParagraph"/>
        <w:tabs>
          <w:tab w:val="clear" w:pos="708"/>
          <w:tab w:val="left" w:leader="none" w:pos="1542"/>
        </w:tabs>
        <w:rPr>
          <w:rFonts w:ascii="Times New Roman" w:hAnsi="Times New Roman" w:cs="Times New Roman"/>
          <w:b/>
          <w:sz w:val="24"/>
        </w:rPr>
      </w:pPr>
      <w:r>
        <w:rPr>
          <w:rFonts w:ascii="Times New Roman" w:hAnsi="Times New Roman" w:cs="Times New Roman"/>
          <w:b/>
          <w:sz w:val="24"/>
        </w:rPr>
      </w:r>
    </w:p>
    <w:p xmlns:wp14="http://schemas.microsoft.com/office/word/2010/wordml" w14:paraId="5A32EA57" wp14:textId="77777777">
      <w:pPr>
        <w:pStyle w:val="ListParagraph"/>
        <w:tabs>
          <w:tab w:val="clear" w:pos="708"/>
          <w:tab w:val="left" w:leader="none" w:pos="1542"/>
        </w:tabs>
        <w:rPr>
          <w:rFonts w:ascii="Times New Roman" w:hAnsi="Times New Roman" w:cs="Times New Roman"/>
          <w:b/>
          <w:sz w:val="24"/>
        </w:rPr>
      </w:pPr>
      <w:r>
        <w:rPr>
          <w:rFonts w:ascii="Times New Roman" w:hAnsi="Times New Roman" w:cs="Times New Roman"/>
          <w:b/>
          <w:sz w:val="24"/>
        </w:rPr>
      </w:r>
    </w:p>
    <w:p xmlns:wp14="http://schemas.microsoft.com/office/word/2010/wordml" w14:paraId="28024822" wp14:textId="77777777">
      <w:pPr>
        <w:pStyle w:val="ListParagraph"/>
        <w:tabs>
          <w:tab w:val="clear" w:pos="708"/>
          <w:tab w:val="left" w:leader="none" w:pos="1542"/>
        </w:tabs>
        <w:rPr>
          <w:rFonts w:ascii="Times New Roman" w:hAnsi="Times New Roman" w:cs="Times New Roman"/>
          <w:b/>
          <w:sz w:val="24"/>
        </w:rPr>
      </w:pPr>
      <w:r>
        <w:rPr>
          <w:rFonts w:ascii="Times New Roman" w:hAnsi="Times New Roman" w:cs="Times New Roman"/>
          <w:b/>
          <w:sz w:val="24"/>
        </w:rPr>
      </w:r>
    </w:p>
    <w:p xmlns:wp14="http://schemas.microsoft.com/office/word/2010/wordml" w14:paraId="68A2E098" wp14:textId="77777777">
      <w:pPr>
        <w:pStyle w:val="ListParagraph"/>
        <w:tabs>
          <w:tab w:val="clear" w:pos="708"/>
          <w:tab w:val="left" w:leader="none" w:pos="1542"/>
        </w:tabs>
        <w:rPr>
          <w:rFonts w:ascii="Times New Roman" w:hAnsi="Times New Roman" w:cs="Times New Roman"/>
          <w:b/>
          <w:sz w:val="24"/>
        </w:rPr>
      </w:pPr>
      <w:r>
        <w:rPr>
          <w:rFonts w:ascii="Times New Roman" w:hAnsi="Times New Roman" w:cs="Times New Roman"/>
          <w:b/>
          <w:sz w:val="24"/>
        </w:rPr>
      </w:r>
    </w:p>
    <w:p xmlns:wp14="http://schemas.microsoft.com/office/word/2010/wordml" w14:paraId="568BD35C" wp14:textId="77777777">
      <w:pPr>
        <w:pStyle w:val="ListParagraph"/>
        <w:tabs>
          <w:tab w:val="clear" w:pos="708"/>
          <w:tab w:val="left" w:leader="none" w:pos="1542"/>
        </w:tabs>
        <w:rPr>
          <w:rFonts w:ascii="Times New Roman" w:hAnsi="Times New Roman" w:cs="Times New Roman"/>
          <w:b/>
          <w:sz w:val="24"/>
        </w:rPr>
      </w:pPr>
      <w:r>
        <w:rPr>
          <w:rFonts w:ascii="Times New Roman" w:hAnsi="Times New Roman" w:cs="Times New Roman"/>
          <w:b/>
          <w:sz w:val="24"/>
        </w:rPr>
      </w:r>
    </w:p>
    <w:p xmlns:wp14="http://schemas.microsoft.com/office/word/2010/wordml" w14:paraId="3B952D13" wp14:textId="77777777">
      <w:pPr>
        <w:pStyle w:val="ListParagraph"/>
        <w:tabs>
          <w:tab w:val="clear" w:pos="708"/>
          <w:tab w:val="left" w:leader="none" w:pos="1542"/>
        </w:tabs>
        <w:rPr>
          <w:rFonts w:ascii="Times New Roman" w:hAnsi="Times New Roman" w:cs="Times New Roman"/>
          <w:b/>
          <w:sz w:val="24"/>
        </w:rPr>
      </w:pPr>
      <w:r>
        <w:rPr>
          <w:rFonts w:ascii="Times New Roman" w:hAnsi="Times New Roman" w:cs="Times New Roman"/>
          <w:b/>
          <w:sz w:val="24"/>
        </w:rPr>
      </w:r>
    </w:p>
    <w:p xmlns:wp14="http://schemas.microsoft.com/office/word/2010/wordml" w14:paraId="34E17C33" wp14:textId="77777777">
      <w:pPr>
        <w:pStyle w:val="ListParagraph"/>
        <w:tabs>
          <w:tab w:val="clear" w:pos="708"/>
          <w:tab w:val="left" w:leader="none" w:pos="1542"/>
        </w:tabs>
        <w:rPr>
          <w:rFonts w:ascii="Times New Roman" w:hAnsi="Times New Roman" w:cs="Times New Roman"/>
          <w:b/>
          <w:sz w:val="24"/>
        </w:rPr>
      </w:pPr>
      <w:r>
        <w:rPr>
          <w:rFonts w:ascii="Times New Roman" w:hAnsi="Times New Roman" w:cs="Times New Roman"/>
          <w:b/>
          <w:sz w:val="24"/>
        </w:rPr>
      </w:r>
    </w:p>
    <w:p xmlns:wp14="http://schemas.microsoft.com/office/word/2010/wordml" w14:paraId="30FDBAE7" wp14:textId="77777777">
      <w:pPr>
        <w:pStyle w:val="ListParagraph"/>
        <w:tabs>
          <w:tab w:val="clear" w:pos="708"/>
          <w:tab w:val="left" w:leader="none" w:pos="1542"/>
        </w:tabs>
        <w:rPr>
          <w:rFonts w:ascii="Times New Roman" w:hAnsi="Times New Roman" w:cs="Times New Roman"/>
          <w:b/>
          <w:sz w:val="24"/>
        </w:rPr>
      </w:pPr>
      <w:r>
        <w:rPr>
          <w:rFonts w:ascii="Times New Roman" w:hAnsi="Times New Roman" w:cs="Times New Roman"/>
          <w:b/>
          <w:sz w:val="24"/>
        </w:rPr>
      </w:r>
    </w:p>
    <w:p xmlns:wp14="http://schemas.microsoft.com/office/word/2010/wordml" w14:paraId="19229553" wp14:textId="77777777">
      <w:pPr>
        <w:pStyle w:val="ListParagraph"/>
        <w:tabs>
          <w:tab w:val="clear" w:pos="708"/>
          <w:tab w:val="left" w:leader="none" w:pos="1542"/>
        </w:tabs>
        <w:rPr>
          <w:rFonts w:ascii="Times New Roman" w:hAnsi="Times New Roman" w:cs="Times New Roman"/>
          <w:b/>
          <w:sz w:val="24"/>
        </w:rPr>
      </w:pPr>
      <w:r>
        <w:rPr>
          <w:rFonts w:ascii="Times New Roman" w:hAnsi="Times New Roman" w:cs="Times New Roman"/>
          <w:b/>
          <w:sz w:val="24"/>
        </w:rPr>
      </w:r>
    </w:p>
    <w:p xmlns:wp14="http://schemas.microsoft.com/office/word/2010/wordml" w14:paraId="6C4B5D58" wp14:textId="77777777">
      <w:pPr>
        <w:pStyle w:val="ListParagraph"/>
        <w:tabs>
          <w:tab w:val="clear" w:pos="708"/>
          <w:tab w:val="left" w:leader="none" w:pos="1542"/>
        </w:tabs>
        <w:rPr>
          <w:rFonts w:ascii="Times New Roman" w:hAnsi="Times New Roman" w:cs="Times New Roman"/>
          <w:b/>
          <w:sz w:val="24"/>
        </w:rPr>
      </w:pPr>
      <w:r>
        <w:rPr>
          <w:rFonts w:ascii="Times New Roman" w:hAnsi="Times New Roman" w:cs="Times New Roman"/>
          <w:b/>
          <w:sz w:val="24"/>
        </w:rPr>
      </w:r>
    </w:p>
    <w:p xmlns:wp14="http://schemas.microsoft.com/office/word/2010/wordml" w14:paraId="4EB47F20" wp14:textId="77777777">
      <w:pPr>
        <w:pStyle w:val="ListParagraph"/>
        <w:tabs>
          <w:tab w:val="clear" w:pos="708"/>
          <w:tab w:val="left" w:leader="none" w:pos="1542"/>
        </w:tabs>
        <w:rPr>
          <w:rFonts w:ascii="Times New Roman" w:hAnsi="Times New Roman" w:cs="Times New Roman"/>
          <w:b/>
          <w:sz w:val="24"/>
        </w:rPr>
      </w:pPr>
      <w:r>
        <w:rPr>
          <w:rFonts w:ascii="Times New Roman" w:hAnsi="Times New Roman" w:cs="Times New Roman"/>
          <w:b/>
          <w:sz w:val="24"/>
        </w:rPr>
      </w:r>
    </w:p>
    <w:p xmlns:wp14="http://schemas.microsoft.com/office/word/2010/wordml" w14:paraId="62C602B9" wp14:textId="77777777">
      <w:pPr>
        <w:pStyle w:val="ListParagraph"/>
        <w:tabs>
          <w:tab w:val="clear" w:pos="708"/>
          <w:tab w:val="left" w:leader="none" w:pos="1542"/>
        </w:tabs>
        <w:rPr>
          <w:rFonts w:ascii="Times New Roman" w:hAnsi="Times New Roman" w:cs="Times New Roman"/>
          <w:b/>
          <w:sz w:val="24"/>
        </w:rPr>
      </w:pPr>
      <w:r>
        <w:rPr>
          <w:rFonts w:ascii="Times New Roman" w:hAnsi="Times New Roman" w:cs="Times New Roman"/>
          <w:b/>
          <w:sz w:val="24"/>
        </w:rPr>
      </w:r>
    </w:p>
    <w:p xmlns:wp14="http://schemas.microsoft.com/office/word/2010/wordml" w14:paraId="6B8E78C4" wp14:textId="77777777">
      <w:pPr>
        <w:pStyle w:val="ListParagraph"/>
        <w:tabs>
          <w:tab w:val="clear" w:pos="708"/>
          <w:tab w:val="left" w:leader="none" w:pos="1542"/>
        </w:tabs>
        <w:rPr>
          <w:rFonts w:ascii="Times New Roman" w:hAnsi="Times New Roman" w:cs="Times New Roman"/>
          <w:b/>
          <w:sz w:val="24"/>
        </w:rPr>
      </w:pPr>
      <w:r>
        <w:rPr>
          <w:rFonts w:ascii="Times New Roman" w:hAnsi="Times New Roman" w:cs="Times New Roman"/>
          <w:b/>
          <w:sz w:val="24"/>
        </w:rPr>
      </w:r>
    </w:p>
    <w:p xmlns:wp14="http://schemas.microsoft.com/office/word/2010/wordml" w14:paraId="7536E722" wp14:textId="77777777">
      <w:pPr>
        <w:pStyle w:val="ListParagraph"/>
        <w:tabs>
          <w:tab w:val="clear" w:pos="708"/>
          <w:tab w:val="left" w:leader="none" w:pos="1542"/>
        </w:tabs>
        <w:rPr>
          <w:rFonts w:ascii="Times New Roman" w:hAnsi="Times New Roman" w:cs="Times New Roman"/>
          <w:b/>
          <w:sz w:val="24"/>
        </w:rPr>
      </w:pPr>
      <w:r>
        <w:rPr>
          <w:rFonts w:ascii="Times New Roman" w:hAnsi="Times New Roman" w:cs="Times New Roman"/>
          <w:b/>
          <w:sz w:val="24"/>
        </w:rPr>
      </w:r>
    </w:p>
    <w:p xmlns:wp14="http://schemas.microsoft.com/office/word/2010/wordml" w14:paraId="70DB45E9" wp14:textId="77777777">
      <w:pPr>
        <w:pStyle w:val="ListParagraph"/>
        <w:tabs>
          <w:tab w:val="clear" w:pos="708"/>
          <w:tab w:val="left" w:leader="none" w:pos="1542"/>
        </w:tabs>
        <w:rPr>
          <w:rFonts w:ascii="Times New Roman" w:hAnsi="Times New Roman" w:cs="Times New Roman"/>
          <w:b/>
          <w:sz w:val="24"/>
        </w:rPr>
      </w:pPr>
      <w:r>
        <w:rPr>
          <w:rFonts w:ascii="Times New Roman" w:hAnsi="Times New Roman" w:cs="Times New Roman"/>
          <w:b/>
          <w:sz w:val="24"/>
        </w:rPr>
      </w:r>
    </w:p>
    <w:p xmlns:wp14="http://schemas.microsoft.com/office/word/2010/wordml" w14:paraId="23CFDA3F" wp14:textId="77777777">
      <w:pPr>
        <w:pStyle w:val="ListParagraph"/>
        <w:tabs>
          <w:tab w:val="clear" w:pos="708"/>
          <w:tab w:val="left" w:leader="none" w:pos="1542"/>
        </w:tabs>
        <w:rPr>
          <w:rFonts w:ascii="Times New Roman" w:hAnsi="Times New Roman" w:cs="Times New Roman"/>
          <w:b/>
          <w:sz w:val="24"/>
        </w:rPr>
      </w:pPr>
      <w:r>
        <w:rPr>
          <w:rFonts w:ascii="Times New Roman" w:hAnsi="Times New Roman" w:cs="Times New Roman"/>
          <w:b/>
          <w:sz w:val="24"/>
        </w:rPr>
      </w:r>
    </w:p>
    <w:p xmlns:wp14="http://schemas.microsoft.com/office/word/2010/wordml" w14:paraId="731DE341" wp14:textId="77777777">
      <w:pPr>
        <w:pStyle w:val="ListParagraph"/>
        <w:tabs>
          <w:tab w:val="clear" w:pos="708"/>
          <w:tab w:val="left" w:leader="none" w:pos="1542"/>
        </w:tabs>
        <w:rPr>
          <w:rFonts w:ascii="Times New Roman" w:hAnsi="Times New Roman" w:cs="Times New Roman"/>
          <w:b/>
          <w:sz w:val="24"/>
        </w:rPr>
      </w:pPr>
      <w:r>
        <w:rPr>
          <w:rFonts w:ascii="Times New Roman" w:hAnsi="Times New Roman" w:cs="Times New Roman"/>
          <w:b/>
          <w:sz w:val="24"/>
        </w:rPr>
      </w:r>
    </w:p>
    <w:p xmlns:wp14="http://schemas.microsoft.com/office/word/2010/wordml" w14:paraId="442AB339" wp14:textId="77777777">
      <w:pPr>
        <w:pStyle w:val="ListParagraph"/>
        <w:tabs>
          <w:tab w:val="clear" w:pos="708"/>
          <w:tab w:val="left" w:leader="none" w:pos="1542"/>
        </w:tabs>
        <w:rPr>
          <w:rFonts w:ascii="Times New Roman" w:hAnsi="Times New Roman" w:cs="Times New Roman"/>
          <w:b/>
          <w:sz w:val="24"/>
        </w:rPr>
      </w:pPr>
      <w:r>
        <w:rPr>
          <w:rFonts w:ascii="Times New Roman" w:hAnsi="Times New Roman" w:cs="Times New Roman"/>
          <w:b/>
          <w:sz w:val="24"/>
        </w:rPr>
      </w:r>
    </w:p>
    <w:p xmlns:wp14="http://schemas.microsoft.com/office/word/2010/wordml" w14:paraId="368F1CCA" wp14:textId="77777777">
      <w:pPr>
        <w:pStyle w:val="ListParagraph"/>
        <w:tabs>
          <w:tab w:val="clear" w:pos="708"/>
          <w:tab w:val="left" w:leader="none" w:pos="1542"/>
        </w:tabs>
        <w:rPr>
          <w:rFonts w:ascii="Times New Roman" w:hAnsi="Times New Roman" w:cs="Times New Roman"/>
          <w:b/>
          <w:sz w:val="24"/>
        </w:rPr>
      </w:pPr>
      <w:r>
        <w:rPr>
          <w:rFonts w:ascii="Times New Roman" w:hAnsi="Times New Roman" w:cs="Times New Roman"/>
          <w:b/>
          <w:sz w:val="24"/>
        </w:rPr>
      </w:r>
    </w:p>
    <w:p xmlns:wp14="http://schemas.microsoft.com/office/word/2010/wordml" w14:paraId="20E7E792" wp14:textId="77777777">
      <w:pPr>
        <w:pStyle w:val="ListParagraph"/>
        <w:tabs>
          <w:tab w:val="clear" w:pos="708"/>
          <w:tab w:val="left" w:leader="none" w:pos="1542"/>
        </w:tabs>
        <w:rPr>
          <w:rFonts w:ascii="Times New Roman" w:hAnsi="Times New Roman" w:cs="Times New Roman"/>
          <w:b/>
          <w:sz w:val="24"/>
        </w:rPr>
      </w:pPr>
      <w:r>
        <w:rPr>
          <w:rFonts w:ascii="Times New Roman" w:hAnsi="Times New Roman" w:cs="Times New Roman"/>
          <w:b/>
          <w:sz w:val="24"/>
        </w:rPr>
      </w:r>
    </w:p>
    <w:p xmlns:wp14="http://schemas.microsoft.com/office/word/2010/wordml" w14:paraId="28B8B4A9" wp14:textId="77777777">
      <w:pPr>
        <w:pStyle w:val="ListParagraph"/>
        <w:tabs>
          <w:tab w:val="clear" w:pos="708"/>
          <w:tab w:val="left" w:leader="none" w:pos="1542"/>
        </w:tabs>
        <w:rPr>
          <w:rFonts w:ascii="Times New Roman" w:hAnsi="Times New Roman" w:cs="Times New Roman"/>
          <w:b/>
          <w:sz w:val="24"/>
        </w:rPr>
      </w:pPr>
      <w:r>
        <w:rPr>
          <w:rFonts w:ascii="Times New Roman" w:hAnsi="Times New Roman" w:cs="Times New Roman"/>
          <w:b/>
          <w:sz w:val="24"/>
        </w:rPr>
      </w:r>
    </w:p>
    <w:p xmlns:wp14="http://schemas.microsoft.com/office/word/2010/wordml" w14:paraId="4148676D" wp14:textId="77777777">
      <w:pPr>
        <w:pStyle w:val="ListParagraph"/>
        <w:tabs>
          <w:tab w:val="clear" w:pos="708"/>
          <w:tab w:val="left" w:leader="none" w:pos="1542"/>
        </w:tabs>
        <w:rPr>
          <w:rFonts w:ascii="Times New Roman" w:hAnsi="Times New Roman" w:cs="Times New Roman"/>
          <w:b/>
          <w:sz w:val="24"/>
        </w:rPr>
      </w:pPr>
      <w:r>
        <w:rPr>
          <w:rFonts w:ascii="Times New Roman" w:hAnsi="Times New Roman" w:cs="Times New Roman"/>
          <w:b/>
          <w:sz w:val="24"/>
        </w:rPr>
      </w:r>
    </w:p>
    <w:p xmlns:wp14="http://schemas.microsoft.com/office/word/2010/wordml" w14:paraId="64EFBB0F" wp14:textId="77777777">
      <w:pPr>
        <w:pStyle w:val="ListParagraph"/>
        <w:tabs>
          <w:tab w:val="clear" w:pos="708"/>
          <w:tab w:val="left" w:leader="none" w:pos="1542"/>
        </w:tabs>
        <w:rPr>
          <w:rFonts w:ascii="Times New Roman" w:hAnsi="Times New Roman" w:cs="Times New Roman"/>
          <w:b/>
          <w:sz w:val="24"/>
        </w:rPr>
      </w:pPr>
      <w:r>
        <w:rPr>
          <w:rFonts w:ascii="Times New Roman" w:hAnsi="Times New Roman" w:cs="Times New Roman"/>
          <w:b/>
          <w:sz w:val="24"/>
        </w:rPr>
      </w:r>
    </w:p>
    <w:p xmlns:wp14="http://schemas.microsoft.com/office/word/2010/wordml" w14:paraId="271C0797" wp14:textId="77777777">
      <w:pPr>
        <w:pStyle w:val="ListParagraph"/>
        <w:tabs>
          <w:tab w:val="clear" w:pos="708"/>
          <w:tab w:val="left" w:leader="none" w:pos="1542"/>
        </w:tabs>
        <w:rPr>
          <w:rFonts w:ascii="Times New Roman" w:hAnsi="Times New Roman" w:cs="Times New Roman"/>
          <w:b/>
          <w:sz w:val="24"/>
        </w:rPr>
      </w:pPr>
      <w:r>
        <w:rPr>
          <w:rFonts w:ascii="Times New Roman" w:hAnsi="Times New Roman" w:cs="Times New Roman"/>
          <w:b/>
          <w:sz w:val="24"/>
        </w:rPr>
      </w:r>
    </w:p>
    <w:p xmlns:wp14="http://schemas.microsoft.com/office/word/2010/wordml" w14:paraId="0CC95B50" wp14:textId="77777777">
      <w:pPr>
        <w:pStyle w:val="ListParagraph"/>
        <w:tabs>
          <w:tab w:val="clear" w:pos="708"/>
          <w:tab w:val="left" w:leader="none" w:pos="1542"/>
        </w:tabs>
        <w:rPr>
          <w:rFonts w:ascii="Times New Roman" w:hAnsi="Times New Roman" w:cs="Times New Roman"/>
          <w:b/>
          <w:sz w:val="24"/>
        </w:rPr>
      </w:pPr>
      <w:r>
        <w:rPr>
          <w:rFonts w:ascii="Times New Roman" w:hAnsi="Times New Roman" w:cs="Times New Roman"/>
          <w:b/>
          <w:sz w:val="24"/>
        </w:rPr>
      </w:r>
    </w:p>
    <w:p xmlns:wp14="http://schemas.microsoft.com/office/word/2010/wordml" w14:paraId="1BB14473" wp14:textId="77777777">
      <w:pPr>
        <w:pStyle w:val="ListParagraph"/>
        <w:tabs>
          <w:tab w:val="clear" w:pos="708"/>
          <w:tab w:val="left" w:leader="none" w:pos="1542"/>
        </w:tabs>
        <w:rPr>
          <w:rFonts w:ascii="Times New Roman" w:hAnsi="Times New Roman" w:cs="Times New Roman"/>
          <w:b/>
          <w:sz w:val="24"/>
        </w:rPr>
      </w:pPr>
      <w:r>
        <w:rPr>
          <w:rFonts w:ascii="Times New Roman" w:hAnsi="Times New Roman" w:cs="Times New Roman"/>
          <w:b/>
          <w:sz w:val="24"/>
        </w:rPr>
      </w:r>
    </w:p>
    <w:p xmlns:wp14="http://schemas.microsoft.com/office/word/2010/wordml" w14:paraId="7B928E39" wp14:textId="77777777">
      <w:pPr>
        <w:pStyle w:val="ListParagraph"/>
        <w:tabs>
          <w:tab w:val="clear" w:pos="708"/>
          <w:tab w:val="left" w:leader="none" w:pos="1542"/>
        </w:tabs>
        <w:rPr>
          <w:rFonts w:ascii="Times New Roman" w:hAnsi="Times New Roman" w:cs="Times New Roman"/>
          <w:b/>
          <w:sz w:val="24"/>
        </w:rPr>
      </w:pPr>
      <w:r>
        <w:rPr>
          <w:rFonts w:ascii="Times New Roman" w:hAnsi="Times New Roman" w:cs="Times New Roman"/>
          <w:b/>
          <w:sz w:val="24"/>
        </w:rPr>
      </w:r>
    </w:p>
    <w:p xmlns:wp14="http://schemas.microsoft.com/office/word/2010/wordml" w14:paraId="18079FA4" wp14:textId="77777777">
      <w:pPr>
        <w:pStyle w:val="ListParagraph"/>
        <w:tabs>
          <w:tab w:val="clear" w:pos="708"/>
          <w:tab w:val="left" w:leader="none" w:pos="1542"/>
        </w:tabs>
        <w:rPr>
          <w:rFonts w:ascii="Times New Roman" w:hAnsi="Times New Roman" w:cs="Times New Roman"/>
          <w:b/>
          <w:sz w:val="24"/>
        </w:rPr>
      </w:pPr>
      <w:r>
        <w:rPr>
          <w:rFonts w:ascii="Times New Roman" w:hAnsi="Times New Roman" w:cs="Times New Roman"/>
          <w:b/>
          <w:sz w:val="24"/>
        </w:rPr>
      </w:r>
    </w:p>
    <w:p xmlns:wp14="http://schemas.microsoft.com/office/word/2010/wordml" w14:paraId="40115F30" wp14:textId="77777777">
      <w:pPr>
        <w:pStyle w:val="ListParagraph"/>
        <w:tabs>
          <w:tab w:val="clear" w:pos="708"/>
          <w:tab w:val="left" w:leader="none" w:pos="1542"/>
        </w:tabs>
        <w:rPr>
          <w:rFonts w:ascii="Times New Roman" w:hAnsi="Times New Roman" w:cs="Times New Roman"/>
          <w:b/>
          <w:sz w:val="24"/>
        </w:rPr>
      </w:pPr>
      <w:r>
        <w:rPr>
          <w:rFonts w:ascii="Times New Roman" w:hAnsi="Times New Roman" w:cs="Times New Roman"/>
          <w:b/>
          <w:sz w:val="24"/>
        </w:rPr>
      </w:r>
    </w:p>
    <w:p xmlns:wp14="http://schemas.microsoft.com/office/word/2010/wordml" w14:paraId="5DBC631D" wp14:textId="77777777">
      <w:pPr>
        <w:pStyle w:val="ListParagraph"/>
        <w:tabs>
          <w:tab w:val="clear" w:pos="708"/>
          <w:tab w:val="left" w:leader="none" w:pos="1542"/>
        </w:tabs>
        <w:rPr>
          <w:rFonts w:ascii="Times New Roman" w:hAnsi="Times New Roman" w:cs="Times New Roman"/>
          <w:b/>
          <w:sz w:val="24"/>
        </w:rPr>
      </w:pPr>
      <w:r>
        <w:rPr>
          <w:rFonts w:ascii="Times New Roman" w:hAnsi="Times New Roman" w:cs="Times New Roman"/>
          <w:b/>
          <w:sz w:val="24"/>
        </w:rPr>
      </w:r>
    </w:p>
    <w:p xmlns:wp14="http://schemas.microsoft.com/office/word/2010/wordml" w14:paraId="659666EB" wp14:textId="77777777">
      <w:pPr>
        <w:pStyle w:val="Normal"/>
        <w:tabs>
          <w:tab w:val="clear" w:pos="708"/>
          <w:tab w:val="left" w:leader="none" w:pos="1542"/>
        </w:tabs>
        <w:spacing w:line="360" w:lineRule="auto"/>
        <w:rPr>
          <w:rFonts w:ascii="Times New Roman" w:hAnsi="Times New Roman" w:cs="Times New Roman"/>
          <w:b/>
          <w:sz w:val="24"/>
          <w:szCs w:val="20"/>
        </w:rPr>
      </w:pPr>
      <w:r>
        <w:rPr>
          <w:rFonts w:ascii="Times New Roman" w:hAnsi="Times New Roman" w:cs="Times New Roman"/>
          <w:b/>
          <w:sz w:val="24"/>
          <w:szCs w:val="20"/>
        </w:rPr>
      </w:r>
    </w:p>
    <w:p xmlns:wp14="http://schemas.microsoft.com/office/word/2010/wordml" w14:paraId="147BD3DD" wp14:textId="77777777">
      <w:pPr>
        <w:pStyle w:val="ListParagraph"/>
        <w:tabs>
          <w:tab w:val="clear" w:pos="708"/>
          <w:tab w:val="left" w:leader="none" w:pos="1542"/>
        </w:tabs>
        <w:spacing w:line="360" w:lineRule="auto"/>
        <w:rPr>
          <w:rFonts w:ascii="Times New Roman" w:hAnsi="Times New Roman" w:cs="Times New Roman"/>
          <w:sz w:val="20"/>
          <w:szCs w:val="20"/>
        </w:rPr>
      </w:pPr>
      <w:hyperlink w:anchor="ver_Apendice_J">
        <w:bookmarkStart w:name="Apendice_J" w:id="65"/>
        <w:r>
          <w:rPr>
            <w:rStyle w:val="Hyperlink"/>
            <w:rFonts w:ascii="Times New Roman" w:hAnsi="Times New Roman" w:cs="Times New Roman"/>
            <w:b/>
            <w:color w:val="auto"/>
            <w:sz w:val="24"/>
            <w:szCs w:val="20"/>
          </w:rPr>
          <w:t>Apéndice G. Tabla G: Frecuencias agrupadas- OR</w:t>
        </w:r>
      </w:hyperlink>
      <w:bookmarkEnd w:id="65"/>
    </w:p>
    <w:tbl>
      <w:tblPr>
        <w:tblStyle w:val="Tablaconcuadrcula"/>
        <w:tblW w:w="8719" w:type="dxa"/>
        <w:jc w:val="left"/>
        <w:tblInd w:w="0" w:type="dxa"/>
        <w:tblLayout w:type="fixed"/>
        <w:tblCellMar>
          <w:top w:w="0" w:type="dxa"/>
          <w:left w:w="108" w:type="dxa"/>
          <w:bottom w:w="0" w:type="dxa"/>
          <w:right w:w="108" w:type="dxa"/>
        </w:tblCellMar>
        <w:tblLook w:val="04a0" w:firstRow="1" w:lastRow="0" w:firstColumn="1" w:lastColumn="0" w:noHBand="0" w:noVBand="1"/>
      </w:tblPr>
      <w:tblGrid>
        <w:gridCol w:w="1429"/>
        <w:gridCol w:w="1089"/>
        <w:gridCol w:w="1984"/>
        <w:gridCol w:w="1417"/>
        <w:gridCol w:w="1842"/>
        <w:gridCol w:w="957"/>
      </w:tblGrid>
      <w:tr xmlns:wp14="http://schemas.microsoft.com/office/word/2010/wordml" w14:paraId="432F96DA" wp14:textId="77777777">
        <w:trPr/>
        <w:tc>
          <w:tcPr>
            <w:tcW w:w="8718" w:type="dxa"/>
            <w:gridSpan w:val="6"/>
            <w:tcBorders>
              <w:top w:val="nil"/>
              <w:left w:val="nil"/>
              <w:bottom w:val="nil"/>
              <w:right w:val="nil"/>
            </w:tcBorders>
          </w:tcPr>
          <w:p w14:paraId="251C7AD9" wp14:textId="77777777">
            <w:pPr>
              <w:pStyle w:val="Normal"/>
              <w:tabs>
                <w:tab w:val="clear" w:pos="708"/>
                <w:tab w:val="left" w:leader="none" w:pos="1542"/>
              </w:tabs>
              <w:suppressAutoHyphens w:val="true"/>
              <w:spacing w:before="0" w:after="0" w:line="360" w:lineRule="auto"/>
              <w:rPr>
                <w:rFonts w:ascii="Times New Roman" w:hAnsi="Times New Roman" w:cs="Times New Roman"/>
                <w:b/>
                <w:color w:val="FF0000"/>
              </w:rPr>
            </w:pPr>
            <w:r>
              <w:rPr>
                <w:rFonts w:ascii="Times New Roman" w:hAnsi="Times New Roman" w:cs="Times New Roman"/>
                <w:b/>
              </w:rPr>
              <w:t>Tabla 5</w:t>
            </w:r>
          </w:p>
        </w:tc>
      </w:tr>
      <w:tr xmlns:wp14="http://schemas.microsoft.com/office/word/2010/wordml" w14:paraId="7B278E06" wp14:textId="77777777">
        <w:trPr/>
        <w:tc>
          <w:tcPr>
            <w:tcW w:w="8718" w:type="dxa"/>
            <w:gridSpan w:val="6"/>
            <w:tcBorders>
              <w:top w:val="nil"/>
              <w:left w:val="nil"/>
              <w:bottom w:val="single" w:color="000000" w:sz="12" w:space="0"/>
              <w:right w:val="nil"/>
            </w:tcBorders>
          </w:tcPr>
          <w:p w14:paraId="7373F611" wp14:textId="77777777">
            <w:pPr>
              <w:pStyle w:val="Normal"/>
              <w:tabs>
                <w:tab w:val="clear" w:pos="708"/>
                <w:tab w:val="left" w:leader="none" w:pos="1542"/>
              </w:tabs>
              <w:suppressAutoHyphens w:val="true"/>
              <w:spacing w:before="0" w:after="0" w:line="360" w:lineRule="auto"/>
              <w:rPr>
                <w:rFonts w:ascii="Times New Roman" w:hAnsi="Times New Roman" w:cs="Times New Roman"/>
                <w:i/>
                <w:i/>
              </w:rPr>
            </w:pPr>
            <w:r>
              <w:rPr>
                <w:rFonts w:ascii="Times New Roman" w:hAnsi="Times New Roman" w:cs="Times New Roman"/>
                <w:i/>
              </w:rPr>
              <w:t>Frecuencias agrupadas- Odds ratio</w:t>
            </w:r>
          </w:p>
        </w:tc>
      </w:tr>
      <w:tr xmlns:wp14="http://schemas.microsoft.com/office/word/2010/wordml" w14:paraId="04651885" wp14:textId="77777777">
        <w:trPr/>
        <w:tc>
          <w:tcPr>
            <w:tcW w:w="1429" w:type="dxa"/>
            <w:tcBorders>
              <w:top w:val="single" w:color="000000" w:sz="12" w:space="0"/>
              <w:left w:val="nil"/>
              <w:bottom w:val="nil"/>
              <w:right w:val="nil"/>
            </w:tcBorders>
          </w:tcPr>
          <w:p w14:paraId="27E573D0" wp14:textId="77777777">
            <w:pPr>
              <w:pStyle w:val="Normal"/>
              <w:tabs>
                <w:tab w:val="clear" w:pos="708"/>
                <w:tab w:val="left" w:leader="none" w:pos="1542"/>
              </w:tabs>
              <w:suppressAutoHyphens w:val="true"/>
              <w:spacing w:before="0" w:after="0" w:line="360" w:lineRule="auto"/>
              <w:rPr>
                <w:rFonts w:ascii="Times New Roman" w:hAnsi="Times New Roman" w:cs="Times New Roman"/>
              </w:rPr>
            </w:pPr>
            <w:r>
              <w:rPr>
                <w:rFonts w:ascii="Times New Roman" w:hAnsi="Times New Roman" w:cs="Times New Roman"/>
              </w:rPr>
            </w:r>
          </w:p>
        </w:tc>
        <w:tc>
          <w:tcPr>
            <w:tcW w:w="1089" w:type="dxa"/>
            <w:tcBorders>
              <w:top w:val="single" w:color="000000" w:sz="12" w:space="0"/>
              <w:left w:val="nil"/>
              <w:bottom w:val="nil"/>
              <w:right w:val="nil"/>
            </w:tcBorders>
          </w:tcPr>
          <w:p w14:paraId="53FC8B84" wp14:textId="77777777">
            <w:pPr>
              <w:pStyle w:val="Normal"/>
              <w:tabs>
                <w:tab w:val="clear" w:pos="708"/>
                <w:tab w:val="left" w:leader="none" w:pos="1542"/>
              </w:tabs>
              <w:suppressAutoHyphens w:val="true"/>
              <w:spacing w:before="0" w:after="0" w:line="360" w:lineRule="auto"/>
              <w:rPr>
                <w:rFonts w:ascii="Times New Roman" w:hAnsi="Times New Roman" w:cs="Times New Roman"/>
              </w:rPr>
            </w:pPr>
            <w:r>
              <w:rPr>
                <w:rFonts w:ascii="Times New Roman" w:hAnsi="Times New Roman" w:cs="Times New Roman"/>
              </w:rPr>
            </w:r>
          </w:p>
        </w:tc>
        <w:tc>
          <w:tcPr>
            <w:tcW w:w="1984" w:type="dxa"/>
            <w:tcBorders>
              <w:top w:val="single" w:color="000000" w:sz="12" w:space="0"/>
              <w:left w:val="nil"/>
              <w:bottom w:val="nil"/>
              <w:right w:val="nil"/>
            </w:tcBorders>
          </w:tcPr>
          <w:p w14:paraId="760DAE74" wp14:textId="77777777">
            <w:pPr>
              <w:pStyle w:val="Normal"/>
              <w:tabs>
                <w:tab w:val="clear" w:pos="708"/>
                <w:tab w:val="left" w:leader="none" w:pos="1542"/>
              </w:tabs>
              <w:suppressAutoHyphens w:val="true"/>
              <w:spacing w:before="0" w:after="0" w:line="360" w:lineRule="auto"/>
              <w:rPr>
                <w:rFonts w:ascii="Times New Roman" w:hAnsi="Times New Roman" w:cs="Times New Roman"/>
              </w:rPr>
            </w:pPr>
            <w:r>
              <w:rPr>
                <w:rFonts w:ascii="Times New Roman" w:hAnsi="Times New Roman" w:cs="Times New Roman"/>
              </w:rPr>
            </w:r>
          </w:p>
        </w:tc>
        <w:tc>
          <w:tcPr>
            <w:tcW w:w="1417" w:type="dxa"/>
            <w:tcBorders>
              <w:top w:val="single" w:color="000000" w:sz="12" w:space="0"/>
              <w:left w:val="nil"/>
              <w:bottom w:val="nil"/>
              <w:right w:val="nil"/>
            </w:tcBorders>
          </w:tcPr>
          <w:p w14:paraId="179BB159" wp14:textId="77777777">
            <w:pPr>
              <w:pStyle w:val="Normal"/>
              <w:tabs>
                <w:tab w:val="clear" w:pos="708"/>
                <w:tab w:val="left" w:leader="none" w:pos="1542"/>
              </w:tabs>
              <w:suppressAutoHyphens w:val="true"/>
              <w:spacing w:before="0" w:after="0" w:line="360" w:lineRule="auto"/>
              <w:rPr>
                <w:rFonts w:ascii="Times New Roman" w:hAnsi="Times New Roman" w:cs="Times New Roman"/>
              </w:rPr>
            </w:pPr>
            <w:r>
              <w:rPr>
                <w:rFonts w:ascii="Times New Roman" w:hAnsi="Times New Roman" w:cs="Times New Roman"/>
              </w:rPr>
            </w:r>
          </w:p>
        </w:tc>
        <w:tc>
          <w:tcPr>
            <w:tcW w:w="1842" w:type="dxa"/>
            <w:tcBorders>
              <w:top w:val="single" w:color="000000" w:sz="12" w:space="0"/>
              <w:left w:val="nil"/>
              <w:bottom w:val="single" w:color="000000" w:sz="8" w:space="0"/>
              <w:right w:val="nil"/>
            </w:tcBorders>
          </w:tcPr>
          <w:p w14:paraId="081AF663" wp14:textId="77777777">
            <w:pPr>
              <w:pStyle w:val="Normal"/>
              <w:tabs>
                <w:tab w:val="clear" w:pos="708"/>
                <w:tab w:val="left" w:leader="none" w:pos="1542"/>
              </w:tabs>
              <w:suppressAutoHyphens w:val="true"/>
              <w:spacing w:before="0" w:after="0" w:line="360" w:lineRule="auto"/>
              <w:rPr>
                <w:rFonts w:ascii="Times New Roman" w:hAnsi="Times New Roman" w:cs="Times New Roman"/>
              </w:rPr>
            </w:pPr>
            <w:r>
              <w:rPr>
                <w:rFonts w:ascii="Times New Roman" w:hAnsi="Times New Roman" w:cs="Times New Roman"/>
              </w:rPr>
              <w:t>Odds ratio</w:t>
            </w:r>
          </w:p>
        </w:tc>
        <w:tc>
          <w:tcPr>
            <w:tcW w:w="957" w:type="dxa"/>
            <w:tcBorders>
              <w:top w:val="single" w:color="000000" w:sz="12" w:space="0"/>
              <w:left w:val="nil"/>
              <w:bottom w:val="single" w:color="000000" w:sz="8" w:space="0"/>
              <w:right w:val="nil"/>
            </w:tcBorders>
          </w:tcPr>
          <w:p w14:paraId="20508C97" wp14:textId="77777777">
            <w:pPr>
              <w:pStyle w:val="Normal"/>
              <w:tabs>
                <w:tab w:val="clear" w:pos="708"/>
                <w:tab w:val="left" w:leader="none" w:pos="1542"/>
              </w:tabs>
              <w:suppressAutoHyphens w:val="true"/>
              <w:spacing w:before="0" w:after="0" w:line="360" w:lineRule="auto"/>
              <w:rPr>
                <w:rFonts w:ascii="Times New Roman" w:hAnsi="Times New Roman" w:cs="Times New Roman"/>
              </w:rPr>
            </w:pPr>
            <w:r>
              <w:rPr>
                <w:rFonts w:ascii="Times New Roman" w:hAnsi="Times New Roman" w:cs="Times New Roman"/>
              </w:rPr>
              <w:t>P valor</w:t>
            </w:r>
          </w:p>
        </w:tc>
      </w:tr>
      <w:tr xmlns:wp14="http://schemas.microsoft.com/office/word/2010/wordml" w14:paraId="4C3E78FF" wp14:textId="77777777">
        <w:trPr/>
        <w:tc>
          <w:tcPr>
            <w:tcW w:w="1429" w:type="dxa"/>
            <w:tcBorders>
              <w:top w:val="nil"/>
              <w:left w:val="nil"/>
              <w:bottom w:val="nil"/>
              <w:right w:val="nil"/>
            </w:tcBorders>
          </w:tcPr>
          <w:p w14:paraId="7955E85B" wp14:textId="77777777">
            <w:pPr>
              <w:pStyle w:val="Normal"/>
              <w:tabs>
                <w:tab w:val="clear" w:pos="708"/>
                <w:tab w:val="left" w:leader="none" w:pos="1542"/>
              </w:tabs>
              <w:suppressAutoHyphens w:val="true"/>
              <w:spacing w:before="0" w:after="0" w:line="360" w:lineRule="auto"/>
              <w:rPr>
                <w:rFonts w:ascii="Times New Roman" w:hAnsi="Times New Roman" w:cs="Times New Roman"/>
              </w:rPr>
            </w:pPr>
            <w:r>
              <w:rPr>
                <w:rFonts w:ascii="Times New Roman" w:hAnsi="Times New Roman" w:cs="Times New Roman"/>
              </w:rPr>
            </w:r>
          </w:p>
        </w:tc>
        <w:tc>
          <w:tcPr>
            <w:tcW w:w="1089" w:type="dxa"/>
            <w:tcBorders>
              <w:top w:val="nil"/>
              <w:left w:val="nil"/>
              <w:bottom w:val="nil"/>
              <w:right w:val="nil"/>
            </w:tcBorders>
          </w:tcPr>
          <w:p w14:paraId="47A1F791" wp14:textId="77777777">
            <w:pPr>
              <w:pStyle w:val="Normal"/>
              <w:tabs>
                <w:tab w:val="clear" w:pos="708"/>
                <w:tab w:val="left" w:leader="none" w:pos="1542"/>
              </w:tabs>
              <w:suppressAutoHyphens w:val="true"/>
              <w:spacing w:before="0" w:after="0" w:line="360" w:lineRule="auto"/>
              <w:rPr>
                <w:rFonts w:ascii="Times New Roman" w:hAnsi="Times New Roman" w:cs="Times New Roman"/>
              </w:rPr>
            </w:pPr>
            <w:r>
              <w:rPr>
                <w:rFonts w:ascii="Times New Roman" w:hAnsi="Times New Roman" w:cs="Times New Roman"/>
              </w:rPr>
            </w:r>
          </w:p>
        </w:tc>
        <w:tc>
          <w:tcPr>
            <w:tcW w:w="1984" w:type="dxa"/>
            <w:tcBorders>
              <w:top w:val="nil"/>
              <w:left w:val="nil"/>
              <w:bottom w:val="single" w:color="000000" w:sz="8" w:space="0"/>
              <w:right w:val="nil"/>
            </w:tcBorders>
          </w:tcPr>
          <w:p w14:paraId="49639616" wp14:textId="77777777">
            <w:pPr>
              <w:pStyle w:val="Normal"/>
              <w:tabs>
                <w:tab w:val="clear" w:pos="708"/>
                <w:tab w:val="left" w:leader="none" w:pos="1542"/>
              </w:tabs>
              <w:suppressAutoHyphens w:val="true"/>
              <w:spacing w:before="0" w:after="0" w:line="360" w:lineRule="auto"/>
              <w:rPr>
                <w:rFonts w:ascii="Times New Roman" w:hAnsi="Times New Roman" w:cs="Times New Roman"/>
              </w:rPr>
            </w:pPr>
            <w:r>
              <w:rPr>
                <w:rFonts w:ascii="Times New Roman" w:hAnsi="Times New Roman" w:cs="Times New Roman"/>
              </w:rPr>
              <w:t>Never Depressed</w:t>
            </w:r>
          </w:p>
        </w:tc>
        <w:tc>
          <w:tcPr>
            <w:tcW w:w="1417" w:type="dxa"/>
            <w:tcBorders>
              <w:top w:val="nil"/>
              <w:left w:val="nil"/>
              <w:bottom w:val="single" w:color="000000" w:sz="8" w:space="0"/>
              <w:right w:val="nil"/>
            </w:tcBorders>
          </w:tcPr>
          <w:p w14:paraId="31F2ECD9" wp14:textId="77777777">
            <w:pPr>
              <w:pStyle w:val="Normal"/>
              <w:tabs>
                <w:tab w:val="clear" w:pos="708"/>
                <w:tab w:val="left" w:leader="none" w:pos="1542"/>
              </w:tabs>
              <w:suppressAutoHyphens w:val="true"/>
              <w:spacing w:before="0" w:after="0" w:line="360" w:lineRule="auto"/>
              <w:rPr>
                <w:rFonts w:ascii="Times New Roman" w:hAnsi="Times New Roman" w:cs="Times New Roman"/>
              </w:rPr>
            </w:pPr>
            <w:r>
              <w:rPr>
                <w:rFonts w:ascii="Times New Roman" w:hAnsi="Times New Roman" w:cs="Times New Roman"/>
              </w:rPr>
              <w:t>Depressed</w:t>
            </w:r>
          </w:p>
        </w:tc>
        <w:tc>
          <w:tcPr>
            <w:tcW w:w="1842" w:type="dxa"/>
            <w:tcBorders>
              <w:top w:val="single" w:color="000000" w:sz="8" w:space="0"/>
              <w:left w:val="nil"/>
              <w:bottom w:val="nil"/>
              <w:right w:val="nil"/>
            </w:tcBorders>
          </w:tcPr>
          <w:p w14:paraId="0959290F" wp14:textId="77777777">
            <w:pPr>
              <w:pStyle w:val="Normal"/>
              <w:tabs>
                <w:tab w:val="clear" w:pos="708"/>
                <w:tab w:val="left" w:leader="none" w:pos="1542"/>
              </w:tabs>
              <w:suppressAutoHyphens w:val="true"/>
              <w:spacing w:before="0" w:after="0" w:line="360" w:lineRule="auto"/>
              <w:rPr>
                <w:rFonts w:ascii="Times New Roman" w:hAnsi="Times New Roman" w:cs="Times New Roman"/>
                <w:b/>
              </w:rPr>
            </w:pPr>
            <w:r>
              <w:rPr>
                <w:rFonts w:ascii="Times New Roman" w:hAnsi="Times New Roman" w:cs="Times New Roman"/>
                <w:b/>
              </w:rPr>
            </w:r>
          </w:p>
        </w:tc>
        <w:tc>
          <w:tcPr>
            <w:tcW w:w="957" w:type="dxa"/>
            <w:tcBorders>
              <w:top w:val="single" w:color="000000" w:sz="8" w:space="0"/>
              <w:left w:val="nil"/>
              <w:bottom w:val="nil"/>
              <w:right w:val="nil"/>
            </w:tcBorders>
          </w:tcPr>
          <w:p w14:paraId="365386CD" wp14:textId="77777777">
            <w:pPr>
              <w:pStyle w:val="Normal"/>
              <w:tabs>
                <w:tab w:val="clear" w:pos="708"/>
                <w:tab w:val="left" w:leader="none" w:pos="1542"/>
              </w:tabs>
              <w:suppressAutoHyphens w:val="true"/>
              <w:spacing w:before="0" w:after="0" w:line="360" w:lineRule="auto"/>
              <w:rPr>
                <w:rFonts w:ascii="Times New Roman" w:hAnsi="Times New Roman" w:cs="Times New Roman"/>
              </w:rPr>
            </w:pPr>
            <w:r>
              <w:rPr>
                <w:rFonts w:ascii="Times New Roman" w:hAnsi="Times New Roman" w:cs="Times New Roman"/>
              </w:rPr>
            </w:r>
          </w:p>
        </w:tc>
      </w:tr>
      <w:tr xmlns:wp14="http://schemas.microsoft.com/office/word/2010/wordml" w14:paraId="023CCD35" wp14:textId="77777777">
        <w:trPr/>
        <w:tc>
          <w:tcPr>
            <w:tcW w:w="1429" w:type="dxa"/>
            <w:vMerge w:val="restart"/>
            <w:tcBorders>
              <w:top w:val="nil"/>
              <w:left w:val="nil"/>
              <w:bottom w:val="nil"/>
              <w:right w:val="nil"/>
            </w:tcBorders>
          </w:tcPr>
          <w:p w14:paraId="2E89A335" wp14:textId="77777777">
            <w:pPr>
              <w:pStyle w:val="Normal"/>
              <w:tabs>
                <w:tab w:val="clear" w:pos="708"/>
                <w:tab w:val="left" w:leader="none" w:pos="1542"/>
              </w:tabs>
              <w:suppressAutoHyphens w:val="true"/>
              <w:spacing w:before="0" w:after="0" w:line="360" w:lineRule="auto"/>
              <w:rPr>
                <w:rFonts w:ascii="Times New Roman" w:hAnsi="Times New Roman" w:cs="Times New Roman"/>
              </w:rPr>
            </w:pPr>
            <w:r>
              <w:rPr>
                <w:rFonts w:ascii="Times New Roman" w:hAnsi="Times New Roman" w:cs="Times New Roman"/>
              </w:rPr>
              <w:t>Alcohol</w:t>
            </w:r>
          </w:p>
        </w:tc>
        <w:tc>
          <w:tcPr>
            <w:tcW w:w="1089" w:type="dxa"/>
            <w:tcBorders>
              <w:top w:val="nil"/>
              <w:left w:val="nil"/>
              <w:bottom w:val="nil"/>
              <w:right w:val="nil"/>
            </w:tcBorders>
          </w:tcPr>
          <w:p w14:paraId="67228223" wp14:textId="77777777">
            <w:pPr>
              <w:pStyle w:val="Normal"/>
              <w:tabs>
                <w:tab w:val="clear" w:pos="708"/>
                <w:tab w:val="left" w:leader="none" w:pos="1542"/>
              </w:tabs>
              <w:suppressAutoHyphens w:val="true"/>
              <w:spacing w:before="0" w:after="0" w:line="360" w:lineRule="auto"/>
              <w:rPr>
                <w:rFonts w:ascii="Times New Roman" w:hAnsi="Times New Roman" w:cs="Times New Roman"/>
              </w:rPr>
            </w:pPr>
            <w:r>
              <w:rPr>
                <w:rFonts w:ascii="Times New Roman" w:hAnsi="Times New Roman" w:cs="Times New Roman"/>
              </w:rPr>
              <w:t>No</w:t>
            </w:r>
          </w:p>
        </w:tc>
        <w:tc>
          <w:tcPr>
            <w:tcW w:w="1984" w:type="dxa"/>
            <w:tcBorders>
              <w:top w:val="single" w:color="000000" w:sz="8" w:space="0"/>
              <w:left w:val="nil"/>
              <w:bottom w:val="nil"/>
              <w:right w:val="nil"/>
            </w:tcBorders>
          </w:tcPr>
          <w:p w14:paraId="307FD609" wp14:textId="77777777">
            <w:pPr>
              <w:pStyle w:val="Normal"/>
              <w:tabs>
                <w:tab w:val="clear" w:pos="708"/>
                <w:tab w:val="left" w:leader="none" w:pos="1542"/>
              </w:tabs>
              <w:suppressAutoHyphens w:val="true"/>
              <w:spacing w:before="0" w:after="0" w:line="360" w:lineRule="auto"/>
              <w:jc w:val="center"/>
              <w:rPr>
                <w:rFonts w:ascii="Times New Roman" w:hAnsi="Times New Roman" w:cs="Times New Roman"/>
              </w:rPr>
            </w:pPr>
            <w:r>
              <w:rPr>
                <w:rFonts w:ascii="Times New Roman" w:hAnsi="Times New Roman" w:cs="Times New Roman"/>
              </w:rPr>
              <w:t>21.7%</w:t>
            </w:r>
          </w:p>
        </w:tc>
        <w:tc>
          <w:tcPr>
            <w:tcW w:w="1417" w:type="dxa"/>
            <w:tcBorders>
              <w:top w:val="single" w:color="000000" w:sz="8" w:space="0"/>
              <w:left w:val="nil"/>
              <w:bottom w:val="nil"/>
              <w:right w:val="nil"/>
            </w:tcBorders>
          </w:tcPr>
          <w:p w14:paraId="36E1CD22" wp14:textId="77777777">
            <w:pPr>
              <w:pStyle w:val="Normal"/>
              <w:tabs>
                <w:tab w:val="clear" w:pos="708"/>
                <w:tab w:val="left" w:leader="none" w:pos="1542"/>
              </w:tabs>
              <w:suppressAutoHyphens w:val="true"/>
              <w:spacing w:before="0" w:after="0" w:line="360" w:lineRule="auto"/>
              <w:jc w:val="center"/>
              <w:rPr>
                <w:rFonts w:ascii="Times New Roman" w:hAnsi="Times New Roman" w:cs="Times New Roman"/>
              </w:rPr>
            </w:pPr>
            <w:r>
              <w:rPr>
                <w:rFonts w:ascii="Times New Roman" w:hAnsi="Times New Roman" w:cs="Times New Roman"/>
              </w:rPr>
              <w:t>6.07%</w:t>
            </w:r>
          </w:p>
        </w:tc>
        <w:tc>
          <w:tcPr>
            <w:tcW w:w="1842" w:type="dxa"/>
            <w:tcBorders>
              <w:top w:val="nil"/>
              <w:left w:val="nil"/>
              <w:bottom w:val="nil"/>
              <w:right w:val="nil"/>
            </w:tcBorders>
          </w:tcPr>
          <w:p w14:paraId="717250AB" wp14:textId="77777777">
            <w:pPr>
              <w:pStyle w:val="Normal"/>
              <w:tabs>
                <w:tab w:val="clear" w:pos="708"/>
                <w:tab w:val="left" w:leader="none" w:pos="1542"/>
              </w:tabs>
              <w:suppressAutoHyphens w:val="true"/>
              <w:spacing w:before="0" w:after="0" w:line="360" w:lineRule="auto"/>
              <w:rPr>
                <w:rFonts w:ascii="Times New Roman" w:hAnsi="Times New Roman" w:cs="Times New Roman"/>
              </w:rPr>
            </w:pPr>
            <w:r>
              <w:rPr>
                <w:rFonts w:ascii="Times New Roman" w:hAnsi="Times New Roman" w:cs="Times New Roman"/>
              </w:rPr>
              <w:t>1.36[1.22-1.52]</w:t>
            </w:r>
          </w:p>
        </w:tc>
        <w:tc>
          <w:tcPr>
            <w:tcW w:w="957" w:type="dxa"/>
            <w:tcBorders>
              <w:top w:val="nil"/>
              <w:left w:val="nil"/>
              <w:bottom w:val="nil"/>
              <w:right w:val="nil"/>
            </w:tcBorders>
          </w:tcPr>
          <w:p w14:paraId="46A4774D" wp14:textId="77777777">
            <w:pPr>
              <w:pStyle w:val="Normal"/>
              <w:tabs>
                <w:tab w:val="clear" w:pos="708"/>
                <w:tab w:val="left" w:leader="none" w:pos="1542"/>
              </w:tabs>
              <w:suppressAutoHyphens w:val="true"/>
              <w:spacing w:before="0" w:after="0" w:line="360" w:lineRule="auto"/>
              <w:jc w:val="right"/>
              <w:rPr>
                <w:rFonts w:ascii="Times New Roman" w:hAnsi="Times New Roman" w:cs="Times New Roman"/>
              </w:rPr>
            </w:pPr>
            <w:r>
              <w:rPr>
                <w:rFonts w:ascii="Times New Roman" w:hAnsi="Times New Roman" w:cs="Times New Roman"/>
              </w:rPr>
              <w:t>&lt;.001</w:t>
            </w:r>
          </w:p>
        </w:tc>
      </w:tr>
      <w:tr xmlns:wp14="http://schemas.microsoft.com/office/word/2010/wordml" w14:paraId="21D1A86F" wp14:textId="77777777">
        <w:trPr/>
        <w:tc>
          <w:tcPr>
            <w:tcW w:w="1429" w:type="dxa"/>
            <w:vMerge w:val="continue"/>
            <w:tcBorders>
              <w:left w:val="nil"/>
              <w:bottom w:val="nil"/>
              <w:right w:val="nil"/>
            </w:tcBorders>
          </w:tcPr>
          <w:p w14:paraId="582CAAFF" wp14:textId="77777777">
            <w:pPr>
              <w:pStyle w:val="Normal"/>
              <w:tabs>
                <w:tab w:val="clear" w:pos="708"/>
                <w:tab w:val="left" w:leader="none" w:pos="1542"/>
              </w:tabs>
              <w:suppressAutoHyphens w:val="true"/>
              <w:spacing w:before="0" w:after="0" w:line="360" w:lineRule="auto"/>
              <w:rPr>
                <w:rFonts w:ascii="Times New Roman" w:hAnsi="Times New Roman" w:cs="Times New Roman"/>
              </w:rPr>
            </w:pPr>
            <w:r>
              <w:rPr>
                <w:rFonts w:ascii="Times New Roman" w:hAnsi="Times New Roman" w:cs="Times New Roman"/>
              </w:rPr>
            </w:r>
          </w:p>
        </w:tc>
        <w:tc>
          <w:tcPr>
            <w:tcW w:w="1089" w:type="dxa"/>
            <w:tcBorders>
              <w:top w:val="nil"/>
              <w:left w:val="nil"/>
              <w:bottom w:val="nil"/>
              <w:right w:val="nil"/>
            </w:tcBorders>
          </w:tcPr>
          <w:p w14:paraId="4482E6A6" wp14:textId="77777777">
            <w:pPr>
              <w:pStyle w:val="Normal"/>
              <w:tabs>
                <w:tab w:val="clear" w:pos="708"/>
                <w:tab w:val="left" w:leader="none" w:pos="1542"/>
              </w:tabs>
              <w:suppressAutoHyphens w:val="true"/>
              <w:spacing w:before="0" w:after="0" w:line="360" w:lineRule="auto"/>
              <w:rPr>
                <w:rFonts w:ascii="Times New Roman" w:hAnsi="Times New Roman" w:cs="Times New Roman"/>
              </w:rPr>
            </w:pPr>
            <w:r>
              <w:rPr>
                <w:rFonts w:ascii="Times New Roman" w:hAnsi="Times New Roman" w:cs="Times New Roman"/>
              </w:rPr>
              <w:t>Yes</w:t>
            </w:r>
          </w:p>
        </w:tc>
        <w:tc>
          <w:tcPr>
            <w:tcW w:w="1984" w:type="dxa"/>
            <w:tcBorders>
              <w:top w:val="nil"/>
              <w:left w:val="nil"/>
              <w:bottom w:val="nil"/>
              <w:right w:val="nil"/>
            </w:tcBorders>
          </w:tcPr>
          <w:p w14:paraId="55F1642D" wp14:textId="77777777">
            <w:pPr>
              <w:pStyle w:val="Normal"/>
              <w:tabs>
                <w:tab w:val="clear" w:pos="708"/>
                <w:tab w:val="left" w:leader="none" w:pos="1542"/>
              </w:tabs>
              <w:suppressAutoHyphens w:val="true"/>
              <w:spacing w:before="0" w:after="0" w:line="360" w:lineRule="auto"/>
              <w:jc w:val="center"/>
              <w:rPr>
                <w:rFonts w:ascii="Times New Roman" w:hAnsi="Times New Roman" w:cs="Times New Roman"/>
              </w:rPr>
            </w:pPr>
            <w:r>
              <w:rPr>
                <w:rFonts w:ascii="Times New Roman" w:hAnsi="Times New Roman" w:cs="Times New Roman"/>
              </w:rPr>
              <w:t>61.6%</w:t>
            </w:r>
          </w:p>
        </w:tc>
        <w:tc>
          <w:tcPr>
            <w:tcW w:w="1417" w:type="dxa"/>
            <w:tcBorders>
              <w:top w:val="nil"/>
              <w:left w:val="nil"/>
              <w:bottom w:val="nil"/>
              <w:right w:val="nil"/>
            </w:tcBorders>
          </w:tcPr>
          <w:p w14:paraId="6503BA17" wp14:textId="77777777">
            <w:pPr>
              <w:pStyle w:val="Normal"/>
              <w:tabs>
                <w:tab w:val="clear" w:pos="708"/>
                <w:tab w:val="left" w:leader="none" w:pos="1542"/>
              </w:tabs>
              <w:suppressAutoHyphens w:val="true"/>
              <w:spacing w:before="0" w:after="0" w:line="360" w:lineRule="auto"/>
              <w:jc w:val="center"/>
              <w:rPr>
                <w:rFonts w:ascii="Times New Roman" w:hAnsi="Times New Roman" w:cs="Times New Roman"/>
              </w:rPr>
            </w:pPr>
            <w:r>
              <w:rPr>
                <w:rFonts w:ascii="Times New Roman" w:hAnsi="Times New Roman" w:cs="Times New Roman"/>
              </w:rPr>
              <w:t>12.7%</w:t>
            </w:r>
          </w:p>
        </w:tc>
        <w:tc>
          <w:tcPr>
            <w:tcW w:w="1842" w:type="dxa"/>
            <w:tcBorders>
              <w:top w:val="nil"/>
              <w:left w:val="nil"/>
              <w:bottom w:val="nil"/>
              <w:right w:val="nil"/>
            </w:tcBorders>
          </w:tcPr>
          <w:p w14:paraId="5E611169" wp14:textId="77777777">
            <w:pPr>
              <w:pStyle w:val="Normal"/>
              <w:tabs>
                <w:tab w:val="clear" w:pos="708"/>
                <w:tab w:val="left" w:leader="none" w:pos="1542"/>
              </w:tabs>
              <w:suppressAutoHyphens w:val="true"/>
              <w:spacing w:before="0" w:after="0" w:line="360" w:lineRule="auto"/>
              <w:rPr>
                <w:rFonts w:ascii="Times New Roman" w:hAnsi="Times New Roman" w:cs="Times New Roman"/>
              </w:rPr>
            </w:pPr>
            <w:r>
              <w:rPr>
                <w:rFonts w:ascii="Times New Roman" w:hAnsi="Times New Roman" w:cs="Times New Roman"/>
              </w:rPr>
              <w:t>Ref.</w:t>
            </w:r>
          </w:p>
        </w:tc>
        <w:tc>
          <w:tcPr>
            <w:tcW w:w="957" w:type="dxa"/>
            <w:tcBorders>
              <w:top w:val="nil"/>
              <w:left w:val="nil"/>
              <w:bottom w:val="nil"/>
              <w:right w:val="nil"/>
            </w:tcBorders>
          </w:tcPr>
          <w:p w14:paraId="718EF448" wp14:textId="77777777">
            <w:pPr>
              <w:pStyle w:val="Normal"/>
              <w:tabs>
                <w:tab w:val="clear" w:pos="708"/>
                <w:tab w:val="left" w:leader="none" w:pos="1542"/>
              </w:tabs>
              <w:suppressAutoHyphens w:val="true"/>
              <w:spacing w:before="0" w:after="0" w:line="360" w:lineRule="auto"/>
              <w:rPr>
                <w:rFonts w:ascii="Times New Roman" w:hAnsi="Times New Roman" w:cs="Times New Roman"/>
              </w:rPr>
            </w:pPr>
            <w:r>
              <w:rPr>
                <w:rFonts w:ascii="Times New Roman" w:hAnsi="Times New Roman" w:cs="Times New Roman"/>
              </w:rPr>
            </w:r>
          </w:p>
        </w:tc>
      </w:tr>
      <w:tr xmlns:wp14="http://schemas.microsoft.com/office/word/2010/wordml" w14:paraId="1985FB31" wp14:textId="77777777">
        <w:trPr/>
        <w:tc>
          <w:tcPr>
            <w:tcW w:w="1429" w:type="dxa"/>
            <w:tcBorders>
              <w:top w:val="nil"/>
              <w:left w:val="nil"/>
              <w:bottom w:val="nil"/>
              <w:right w:val="nil"/>
            </w:tcBorders>
          </w:tcPr>
          <w:p w14:paraId="1F521B06" wp14:textId="77777777">
            <w:pPr>
              <w:pStyle w:val="Normal"/>
              <w:tabs>
                <w:tab w:val="clear" w:pos="708"/>
                <w:tab w:val="left" w:leader="none" w:pos="1542"/>
              </w:tabs>
              <w:suppressAutoHyphens w:val="true"/>
              <w:spacing w:before="0" w:after="0" w:line="360" w:lineRule="auto"/>
              <w:rPr>
                <w:rFonts w:ascii="Times New Roman" w:hAnsi="Times New Roman" w:cs="Times New Roman"/>
              </w:rPr>
            </w:pPr>
            <w:r>
              <w:rPr>
                <w:rFonts w:ascii="Times New Roman" w:hAnsi="Times New Roman" w:cs="Times New Roman"/>
              </w:rPr>
            </w:r>
          </w:p>
        </w:tc>
        <w:tc>
          <w:tcPr>
            <w:tcW w:w="1089" w:type="dxa"/>
            <w:tcBorders>
              <w:top w:val="nil"/>
              <w:left w:val="nil"/>
              <w:bottom w:val="nil"/>
              <w:right w:val="nil"/>
            </w:tcBorders>
          </w:tcPr>
          <w:p w14:paraId="447B2103" wp14:textId="77777777">
            <w:pPr>
              <w:pStyle w:val="Normal"/>
              <w:tabs>
                <w:tab w:val="clear" w:pos="708"/>
                <w:tab w:val="left" w:leader="none" w:pos="1542"/>
              </w:tabs>
              <w:suppressAutoHyphens w:val="true"/>
              <w:spacing w:before="0" w:after="0" w:line="360" w:lineRule="auto"/>
              <w:rPr>
                <w:rFonts w:ascii="Times New Roman" w:hAnsi="Times New Roman" w:cs="Times New Roman"/>
              </w:rPr>
            </w:pPr>
            <w:r>
              <w:rPr>
                <w:rFonts w:ascii="Times New Roman" w:hAnsi="Times New Roman" w:cs="Times New Roman"/>
              </w:rPr>
            </w:r>
          </w:p>
        </w:tc>
        <w:tc>
          <w:tcPr>
            <w:tcW w:w="1984" w:type="dxa"/>
            <w:tcBorders>
              <w:top w:val="nil"/>
              <w:left w:val="nil"/>
              <w:bottom w:val="nil"/>
              <w:right w:val="nil"/>
            </w:tcBorders>
          </w:tcPr>
          <w:p w14:paraId="1C7DFABA" wp14:textId="77777777">
            <w:pPr>
              <w:pStyle w:val="Normal"/>
              <w:tabs>
                <w:tab w:val="clear" w:pos="708"/>
                <w:tab w:val="left" w:leader="none" w:pos="1542"/>
              </w:tabs>
              <w:suppressAutoHyphens w:val="true"/>
              <w:spacing w:before="0" w:after="0" w:line="360" w:lineRule="auto"/>
              <w:jc w:val="center"/>
              <w:rPr>
                <w:rFonts w:ascii="Times New Roman" w:hAnsi="Times New Roman" w:cs="Times New Roman"/>
              </w:rPr>
            </w:pPr>
            <w:r>
              <w:rPr>
                <w:rFonts w:ascii="Times New Roman" w:hAnsi="Times New Roman" w:cs="Times New Roman"/>
              </w:rPr>
            </w:r>
          </w:p>
        </w:tc>
        <w:tc>
          <w:tcPr>
            <w:tcW w:w="1417" w:type="dxa"/>
            <w:tcBorders>
              <w:top w:val="nil"/>
              <w:left w:val="nil"/>
              <w:bottom w:val="nil"/>
              <w:right w:val="nil"/>
            </w:tcBorders>
          </w:tcPr>
          <w:p w14:paraId="415284E4" wp14:textId="77777777">
            <w:pPr>
              <w:pStyle w:val="Normal"/>
              <w:tabs>
                <w:tab w:val="clear" w:pos="708"/>
                <w:tab w:val="left" w:leader="none" w:pos="1542"/>
              </w:tabs>
              <w:suppressAutoHyphens w:val="true"/>
              <w:spacing w:before="0" w:after="0" w:line="360" w:lineRule="auto"/>
              <w:jc w:val="center"/>
              <w:rPr>
                <w:rFonts w:ascii="Times New Roman" w:hAnsi="Times New Roman" w:cs="Times New Roman"/>
              </w:rPr>
            </w:pPr>
            <w:r>
              <w:rPr>
                <w:rFonts w:ascii="Times New Roman" w:hAnsi="Times New Roman" w:cs="Times New Roman"/>
              </w:rPr>
            </w:r>
          </w:p>
        </w:tc>
        <w:tc>
          <w:tcPr>
            <w:tcW w:w="1842" w:type="dxa"/>
            <w:tcBorders>
              <w:top w:val="nil"/>
              <w:left w:val="nil"/>
              <w:bottom w:val="nil"/>
              <w:right w:val="nil"/>
            </w:tcBorders>
          </w:tcPr>
          <w:p w14:paraId="36A2DEB6" wp14:textId="77777777">
            <w:pPr>
              <w:pStyle w:val="Normal"/>
              <w:tabs>
                <w:tab w:val="clear" w:pos="708"/>
                <w:tab w:val="left" w:leader="none" w:pos="1542"/>
              </w:tabs>
              <w:suppressAutoHyphens w:val="true"/>
              <w:spacing w:before="0" w:after="0" w:line="360" w:lineRule="auto"/>
              <w:rPr>
                <w:rFonts w:ascii="Times New Roman" w:hAnsi="Times New Roman" w:cs="Times New Roman"/>
              </w:rPr>
            </w:pPr>
            <w:r>
              <w:rPr>
                <w:rFonts w:ascii="Times New Roman" w:hAnsi="Times New Roman" w:cs="Times New Roman"/>
              </w:rPr>
            </w:r>
          </w:p>
        </w:tc>
        <w:tc>
          <w:tcPr>
            <w:tcW w:w="957" w:type="dxa"/>
            <w:tcBorders>
              <w:top w:val="nil"/>
              <w:left w:val="nil"/>
              <w:bottom w:val="nil"/>
              <w:right w:val="nil"/>
            </w:tcBorders>
          </w:tcPr>
          <w:p w14:paraId="0347D1D5" wp14:textId="77777777">
            <w:pPr>
              <w:pStyle w:val="Normal"/>
              <w:tabs>
                <w:tab w:val="clear" w:pos="708"/>
                <w:tab w:val="left" w:leader="none" w:pos="1542"/>
              </w:tabs>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14:paraId="355DC59A" wp14:textId="77777777">
        <w:trPr/>
        <w:tc>
          <w:tcPr>
            <w:tcW w:w="1429" w:type="dxa"/>
            <w:vMerge w:val="restart"/>
            <w:tcBorders>
              <w:top w:val="nil"/>
              <w:left w:val="nil"/>
              <w:bottom w:val="nil"/>
              <w:right w:val="nil"/>
            </w:tcBorders>
          </w:tcPr>
          <w:p w14:paraId="42DCC01E" wp14:textId="77777777">
            <w:pPr>
              <w:pStyle w:val="Normal"/>
              <w:tabs>
                <w:tab w:val="clear" w:pos="708"/>
                <w:tab w:val="left" w:leader="none" w:pos="1542"/>
              </w:tabs>
              <w:suppressAutoHyphens w:val="true"/>
              <w:spacing w:before="0" w:after="0" w:line="360" w:lineRule="auto"/>
              <w:rPr>
                <w:rFonts w:ascii="Times New Roman" w:hAnsi="Times New Roman" w:cs="Times New Roman"/>
              </w:rPr>
            </w:pPr>
            <w:r>
              <w:rPr>
                <w:rFonts w:ascii="Times New Roman" w:hAnsi="Times New Roman" w:cs="Times New Roman"/>
              </w:rPr>
              <w:t>Employed</w:t>
            </w:r>
          </w:p>
        </w:tc>
        <w:tc>
          <w:tcPr>
            <w:tcW w:w="1089" w:type="dxa"/>
            <w:tcBorders>
              <w:top w:val="nil"/>
              <w:left w:val="nil"/>
              <w:bottom w:val="nil"/>
              <w:right w:val="nil"/>
            </w:tcBorders>
          </w:tcPr>
          <w:p w14:paraId="58B5B07B" wp14:textId="77777777">
            <w:pPr>
              <w:pStyle w:val="Normal"/>
              <w:tabs>
                <w:tab w:val="clear" w:pos="708"/>
                <w:tab w:val="left" w:leader="none" w:pos="1542"/>
              </w:tabs>
              <w:suppressAutoHyphens w:val="true"/>
              <w:spacing w:before="0" w:after="0" w:line="360" w:lineRule="auto"/>
              <w:rPr>
                <w:rFonts w:ascii="Times New Roman" w:hAnsi="Times New Roman" w:cs="Times New Roman"/>
              </w:rPr>
            </w:pPr>
            <w:r>
              <w:rPr>
                <w:rFonts w:ascii="Times New Roman" w:hAnsi="Times New Roman" w:cs="Times New Roman"/>
              </w:rPr>
              <w:t>No</w:t>
            </w:r>
          </w:p>
        </w:tc>
        <w:tc>
          <w:tcPr>
            <w:tcW w:w="1984" w:type="dxa"/>
            <w:tcBorders>
              <w:top w:val="nil"/>
              <w:left w:val="nil"/>
              <w:bottom w:val="nil"/>
              <w:right w:val="nil"/>
            </w:tcBorders>
          </w:tcPr>
          <w:p w14:paraId="448E97B9" wp14:textId="77777777">
            <w:pPr>
              <w:pStyle w:val="Normal"/>
              <w:tabs>
                <w:tab w:val="clear" w:pos="708"/>
                <w:tab w:val="left" w:leader="none" w:pos="1542"/>
              </w:tabs>
              <w:suppressAutoHyphens w:val="true"/>
              <w:spacing w:before="0" w:after="0" w:line="360" w:lineRule="auto"/>
              <w:jc w:val="center"/>
              <w:rPr>
                <w:rFonts w:ascii="Times New Roman" w:hAnsi="Times New Roman" w:cs="Times New Roman"/>
              </w:rPr>
            </w:pPr>
            <w:r>
              <w:rPr>
                <w:rFonts w:ascii="Times New Roman" w:hAnsi="Times New Roman" w:cs="Times New Roman"/>
              </w:rPr>
              <w:t>61.2%</w:t>
            </w:r>
          </w:p>
        </w:tc>
        <w:tc>
          <w:tcPr>
            <w:tcW w:w="1417" w:type="dxa"/>
            <w:tcBorders>
              <w:top w:val="nil"/>
              <w:left w:val="nil"/>
              <w:bottom w:val="nil"/>
              <w:right w:val="nil"/>
            </w:tcBorders>
          </w:tcPr>
          <w:p w14:paraId="5D77B89C" wp14:textId="77777777">
            <w:pPr>
              <w:pStyle w:val="Normal"/>
              <w:tabs>
                <w:tab w:val="clear" w:pos="708"/>
                <w:tab w:val="left" w:leader="none" w:pos="1542"/>
              </w:tabs>
              <w:suppressAutoHyphens w:val="true"/>
              <w:spacing w:before="0" w:after="0" w:line="360" w:lineRule="auto"/>
              <w:jc w:val="center"/>
              <w:rPr>
                <w:rFonts w:ascii="Times New Roman" w:hAnsi="Times New Roman" w:cs="Times New Roman"/>
              </w:rPr>
            </w:pPr>
            <w:r>
              <w:rPr>
                <w:rFonts w:ascii="Times New Roman" w:hAnsi="Times New Roman" w:cs="Times New Roman"/>
              </w:rPr>
              <w:t>15.6%</w:t>
            </w:r>
          </w:p>
        </w:tc>
        <w:tc>
          <w:tcPr>
            <w:tcW w:w="1842" w:type="dxa"/>
            <w:tcBorders>
              <w:top w:val="nil"/>
              <w:left w:val="nil"/>
              <w:bottom w:val="nil"/>
              <w:right w:val="nil"/>
            </w:tcBorders>
          </w:tcPr>
          <w:p w14:paraId="7649B403" wp14:textId="77777777">
            <w:pPr>
              <w:pStyle w:val="Normal"/>
              <w:tabs>
                <w:tab w:val="clear" w:pos="708"/>
                <w:tab w:val="left" w:leader="none" w:pos="1542"/>
              </w:tabs>
              <w:suppressAutoHyphens w:val="true"/>
              <w:spacing w:before="0" w:after="0" w:line="360" w:lineRule="auto"/>
              <w:rPr>
                <w:rFonts w:ascii="Times New Roman" w:hAnsi="Times New Roman" w:cs="Times New Roman"/>
              </w:rPr>
            </w:pPr>
            <w:r>
              <w:rPr>
                <w:rFonts w:ascii="Times New Roman" w:hAnsi="Times New Roman" w:cs="Times New Roman"/>
              </w:rPr>
              <w:t>2.00[1.73-2.32]</w:t>
            </w:r>
          </w:p>
        </w:tc>
        <w:tc>
          <w:tcPr>
            <w:tcW w:w="957" w:type="dxa"/>
            <w:tcBorders>
              <w:top w:val="nil"/>
              <w:left w:val="nil"/>
              <w:bottom w:val="nil"/>
              <w:right w:val="nil"/>
            </w:tcBorders>
          </w:tcPr>
          <w:p w14:paraId="62E663BA" wp14:textId="77777777">
            <w:pPr>
              <w:pStyle w:val="Normal"/>
              <w:tabs>
                <w:tab w:val="clear" w:pos="708"/>
                <w:tab w:val="left" w:leader="none" w:pos="1542"/>
              </w:tabs>
              <w:suppressAutoHyphens w:val="true"/>
              <w:spacing w:before="0" w:after="0" w:line="360" w:lineRule="auto"/>
              <w:jc w:val="right"/>
              <w:rPr>
                <w:rFonts w:ascii="Times New Roman" w:hAnsi="Times New Roman" w:cs="Times New Roman"/>
              </w:rPr>
            </w:pPr>
            <w:r>
              <w:rPr>
                <w:rFonts w:ascii="Times New Roman" w:hAnsi="Times New Roman" w:cs="Times New Roman"/>
              </w:rPr>
              <w:t>&lt;.001</w:t>
            </w:r>
          </w:p>
        </w:tc>
      </w:tr>
      <w:tr xmlns:wp14="http://schemas.microsoft.com/office/word/2010/wordml" w14:paraId="5CFFD3EE" wp14:textId="77777777">
        <w:trPr/>
        <w:tc>
          <w:tcPr>
            <w:tcW w:w="1429" w:type="dxa"/>
            <w:vMerge w:val="continue"/>
            <w:tcBorders>
              <w:left w:val="nil"/>
              <w:bottom w:val="nil"/>
              <w:right w:val="nil"/>
            </w:tcBorders>
          </w:tcPr>
          <w:p w14:paraId="3AE1DF72" wp14:textId="77777777">
            <w:pPr>
              <w:pStyle w:val="Normal"/>
              <w:tabs>
                <w:tab w:val="clear" w:pos="708"/>
                <w:tab w:val="left" w:leader="none" w:pos="1542"/>
              </w:tabs>
              <w:suppressAutoHyphens w:val="true"/>
              <w:spacing w:before="0" w:after="0" w:line="360" w:lineRule="auto"/>
              <w:rPr>
                <w:rFonts w:ascii="Times New Roman" w:hAnsi="Times New Roman" w:cs="Times New Roman"/>
              </w:rPr>
            </w:pPr>
            <w:r>
              <w:rPr>
                <w:rFonts w:ascii="Times New Roman" w:hAnsi="Times New Roman" w:cs="Times New Roman"/>
              </w:rPr>
            </w:r>
          </w:p>
        </w:tc>
        <w:tc>
          <w:tcPr>
            <w:tcW w:w="1089" w:type="dxa"/>
            <w:tcBorders>
              <w:top w:val="nil"/>
              <w:left w:val="nil"/>
              <w:bottom w:val="nil"/>
              <w:right w:val="nil"/>
            </w:tcBorders>
          </w:tcPr>
          <w:p w14:paraId="0746FD2F" wp14:textId="77777777">
            <w:pPr>
              <w:pStyle w:val="Normal"/>
              <w:tabs>
                <w:tab w:val="clear" w:pos="708"/>
                <w:tab w:val="left" w:leader="none" w:pos="1542"/>
              </w:tabs>
              <w:suppressAutoHyphens w:val="true"/>
              <w:spacing w:before="0" w:after="0" w:line="360" w:lineRule="auto"/>
              <w:rPr>
                <w:rFonts w:ascii="Times New Roman" w:hAnsi="Times New Roman" w:cs="Times New Roman"/>
              </w:rPr>
            </w:pPr>
            <w:r>
              <w:rPr>
                <w:rFonts w:ascii="Times New Roman" w:hAnsi="Times New Roman" w:cs="Times New Roman"/>
              </w:rPr>
              <w:t>Yes</w:t>
            </w:r>
          </w:p>
        </w:tc>
        <w:tc>
          <w:tcPr>
            <w:tcW w:w="1984" w:type="dxa"/>
            <w:tcBorders>
              <w:top w:val="nil"/>
              <w:left w:val="nil"/>
              <w:bottom w:val="nil"/>
              <w:right w:val="nil"/>
            </w:tcBorders>
          </w:tcPr>
          <w:p w14:paraId="5C2ECD12" wp14:textId="77777777">
            <w:pPr>
              <w:pStyle w:val="Normal"/>
              <w:tabs>
                <w:tab w:val="clear" w:pos="708"/>
                <w:tab w:val="left" w:leader="none" w:pos="1542"/>
              </w:tabs>
              <w:suppressAutoHyphens w:val="true"/>
              <w:spacing w:before="0" w:after="0" w:line="360" w:lineRule="auto"/>
              <w:jc w:val="center"/>
              <w:rPr>
                <w:rFonts w:ascii="Times New Roman" w:hAnsi="Times New Roman" w:cs="Times New Roman"/>
              </w:rPr>
            </w:pPr>
            <w:r>
              <w:rPr>
                <w:rFonts w:ascii="Times New Roman" w:hAnsi="Times New Roman" w:cs="Times New Roman"/>
              </w:rPr>
              <w:t>21.8%</w:t>
            </w:r>
          </w:p>
        </w:tc>
        <w:tc>
          <w:tcPr>
            <w:tcW w:w="1417" w:type="dxa"/>
            <w:tcBorders>
              <w:top w:val="nil"/>
              <w:left w:val="nil"/>
              <w:bottom w:val="nil"/>
              <w:right w:val="nil"/>
            </w:tcBorders>
          </w:tcPr>
          <w:p w14:paraId="4A3E8A89" wp14:textId="77777777">
            <w:pPr>
              <w:pStyle w:val="Normal"/>
              <w:tabs>
                <w:tab w:val="clear" w:pos="708"/>
                <w:tab w:val="left" w:leader="none" w:pos="1542"/>
              </w:tabs>
              <w:suppressAutoHyphens w:val="true"/>
              <w:spacing w:before="0" w:after="0" w:line="360" w:lineRule="auto"/>
              <w:jc w:val="center"/>
              <w:rPr>
                <w:rFonts w:ascii="Times New Roman" w:hAnsi="Times New Roman" w:cs="Times New Roman"/>
              </w:rPr>
            </w:pPr>
            <w:r>
              <w:rPr>
                <w:rFonts w:ascii="Times New Roman" w:hAnsi="Times New Roman" w:cs="Times New Roman"/>
              </w:rPr>
              <w:t>2.78%</w:t>
            </w:r>
          </w:p>
        </w:tc>
        <w:tc>
          <w:tcPr>
            <w:tcW w:w="1842" w:type="dxa"/>
            <w:tcBorders>
              <w:top w:val="nil"/>
              <w:left w:val="nil"/>
              <w:bottom w:val="nil"/>
              <w:right w:val="nil"/>
            </w:tcBorders>
          </w:tcPr>
          <w:p w14:paraId="06E4F3A3" wp14:textId="77777777">
            <w:pPr>
              <w:pStyle w:val="Normal"/>
              <w:tabs>
                <w:tab w:val="clear" w:pos="708"/>
                <w:tab w:val="left" w:leader="none" w:pos="1542"/>
              </w:tabs>
              <w:suppressAutoHyphens w:val="true"/>
              <w:spacing w:before="0" w:after="0" w:line="360" w:lineRule="auto"/>
              <w:rPr>
                <w:rFonts w:ascii="Times New Roman" w:hAnsi="Times New Roman" w:cs="Times New Roman"/>
              </w:rPr>
            </w:pPr>
            <w:r>
              <w:rPr>
                <w:rFonts w:ascii="Times New Roman" w:hAnsi="Times New Roman" w:cs="Times New Roman"/>
              </w:rPr>
              <w:t>Ref.</w:t>
            </w:r>
          </w:p>
        </w:tc>
        <w:tc>
          <w:tcPr>
            <w:tcW w:w="957" w:type="dxa"/>
            <w:tcBorders>
              <w:top w:val="nil"/>
              <w:left w:val="nil"/>
              <w:bottom w:val="nil"/>
              <w:right w:val="nil"/>
            </w:tcBorders>
          </w:tcPr>
          <w:p w14:paraId="284F2E65" wp14:textId="77777777">
            <w:pPr>
              <w:pStyle w:val="Normal"/>
              <w:tabs>
                <w:tab w:val="clear" w:pos="708"/>
                <w:tab w:val="left" w:leader="none" w:pos="1542"/>
              </w:tabs>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14:paraId="687CCB83" wp14:textId="77777777">
        <w:trPr/>
        <w:tc>
          <w:tcPr>
            <w:tcW w:w="1429" w:type="dxa"/>
            <w:tcBorders>
              <w:top w:val="nil"/>
              <w:left w:val="nil"/>
              <w:bottom w:val="nil"/>
              <w:right w:val="nil"/>
            </w:tcBorders>
          </w:tcPr>
          <w:p w14:paraId="26F7A8D2" wp14:textId="77777777">
            <w:pPr>
              <w:pStyle w:val="Normal"/>
              <w:tabs>
                <w:tab w:val="clear" w:pos="708"/>
                <w:tab w:val="left" w:leader="none" w:pos="1542"/>
              </w:tabs>
              <w:suppressAutoHyphens w:val="true"/>
              <w:spacing w:before="0" w:after="0" w:line="360" w:lineRule="auto"/>
              <w:rPr>
                <w:rFonts w:ascii="Times New Roman" w:hAnsi="Times New Roman" w:cs="Times New Roman"/>
                <w:color w:val="FF0000"/>
              </w:rPr>
            </w:pPr>
            <w:r>
              <w:rPr>
                <w:rFonts w:ascii="Times New Roman" w:hAnsi="Times New Roman" w:cs="Times New Roman"/>
                <w:color w:val="FF0000"/>
              </w:rPr>
            </w:r>
          </w:p>
        </w:tc>
        <w:tc>
          <w:tcPr>
            <w:tcW w:w="1089" w:type="dxa"/>
            <w:tcBorders>
              <w:top w:val="nil"/>
              <w:left w:val="nil"/>
              <w:bottom w:val="nil"/>
              <w:right w:val="nil"/>
            </w:tcBorders>
          </w:tcPr>
          <w:p w14:paraId="3CDFBF48" wp14:textId="77777777">
            <w:pPr>
              <w:pStyle w:val="Normal"/>
              <w:tabs>
                <w:tab w:val="clear" w:pos="708"/>
                <w:tab w:val="left" w:leader="none" w:pos="1542"/>
              </w:tabs>
              <w:suppressAutoHyphens w:val="true"/>
              <w:spacing w:before="0" w:after="0" w:line="360" w:lineRule="auto"/>
              <w:rPr>
                <w:rFonts w:ascii="Times New Roman" w:hAnsi="Times New Roman" w:cs="Times New Roman"/>
                <w:color w:val="FF0000"/>
              </w:rPr>
            </w:pPr>
            <w:r>
              <w:rPr>
                <w:rFonts w:ascii="Times New Roman" w:hAnsi="Times New Roman" w:cs="Times New Roman"/>
                <w:color w:val="FF0000"/>
              </w:rPr>
            </w:r>
          </w:p>
        </w:tc>
        <w:tc>
          <w:tcPr>
            <w:tcW w:w="1984" w:type="dxa"/>
            <w:tcBorders>
              <w:top w:val="nil"/>
              <w:left w:val="nil"/>
              <w:bottom w:val="nil"/>
              <w:right w:val="nil"/>
            </w:tcBorders>
          </w:tcPr>
          <w:p w14:paraId="0F964381" wp14:textId="77777777">
            <w:pPr>
              <w:pStyle w:val="Normal"/>
              <w:tabs>
                <w:tab w:val="clear" w:pos="708"/>
                <w:tab w:val="left" w:leader="none" w:pos="1542"/>
              </w:tabs>
              <w:suppressAutoHyphens w:val="true"/>
              <w:spacing w:before="0" w:after="0" w:line="360" w:lineRule="auto"/>
              <w:rPr>
                <w:rFonts w:ascii="Times New Roman" w:hAnsi="Times New Roman" w:cs="Times New Roman"/>
                <w:color w:val="FF0000"/>
              </w:rPr>
            </w:pPr>
            <w:r>
              <w:rPr>
                <w:rFonts w:ascii="Times New Roman" w:hAnsi="Times New Roman" w:cs="Times New Roman"/>
                <w:color w:val="FF0000"/>
              </w:rPr>
            </w:r>
          </w:p>
        </w:tc>
        <w:tc>
          <w:tcPr>
            <w:tcW w:w="1417" w:type="dxa"/>
            <w:tcBorders>
              <w:top w:val="nil"/>
              <w:left w:val="nil"/>
              <w:bottom w:val="nil"/>
              <w:right w:val="nil"/>
            </w:tcBorders>
          </w:tcPr>
          <w:p w14:paraId="6B253C85" wp14:textId="77777777">
            <w:pPr>
              <w:pStyle w:val="Normal"/>
              <w:tabs>
                <w:tab w:val="clear" w:pos="708"/>
                <w:tab w:val="left" w:leader="none" w:pos="1542"/>
              </w:tabs>
              <w:suppressAutoHyphens w:val="true"/>
              <w:spacing w:before="0" w:after="0" w:line="360" w:lineRule="auto"/>
              <w:rPr>
                <w:rFonts w:ascii="Times New Roman" w:hAnsi="Times New Roman" w:cs="Times New Roman"/>
                <w:color w:val="FF0000"/>
              </w:rPr>
            </w:pPr>
            <w:r>
              <w:rPr>
                <w:rFonts w:ascii="Times New Roman" w:hAnsi="Times New Roman" w:cs="Times New Roman"/>
                <w:color w:val="FF0000"/>
              </w:rPr>
            </w:r>
          </w:p>
        </w:tc>
        <w:tc>
          <w:tcPr>
            <w:tcW w:w="1842" w:type="dxa"/>
            <w:tcBorders>
              <w:top w:val="nil"/>
              <w:left w:val="nil"/>
              <w:bottom w:val="nil"/>
              <w:right w:val="nil"/>
            </w:tcBorders>
          </w:tcPr>
          <w:p w14:paraId="37098E63" wp14:textId="77777777">
            <w:pPr>
              <w:pStyle w:val="Normal"/>
              <w:tabs>
                <w:tab w:val="clear" w:pos="708"/>
                <w:tab w:val="left" w:leader="none" w:pos="1542"/>
              </w:tabs>
              <w:suppressAutoHyphens w:val="true"/>
              <w:spacing w:before="0" w:after="0" w:line="360" w:lineRule="auto"/>
              <w:rPr>
                <w:rFonts w:ascii="Times New Roman" w:hAnsi="Times New Roman" w:cs="Times New Roman"/>
              </w:rPr>
            </w:pPr>
            <w:r>
              <w:rPr>
                <w:rFonts w:ascii="Times New Roman" w:hAnsi="Times New Roman" w:cs="Times New Roman"/>
              </w:rPr>
            </w:r>
          </w:p>
        </w:tc>
        <w:tc>
          <w:tcPr>
            <w:tcW w:w="957" w:type="dxa"/>
            <w:tcBorders>
              <w:top w:val="nil"/>
              <w:left w:val="nil"/>
              <w:bottom w:val="nil"/>
              <w:right w:val="nil"/>
            </w:tcBorders>
          </w:tcPr>
          <w:p w14:paraId="0A377B76" wp14:textId="77777777">
            <w:pPr>
              <w:pStyle w:val="Normal"/>
              <w:tabs>
                <w:tab w:val="clear" w:pos="708"/>
                <w:tab w:val="left" w:leader="none" w:pos="1542"/>
              </w:tabs>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14:paraId="264F49C9" wp14:textId="77777777">
        <w:trPr/>
        <w:tc>
          <w:tcPr>
            <w:tcW w:w="1429" w:type="dxa"/>
            <w:tcBorders>
              <w:top w:val="nil"/>
              <w:left w:val="nil"/>
              <w:bottom w:val="nil"/>
              <w:right w:val="nil"/>
            </w:tcBorders>
          </w:tcPr>
          <w:p w14:paraId="7FBCB54F" wp14:textId="77777777">
            <w:pPr>
              <w:pStyle w:val="Normal"/>
              <w:tabs>
                <w:tab w:val="clear" w:pos="708"/>
                <w:tab w:val="left" w:leader="none" w:pos="1542"/>
              </w:tabs>
              <w:suppressAutoHyphens w:val="true"/>
              <w:spacing w:before="0" w:after="0" w:line="360" w:lineRule="auto"/>
              <w:rPr>
                <w:rFonts w:ascii="Times New Roman" w:hAnsi="Times New Roman" w:cs="Times New Roman"/>
              </w:rPr>
            </w:pPr>
            <w:r>
              <w:rPr>
                <w:rFonts w:ascii="Times New Roman" w:hAnsi="Times New Roman" w:cs="Times New Roman"/>
              </w:rPr>
              <w:t>Loneliness</w:t>
            </w:r>
          </w:p>
        </w:tc>
        <w:tc>
          <w:tcPr>
            <w:tcW w:w="1089" w:type="dxa"/>
            <w:tcBorders>
              <w:top w:val="nil"/>
              <w:left w:val="nil"/>
              <w:bottom w:val="nil"/>
              <w:right w:val="nil"/>
            </w:tcBorders>
          </w:tcPr>
          <w:p w14:paraId="14D1BC11" wp14:textId="77777777">
            <w:pPr>
              <w:pStyle w:val="Normal"/>
              <w:tabs>
                <w:tab w:val="clear" w:pos="708"/>
                <w:tab w:val="left" w:leader="none" w:pos="1542"/>
              </w:tabs>
              <w:suppressAutoHyphens w:val="true"/>
              <w:spacing w:before="0" w:after="0" w:line="360" w:lineRule="auto"/>
              <w:rPr>
                <w:rFonts w:ascii="Times New Roman" w:hAnsi="Times New Roman" w:cs="Times New Roman"/>
              </w:rPr>
            </w:pPr>
            <w:r>
              <w:rPr>
                <w:rFonts w:ascii="Times New Roman" w:hAnsi="Times New Roman" w:cs="Times New Roman"/>
              </w:rPr>
              <w:t>No</w:t>
            </w:r>
          </w:p>
        </w:tc>
        <w:tc>
          <w:tcPr>
            <w:tcW w:w="1984" w:type="dxa"/>
            <w:tcBorders>
              <w:top w:val="nil"/>
              <w:left w:val="nil"/>
              <w:bottom w:val="nil"/>
              <w:right w:val="nil"/>
            </w:tcBorders>
          </w:tcPr>
          <w:p w14:paraId="3F9F6ECF" wp14:textId="77777777">
            <w:pPr>
              <w:pStyle w:val="Normal"/>
              <w:tabs>
                <w:tab w:val="clear" w:pos="708"/>
                <w:tab w:val="left" w:leader="none" w:pos="1542"/>
              </w:tabs>
              <w:suppressAutoHyphens w:val="true"/>
              <w:spacing w:before="0" w:after="0" w:line="360" w:lineRule="auto"/>
              <w:jc w:val="center"/>
              <w:rPr>
                <w:rFonts w:ascii="Times New Roman" w:hAnsi="Times New Roman" w:cs="Times New Roman"/>
              </w:rPr>
            </w:pPr>
            <w:r>
              <w:rPr>
                <w:rFonts w:ascii="Times New Roman" w:hAnsi="Times New Roman" w:cs="Times New Roman"/>
              </w:rPr>
              <w:t>47.7%</w:t>
            </w:r>
          </w:p>
        </w:tc>
        <w:tc>
          <w:tcPr>
            <w:tcW w:w="1417" w:type="dxa"/>
            <w:tcBorders>
              <w:top w:val="nil"/>
              <w:left w:val="nil"/>
              <w:bottom w:val="nil"/>
              <w:right w:val="nil"/>
            </w:tcBorders>
          </w:tcPr>
          <w:p w14:paraId="48E6C467" wp14:textId="77777777">
            <w:pPr>
              <w:pStyle w:val="Normal"/>
              <w:tabs>
                <w:tab w:val="clear" w:pos="708"/>
                <w:tab w:val="left" w:leader="none" w:pos="1542"/>
              </w:tabs>
              <w:suppressAutoHyphens w:val="true"/>
              <w:spacing w:before="0" w:after="0" w:line="360" w:lineRule="auto"/>
              <w:jc w:val="center"/>
              <w:rPr>
                <w:rFonts w:ascii="Times New Roman" w:hAnsi="Times New Roman" w:cs="Times New Roman"/>
              </w:rPr>
            </w:pPr>
            <w:r>
              <w:rPr>
                <w:rFonts w:ascii="Times New Roman" w:hAnsi="Times New Roman" w:cs="Times New Roman"/>
              </w:rPr>
              <w:t>21.1%</w:t>
            </w:r>
          </w:p>
        </w:tc>
        <w:tc>
          <w:tcPr>
            <w:tcW w:w="1842" w:type="dxa"/>
            <w:tcBorders>
              <w:top w:val="nil"/>
              <w:left w:val="nil"/>
              <w:bottom w:val="nil"/>
              <w:right w:val="nil"/>
            </w:tcBorders>
          </w:tcPr>
          <w:p w14:paraId="355C28AB" wp14:textId="77777777">
            <w:pPr>
              <w:pStyle w:val="Normal"/>
              <w:tabs>
                <w:tab w:val="clear" w:pos="708"/>
                <w:tab w:val="left" w:leader="none" w:pos="1542"/>
              </w:tabs>
              <w:suppressAutoHyphens w:val="true"/>
              <w:spacing w:before="0" w:after="0" w:line="360" w:lineRule="auto"/>
              <w:rPr>
                <w:rFonts w:ascii="Times New Roman" w:hAnsi="Times New Roman" w:cs="Times New Roman"/>
              </w:rPr>
            </w:pPr>
            <w:r>
              <w:rPr>
                <w:rFonts w:ascii="Times New Roman" w:hAnsi="Times New Roman" w:cs="Times New Roman"/>
              </w:rPr>
              <w:t>Ref.</w:t>
            </w:r>
          </w:p>
        </w:tc>
        <w:tc>
          <w:tcPr>
            <w:tcW w:w="957" w:type="dxa"/>
            <w:tcBorders>
              <w:top w:val="nil"/>
              <w:left w:val="nil"/>
              <w:bottom w:val="nil"/>
              <w:right w:val="nil"/>
            </w:tcBorders>
          </w:tcPr>
          <w:p w14:paraId="25AEEB9C" wp14:textId="77777777">
            <w:pPr>
              <w:pStyle w:val="Normal"/>
              <w:tabs>
                <w:tab w:val="clear" w:pos="708"/>
                <w:tab w:val="left" w:leader="none" w:pos="1542"/>
              </w:tabs>
              <w:suppressAutoHyphens w:val="true"/>
              <w:spacing w:before="0" w:after="0" w:line="360" w:lineRule="auto"/>
              <w:jc w:val="right"/>
              <w:rPr>
                <w:rFonts w:ascii="Times New Roman" w:hAnsi="Times New Roman" w:cs="Times New Roman"/>
              </w:rPr>
            </w:pPr>
            <w:r>
              <w:rPr>
                <w:rFonts w:ascii="Times New Roman" w:hAnsi="Times New Roman" w:cs="Times New Roman"/>
              </w:rPr>
            </w:r>
          </w:p>
        </w:tc>
      </w:tr>
      <w:tr xmlns:wp14="http://schemas.microsoft.com/office/word/2010/wordml" w14:paraId="1171CB3E" wp14:textId="77777777">
        <w:trPr/>
        <w:tc>
          <w:tcPr>
            <w:tcW w:w="1429" w:type="dxa"/>
            <w:tcBorders>
              <w:top w:val="nil"/>
              <w:left w:val="nil"/>
              <w:bottom w:val="single" w:color="000000" w:sz="8" w:space="0"/>
              <w:right w:val="nil"/>
            </w:tcBorders>
          </w:tcPr>
          <w:p w14:paraId="42246A39" wp14:textId="77777777">
            <w:pPr>
              <w:pStyle w:val="Normal"/>
              <w:tabs>
                <w:tab w:val="clear" w:pos="708"/>
                <w:tab w:val="left" w:leader="none" w:pos="1542"/>
              </w:tabs>
              <w:suppressAutoHyphens w:val="true"/>
              <w:spacing w:before="0" w:after="0" w:line="360" w:lineRule="auto"/>
              <w:rPr>
                <w:rFonts w:ascii="Times New Roman" w:hAnsi="Times New Roman" w:cs="Times New Roman"/>
              </w:rPr>
            </w:pPr>
            <w:r>
              <w:rPr>
                <w:rFonts w:ascii="Times New Roman" w:hAnsi="Times New Roman" w:cs="Times New Roman"/>
              </w:rPr>
            </w:r>
          </w:p>
        </w:tc>
        <w:tc>
          <w:tcPr>
            <w:tcW w:w="1089" w:type="dxa"/>
            <w:tcBorders>
              <w:top w:val="nil"/>
              <w:left w:val="nil"/>
              <w:bottom w:val="single" w:color="000000" w:sz="8" w:space="0"/>
              <w:right w:val="nil"/>
            </w:tcBorders>
          </w:tcPr>
          <w:p w14:paraId="1CBDFED2" wp14:textId="77777777">
            <w:pPr>
              <w:pStyle w:val="Normal"/>
              <w:tabs>
                <w:tab w:val="clear" w:pos="708"/>
                <w:tab w:val="left" w:leader="none" w:pos="1542"/>
              </w:tabs>
              <w:suppressAutoHyphens w:val="true"/>
              <w:spacing w:before="0" w:after="0" w:line="360" w:lineRule="auto"/>
              <w:rPr>
                <w:rFonts w:ascii="Times New Roman" w:hAnsi="Times New Roman" w:cs="Times New Roman"/>
              </w:rPr>
            </w:pPr>
            <w:r>
              <w:rPr>
                <w:rFonts w:ascii="Times New Roman" w:hAnsi="Times New Roman" w:cs="Times New Roman"/>
              </w:rPr>
              <w:t>Yes</w:t>
            </w:r>
          </w:p>
        </w:tc>
        <w:tc>
          <w:tcPr>
            <w:tcW w:w="1984" w:type="dxa"/>
            <w:tcBorders>
              <w:top w:val="nil"/>
              <w:left w:val="nil"/>
              <w:bottom w:val="single" w:color="000000" w:sz="8" w:space="0"/>
              <w:right w:val="nil"/>
            </w:tcBorders>
          </w:tcPr>
          <w:p w14:paraId="0B045CF8" wp14:textId="77777777">
            <w:pPr>
              <w:pStyle w:val="Normal"/>
              <w:tabs>
                <w:tab w:val="clear" w:pos="708"/>
                <w:tab w:val="left" w:leader="none" w:pos="1542"/>
              </w:tabs>
              <w:suppressAutoHyphens w:val="true"/>
              <w:spacing w:before="0" w:after="0" w:line="360" w:lineRule="auto"/>
              <w:jc w:val="center"/>
              <w:rPr>
                <w:rFonts w:ascii="Times New Roman" w:hAnsi="Times New Roman" w:cs="Times New Roman"/>
              </w:rPr>
            </w:pPr>
            <w:r>
              <w:rPr>
                <w:rFonts w:ascii="Times New Roman" w:hAnsi="Times New Roman" w:cs="Times New Roman"/>
              </w:rPr>
              <w:t>7.01%</w:t>
            </w:r>
          </w:p>
        </w:tc>
        <w:tc>
          <w:tcPr>
            <w:tcW w:w="1417" w:type="dxa"/>
            <w:tcBorders>
              <w:top w:val="nil"/>
              <w:left w:val="nil"/>
              <w:bottom w:val="single" w:color="000000" w:sz="8" w:space="0"/>
              <w:right w:val="nil"/>
            </w:tcBorders>
          </w:tcPr>
          <w:p w14:paraId="6B2239D4" wp14:textId="77777777">
            <w:pPr>
              <w:pStyle w:val="Normal"/>
              <w:tabs>
                <w:tab w:val="clear" w:pos="708"/>
                <w:tab w:val="left" w:leader="none" w:pos="1542"/>
              </w:tabs>
              <w:suppressAutoHyphens w:val="true"/>
              <w:spacing w:before="0" w:after="0" w:line="360" w:lineRule="auto"/>
              <w:jc w:val="center"/>
              <w:rPr>
                <w:rFonts w:ascii="Times New Roman" w:hAnsi="Times New Roman" w:cs="Times New Roman"/>
              </w:rPr>
            </w:pPr>
            <w:r>
              <w:rPr>
                <w:rFonts w:ascii="Times New Roman" w:hAnsi="Times New Roman" w:cs="Times New Roman"/>
              </w:rPr>
              <w:t>7.03%</w:t>
            </w:r>
          </w:p>
        </w:tc>
        <w:tc>
          <w:tcPr>
            <w:tcW w:w="1842" w:type="dxa"/>
            <w:tcBorders>
              <w:top w:val="nil"/>
              <w:left w:val="nil"/>
              <w:bottom w:val="single" w:color="000000" w:sz="8" w:space="0"/>
              <w:right w:val="nil"/>
            </w:tcBorders>
          </w:tcPr>
          <w:p w14:paraId="5A05FE70" wp14:textId="77777777">
            <w:pPr>
              <w:pStyle w:val="Normal"/>
              <w:tabs>
                <w:tab w:val="clear" w:pos="708"/>
                <w:tab w:val="left" w:leader="none" w:pos="1542"/>
              </w:tabs>
              <w:suppressAutoHyphens w:val="true"/>
              <w:spacing w:before="0" w:after="0" w:line="360" w:lineRule="auto"/>
              <w:rPr>
                <w:rFonts w:ascii="Times New Roman" w:hAnsi="Times New Roman" w:cs="Times New Roman"/>
              </w:rPr>
            </w:pPr>
            <w:r>
              <w:rPr>
                <w:rFonts w:ascii="Times New Roman" w:hAnsi="Times New Roman" w:cs="Times New Roman"/>
              </w:rPr>
              <w:t>2.27[1.91-2.70]</w:t>
            </w:r>
          </w:p>
        </w:tc>
        <w:tc>
          <w:tcPr>
            <w:tcW w:w="957" w:type="dxa"/>
            <w:tcBorders>
              <w:top w:val="nil"/>
              <w:left w:val="nil"/>
              <w:bottom w:val="single" w:color="000000" w:sz="8" w:space="0"/>
              <w:right w:val="nil"/>
            </w:tcBorders>
          </w:tcPr>
          <w:p w14:paraId="2E06F58F" wp14:textId="77777777">
            <w:pPr>
              <w:pStyle w:val="Normal"/>
              <w:tabs>
                <w:tab w:val="clear" w:pos="708"/>
                <w:tab w:val="left" w:leader="none" w:pos="1542"/>
              </w:tabs>
              <w:suppressAutoHyphens w:val="true"/>
              <w:spacing w:before="0" w:after="0" w:line="360" w:lineRule="auto"/>
              <w:jc w:val="right"/>
              <w:rPr>
                <w:rFonts w:ascii="Times New Roman" w:hAnsi="Times New Roman" w:cs="Times New Roman"/>
              </w:rPr>
            </w:pPr>
            <w:r>
              <w:rPr>
                <w:rFonts w:ascii="Times New Roman" w:hAnsi="Times New Roman" w:cs="Times New Roman"/>
              </w:rPr>
              <w:t>&lt;.001</w:t>
            </w:r>
          </w:p>
        </w:tc>
      </w:tr>
    </w:tbl>
    <w:p xmlns:wp14="http://schemas.microsoft.com/office/word/2010/wordml" w14:paraId="36CAC27D" wp14:textId="77777777">
      <w:pPr>
        <w:pStyle w:val="ListParagraph"/>
        <w:rPr/>
      </w:pPr>
      <w:r>
        <w:rPr/>
      </w:r>
    </w:p>
    <w:p xmlns:wp14="http://schemas.microsoft.com/office/word/2010/wordml" w14:paraId="2EAF0182" wp14:textId="77777777">
      <w:pPr>
        <w:pStyle w:val="Normal"/>
        <w:tabs>
          <w:tab w:val="clear" w:pos="708"/>
          <w:tab w:val="left" w:leader="none" w:pos="1542"/>
        </w:tabs>
        <w:spacing w:line="360" w:lineRule="auto"/>
        <w:rPr>
          <w:rFonts w:ascii="Times New Roman" w:hAnsi="Times New Roman" w:cs="Times New Roman"/>
          <w:sz w:val="20"/>
          <w:szCs w:val="20"/>
        </w:rPr>
      </w:pPr>
      <w:r>
        <w:rPr>
          <w:rFonts w:ascii="Times New Roman" w:hAnsi="Times New Roman" w:cs="Times New Roman"/>
          <w:sz w:val="20"/>
          <w:szCs w:val="20"/>
        </w:rPr>
      </w:r>
    </w:p>
    <w:p xmlns:wp14="http://schemas.microsoft.com/office/word/2010/wordml" w14:paraId="22C360CA" wp14:textId="77777777">
      <w:pPr>
        <w:pStyle w:val="Normal"/>
        <w:spacing w:before="0" w:after="160"/>
        <w:jc w:val="right"/>
        <w:rPr>
          <w:rFonts w:ascii="Times New Roman" w:hAnsi="Times New Roman" w:cs="Times New Roman"/>
          <w:sz w:val="20"/>
          <w:szCs w:val="20"/>
        </w:rPr>
      </w:pPr>
      <w:r>
        <w:rPr>
          <w:rFonts w:ascii="Times New Roman" w:hAnsi="Times New Roman" w:cs="Times New Roman"/>
          <w:sz w:val="20"/>
          <w:szCs w:val="20"/>
        </w:rPr>
      </w:r>
    </w:p>
    <w:sectPr>
      <w:headerReference w:type="even" r:id="rId11"/>
      <w:headerReference w:type="default" r:id="rId12"/>
      <w:headerReference w:type="first" r:id="rId13"/>
      <w:footerReference w:type="even" r:id="rId14"/>
      <w:footerReference w:type="default" r:id="rId15"/>
      <w:footerReference w:type="first" r:id="rId16"/>
      <w:type w:val="nextPage"/>
      <w:pgSz w:w="11906" w:h="16838" w:orient="portrait"/>
      <w:pgMar w:top="1417" w:right="1701" w:bottom="1417" w:left="1701" w:header="708" w:footer="708" w:gutter="0"/>
      <w:pgNumType w:fmt="decimal" w:start="0"/>
      <w:formProt w:val="false"/>
      <w:titlePg/>
      <w:textDirection w:val="lrTb"/>
      <w:docGrid w:type="default" w:linePitch="360" w:charSpace="4096"/>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Wingdings">
    <w:charset w:val="01"/>
    <w:family w:val="roman"/>
    <w:pitch w:val="variable"/>
  </w:font>
  <w:font w:name="Arial">
    <w:charset w:val="01"/>
    <w:family w:val="roman"/>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3BD1ED56" wp14:textId="77777777">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id w:val="1000983993"/>
      <w:docPartObj>
        <w:docPartGallery w:val="Page Numbers (Bottom of Page)"/>
        <w:docPartUnique w:val="true"/>
      </w:docPartObj>
    </w:sdtPr>
    <w:sdtContent>
      <w:p xmlns:wp14="http://schemas.microsoft.com/office/word/2010/wordml" w14:paraId="5B2000ED" wp14:textId="77777777">
        <w:pPr>
          <w:pStyle w:val="Footer"/>
          <w:jc w:val="right"/>
          <w:rPr/>
        </w:pPr>
        <w:r>
          <w:rPr/>
          <w:fldChar w:fldCharType="begin"/>
        </w:r>
        <w:r>
          <w:rPr/>
          <w:instrText xml:space="preserve"> PAGE </w:instrText>
        </w:r>
        <w:r>
          <w:rPr/>
          <w:fldChar w:fldCharType="separate"/>
        </w:r>
        <w:r>
          <w:rPr/>
          <w:t>38</w:t>
        </w:r>
        <w:r>
          <w:rPr/>
          <w:fldChar w:fldCharType="end"/>
        </w:r>
      </w:p>
    </w:sdtContent>
  </w:sdt>
  <w:p xmlns:wp14="http://schemas.microsoft.com/office/word/2010/wordml" w14:paraId="6E29E5B4" wp14:textId="77777777">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0486D37F" wp14:textId="77777777">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5244676D" wp14:textId="77777777">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49871886" wp14:textId="77777777">
    <w:pPr>
      <w:pStyle w:val="Header"/>
      <w:rPr>
        <w:rFonts w:ascii="Times New Roman" w:hAnsi="Times New Roman" w:cs="Times New Roman"/>
      </w:rPr>
    </w:pPr>
    <w:r>
      <w:rPr>
        <w:rFonts w:ascii="Times New Roman" w:hAnsi="Times New Roman" w:cs="Times New Roman"/>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2AC7C029" wp14:textId="77777777">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1.%2."/>
      <w:lvlJc w:val="left"/>
      <w:pPr>
        <w:tabs>
          <w:tab w:val="num" w:pos="0"/>
        </w:tabs>
        <w:ind w:left="1080" w:hanging="360"/>
      </w:pPr>
      <w:rPr/>
    </w:lvl>
    <w:lvl w:ilvl="2">
      <w:start w:val="1"/>
      <w:numFmt w:val="decimal"/>
      <w:lvlText w:val="%1.%2.%3."/>
      <w:lvlJc w:val="left"/>
      <w:pPr>
        <w:tabs>
          <w:tab w:val="num" w:pos="0"/>
        </w:tabs>
        <w:ind w:left="1800" w:hanging="720"/>
      </w:pPr>
      <w:rPr/>
    </w:lvl>
    <w:lvl w:ilvl="3">
      <w:start w:val="1"/>
      <w:numFmt w:val="decimal"/>
      <w:lvlText w:val="%1.%2.%3.%4."/>
      <w:lvlJc w:val="left"/>
      <w:pPr>
        <w:tabs>
          <w:tab w:val="num" w:pos="0"/>
        </w:tabs>
        <w:ind w:left="2160" w:hanging="720"/>
      </w:pPr>
      <w:rPr/>
    </w:lvl>
    <w:lvl w:ilvl="4">
      <w:start w:val="1"/>
      <w:numFmt w:val="decimal"/>
      <w:lvlText w:val="%1.%2.%3.%4.%5."/>
      <w:lvlJc w:val="left"/>
      <w:pPr>
        <w:tabs>
          <w:tab w:val="num" w:pos="0"/>
        </w:tabs>
        <w:ind w:left="2880" w:hanging="1080"/>
      </w:pPr>
      <w:rPr/>
    </w:lvl>
    <w:lvl w:ilvl="5">
      <w:start w:val="1"/>
      <w:numFmt w:val="decimal"/>
      <w:lvlText w:val="%1.%2.%3.%4.%5.%6."/>
      <w:lvlJc w:val="left"/>
      <w:pPr>
        <w:tabs>
          <w:tab w:val="num" w:pos="0"/>
        </w:tabs>
        <w:ind w:left="3240" w:hanging="1080"/>
      </w:pPr>
      <w:rPr/>
    </w:lvl>
    <w:lvl w:ilvl="6">
      <w:start w:val="1"/>
      <w:numFmt w:val="decimal"/>
      <w:lvlText w:val="%1.%2.%3.%4.%5.%6.%7."/>
      <w:lvlJc w:val="left"/>
      <w:pPr>
        <w:tabs>
          <w:tab w:val="num" w:pos="0"/>
        </w:tabs>
        <w:ind w:left="3960" w:hanging="1440"/>
      </w:pPr>
      <w:rPr/>
    </w:lvl>
    <w:lvl w:ilvl="7">
      <w:start w:val="1"/>
      <w:numFmt w:val="decimal"/>
      <w:lvlText w:val="%1.%2.%3.%4.%5.%6.%7.%8."/>
      <w:lvlJc w:val="left"/>
      <w:pPr>
        <w:tabs>
          <w:tab w:val="num" w:pos="0"/>
        </w:tabs>
        <w:ind w:left="4320" w:hanging="1440"/>
      </w:pPr>
      <w:rPr/>
    </w:lvl>
    <w:lvl w:ilvl="8">
      <w:start w:val="1"/>
      <w:numFmt w:val="decimal"/>
      <w:lvlText w:val="%1.%2.%3.%4.%5.%6.%7.%8.%9."/>
      <w:lvlJc w:val="left"/>
      <w:pPr>
        <w:tabs>
          <w:tab w:val="num" w:pos="0"/>
        </w:tabs>
        <w:ind w:left="5040" w:hanging="1800"/>
      </w:pPr>
      <w:rPr/>
    </w:lvl>
    <w:nsid w:val="6e01ea38"/>
  </w:abstractNum>
  <w:abstractNum w:abstractNumId="2">
    <w:lvl w:ilvl="0">
      <w:start w:val="1"/>
      <w:numFmt w:val="decimal"/>
      <w:lvlText w:val="%1."/>
      <w:lvlJc w:val="left"/>
      <w:pPr>
        <w:tabs>
          <w:tab w:val="num" w:pos="0"/>
        </w:tabs>
        <w:ind w:left="720" w:hanging="360"/>
      </w:pPr>
      <w:rPr/>
    </w:lvl>
    <w:lvl w:ilvl="1">
      <w:start w:val="1"/>
      <w:numFmt w:val="decimal"/>
      <w:lvlText w:val="%1.%2."/>
      <w:lvlJc w:val="left"/>
      <w:pPr>
        <w:tabs>
          <w:tab w:val="num" w:pos="0"/>
        </w:tabs>
        <w:ind w:left="720" w:hanging="360"/>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080" w:hanging="72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440" w:hanging="10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00" w:hanging="1440"/>
      </w:pPr>
      <w:rPr/>
    </w:lvl>
    <w:lvl w:ilvl="8">
      <w:start w:val="1"/>
      <w:numFmt w:val="decimal"/>
      <w:lvlText w:val="%1.%2.%3.%4.%5.%6.%7.%8.%9."/>
      <w:lvlJc w:val="left"/>
      <w:pPr>
        <w:tabs>
          <w:tab w:val="num" w:pos="0"/>
        </w:tabs>
        <w:ind w:left="2160" w:hanging="1800"/>
      </w:pPr>
      <w:rPr/>
    </w:lvl>
    <w:nsid w:val="4060908f"/>
  </w:abstractNum>
  <w:abstractNum w:abstractNumId="3">
    <w:lvl w:ilvl="0">
      <w:start w:val="1"/>
      <w:numFmt w:val="upp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nsid w:val="22d15e9a"/>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nsid w:val="8fdd686"/>
  </w:abstractNum>
  <w:abstractNum w:abstractNumId="5">
    <w:lvl w:ilvl="0">
      <w:start w:val="1"/>
      <w:numFmt w:val="bullet"/>
      <w:lvlText w:val="-"/>
      <w:lvlJc w:val="left"/>
      <w:pPr>
        <w:tabs>
          <w:tab w:val="num" w:pos="0"/>
        </w:tabs>
        <w:ind w:left="1080" w:hanging="360"/>
      </w:pPr>
      <w:rPr>
        <w:rFonts w:hint="default" w:ascii="Times New Roman" w:hAnsi="Times New Roman" w:cs="Times New Roman"/>
      </w:rPr>
    </w:lvl>
    <w:lvl w:ilvl="1">
      <w:start w:val="1"/>
      <w:numFmt w:val="bullet"/>
      <w:lvlText w:val="o"/>
      <w:lvlJc w:val="left"/>
      <w:pPr>
        <w:tabs>
          <w:tab w:val="num" w:pos="0"/>
        </w:tabs>
        <w:ind w:left="1800" w:hanging="360"/>
      </w:pPr>
      <w:rPr>
        <w:rFonts w:hint="default" w:ascii="Courier New" w:hAnsi="Courier New" w:cs="Courier New"/>
      </w:rPr>
    </w:lvl>
    <w:lvl w:ilvl="2">
      <w:start w:val="1"/>
      <w:numFmt w:val="bullet"/>
      <w:lvlText w:val=""/>
      <w:lvlJc w:val="left"/>
      <w:pPr>
        <w:tabs>
          <w:tab w:val="num" w:pos="0"/>
        </w:tabs>
        <w:ind w:left="2520" w:hanging="360"/>
      </w:pPr>
      <w:rPr>
        <w:rFonts w:hint="default" w:ascii="Wingdings" w:hAnsi="Wingdings" w:cs="Wingdings"/>
      </w:rPr>
    </w:lvl>
    <w:lvl w:ilvl="3">
      <w:start w:val="1"/>
      <w:numFmt w:val="bullet"/>
      <w:lvlText w:val=""/>
      <w:lvlJc w:val="left"/>
      <w:pPr>
        <w:tabs>
          <w:tab w:val="num" w:pos="0"/>
        </w:tabs>
        <w:ind w:left="3240" w:hanging="360"/>
      </w:pPr>
      <w:rPr>
        <w:rFonts w:hint="default" w:ascii="Symbol" w:hAnsi="Symbol" w:cs="Symbol"/>
      </w:rPr>
    </w:lvl>
    <w:lvl w:ilvl="4">
      <w:start w:val="1"/>
      <w:numFmt w:val="bullet"/>
      <w:lvlText w:val="o"/>
      <w:lvlJc w:val="left"/>
      <w:pPr>
        <w:tabs>
          <w:tab w:val="num" w:pos="0"/>
        </w:tabs>
        <w:ind w:left="3960" w:hanging="360"/>
      </w:pPr>
      <w:rPr>
        <w:rFonts w:hint="default" w:ascii="Courier New" w:hAnsi="Courier New" w:cs="Courier New"/>
      </w:rPr>
    </w:lvl>
    <w:lvl w:ilvl="5">
      <w:start w:val="1"/>
      <w:numFmt w:val="bullet"/>
      <w:lvlText w:val=""/>
      <w:lvlJc w:val="left"/>
      <w:pPr>
        <w:tabs>
          <w:tab w:val="num" w:pos="0"/>
        </w:tabs>
        <w:ind w:left="4680" w:hanging="360"/>
      </w:pPr>
      <w:rPr>
        <w:rFonts w:hint="default" w:ascii="Wingdings" w:hAnsi="Wingdings" w:cs="Wingdings"/>
      </w:rPr>
    </w:lvl>
    <w:lvl w:ilvl="6">
      <w:start w:val="1"/>
      <w:numFmt w:val="bullet"/>
      <w:lvlText w:val=""/>
      <w:lvlJc w:val="left"/>
      <w:pPr>
        <w:tabs>
          <w:tab w:val="num" w:pos="0"/>
        </w:tabs>
        <w:ind w:left="5400" w:hanging="360"/>
      </w:pPr>
      <w:rPr>
        <w:rFonts w:hint="default" w:ascii="Symbol" w:hAnsi="Symbol" w:cs="Symbol"/>
      </w:rPr>
    </w:lvl>
    <w:lvl w:ilvl="7">
      <w:start w:val="1"/>
      <w:numFmt w:val="bullet"/>
      <w:lvlText w:val="o"/>
      <w:lvlJc w:val="left"/>
      <w:pPr>
        <w:tabs>
          <w:tab w:val="num" w:pos="0"/>
        </w:tabs>
        <w:ind w:left="6120" w:hanging="360"/>
      </w:pPr>
      <w:rPr>
        <w:rFonts w:hint="default" w:ascii="Courier New" w:hAnsi="Courier New" w:cs="Courier New"/>
      </w:rPr>
    </w:lvl>
    <w:lvl w:ilvl="8">
      <w:start w:val="1"/>
      <w:numFmt w:val="bullet"/>
      <w:lvlText w:val=""/>
      <w:lvlJc w:val="left"/>
      <w:pPr>
        <w:tabs>
          <w:tab w:val="num" w:pos="0"/>
        </w:tabs>
        <w:ind w:left="6840" w:hanging="360"/>
      </w:pPr>
      <w:rPr>
        <w:rFonts w:hint="default" w:ascii="Wingdings" w:hAnsi="Wingdings" w:cs="Wingdings"/>
      </w:rPr>
    </w:lvl>
    <w:nsid w:val="15ddedad"/>
  </w:abstractNum>
  <w:abstractNum w:abstractNumId="6">
    <w:lvl w:ilvl="0">
      <w:start w:val="1"/>
      <w:numFmt w:val="bullet"/>
      <w:lvlText w:val="-"/>
      <w:lvlJc w:val="left"/>
      <w:pPr>
        <w:tabs>
          <w:tab w:val="num" w:pos="0"/>
        </w:tabs>
        <w:ind w:left="720" w:hanging="360"/>
      </w:pPr>
      <w:rPr>
        <w:rFonts w:hint="default" w:ascii="Times New Roman" w:hAnsi="Times New Roman" w:cs="Times New Roman"/>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5c3758d8"/>
  </w:abstractNum>
  <w:abstractNum w:abstractNumId="7">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nsid w:val="58d95b1b"/>
  </w:abstractNum>
  <w:abstractNum w:abstractNumId="8">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nsid w:val="150b134f"/>
  </w:abstractNum>
  <w:abstractNum w:abstractNumId="9">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nsid w:val="87fa564"/>
  </w:abstractNum>
  <w:abstractNum w:abstractNumId="10">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decimal"/>
      <w:lvlText w:val="%3."/>
      <w:lvlJc w:val="lef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nsid w:val="25e90aca"/>
  </w:abstractNum>
  <w:abstractNum w:abstractNumId="11">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decimal"/>
      <w:lvlText w:val="%3."/>
      <w:lvlJc w:val="lef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nsid w:val="3b7f0e2b"/>
  </w:abstractNum>
  <w:abstractNum w:abstractNumId="12">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245995f6"/>
  </w:abstractNum>
  <w:abstractNum w:abstractNumId="13">
    <w:lvl w:ilvl="0">
      <w:start w:val="1"/>
      <w:numFmt w:val="decimal"/>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nsid w:val="475512ff"/>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nsid w:val="7220e012"/>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60"/>
  <w:trackRevisions w:val="false"/>
  <w:defaultTabStop w:val="708"/>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14:docId w14:val="32AEF27D"/>
  <w15:docId w15:val="{CE3F9EA8-CA23-4985-8102-C1FC9F2F7127}"/>
  <w:rsids>
    <w:rsidRoot w:val="3F7AF4AE"/>
    <w:rsid w:val="3F7AF4AE"/>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 w:asciiTheme="minorHAnsi" w:hAnsiTheme="minorHAnsi" w:eastAsiaTheme="minorHAnsi" w:cstheme="minorBidi"/>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160" w:line="259" w:lineRule="auto"/>
      <w:jc w:val="left"/>
    </w:pPr>
    <w:rPr>
      <w:rFonts w:ascii="Calibri" w:hAnsi="Calibri" w:eastAsia="Calibri" w:cs="" w:asciiTheme="minorHAnsi" w:hAnsiTheme="minorHAnsi" w:eastAsiaTheme="minorHAnsi" w:cstheme="minorBidi"/>
      <w:color w:val="auto"/>
      <w:kern w:val="0"/>
      <w:sz w:val="22"/>
      <w:szCs w:val="22"/>
      <w:lang w:val="es-ES" w:eastAsia="en-US" w:bidi="ar-SA"/>
    </w:rPr>
  </w:style>
  <w:style w:type="paragraph" w:styleId="Heading1">
    <w:name w:val="heading 1"/>
    <w:basedOn w:val="Normal"/>
    <w:next w:val="Normal"/>
    <w:link w:val="Ttulo1Car"/>
    <w:uiPriority w:val="9"/>
    <w:qFormat/>
    <w:rsid w:val="00a0040a"/>
    <w:pPr>
      <w:keepNext w:val="true"/>
      <w:keepLines/>
      <w:spacing w:before="480" w:after="0"/>
      <w:outlineLvl w:val="0"/>
    </w:pPr>
    <w:rPr>
      <w:rFonts w:ascii="Calibri Light" w:hAnsi="Calibri Light" w:eastAsia="" w:cs="" w:asciiTheme="majorHAnsi" w:hAnsiTheme="majorHAnsi" w:eastAsiaTheme="majorEastAsia" w:cstheme="majorBidi"/>
      <w:b/>
      <w:bCs/>
      <w:color w:val="2E74B5" w:themeColor="accent1" w:themeShade="bf"/>
      <w:sz w:val="28"/>
      <w:szCs w:val="28"/>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de21a0"/>
    <w:rPr>
      <w:color w:val="0563C1" w:themeColor="hyperlink"/>
      <w:u w:val="single"/>
    </w:rPr>
  </w:style>
  <w:style w:type="character" w:styleId="TextodegloboCar" w:customStyle="1">
    <w:name w:val="Texto de globo Car"/>
    <w:basedOn w:val="DefaultParagraphFont"/>
    <w:uiPriority w:val="99"/>
    <w:semiHidden/>
    <w:qFormat/>
    <w:rsid w:val="00fe5866"/>
    <w:rPr>
      <w:rFonts w:ascii="Tahoma" w:hAnsi="Tahoma" w:cs="Tahoma"/>
      <w:sz w:val="16"/>
      <w:szCs w:val="16"/>
    </w:rPr>
  </w:style>
  <w:style w:type="character" w:styleId="PlaceholderText">
    <w:name w:val="Placeholder Text"/>
    <w:basedOn w:val="DefaultParagraphFont"/>
    <w:uiPriority w:val="99"/>
    <w:semiHidden/>
    <w:qFormat/>
    <w:rsid w:val="002e5bd5"/>
    <w:rPr>
      <w:color w:val="808080"/>
    </w:rPr>
  </w:style>
  <w:style w:type="character" w:styleId="EncabezadoCar" w:customStyle="1">
    <w:name w:val="Encabezado Car"/>
    <w:basedOn w:val="DefaultParagraphFont"/>
    <w:uiPriority w:val="99"/>
    <w:qFormat/>
    <w:rsid w:val="00806f38"/>
    <w:rPr/>
  </w:style>
  <w:style w:type="character" w:styleId="PiedepginaCar" w:customStyle="1">
    <w:name w:val="Pie de página Car"/>
    <w:basedOn w:val="DefaultParagraphFont"/>
    <w:uiPriority w:val="99"/>
    <w:qFormat/>
    <w:rsid w:val="00806f38"/>
    <w:rPr/>
  </w:style>
  <w:style w:type="character" w:styleId="SinespaciadoCar" w:customStyle="1">
    <w:name w:val="Sin espaciado Car"/>
    <w:basedOn w:val="DefaultParagraphFont"/>
    <w:uiPriority w:val="1"/>
    <w:qFormat/>
    <w:rsid w:val="00d7157a"/>
    <w:rPr>
      <w:rFonts w:eastAsia="" w:eastAsiaTheme="minorEastAsia"/>
      <w:lang w:val="ca-ES" w:eastAsia="ca-ES"/>
    </w:rPr>
  </w:style>
  <w:style w:type="character" w:styleId="Ttulo1Car" w:customStyle="1">
    <w:name w:val="Título 1 Car"/>
    <w:basedOn w:val="DefaultParagraphFont"/>
    <w:uiPriority w:val="9"/>
    <w:qFormat/>
    <w:rsid w:val="00a0040a"/>
    <w:rPr>
      <w:rFonts w:ascii="Calibri Light" w:hAnsi="Calibri Light" w:eastAsia="" w:cs="" w:asciiTheme="majorHAnsi" w:hAnsiTheme="majorHAnsi" w:eastAsiaTheme="majorEastAsia" w:cstheme="majorBidi"/>
      <w:b/>
      <w:bCs/>
      <w:color w:val="2E74B5" w:themeColor="accent1" w:themeShade="bf"/>
      <w:sz w:val="28"/>
      <w:szCs w:val="28"/>
    </w:rPr>
  </w:style>
  <w:style w:type="character" w:styleId="FollowedHyperlink">
    <w:name w:val="FollowedHyperlink"/>
    <w:basedOn w:val="DefaultParagraphFont"/>
    <w:uiPriority w:val="99"/>
    <w:semiHidden/>
    <w:unhideWhenUsed/>
    <w:rsid w:val="00302c12"/>
    <w:rPr>
      <w:color w:val="954F72" w:themeColor="followedHyperlink"/>
      <w:u w:val="single"/>
    </w:rPr>
  </w:style>
  <w:style w:type="character" w:styleId="LineNumber">
    <w:name w:val="Line Number"/>
    <w:rPr/>
  </w:style>
  <w:style w:type="paragraph" w:styleId="Encapalament">
    <w:name w:val="Encapçalament"/>
    <w:basedOn w:val="Normal"/>
    <w:next w:val="BodyText"/>
    <w:qFormat/>
    <w:pPr>
      <w:keepNext w:val="true"/>
      <w:spacing w:before="240" w:after="120"/>
    </w:pPr>
    <w:rPr>
      <w:rFonts w:ascii="Liberation Sans" w:hAnsi="Liberation Sans" w:eastAsia="Noto Sans CJK JP" w:cs="Lohit Devanagari"/>
      <w:sz w:val="28"/>
      <w:szCs w:val="28"/>
    </w:rPr>
  </w:style>
  <w:style w:type="paragraph" w:styleId="BodyText">
    <w:name w:val="Body Text"/>
    <w:basedOn w:val="Normal"/>
    <w:pPr>
      <w:spacing w:before="0" w:after="140" w:line="276" w:lineRule="auto"/>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ndex">
    <w:name w:val="Índex"/>
    <w:basedOn w:val="Normal"/>
    <w:qFormat/>
    <w:pPr>
      <w:suppressLineNumbers/>
    </w:pPr>
    <w:rPr>
      <w:rFonts w:cs="Lohit Devanagari"/>
    </w:rPr>
  </w:style>
  <w:style w:type="paragraph" w:styleId="ListParagraph">
    <w:name w:val="List Paragraph"/>
    <w:basedOn w:val="Normal"/>
    <w:uiPriority w:val="34"/>
    <w:qFormat/>
    <w:rsid w:val="0096242d"/>
    <w:pPr>
      <w:spacing w:before="0" w:after="160"/>
      <w:ind w:left="720" w:hanging="0"/>
      <w:contextualSpacing/>
    </w:pPr>
    <w:rPr/>
  </w:style>
  <w:style w:type="paragraph" w:styleId="NormalWeb">
    <w:name w:val="Normal (Web)"/>
    <w:basedOn w:val="Normal"/>
    <w:uiPriority w:val="99"/>
    <w:unhideWhenUsed/>
    <w:qFormat/>
    <w:rsid w:val="0096242d"/>
    <w:pPr>
      <w:spacing w:beforeAutospacing="1" w:afterAutospacing="1" w:line="240" w:lineRule="auto"/>
    </w:pPr>
    <w:rPr>
      <w:rFonts w:ascii="Times New Roman" w:hAnsi="Times New Roman" w:eastAsia="Times New Roman" w:cs="Times New Roman"/>
      <w:sz w:val="24"/>
      <w:szCs w:val="24"/>
      <w:lang w:eastAsia="es-ES"/>
    </w:rPr>
  </w:style>
  <w:style w:type="paragraph" w:styleId="BalloonText">
    <w:name w:val="Balloon Text"/>
    <w:basedOn w:val="Normal"/>
    <w:link w:val="TextodegloboCar"/>
    <w:uiPriority w:val="99"/>
    <w:semiHidden/>
    <w:unhideWhenUsed/>
    <w:qFormat/>
    <w:rsid w:val="00fe5866"/>
    <w:pPr>
      <w:spacing w:before="0" w:after="0" w:line="240" w:lineRule="auto"/>
    </w:pPr>
    <w:rPr>
      <w:rFonts w:ascii="Tahoma" w:hAnsi="Tahoma" w:cs="Tahoma"/>
      <w:sz w:val="16"/>
      <w:szCs w:val="16"/>
    </w:rPr>
  </w:style>
  <w:style w:type="paragraph" w:styleId="Capaleraipeu">
    <w:name w:val="Capçalera i peu"/>
    <w:basedOn w:val="Normal"/>
    <w:qFormat/>
    <w:pPr/>
    <w:rPr/>
  </w:style>
  <w:style w:type="paragraph" w:styleId="Capaleraipeudepgina">
    <w:name w:val="Capçalera i peu de pàgina"/>
    <w:basedOn w:val="Normal"/>
    <w:qFormat/>
    <w:pPr/>
    <w:rPr/>
  </w:style>
  <w:style w:type="paragraph" w:styleId="Header">
    <w:name w:val="header"/>
    <w:basedOn w:val="Normal"/>
    <w:link w:val="EncabezadoCar"/>
    <w:uiPriority w:val="99"/>
    <w:unhideWhenUsed/>
    <w:rsid w:val="00806f38"/>
    <w:pPr>
      <w:tabs>
        <w:tab w:val="clear" w:pos="708"/>
        <w:tab w:val="center" w:leader="none" w:pos="4252"/>
        <w:tab w:val="right" w:leader="none" w:pos="8504"/>
      </w:tabs>
      <w:spacing w:before="0" w:after="0" w:line="240" w:lineRule="auto"/>
    </w:pPr>
    <w:rPr/>
  </w:style>
  <w:style w:type="paragraph" w:styleId="Footer">
    <w:name w:val="footer"/>
    <w:basedOn w:val="Normal"/>
    <w:link w:val="PiedepginaCar"/>
    <w:uiPriority w:val="99"/>
    <w:unhideWhenUsed/>
    <w:rsid w:val="00806f38"/>
    <w:pPr>
      <w:tabs>
        <w:tab w:val="clear" w:pos="708"/>
        <w:tab w:val="center" w:leader="none" w:pos="4252"/>
        <w:tab w:val="right" w:leader="none" w:pos="8504"/>
      </w:tabs>
      <w:spacing w:before="0" w:after="0" w:line="240" w:lineRule="auto"/>
    </w:pPr>
    <w:rPr/>
  </w:style>
  <w:style w:type="paragraph" w:styleId="NoSpacing">
    <w:name w:val="No Spacing"/>
    <w:link w:val="SinespaciadoCar"/>
    <w:uiPriority w:val="1"/>
    <w:qFormat/>
    <w:rsid w:val="00d7157a"/>
    <w:pPr>
      <w:widowControl/>
      <w:suppressAutoHyphens w:val="true"/>
      <w:bidi w:val="0"/>
      <w:spacing w:before="0" w:after="0" w:line="240" w:lineRule="auto"/>
      <w:jc w:val="left"/>
    </w:pPr>
    <w:rPr>
      <w:rFonts w:ascii="Calibri" w:hAnsi="Calibri" w:eastAsia="" w:cs="" w:eastAsiaTheme="minorEastAsia"/>
      <w:color w:val="auto"/>
      <w:kern w:val="0"/>
      <w:sz w:val="22"/>
      <w:szCs w:val="22"/>
      <w:lang w:val="ca-ES" w:eastAsia="ca-ES" w:bidi="ar-SA"/>
    </w:rPr>
  </w:style>
  <w:style w:type="paragraph" w:styleId="IndexHeading">
    <w:name w:val="Index Heading"/>
    <w:basedOn w:val="Encapalament"/>
    <w:pPr/>
    <w:rPr/>
  </w:style>
  <w:style w:type="paragraph" w:styleId="TOCHeading">
    <w:name w:val="TOC Heading"/>
    <w:basedOn w:val="Heading1"/>
    <w:next w:val="Normal"/>
    <w:uiPriority w:val="39"/>
    <w:unhideWhenUsed/>
    <w:qFormat/>
    <w:rsid w:val="00a0040a"/>
    <w:pPr>
      <w:spacing w:line="276" w:lineRule="auto"/>
    </w:pPr>
    <w:rPr>
      <w:lang w:val="ca-ES" w:eastAsia="ca-ES"/>
    </w:rPr>
  </w:style>
  <w:style w:type="paragraph" w:styleId="Contingutdelmarc">
    <w:name w:val="Contingut del marc"/>
    <w:basedOn w:val="Normal"/>
    <w:qFormat/>
    <w:pPr/>
    <w:rPr/>
  </w:style>
  <w:style w:type="numbering" w:styleId="Capllista" w:default="1">
    <w:name w:val="Cap llista"/>
    <w:uiPriority w:val="99"/>
    <w:semiHidden/>
    <w:unhideWhenUsed/>
    <w:qFormat/>
  </w:style>
  <w:style w:type="table" w:styleId="Tablanormal" w:default="1">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cb19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hyperlink" Target="http://www.ncbi.nlm.nih.gov/pubmed" TargetMode="External" Id="rId2" /><Relationship Type="http://schemas.openxmlformats.org/officeDocument/2006/relationships/image" Target="media/image1.png" Id="rId3" /><Relationship Type="http://schemas.openxmlformats.org/officeDocument/2006/relationships/hyperlink" Target="https://cordis.europa.eu/article/id/30191-health-survey-of-elderly-europeans-shows-clear-northsouth-differences/es" TargetMode="External" Id="rId4" /><Relationship Type="http://schemas.openxmlformats.org/officeDocument/2006/relationships/hyperlink" Target="https://doi.org/10.1186/s12888-015-0390-4" TargetMode="External" Id="rId5" /><Relationship Type="http://schemas.openxmlformats.org/officeDocument/2006/relationships/image" Target="media/image2.wmf" Id="rId6" /><Relationship Type="http://schemas.openxmlformats.org/officeDocument/2006/relationships/image" Target="media/image2.wmf" Id="rId7" /><Relationship Type="http://schemas.openxmlformats.org/officeDocument/2006/relationships/image" Target="media/image2.wmf" Id="rId8" /><Relationship Type="http://schemas.openxmlformats.org/officeDocument/2006/relationships/image" Target="media/image3.png" Id="rId9" /><Relationship Type="http://schemas.openxmlformats.org/officeDocument/2006/relationships/image" Target="media/image3.png" Id="rId10" /><Relationship Type="http://schemas.openxmlformats.org/officeDocument/2006/relationships/header" Target="header1.xml" Id="rId11" /><Relationship Type="http://schemas.openxmlformats.org/officeDocument/2006/relationships/header" Target="header2.xml" Id="rId12" /><Relationship Type="http://schemas.openxmlformats.org/officeDocument/2006/relationships/header" Target="header3.xml" Id="rId13" /><Relationship Type="http://schemas.openxmlformats.org/officeDocument/2006/relationships/footer" Target="footer1.xml" Id="rId14" /><Relationship Type="http://schemas.openxmlformats.org/officeDocument/2006/relationships/footer" Target="footer2.xml" Id="rId15" /><Relationship Type="http://schemas.openxmlformats.org/officeDocument/2006/relationships/footer" Target="footer3.xml" Id="rId16" /><Relationship Type="http://schemas.openxmlformats.org/officeDocument/2006/relationships/numbering" Target="numbering.xml" Id="rId17" /><Relationship Type="http://schemas.openxmlformats.org/officeDocument/2006/relationships/fontTable" Target="fontTable.xml" Id="rId18" /><Relationship Type="http://schemas.openxmlformats.org/officeDocument/2006/relationships/settings" Target="settings.xml" Id="rId19" /><Relationship Type="http://schemas.openxmlformats.org/officeDocument/2006/relationships/theme" Target="theme/theme1.xml" Id="rId20"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AppVersion>16.0000</ap:AppVersion>
  <ap:Company>UNIVERSIDAD COMPLUTENSE DE MADRID</ap:Company>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2021-05-27T09:01:00.0000000Z</dcterms:created>
  <dc:creator>Laura Fincias Marín</dc:creator>
  <dc:description/>
  <dc:language>es-ES</dc:language>
  <lastModifiedBy>Albert Sanchez Niubo</lastModifiedBy>
  <lastPrinted>2021-06-03T21:09:00.0000000Z</lastPrinted>
  <dcterms:modified xsi:type="dcterms:W3CDTF">2025-03-28T09:50:52.5963038Z</dcterms:modified>
  <revision>228</revision>
  <dc:subject>TFM(modalidad prácticas)</dc:subject>
  <dc:title>Apoyo metodológico en una investigación sobre depresión y déficits cognitivos                                         --                                                                       Methodological support in a research on depression and cognitive deficits</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