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58" w:rsidRDefault="00DE1268">
      <w:r>
        <w:t>Diagrama arquitetural</w:t>
      </w:r>
    </w:p>
    <w:p w:rsidR="0011196A" w:rsidRDefault="0011196A"/>
    <w:p w:rsidR="0011196A" w:rsidRDefault="0011196A">
      <w:r>
        <w:t xml:space="preserve">A documentação pode ser acessada através o </w:t>
      </w:r>
      <w:proofErr w:type="spellStart"/>
      <w:r>
        <w:t>Swagger</w:t>
      </w:r>
      <w:proofErr w:type="spellEnd"/>
      <w:r>
        <w:t xml:space="preserve"> em: </w:t>
      </w:r>
      <w:bookmarkStart w:id="0" w:name="_GoBack"/>
      <w:r w:rsidR="007B47CC">
        <w:fldChar w:fldCharType="begin"/>
      </w:r>
      <w:r w:rsidR="007B47CC">
        <w:instrText xml:space="preserve"> HYPERLINK "</w:instrText>
      </w:r>
      <w:r w:rsidR="007B47CC" w:rsidRPr="007B47CC">
        <w:instrText>http://localhost:8080/swa</w:instrText>
      </w:r>
      <w:r w:rsidR="007B47CC">
        <w:instrText xml:space="preserve">gger-ui.html" </w:instrText>
      </w:r>
      <w:r w:rsidR="007B47CC">
        <w:fldChar w:fldCharType="separate"/>
      </w:r>
      <w:r w:rsidR="007B47CC" w:rsidRPr="002568D3">
        <w:rPr>
          <w:rStyle w:val="Hyperlink"/>
        </w:rPr>
        <w:t>http://localhost:8080/swagger-ui.html</w:t>
      </w:r>
      <w:r w:rsidR="007B47CC">
        <w:fldChar w:fldCharType="end"/>
      </w:r>
      <w:bookmarkEnd w:id="0"/>
    </w:p>
    <w:p w:rsidR="007B47CC" w:rsidRDefault="007B47CC"/>
    <w:p w:rsidR="00DE1268" w:rsidRDefault="007B47CC">
      <w:r>
        <w:rPr>
          <w:noProof/>
          <w:lang w:eastAsia="pt-BR"/>
        </w:rPr>
        <w:drawing>
          <wp:inline distT="0" distB="0" distL="0" distR="0" wp14:anchorId="28A9D1F6" wp14:editId="20962E6D">
            <wp:extent cx="9777730" cy="4715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268" w:rsidSect="00DE12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68"/>
    <w:rsid w:val="0011196A"/>
    <w:rsid w:val="007B47CC"/>
    <w:rsid w:val="00AB7B7F"/>
    <w:rsid w:val="00C07452"/>
    <w:rsid w:val="00C55358"/>
    <w:rsid w:val="00D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C7EA"/>
  <w15:chartTrackingRefBased/>
  <w15:docId w15:val="{78F72C0C-34DF-4170-8512-D13EC35C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1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SANCHEZ</dc:creator>
  <cp:keywords/>
  <dc:description/>
  <cp:lastModifiedBy>ANDERSON SANCHEZ</cp:lastModifiedBy>
  <cp:revision>4</cp:revision>
  <dcterms:created xsi:type="dcterms:W3CDTF">2021-07-28T20:47:00Z</dcterms:created>
  <dcterms:modified xsi:type="dcterms:W3CDTF">2021-07-28T21:41:00Z</dcterms:modified>
</cp:coreProperties>
</file>