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1B43F" w14:textId="0D2C83F4" w:rsidR="00E81978" w:rsidRDefault="008E563C">
      <w:pPr>
        <w:pStyle w:val="Title"/>
      </w:pPr>
      <w:sdt>
        <w:sdtPr>
          <w:alias w:val="Title:"/>
          <w:tag w:val="Title:"/>
          <w:id w:val="726351117"/>
          <w:placeholder>
            <w:docPart w:val="EBFCFFCD79F646CB870A36475A7A98BD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8A3AA1">
            <w:t>Analysis of 2019 Homicides in Chicago</w:t>
          </w:r>
        </w:sdtContent>
      </w:sdt>
    </w:p>
    <w:p w14:paraId="0B8CA8F6" w14:textId="5CE96940" w:rsidR="00B823AA" w:rsidRPr="00B8249D" w:rsidRDefault="00B8249D" w:rsidP="00B823AA">
      <w:pPr>
        <w:pStyle w:val="Title2"/>
        <w:rPr>
          <w:lang w:val="it-IT"/>
        </w:rPr>
      </w:pPr>
      <w:r w:rsidRPr="00B8249D">
        <w:rPr>
          <w:lang w:val="it-IT"/>
        </w:rPr>
        <w:t>Antonio Santarsiero, MBA</w:t>
      </w:r>
    </w:p>
    <w:p w14:paraId="2E3A9134" w14:textId="5956C44C" w:rsidR="00E81978" w:rsidRPr="00B8249D" w:rsidRDefault="00B8249D" w:rsidP="00B823AA">
      <w:pPr>
        <w:pStyle w:val="Title2"/>
      </w:pPr>
      <w:r w:rsidRPr="00B8249D">
        <w:t>Capstone Project for IBM D</w:t>
      </w:r>
      <w:r>
        <w:t>ata Science Certificate</w:t>
      </w:r>
    </w:p>
    <w:p w14:paraId="17E13556" w14:textId="4D802963" w:rsidR="00E81978" w:rsidRDefault="00E81978">
      <w:pPr>
        <w:pStyle w:val="Title"/>
      </w:pPr>
    </w:p>
    <w:p w14:paraId="35C7D59F" w14:textId="1D25F261" w:rsidR="00E81978" w:rsidRDefault="00E81978" w:rsidP="00B823AA">
      <w:pPr>
        <w:pStyle w:val="Title2"/>
      </w:pPr>
    </w:p>
    <w:p w14:paraId="4E5B0323" w14:textId="34DDE3C8" w:rsidR="00E81978" w:rsidRPr="00FF6009" w:rsidRDefault="00B8249D" w:rsidP="00FF6009">
      <w:pPr>
        <w:pStyle w:val="SectionTitle"/>
        <w:numPr>
          <w:ilvl w:val="0"/>
          <w:numId w:val="16"/>
        </w:numPr>
        <w:rPr>
          <w:b/>
          <w:bCs/>
        </w:rPr>
      </w:pPr>
      <w:r w:rsidRPr="00FF6009">
        <w:rPr>
          <w:b/>
          <w:bCs/>
        </w:rPr>
        <w:lastRenderedPageBreak/>
        <w:t>Introduction</w:t>
      </w:r>
    </w:p>
    <w:p w14:paraId="14942F68" w14:textId="2107A1BB" w:rsidR="00E81978" w:rsidRDefault="00B8249D">
      <w:pPr>
        <w:pStyle w:val="NoSpacing"/>
      </w:pPr>
      <w:r>
        <w:t xml:space="preserve">Chicago’s reputation as one of America’s most violent cities sparked my curiosity to investigate a dataset of the homicides happening in the “Windy City” in 2019. Between 2010 and 2015, Chicago had 16.4 murders per 100,000 residents; numbers that place the city far from the top – taken by </w:t>
      </w:r>
      <w:r w:rsidR="00FF6009">
        <w:t>New Orleans, Detroit, and St. Louis – yet still in the top 20.</w:t>
      </w:r>
      <w:r>
        <w:t xml:space="preserve"> </w:t>
      </w:r>
    </w:p>
    <w:p w14:paraId="023D7EFE" w14:textId="77777777" w:rsidR="00FF6009" w:rsidRDefault="00FF6009" w:rsidP="00FF6009">
      <w:pPr>
        <w:ind w:firstLine="0"/>
        <w:rPr>
          <w:rStyle w:val="Emphasis"/>
          <w:b/>
          <w:bCs/>
          <w:i w:val="0"/>
          <w:iCs w:val="0"/>
        </w:rPr>
      </w:pPr>
    </w:p>
    <w:p w14:paraId="13EB6C85" w14:textId="50DBCC94" w:rsidR="00E81978" w:rsidRPr="00FF6009" w:rsidRDefault="00FF6009" w:rsidP="00FF6009">
      <w:pPr>
        <w:ind w:firstLine="0"/>
        <w:rPr>
          <w:rStyle w:val="Emphasis"/>
          <w:b/>
          <w:bCs/>
        </w:rPr>
      </w:pPr>
      <w:r w:rsidRPr="00FF6009">
        <w:rPr>
          <w:rStyle w:val="Emphasis"/>
          <w:b/>
          <w:bCs/>
        </w:rPr>
        <w:t>1.</w:t>
      </w:r>
      <w:r>
        <w:rPr>
          <w:rStyle w:val="Emphasis"/>
          <w:b/>
          <w:bCs/>
        </w:rPr>
        <w:t xml:space="preserve">2 </w:t>
      </w:r>
      <w:r w:rsidRPr="00FF6009">
        <w:rPr>
          <w:rStyle w:val="Emphasis"/>
          <w:b/>
          <w:bCs/>
        </w:rPr>
        <w:t>Problem</w:t>
      </w:r>
    </w:p>
    <w:p w14:paraId="3180E96A" w14:textId="28B753A0" w:rsidR="00FF6009" w:rsidRDefault="00FF6009" w:rsidP="00FF6009">
      <w:pPr>
        <w:ind w:firstLine="0"/>
        <w:rPr>
          <w:rStyle w:val="Emphasis"/>
          <w:i w:val="0"/>
          <w:iCs w:val="0"/>
        </w:rPr>
      </w:pPr>
      <w:r w:rsidRPr="00FF6009">
        <w:rPr>
          <w:rStyle w:val="Emphasis"/>
          <w:i w:val="0"/>
          <w:iCs w:val="0"/>
        </w:rPr>
        <w:t>Given the</w:t>
      </w:r>
      <w:r>
        <w:rPr>
          <w:rStyle w:val="Emphasis"/>
          <w:i w:val="0"/>
          <w:iCs w:val="0"/>
        </w:rPr>
        <w:t xml:space="preserve"> reputation Chicago has as a dangerous city, residents and tourists alike may wonder where and when most of the murders take place. I analyzed the trend of murders by </w:t>
      </w:r>
      <w:r w:rsidR="00EA4988">
        <w:rPr>
          <w:rStyle w:val="Emphasis"/>
          <w:i w:val="0"/>
          <w:iCs w:val="0"/>
        </w:rPr>
        <w:t xml:space="preserve">location – distribution of the homicides by neighborhood – and by time - </w:t>
      </w:r>
      <w:r>
        <w:rPr>
          <w:rStyle w:val="Emphasis"/>
          <w:i w:val="0"/>
          <w:iCs w:val="0"/>
        </w:rPr>
        <w:t>month, day, and part of the day</w:t>
      </w:r>
      <w:r w:rsidR="00EA4988">
        <w:rPr>
          <w:rStyle w:val="Emphasis"/>
          <w:i w:val="0"/>
          <w:iCs w:val="0"/>
        </w:rPr>
        <w:t>. I also</w:t>
      </w:r>
      <w:r>
        <w:rPr>
          <w:rStyle w:val="Emphasis"/>
          <w:i w:val="0"/>
          <w:iCs w:val="0"/>
        </w:rPr>
        <w:t xml:space="preserve"> threw in the analysis a question</w:t>
      </w:r>
      <w:r w:rsidR="0036041C">
        <w:rPr>
          <w:rStyle w:val="Emphasis"/>
          <w:i w:val="0"/>
          <w:iCs w:val="0"/>
        </w:rPr>
        <w:t xml:space="preserve"> not many may wonder</w:t>
      </w:r>
      <w:r>
        <w:rPr>
          <w:rStyle w:val="Emphasis"/>
          <w:i w:val="0"/>
          <w:iCs w:val="0"/>
        </w:rPr>
        <w:t>: what are the most common venues around homicides?</w:t>
      </w:r>
    </w:p>
    <w:p w14:paraId="7F0F4E26" w14:textId="2BD12ACD" w:rsidR="00FF6009" w:rsidRPr="00EA4988" w:rsidRDefault="00FF6009" w:rsidP="00FF6009">
      <w:pPr>
        <w:ind w:firstLine="0"/>
        <w:rPr>
          <w:rStyle w:val="Emphasis"/>
          <w:b/>
          <w:bCs/>
        </w:rPr>
      </w:pPr>
      <w:r w:rsidRPr="00EA4988">
        <w:rPr>
          <w:rStyle w:val="Emphasis"/>
          <w:b/>
          <w:bCs/>
        </w:rPr>
        <w:t xml:space="preserve">1.3 </w:t>
      </w:r>
      <w:r w:rsidR="00EA4988" w:rsidRPr="00EA4988">
        <w:rPr>
          <w:rStyle w:val="Emphasis"/>
          <w:b/>
          <w:bCs/>
        </w:rPr>
        <w:t>Interest</w:t>
      </w:r>
    </w:p>
    <w:p w14:paraId="40E20ABE" w14:textId="4DDD8178" w:rsidR="00FF6009" w:rsidRDefault="00EA4988" w:rsidP="00FF6009">
      <w:pPr>
        <w:ind w:firstLine="0"/>
      </w:pPr>
      <w:r>
        <w:t>It goes without saying that the residents of the city of Chicago as well as casual tourists – or the most frequent ones from the suburbs – would be interested from my findings. Moreover, enforcement authorities would have an idea of how to better distribute their workforce throughout the neighborhoods and throughout the year.</w:t>
      </w:r>
    </w:p>
    <w:p w14:paraId="45BCC6D0" w14:textId="77777777" w:rsidR="00EA4988" w:rsidRPr="00FF6009" w:rsidRDefault="00EA4988" w:rsidP="00FF6009">
      <w:pPr>
        <w:ind w:firstLine="0"/>
      </w:pPr>
    </w:p>
    <w:p w14:paraId="49AEE596" w14:textId="57C5EEF9" w:rsidR="00E81978" w:rsidRPr="00EA4988" w:rsidRDefault="008E563C" w:rsidP="00EA4988">
      <w:pPr>
        <w:pStyle w:val="SectionTitle"/>
        <w:numPr>
          <w:ilvl w:val="0"/>
          <w:numId w:val="16"/>
        </w:numPr>
        <w:rPr>
          <w:b/>
          <w:bCs/>
        </w:rPr>
      </w:pPr>
      <w:sdt>
        <w:sdtPr>
          <w:rPr>
            <w:b/>
            <w:bCs/>
          </w:rPr>
          <w:alias w:val="Section title:"/>
          <w:tag w:val="Section title:"/>
          <w:id w:val="984196707"/>
          <w:placeholder>
            <w:docPart w:val="15B1C97DABC54C6A8DB83E199E64ECB2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042738">
            <w:rPr>
              <w:b/>
              <w:bCs/>
            </w:rPr>
            <w:t>Analysis of 2019 Homicides in Chicago</w:t>
          </w:r>
        </w:sdtContent>
      </w:sdt>
    </w:p>
    <w:p w14:paraId="55AA78F8" w14:textId="278F9F10" w:rsidR="00E81978" w:rsidRDefault="00EA4988" w:rsidP="00EA4988">
      <w:pPr>
        <w:ind w:firstLine="0"/>
        <w:rPr>
          <w:b/>
          <w:bCs/>
          <w:i/>
          <w:iCs/>
        </w:rPr>
      </w:pPr>
      <w:r w:rsidRPr="00EA4988">
        <w:rPr>
          <w:b/>
          <w:bCs/>
          <w:i/>
          <w:iCs/>
        </w:rPr>
        <w:t>2.1 Data Sources</w:t>
      </w:r>
    </w:p>
    <w:p w14:paraId="1B730134" w14:textId="5CC5F091" w:rsidR="00C46469" w:rsidRDefault="00EA4988" w:rsidP="00C6620F">
      <w:r w:rsidRPr="00EA4988">
        <w:t>All</w:t>
      </w:r>
      <w:r>
        <w:t xml:space="preserve"> </w:t>
      </w:r>
      <w:r w:rsidR="008A3AA1">
        <w:t xml:space="preserve">the </w:t>
      </w:r>
      <w:r>
        <w:t xml:space="preserve">data regarding crimes can be found on the Chicago Data Portal, where the </w:t>
      </w:r>
      <w:r w:rsidR="00C46469">
        <w:t>city officials periodically publish official data about the Windy City. Unfortunately, it is only possible to download data regarding the 2019 crimes.</w:t>
      </w:r>
    </w:p>
    <w:p w14:paraId="4BD6002E" w14:textId="45F725F5" w:rsidR="00EA4988" w:rsidRDefault="00C46469" w:rsidP="00EA4988">
      <w:pPr>
        <w:ind w:firstLine="0"/>
      </w:pPr>
      <w:r>
        <w:t xml:space="preserve">The other source used in my research is the Foursquare database. Through API calls, I was able to obtain the category type of the venues in a </w:t>
      </w:r>
      <w:r w:rsidR="00652E37">
        <w:t>2</w:t>
      </w:r>
      <w:r>
        <w:t>00m radius from the homicide location.</w:t>
      </w:r>
    </w:p>
    <w:p w14:paraId="10546BD7" w14:textId="4A37F5A1" w:rsidR="00C46469" w:rsidRPr="00C46469" w:rsidRDefault="00C46469" w:rsidP="00C46469">
      <w:pPr>
        <w:ind w:firstLine="0"/>
        <w:rPr>
          <w:b/>
          <w:bCs/>
          <w:i/>
          <w:iCs/>
        </w:rPr>
      </w:pPr>
      <w:r w:rsidRPr="00C46469">
        <w:rPr>
          <w:b/>
          <w:bCs/>
          <w:i/>
          <w:iCs/>
        </w:rPr>
        <w:t>2.</w:t>
      </w:r>
      <w:r>
        <w:rPr>
          <w:b/>
          <w:bCs/>
          <w:i/>
          <w:iCs/>
        </w:rPr>
        <w:t xml:space="preserve">2 </w:t>
      </w:r>
      <w:r w:rsidRPr="00C46469">
        <w:rPr>
          <w:b/>
          <w:bCs/>
          <w:i/>
          <w:iCs/>
        </w:rPr>
        <w:t>Data Cleaning and Feature Selection</w:t>
      </w:r>
    </w:p>
    <w:p w14:paraId="79EB0C29" w14:textId="19B4CC75" w:rsidR="00C46469" w:rsidRDefault="00C46469" w:rsidP="00C46469">
      <w:pPr>
        <w:ind w:firstLine="0"/>
      </w:pPr>
      <w:r>
        <w:t xml:space="preserve">The dataset extracted from the Chicago Data Portal contains specific data about the crimes such as case number, </w:t>
      </w:r>
      <w:r w:rsidR="00A51ECC">
        <w:t>date</w:t>
      </w:r>
      <w:r>
        <w:t xml:space="preserve">, location data (block, latitude, longitude, community area), and data regarding the crime (category, divided in primary and secondary type, and then whether the crime ended up </w:t>
      </w:r>
      <w:r w:rsidR="00EE26E7">
        <w:t>requiring</w:t>
      </w:r>
      <w:r>
        <w:t xml:space="preserve"> in an arrest or not, whether it was domestic, and so on.</w:t>
      </w:r>
      <w:r w:rsidR="009B39C0">
        <w:t>)</w:t>
      </w:r>
    </w:p>
    <w:p w14:paraId="18380F6F" w14:textId="0A073B01" w:rsidR="00C46469" w:rsidRDefault="00C46469" w:rsidP="00C46469">
      <w:pPr>
        <w:ind w:firstLine="0"/>
      </w:pPr>
      <w:r>
        <w:t>For my research, I sliced the data</w:t>
      </w:r>
      <w:r w:rsidR="00A51ECC">
        <w:t xml:space="preserve"> </w:t>
      </w:r>
      <w:r>
        <w:t>frame to obtain</w:t>
      </w:r>
      <w:r w:rsidR="009B39C0">
        <w:t xml:space="preserve"> only</w:t>
      </w:r>
      <w:r>
        <w:t xml:space="preserve"> data regarding crimes </w:t>
      </w:r>
      <w:r w:rsidR="00075F3F">
        <w:t>with</w:t>
      </w:r>
      <w:r>
        <w:t xml:space="preserve"> primary type “Homicide”</w:t>
      </w:r>
      <w:r w:rsidR="00A51ECC">
        <w:t>, disregarding the more selective secondary type column. I also dropped columns like “Arrest” or “Domestic” to focus only on the location data (coordinates and neighborhood) and date</w:t>
      </w:r>
      <w:r w:rsidR="00FE0E7E">
        <w:t xml:space="preserve"> information</w:t>
      </w:r>
      <w:r w:rsidR="00A51ECC">
        <w:t>.</w:t>
      </w:r>
    </w:p>
    <w:p w14:paraId="1037B5F4" w14:textId="444BFA7A" w:rsidR="00F67529" w:rsidRDefault="00F67529" w:rsidP="00C46469">
      <w:pPr>
        <w:ind w:firstLine="0"/>
      </w:pPr>
    </w:p>
    <w:p w14:paraId="31D4F3F0" w14:textId="2FC16406" w:rsidR="00F67529" w:rsidRPr="006B5B62" w:rsidRDefault="00E94D08" w:rsidP="006B5B62">
      <w:pPr>
        <w:pStyle w:val="ListParagraph"/>
        <w:numPr>
          <w:ilvl w:val="0"/>
          <w:numId w:val="16"/>
        </w:numPr>
        <w:jc w:val="center"/>
        <w:rPr>
          <w:b/>
          <w:bCs/>
        </w:rPr>
      </w:pPr>
      <w:r w:rsidRPr="006B5B62">
        <w:rPr>
          <w:b/>
          <w:bCs/>
        </w:rPr>
        <w:t>Methodology</w:t>
      </w:r>
    </w:p>
    <w:p w14:paraId="252CDC64" w14:textId="171ED7A2" w:rsidR="005543C7" w:rsidRDefault="00B41CF6" w:rsidP="00C6620F">
      <w:pPr>
        <w:ind w:firstLine="360"/>
      </w:pPr>
      <w:r w:rsidRPr="00B41CF6">
        <w:t>After</w:t>
      </w:r>
      <w:r>
        <w:t xml:space="preserve"> slicing the data</w:t>
      </w:r>
      <w:r w:rsidR="007F2481">
        <w:t xml:space="preserve"> </w:t>
      </w:r>
      <w:r>
        <w:t>frame</w:t>
      </w:r>
      <w:r w:rsidR="007F2481">
        <w:t>, I mapped the homicides using the Folium library in Python</w:t>
      </w:r>
      <w:r w:rsidR="00C13185">
        <w:t xml:space="preserve"> and clustered them to have a better representation</w:t>
      </w:r>
      <w:r w:rsidR="002544D8">
        <w:t xml:space="preserve"> (Figure 1</w:t>
      </w:r>
      <w:r w:rsidR="00BA3BC6">
        <w:t xml:space="preserve">). I then </w:t>
      </w:r>
      <w:r w:rsidR="00BB4CE3">
        <w:t xml:space="preserve">created a </w:t>
      </w:r>
      <w:r w:rsidR="00D500E9">
        <w:t xml:space="preserve">function to extract the closest venues in a </w:t>
      </w:r>
      <w:r w:rsidR="00E50C96">
        <w:t xml:space="preserve">200 meters (220 yards) </w:t>
      </w:r>
      <w:r w:rsidR="00E6270C">
        <w:t xml:space="preserve">radius </w:t>
      </w:r>
      <w:r w:rsidR="00E6270C" w:rsidRPr="00E6270C">
        <w:t>from all of the homicides location</w:t>
      </w:r>
      <w:r w:rsidR="00327D1A">
        <w:t>, grouped the results by venue category</w:t>
      </w:r>
      <w:r w:rsidR="00795DE9">
        <w:t xml:space="preserve">, and </w:t>
      </w:r>
      <w:r w:rsidR="00A11CBF">
        <w:t>transferred</w:t>
      </w:r>
      <w:r w:rsidR="005C69A4">
        <w:t xml:space="preserve"> the findings </w:t>
      </w:r>
      <w:r w:rsidR="00DB20B0">
        <w:t>in</w:t>
      </w:r>
      <w:r w:rsidR="00A11CBF">
        <w:t>to</w:t>
      </w:r>
      <w:r w:rsidR="005C69A4">
        <w:t xml:space="preserve"> a data</w:t>
      </w:r>
      <w:r w:rsidR="00A11CBF">
        <w:t xml:space="preserve"> </w:t>
      </w:r>
      <w:r w:rsidR="005C69A4">
        <w:t>frame</w:t>
      </w:r>
      <w:r w:rsidR="00A11CBF">
        <w:t>.</w:t>
      </w:r>
      <w:r w:rsidR="00421908">
        <w:t xml:space="preserve"> From there, I plotted the </w:t>
      </w:r>
      <w:r w:rsidR="002E1C5D">
        <w:lastRenderedPageBreak/>
        <w:t xml:space="preserve">5 most frequent venue categories that appeared </w:t>
      </w:r>
      <w:r w:rsidR="006B334E">
        <w:t xml:space="preserve">the most </w:t>
      </w:r>
      <w:r w:rsidR="002E1C5D">
        <w:t>near the murder</w:t>
      </w:r>
      <w:r w:rsidR="00E969D0">
        <w:t xml:space="preserve"> locations (Figure </w:t>
      </w:r>
      <w:r w:rsidR="00DB20B0">
        <w:t>3</w:t>
      </w:r>
      <w:r w:rsidR="00E969D0">
        <w:t>) and t</w:t>
      </w:r>
      <w:r w:rsidR="008240A4">
        <w:t xml:space="preserve">hat </w:t>
      </w:r>
      <w:r w:rsidR="004C297B">
        <w:t>accounted for almost 20%</w:t>
      </w:r>
      <w:r w:rsidR="008E25E2">
        <w:t xml:space="preserve"> of the total venue categories – on a total of 212 different ones</w:t>
      </w:r>
      <w:r w:rsidR="00A53828">
        <w:t>.</w:t>
      </w:r>
    </w:p>
    <w:p w14:paraId="2338CDA3" w14:textId="331C4B7E" w:rsidR="00A275D6" w:rsidRDefault="00934FCD" w:rsidP="00CC2E34">
      <w:pPr>
        <w:ind w:firstLine="0"/>
      </w:pPr>
      <w:r>
        <w:t xml:space="preserve">The second part of my analysis involved slicing the original data frame to obtain only </w:t>
      </w:r>
      <w:r w:rsidR="004A6B77">
        <w:t xml:space="preserve">time data – the columns </w:t>
      </w:r>
      <w:r w:rsidR="008159FD">
        <w:t xml:space="preserve">‘Time’, ‘Month’, and ‘Day’. I explored the distribution of murders </w:t>
      </w:r>
      <w:r w:rsidR="00FC5845">
        <w:t>throughout the day</w:t>
      </w:r>
      <w:r w:rsidR="00607E9A">
        <w:t xml:space="preserve"> (Figure 4)</w:t>
      </w:r>
      <w:r w:rsidR="00FC5845">
        <w:t xml:space="preserve"> </w:t>
      </w:r>
      <w:r w:rsidR="00B63212">
        <w:t xml:space="preserve">- </w:t>
      </w:r>
      <w:r w:rsidR="00623D0E">
        <w:t>considering</w:t>
      </w:r>
      <w:r w:rsidR="00B63212">
        <w:t xml:space="preserve"> </w:t>
      </w:r>
      <w:r w:rsidR="00623D0E">
        <w:t xml:space="preserve">‘Night’ </w:t>
      </w:r>
      <w:r w:rsidR="003D1CCA">
        <w:t xml:space="preserve">from 10pm to </w:t>
      </w:r>
      <w:r w:rsidR="004251B7">
        <w:t>6</w:t>
      </w:r>
      <w:r w:rsidR="003D1CCA">
        <w:t xml:space="preserve">am, ‘Morning’ </w:t>
      </w:r>
      <w:r w:rsidR="00BA3EB9">
        <w:t xml:space="preserve">from </w:t>
      </w:r>
      <w:r w:rsidR="00806E13">
        <w:t>6am</w:t>
      </w:r>
      <w:r w:rsidR="00BA3EB9">
        <w:t>-</w:t>
      </w:r>
      <w:r w:rsidR="00806E13">
        <w:t>12pm, ‘Afternoon’ from 12</w:t>
      </w:r>
      <w:r w:rsidR="00BA3EB9">
        <w:t>pm-</w:t>
      </w:r>
      <w:r w:rsidR="006D3A6C">
        <w:t>6pm, and ‘Evening’ from 6pm-10pm</w:t>
      </w:r>
      <w:r w:rsidR="00B63212">
        <w:t xml:space="preserve"> -</w:t>
      </w:r>
      <w:r w:rsidR="00607E9A">
        <w:t xml:space="preserve"> then</w:t>
      </w:r>
      <w:r w:rsidR="006D3A6C">
        <w:t xml:space="preserve"> </w:t>
      </w:r>
      <w:r w:rsidR="00FC5845">
        <w:t>throughout the year</w:t>
      </w:r>
      <w:r w:rsidR="00C30B49">
        <w:t xml:space="preserve"> (Figure </w:t>
      </w:r>
      <w:r w:rsidR="006E0F5E">
        <w:t>5</w:t>
      </w:r>
      <w:r w:rsidR="00C30B49">
        <w:t xml:space="preserve">), and throughout the different days in a week (Figure </w:t>
      </w:r>
      <w:r w:rsidR="006E0F5E">
        <w:t>6</w:t>
      </w:r>
      <w:r w:rsidR="00C30B49">
        <w:t>.)</w:t>
      </w:r>
    </w:p>
    <w:p w14:paraId="490F7174" w14:textId="77777777" w:rsidR="005543C7" w:rsidRDefault="005543C7" w:rsidP="00CC2E34">
      <w:pPr>
        <w:ind w:firstLine="0"/>
      </w:pPr>
    </w:p>
    <w:p w14:paraId="28ABFF05" w14:textId="77777777" w:rsidR="005543C7" w:rsidRPr="005543C7" w:rsidRDefault="005543C7" w:rsidP="005543C7">
      <w:pPr>
        <w:pStyle w:val="ListParagraph"/>
        <w:numPr>
          <w:ilvl w:val="0"/>
          <w:numId w:val="17"/>
        </w:numPr>
        <w:jc w:val="center"/>
        <w:rPr>
          <w:b/>
          <w:bCs/>
          <w:vanish/>
        </w:rPr>
      </w:pPr>
    </w:p>
    <w:p w14:paraId="1D1561FC" w14:textId="77777777" w:rsidR="005543C7" w:rsidRPr="005543C7" w:rsidRDefault="005543C7" w:rsidP="005543C7">
      <w:pPr>
        <w:pStyle w:val="ListParagraph"/>
        <w:numPr>
          <w:ilvl w:val="0"/>
          <w:numId w:val="17"/>
        </w:numPr>
        <w:jc w:val="center"/>
        <w:rPr>
          <w:b/>
          <w:bCs/>
          <w:vanish/>
        </w:rPr>
      </w:pPr>
    </w:p>
    <w:p w14:paraId="79504661" w14:textId="77777777" w:rsidR="005543C7" w:rsidRPr="005543C7" w:rsidRDefault="005543C7" w:rsidP="005543C7">
      <w:pPr>
        <w:pStyle w:val="ListParagraph"/>
        <w:numPr>
          <w:ilvl w:val="0"/>
          <w:numId w:val="17"/>
        </w:numPr>
        <w:jc w:val="center"/>
        <w:rPr>
          <w:b/>
          <w:bCs/>
          <w:vanish/>
        </w:rPr>
      </w:pPr>
    </w:p>
    <w:p w14:paraId="04613FAB" w14:textId="07FA8182" w:rsidR="005543C7" w:rsidRDefault="005543C7" w:rsidP="005543C7">
      <w:pPr>
        <w:pStyle w:val="ListParagraph"/>
        <w:numPr>
          <w:ilvl w:val="0"/>
          <w:numId w:val="17"/>
        </w:numPr>
        <w:jc w:val="center"/>
        <w:rPr>
          <w:b/>
          <w:bCs/>
        </w:rPr>
      </w:pPr>
      <w:r>
        <w:rPr>
          <w:b/>
          <w:bCs/>
        </w:rPr>
        <w:t>Results</w:t>
      </w:r>
      <w:r w:rsidR="005C2A47">
        <w:rPr>
          <w:b/>
          <w:bCs/>
        </w:rPr>
        <w:t xml:space="preserve"> and Observations</w:t>
      </w:r>
    </w:p>
    <w:p w14:paraId="0EA06D38" w14:textId="0FBDC278" w:rsidR="00C6620F" w:rsidRPr="00FC70C2" w:rsidRDefault="00A51A81" w:rsidP="00C6620F">
      <w:pPr>
        <w:ind w:left="360" w:firstLine="0"/>
      </w:pPr>
      <w:r>
        <w:t>Using the Folium library on Python</w:t>
      </w:r>
      <w:r w:rsidR="00CB6842">
        <w:t>, I was able to obtain a map depicting the distribution of homicides throughout Chicago</w:t>
      </w:r>
      <w:r w:rsidR="006827F7">
        <w:t>.</w:t>
      </w:r>
      <w:r w:rsidR="00F156DB">
        <w:t xml:space="preserve"> </w:t>
      </w:r>
      <w:r w:rsidR="00000EA7">
        <w:t xml:space="preserve">The highest concentration of homicides happened </w:t>
      </w:r>
      <w:r w:rsidR="00AA077C">
        <w:t>in</w:t>
      </w:r>
      <w:r w:rsidR="00000EA7">
        <w:t xml:space="preserve"> the s</w:t>
      </w:r>
      <w:r w:rsidR="006A2034">
        <w:t xml:space="preserve">outhern and western </w:t>
      </w:r>
      <w:r w:rsidR="000A18C0">
        <w:t xml:space="preserve">neighborhoods, with a peak of </w:t>
      </w:r>
      <w:r w:rsidR="00E8031F">
        <w:t>murders in Austin (</w:t>
      </w:r>
      <w:r w:rsidR="00E54F56">
        <w:t xml:space="preserve">54 total murders </w:t>
      </w:r>
      <w:r w:rsidR="00AA077C">
        <w:t>compared to a</w:t>
      </w:r>
      <w:r w:rsidR="00E54F56">
        <w:t xml:space="preserve"> median </w:t>
      </w:r>
      <w:r w:rsidR="004B4759">
        <w:t>of</w:t>
      </w:r>
      <w:r w:rsidR="00E54F56">
        <w:t xml:space="preserve"> 6 </w:t>
      </w:r>
      <w:r w:rsidR="00D831EC">
        <w:t>per neighborhood</w:t>
      </w:r>
      <w:r w:rsidR="004B4759">
        <w:t>,</w:t>
      </w:r>
      <w:r w:rsidR="00D831EC">
        <w:t xml:space="preserve"> </w:t>
      </w:r>
      <w:r w:rsidR="00CA6FA1">
        <w:t>as shown in the box plot in Figure 2).</w:t>
      </w:r>
    </w:p>
    <w:p w14:paraId="075C8B86" w14:textId="429C5907" w:rsidR="005543C7" w:rsidRDefault="00CA5A90" w:rsidP="00CA5A9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F7124C5" wp14:editId="1E9DE8FA">
            <wp:extent cx="4898307" cy="42348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p 2019 homicid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307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2D8D" w14:textId="3A9B4591" w:rsidR="006608FC" w:rsidRDefault="006608FC" w:rsidP="00CA5A90">
      <w:pPr>
        <w:ind w:firstLine="0"/>
        <w:jc w:val="center"/>
        <w:rPr>
          <w:i/>
          <w:iCs/>
        </w:rPr>
      </w:pPr>
      <w:r w:rsidRPr="00CA5A90">
        <w:rPr>
          <w:i/>
          <w:iCs/>
        </w:rPr>
        <w:t xml:space="preserve">Figure 1. </w:t>
      </w:r>
      <w:r w:rsidR="002544D8" w:rsidRPr="00CA5A90">
        <w:rPr>
          <w:i/>
          <w:iCs/>
        </w:rPr>
        <w:t>Map of 2019 murders in Chicago.</w:t>
      </w:r>
    </w:p>
    <w:p w14:paraId="3A7CA5E8" w14:textId="1B3D5BC7" w:rsidR="00CA6FA1" w:rsidRDefault="00D831EC" w:rsidP="00CA5A90">
      <w:pPr>
        <w:ind w:firstLine="0"/>
        <w:jc w:val="center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6908C3" wp14:editId="7C6DFFCE">
                <wp:simplePos x="0" y="0"/>
                <wp:positionH relativeFrom="column">
                  <wp:posOffset>2864734</wp:posOffset>
                </wp:positionH>
                <wp:positionV relativeFrom="paragraph">
                  <wp:posOffset>384352</wp:posOffset>
                </wp:positionV>
                <wp:extent cx="2581404" cy="584602"/>
                <wp:effectExtent l="19050" t="57150" r="28575" b="2540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81404" cy="58460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4B707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225.55pt;margin-top:30.25pt;width:203.25pt;height:46.0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7T7/AEAAE8EAAAOAAAAZHJzL2Uyb0RvYy54bWysVE2P0zAQvSPxHyzfadLSraqq6Qp1KRwQ&#10;VLvA3XXsxJK/NDZN8u8ZO9kAu0grIXKw/DHvzbzncfa3vdHkKiAoZyu6XJSUCMtdrWxT0W9fT2+2&#10;lITIbM20s6Kigwj09vD61b7zO7FyrdO1AIIkNuw6X9E2Rr8risBbYVhYOC8sHkoHhkVcQlPUwDpk&#10;N7pYleWm6BzUHhwXIeDu3XhID5lfSsHjFymDiERXFGuLeYQ8XtJYHPZs1wDzreJTGewfqjBMWUw6&#10;U92xyMgPUM+ojOLggpNxwZ0pnJSKi6wB1SzLJ2oeWuZF1oLmBD/bFP4fLf98PQNRNd4d2mOZwTt6&#10;iMBU00byDsB15OisRR8dEAxBvzofdgg72jNMq+DPkMT3EgyRWvmPSEfz7HuapTOUSvrs+zD7LvpI&#10;OG6ubrbLdbmmhOPZzXa9KVcpUTEyJrSHED8IZ0iaVDRMFc6ljTnY9VOII/ARkMDapjE4reqT0jov&#10;oLkcNZArw744nUr8pox/hEWm9Htbkzh49CWCYrbRYopMtEUyY5SfZ3HQYkx5LyTaiuLeZvm5ocWc&#10;knEubNzMTBidYBLLm4Hly8ApPkFFbvYZvHoZPCNyZmfjDDbKOvgbQeyXU8lyjH90YNSdLLi4esiN&#10;ka3Brs33OL2w9Cx+X2f4r//A4ScAAAD//wMAUEsDBBQABgAIAAAAIQCBcPdD3wAAAAoBAAAPAAAA&#10;ZHJzL2Rvd25yZXYueG1sTI/BTsMwEETvSPyDtUjcqJNSJ1Uap0KRCheoRECc3XibRNjrKHbb9O8x&#10;Jziu5mnmbbmdrWFnnPzgSEK6SIAhtU4P1En4/Ng9rIH5oEgr4wglXNHDtrq9KVWh3YXe8dyEjsUS&#10;8oWS0IcwFpz7tker/MKNSDE7usmqEM+p43pSl1huDV8mScatGigu9GrEusf2uzlZCfmOXp+761w3&#10;q5e3OhX5o9l/kZT3d/PTBljAOfzB8Ksf1aGKTgd3Iu2ZkbASaRpRCVkigEVgLfIM2CGSYpkBr0r+&#10;/4XqBwAA//8DAFBLAQItABQABgAIAAAAIQC2gziS/gAAAOEBAAATAAAAAAAAAAAAAAAAAAAAAABb&#10;Q29udGVudF9UeXBlc10ueG1sUEsBAi0AFAAGAAgAAAAhADj9If/WAAAAlAEAAAsAAAAAAAAAAAAA&#10;AAAALwEAAF9yZWxzLy5yZWxzUEsBAi0AFAAGAAgAAAAhAIFntPv8AQAATwQAAA4AAAAAAAAAAAAA&#10;AAAALgIAAGRycy9lMm9Eb2MueG1sUEsBAi0AFAAGAAgAAAAhAIFw90PfAAAACgEAAA8AAAAAAAAA&#10;AAAAAAAAVgQAAGRycy9kb3ducmV2LnhtbFBLBQYAAAAABAAEAPMAAABiBQAAAAA=&#10;" strokecolor="red" strokeweight="1.5pt">
                <v:stroke endarrow="block" joinstyle="miter"/>
              </v:shape>
            </w:pict>
          </mc:Fallback>
        </mc:AlternateContent>
      </w:r>
      <w:r w:rsidRPr="00D831EC">
        <w:rPr>
          <w:i/>
          <w:iCs/>
          <w:noProof/>
        </w:rPr>
        <mc:AlternateContent>
          <mc:Choice Requires="wps">
            <w:drawing>
              <wp:anchor distT="91440" distB="91440" distL="114300" distR="114300" simplePos="0" relativeHeight="251661312" behindDoc="0" locked="0" layoutInCell="1" allowOverlap="1" wp14:anchorId="4ECE1F9F" wp14:editId="1824F048">
                <wp:simplePos x="0" y="0"/>
                <wp:positionH relativeFrom="margin">
                  <wp:posOffset>5086985</wp:posOffset>
                </wp:positionH>
                <wp:positionV relativeFrom="paragraph">
                  <wp:posOffset>621030</wp:posOffset>
                </wp:positionV>
                <wp:extent cx="1405890" cy="445135"/>
                <wp:effectExtent l="0" t="0" r="22860" b="12065"/>
                <wp:wrapThrough wrapText="bothSides">
                  <wp:wrapPolygon edited="0">
                    <wp:start x="0" y="0"/>
                    <wp:lineTo x="0" y="21261"/>
                    <wp:lineTo x="21659" y="21261"/>
                    <wp:lineTo x="21659" y="0"/>
                    <wp:lineTo x="0" y="0"/>
                  </wp:wrapPolygon>
                </wp:wrapThrough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5890" cy="44513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127874" w14:textId="54AB9687" w:rsidR="00D831EC" w:rsidRPr="00D831EC" w:rsidRDefault="00D831EC">
                            <w:pPr>
                              <w:pBdr>
                                <w:top w:val="single" w:sz="24" w:space="8" w:color="DDDDDD" w:themeColor="accent1"/>
                                <w:bottom w:val="single" w:sz="24" w:space="8" w:color="DDDDDD" w:themeColor="accent1"/>
                              </w:pBdr>
                              <w:rPr>
                                <w:i/>
                                <w:i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831EC">
                              <w:rPr>
                                <w:i/>
                                <w:iCs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Austin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CE1F9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00.55pt;margin-top:48.9pt;width:110.7pt;height:35.05pt;z-index:251661312;visibility:visible;mso-wrap-style:square;mso-width-percent:0;mso-height-percent:0;mso-wrap-distance-left:9pt;mso-wrap-distance-top:7.2pt;mso-wrap-distance-right:9pt;mso-wrap-distance-bottom:7.2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/pLPgIAALUEAAAOAAAAZHJzL2Uyb0RvYy54bWysVF1v0zAUfUfiP1h+p0m7lG1R02l0gJDG&#10;h9j4Aa5jN9YcX2O7Tcqv59pJQwFpD4gXy86959xzv7K66VtNDsJ5Baai81lOiTAcamV2Ff32+O7V&#10;FSU+MFMzDUZU9Cg8vVm/fLHqbCkW0ICuhSNIYnzZ2Yo2IdgyyzxvRMv8DKwwaJTgWhbw6XZZ7ViH&#10;7K3OFnn+OuvA1dYBF97j17vBSNeJX0rBw2cpvQhEVxS1hXS6dG7jma1XrNw5ZhvFRxnsH1S0TBkM&#10;OlHdscDI3qm/qFrFHXiQYcahzUBKxUXKAbOZ539k89AwK1IuWBxvpzL5/0fLPx2+OKLqil7kl5QY&#10;1mKTHkUfyBvoySLWp7O+RLcHi46hx8/Y55Srt/fAnzwxsGmY2Ylb56BrBKtR3zwiszPowOMjybb7&#10;CDWGYfsAiaiXro3Fw3IQZMc+HafeRCk8hizy5dU1mjjaimI5v1imEKw8oa3z4b2AlsRLRR32PrGz&#10;w70PUQ0rTy4xmDbxjHLfmjqNQWBKD3d0jeakP0oexYejFgP0q5BYNJS1GCoRx1VstCMHhoNWPw3p&#10;Rxb0jBCptJ5AY/l+B+lwAo2+ESbSCE/A/Plok3eKCCZMwFYZcM+D5eB/ynrINTYw9Nt+HIMt1Eds&#10;oINhj3Dv8dKA+0FJhztUUf99z5ygRH8wOATX86KIS5cexfJygQ93btmeW5jhSFXRQMlw3YS0qDEZ&#10;A7c4LFKlPkZRg5JRLO5Gau+4x3H5zt/J69ffZv0TAAD//wMAUEsDBBQABgAIAAAAIQAYzP8I4QAA&#10;AAsBAAAPAAAAZHJzL2Rvd25yZXYueG1sTI9NT8MwDIbvSPyHyEjcWNJW7KM0nYAJCU27MDhwzBqv&#10;rdY4VZOt5d/jneBmy49eP2+xnlwnLjiE1pOGZKZAIFXetlRr+Pp8e1iCCNGQNZ0n1PCDAdbl7U1h&#10;cutH+sDLPtaCQyjkRkMTY59LGaoGnQkz3yPx7egHZyKvQy3tYEYOd51MlZpLZ1riD43p8bXB6rQ/&#10;Ow3bDE/fWR12YTy+ZO9WbXbddqP1/d30/AQi4hT/YLjqszqU7HTwZ7JBdBqWKkkY1bBacIUroNL0&#10;EcSBp/liBbIs5P8O5S8AAAD//wMAUEsBAi0AFAAGAAgAAAAhALaDOJL+AAAA4QEAABMAAAAAAAAA&#10;AAAAAAAAAAAAAFtDb250ZW50X1R5cGVzXS54bWxQSwECLQAUAAYACAAAACEAOP0h/9YAAACUAQAA&#10;CwAAAAAAAAAAAAAAAAAvAQAAX3JlbHMvLnJlbHNQSwECLQAUAAYACAAAACEAsj/6Sz4CAAC1BAAA&#10;DgAAAAAAAAAAAAAAAAAuAgAAZHJzL2Uyb0RvYy54bWxQSwECLQAUAAYACAAAACEAGMz/COEAAAAL&#10;AQAADwAAAAAAAAAAAAAAAACYBAAAZHJzL2Rvd25yZXYueG1sUEsFBgAAAAAEAAQA8wAAAKYFAAAA&#10;AA==&#10;" fillcolor="white [3201]" strokecolor="black [3200]" strokeweight="1pt">
                <v:textbox>
                  <w:txbxContent>
                    <w:p w14:paraId="65127874" w14:textId="54AB9687" w:rsidR="00D831EC" w:rsidRPr="00D831EC" w:rsidRDefault="00D831EC">
                      <w:pPr>
                        <w:pBdr>
                          <w:top w:val="single" w:sz="24" w:space="8" w:color="DDDDDD" w:themeColor="accent1"/>
                          <w:bottom w:val="single" w:sz="24" w:space="8" w:color="DDDDDD" w:themeColor="accent1"/>
                        </w:pBdr>
                        <w:rPr>
                          <w:i/>
                          <w:i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831EC">
                        <w:rPr>
                          <w:i/>
                          <w:iCs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Austin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CA6FA1">
        <w:rPr>
          <w:noProof/>
        </w:rPr>
        <w:drawing>
          <wp:inline distT="0" distB="0" distL="0" distR="0" wp14:anchorId="060D65FE" wp14:editId="5EE8E4E0">
            <wp:extent cx="4676173" cy="3444181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915" cy="352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D4D4" w14:textId="24009B79" w:rsidR="007C1D77" w:rsidRPr="007C4573" w:rsidRDefault="00782EC5" w:rsidP="007C4573">
      <w:pPr>
        <w:ind w:firstLine="0"/>
        <w:jc w:val="center"/>
        <w:rPr>
          <w:i/>
          <w:iCs/>
        </w:rPr>
      </w:pPr>
      <w:r w:rsidRPr="007C4573">
        <w:rPr>
          <w:i/>
          <w:iCs/>
        </w:rPr>
        <w:lastRenderedPageBreak/>
        <w:t xml:space="preserve">Figure 2. Box plot of </w:t>
      </w:r>
      <w:r w:rsidR="007C4573" w:rsidRPr="007C4573">
        <w:rPr>
          <w:i/>
          <w:iCs/>
        </w:rPr>
        <w:t>murder distribution by neighborhood.</w:t>
      </w:r>
    </w:p>
    <w:p w14:paraId="1E228509" w14:textId="77777777" w:rsidR="004072D1" w:rsidRDefault="004072D1" w:rsidP="00BF2728">
      <w:pPr>
        <w:ind w:firstLine="0"/>
      </w:pPr>
    </w:p>
    <w:p w14:paraId="51F4E5CC" w14:textId="12BBBFA9" w:rsidR="00DA1349" w:rsidRDefault="00BD4D0B" w:rsidP="00BF2728">
      <w:pPr>
        <w:ind w:firstLine="0"/>
      </w:pPr>
      <w:r w:rsidRPr="00BD4D0B">
        <w:rPr>
          <w:noProof/>
        </w:rPr>
        <w:drawing>
          <wp:inline distT="0" distB="0" distL="0" distR="0" wp14:anchorId="47EC51A1" wp14:editId="2485D0EC">
            <wp:extent cx="5943600" cy="48253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471D0" w14:textId="40681ECA" w:rsidR="00195720" w:rsidRPr="00B227FF" w:rsidRDefault="00B227FF" w:rsidP="00B227FF">
      <w:pPr>
        <w:ind w:firstLine="0"/>
        <w:jc w:val="center"/>
        <w:rPr>
          <w:i/>
          <w:iCs/>
        </w:rPr>
      </w:pPr>
      <w:r w:rsidRPr="00B227FF">
        <w:rPr>
          <w:i/>
          <w:iCs/>
        </w:rPr>
        <w:t>Table 1. Count of 2019 murders per neighborhood.</w:t>
      </w:r>
    </w:p>
    <w:p w14:paraId="2E077729" w14:textId="77777777" w:rsidR="00A12BCA" w:rsidRDefault="00A12BCA" w:rsidP="007D1813">
      <w:pPr>
        <w:ind w:firstLine="0"/>
      </w:pPr>
    </w:p>
    <w:p w14:paraId="7C601E67" w14:textId="555B2F07" w:rsidR="00C87104" w:rsidRDefault="00281EEB" w:rsidP="007D1813">
      <w:pPr>
        <w:ind w:firstLine="0"/>
      </w:pPr>
      <w:r>
        <w:t xml:space="preserve">Using Foursquare, </w:t>
      </w:r>
      <w:r w:rsidR="00551DAF">
        <w:t xml:space="preserve">I then </w:t>
      </w:r>
      <w:r w:rsidR="00DD32A9">
        <w:t>discovered</w:t>
      </w:r>
      <w:r w:rsidR="00551DAF">
        <w:t xml:space="preserve"> the most frequent venu</w:t>
      </w:r>
      <w:r w:rsidR="007B3A28">
        <w:t>es near the murder location (</w:t>
      </w:r>
      <w:r w:rsidR="00F47327">
        <w:t xml:space="preserve">in </w:t>
      </w:r>
      <w:r w:rsidR="007B3A28">
        <w:t xml:space="preserve">a 200m radius). In the </w:t>
      </w:r>
      <w:r w:rsidR="00C87104">
        <w:t>chart</w:t>
      </w:r>
      <w:r w:rsidR="00C246B3">
        <w:t xml:space="preserve"> below</w:t>
      </w:r>
      <w:r w:rsidR="00C87104">
        <w:t>, the top 5 venue categories</w:t>
      </w:r>
      <w:r w:rsidR="00C246B3">
        <w:t xml:space="preserve"> followed by the list of the top 50</w:t>
      </w:r>
      <w:r w:rsidR="00C87104">
        <w:t>.</w:t>
      </w:r>
      <w:r w:rsidR="00C246B3">
        <w:t xml:space="preserve"> As one can notice</w:t>
      </w:r>
      <w:r w:rsidR="001C4C90">
        <w:t>, the most “</w:t>
      </w:r>
      <w:r w:rsidR="00E56ABB">
        <w:t xml:space="preserve">suspected” places </w:t>
      </w:r>
      <w:r w:rsidR="00E56ABB" w:rsidRPr="00E56ABB">
        <w:t>like</w:t>
      </w:r>
      <w:r w:rsidR="00E56ABB">
        <w:t xml:space="preserve"> train stations or parks fall, respectively, 14</w:t>
      </w:r>
      <w:r w:rsidR="0010357C">
        <w:t>th</w:t>
      </w:r>
      <w:r w:rsidR="00E56ABB">
        <w:t xml:space="preserve"> and 15</w:t>
      </w:r>
      <w:r w:rsidR="0010357C">
        <w:t>th</w:t>
      </w:r>
      <w:r w:rsidR="00E56ABB">
        <w:t xml:space="preserve"> in the ranking.</w:t>
      </w:r>
    </w:p>
    <w:p w14:paraId="306202D9" w14:textId="77777777" w:rsidR="00B227FF" w:rsidRDefault="0024062B" w:rsidP="002A5491">
      <w:pPr>
        <w:ind w:firstLine="0"/>
        <w:jc w:val="center"/>
      </w:pPr>
      <w:r w:rsidRPr="0024062B">
        <w:rPr>
          <w:noProof/>
        </w:rPr>
        <w:lastRenderedPageBreak/>
        <w:drawing>
          <wp:inline distT="0" distB="0" distL="0" distR="0" wp14:anchorId="4F2AEC72" wp14:editId="67C6EFEA">
            <wp:extent cx="5445889" cy="34074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896" cy="341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BB039" w14:textId="43A8C952" w:rsidR="00E94D08" w:rsidRDefault="00B227FF" w:rsidP="002A5491">
      <w:pPr>
        <w:ind w:firstLine="0"/>
        <w:jc w:val="center"/>
        <w:rPr>
          <w:i/>
          <w:iCs/>
        </w:rPr>
      </w:pPr>
      <w:r w:rsidRPr="002A5491">
        <w:rPr>
          <w:i/>
          <w:iCs/>
        </w:rPr>
        <w:t xml:space="preserve">Figure </w:t>
      </w:r>
      <w:r w:rsidR="006E0F5E">
        <w:rPr>
          <w:i/>
          <w:iCs/>
        </w:rPr>
        <w:t>3</w:t>
      </w:r>
      <w:r w:rsidRPr="002A5491">
        <w:rPr>
          <w:i/>
          <w:iCs/>
        </w:rPr>
        <w:t xml:space="preserve">. </w:t>
      </w:r>
      <w:r w:rsidR="00226581" w:rsidRPr="002A5491">
        <w:rPr>
          <w:i/>
          <w:iCs/>
        </w:rPr>
        <w:t>Venue categories that appeared the most in a 200m radius</w:t>
      </w:r>
      <w:r w:rsidR="002A5491" w:rsidRPr="002A5491">
        <w:rPr>
          <w:i/>
          <w:iCs/>
        </w:rPr>
        <w:t xml:space="preserve"> from murders</w:t>
      </w:r>
    </w:p>
    <w:p w14:paraId="3D402555" w14:textId="77777777" w:rsidR="008A31FA" w:rsidRDefault="008A31FA" w:rsidP="002A5491">
      <w:pPr>
        <w:ind w:firstLine="0"/>
        <w:jc w:val="center"/>
        <w:rPr>
          <w:i/>
          <w:iCs/>
        </w:rPr>
      </w:pPr>
    </w:p>
    <w:p w14:paraId="687212A8" w14:textId="705CAF9A" w:rsidR="002D7197" w:rsidRDefault="002D7197" w:rsidP="002A5491">
      <w:pPr>
        <w:ind w:firstLine="0"/>
        <w:jc w:val="center"/>
        <w:rPr>
          <w:i/>
          <w:iCs/>
        </w:rPr>
      </w:pPr>
      <w:r w:rsidRPr="002D7197">
        <w:rPr>
          <w:i/>
          <w:iCs/>
          <w:noProof/>
        </w:rPr>
        <w:drawing>
          <wp:inline distT="0" distB="0" distL="0" distR="0" wp14:anchorId="73B64CDB" wp14:editId="6DAA44D0">
            <wp:extent cx="5943600" cy="34010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3F5A1" w14:textId="1265FC12" w:rsidR="00E32873" w:rsidRPr="00E32873" w:rsidRDefault="00E32873" w:rsidP="00E32873">
      <w:pPr>
        <w:ind w:firstLine="0"/>
        <w:jc w:val="center"/>
        <w:rPr>
          <w:i/>
          <w:iCs/>
        </w:rPr>
      </w:pPr>
      <w:r w:rsidRPr="00E32873">
        <w:rPr>
          <w:i/>
          <w:iCs/>
        </w:rPr>
        <w:t>Table 2. Top 40 venue categories in a 200m radius from murders.</w:t>
      </w:r>
    </w:p>
    <w:p w14:paraId="1C9C823B" w14:textId="26FF35C1" w:rsidR="00480C92" w:rsidRDefault="00480C92" w:rsidP="00480C92">
      <w:pPr>
        <w:ind w:firstLine="0"/>
      </w:pPr>
      <w:r>
        <w:lastRenderedPageBreak/>
        <w:t>The following charts, instead</w:t>
      </w:r>
      <w:r w:rsidR="00894FAD">
        <w:t xml:space="preserve">, </w:t>
      </w:r>
      <w:r w:rsidR="009F5D78">
        <w:t>show</w:t>
      </w:r>
      <w:r w:rsidR="00894FAD">
        <w:t xml:space="preserve"> the distribution of murders b</w:t>
      </w:r>
      <w:r w:rsidR="009F5D78">
        <w:t>ased on time data.</w:t>
      </w:r>
      <w:r w:rsidR="00F47327">
        <w:t xml:space="preserve"> As one can notice, most of the murders happened in the night (almost 40%)</w:t>
      </w:r>
      <w:r w:rsidR="008D47AE">
        <w:t xml:space="preserve">, during </w:t>
      </w:r>
      <w:r w:rsidR="00DE634C">
        <w:t xml:space="preserve">the </w:t>
      </w:r>
      <w:r w:rsidR="008D47AE">
        <w:t>spring (</w:t>
      </w:r>
      <w:r w:rsidR="008C0DA9">
        <w:t>34%) and</w:t>
      </w:r>
      <w:r w:rsidR="00DE634C">
        <w:t xml:space="preserve"> the</w:t>
      </w:r>
      <w:r w:rsidR="008C0DA9">
        <w:t xml:space="preserve"> summer (28%)</w:t>
      </w:r>
      <w:r w:rsidR="00DE634C">
        <w:t xml:space="preserve">, </w:t>
      </w:r>
      <w:r w:rsidR="008C408E">
        <w:t>and generally in the weekend (Saturday and Sunday account for almost 40% of the total homicides).</w:t>
      </w:r>
    </w:p>
    <w:p w14:paraId="21F2267F" w14:textId="6860D726" w:rsidR="009F5D78" w:rsidRDefault="00AE55C0" w:rsidP="00AE55C0">
      <w:pPr>
        <w:ind w:firstLine="0"/>
        <w:jc w:val="center"/>
      </w:pPr>
      <w:r>
        <w:rPr>
          <w:noProof/>
        </w:rPr>
        <w:drawing>
          <wp:inline distT="0" distB="0" distL="0" distR="0" wp14:anchorId="662AC8A9" wp14:editId="1260DEE7">
            <wp:extent cx="4894951" cy="2963119"/>
            <wp:effectExtent l="0" t="0" r="127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1177" cy="297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D09B" w14:textId="46F3CC4F" w:rsidR="00062B66" w:rsidRDefault="00062B66" w:rsidP="00B869B4">
      <w:pPr>
        <w:ind w:firstLine="0"/>
        <w:jc w:val="center"/>
        <w:rPr>
          <w:i/>
          <w:iCs/>
        </w:rPr>
      </w:pPr>
      <w:r w:rsidRPr="00B869B4">
        <w:rPr>
          <w:i/>
          <w:iCs/>
        </w:rPr>
        <w:t xml:space="preserve">Figure </w:t>
      </w:r>
      <w:r w:rsidR="003352BC">
        <w:rPr>
          <w:i/>
          <w:iCs/>
        </w:rPr>
        <w:t>4</w:t>
      </w:r>
      <w:r w:rsidRPr="00B869B4">
        <w:rPr>
          <w:i/>
          <w:iCs/>
        </w:rPr>
        <w:t>. Most frequent time</w:t>
      </w:r>
      <w:r w:rsidR="00B869B4" w:rsidRPr="00B869B4">
        <w:rPr>
          <w:i/>
          <w:iCs/>
        </w:rPr>
        <w:t xml:space="preserve"> of 2019 murders in Chicago.</w:t>
      </w:r>
    </w:p>
    <w:p w14:paraId="50804C37" w14:textId="77777777" w:rsidR="00BB063C" w:rsidRDefault="00BB063C" w:rsidP="0052247E">
      <w:pPr>
        <w:ind w:firstLine="0"/>
        <w:jc w:val="center"/>
        <w:rPr>
          <w:i/>
          <w:iCs/>
        </w:rPr>
      </w:pPr>
    </w:p>
    <w:p w14:paraId="72178086" w14:textId="37970248" w:rsidR="006A550B" w:rsidRPr="00A47021" w:rsidRDefault="00B20652" w:rsidP="00A47021">
      <w:pPr>
        <w:ind w:firstLine="0"/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373F4E1D" wp14:editId="29AE4568">
            <wp:extent cx="5943600" cy="38074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AE55C0">
        <w:rPr>
          <w:i/>
          <w:iCs/>
        </w:rPr>
        <w:t xml:space="preserve">Figure </w:t>
      </w:r>
      <w:r w:rsidR="003352BC">
        <w:rPr>
          <w:i/>
          <w:iCs/>
        </w:rPr>
        <w:t>5</w:t>
      </w:r>
      <w:r w:rsidR="00AE55C0">
        <w:rPr>
          <w:i/>
          <w:iCs/>
        </w:rPr>
        <w:t>.</w:t>
      </w:r>
      <w:r w:rsidR="00BB063C">
        <w:rPr>
          <w:i/>
          <w:iCs/>
        </w:rPr>
        <w:t xml:space="preserve"> </w:t>
      </w:r>
      <w:r w:rsidR="00DB2EF1">
        <w:rPr>
          <w:i/>
          <w:iCs/>
        </w:rPr>
        <w:t>Distribution of 2019 Murders by Month</w:t>
      </w:r>
    </w:p>
    <w:p w14:paraId="4D551177" w14:textId="77777777" w:rsidR="006A550B" w:rsidRDefault="006A550B" w:rsidP="0052247E">
      <w:pPr>
        <w:ind w:firstLine="0"/>
        <w:jc w:val="center"/>
        <w:rPr>
          <w:noProof/>
        </w:rPr>
      </w:pPr>
    </w:p>
    <w:p w14:paraId="248022A6" w14:textId="28B15413" w:rsidR="00DB2EF1" w:rsidRPr="00B869B4" w:rsidRDefault="00AA4293" w:rsidP="0052247E">
      <w:pPr>
        <w:ind w:firstLine="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35F3244F" wp14:editId="6A47E934">
            <wp:extent cx="4900247" cy="31888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9162" cy="320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77E4" w14:textId="1C824B09" w:rsidR="009F5D78" w:rsidRPr="006A550B" w:rsidRDefault="006A550B" w:rsidP="006A550B">
      <w:pPr>
        <w:ind w:firstLine="0"/>
        <w:jc w:val="center"/>
        <w:rPr>
          <w:i/>
          <w:iCs/>
        </w:rPr>
      </w:pPr>
      <w:r w:rsidRPr="006A550B">
        <w:rPr>
          <w:i/>
          <w:iCs/>
        </w:rPr>
        <w:t xml:space="preserve">Figure </w:t>
      </w:r>
      <w:r w:rsidR="003352BC">
        <w:rPr>
          <w:i/>
          <w:iCs/>
        </w:rPr>
        <w:t>6</w:t>
      </w:r>
      <w:r w:rsidRPr="006A550B">
        <w:rPr>
          <w:i/>
          <w:iCs/>
        </w:rPr>
        <w:t>. Distribution of homicides by day.</w:t>
      </w:r>
    </w:p>
    <w:p w14:paraId="11902D4D" w14:textId="77777777" w:rsidR="00E566A1" w:rsidRPr="00E566A1" w:rsidRDefault="00E566A1" w:rsidP="006F4D4C">
      <w:pPr>
        <w:pStyle w:val="ListParagraph"/>
        <w:numPr>
          <w:ilvl w:val="0"/>
          <w:numId w:val="18"/>
        </w:numPr>
        <w:jc w:val="center"/>
        <w:rPr>
          <w:b/>
          <w:bCs/>
          <w:vanish/>
        </w:rPr>
      </w:pPr>
    </w:p>
    <w:p w14:paraId="5C1E57A9" w14:textId="77777777" w:rsidR="00E566A1" w:rsidRPr="00E566A1" w:rsidRDefault="00E566A1" w:rsidP="006F4D4C">
      <w:pPr>
        <w:pStyle w:val="ListParagraph"/>
        <w:numPr>
          <w:ilvl w:val="0"/>
          <w:numId w:val="18"/>
        </w:numPr>
        <w:jc w:val="center"/>
        <w:rPr>
          <w:b/>
          <w:bCs/>
          <w:vanish/>
        </w:rPr>
      </w:pPr>
    </w:p>
    <w:p w14:paraId="48DCF2DF" w14:textId="77777777" w:rsidR="00E566A1" w:rsidRPr="00E566A1" w:rsidRDefault="00E566A1" w:rsidP="006F4D4C">
      <w:pPr>
        <w:pStyle w:val="ListParagraph"/>
        <w:numPr>
          <w:ilvl w:val="0"/>
          <w:numId w:val="18"/>
        </w:numPr>
        <w:jc w:val="center"/>
        <w:rPr>
          <w:b/>
          <w:bCs/>
          <w:vanish/>
        </w:rPr>
      </w:pPr>
    </w:p>
    <w:p w14:paraId="38D9AE28" w14:textId="77777777" w:rsidR="00E566A1" w:rsidRPr="00E566A1" w:rsidRDefault="00E566A1" w:rsidP="006F4D4C">
      <w:pPr>
        <w:pStyle w:val="ListParagraph"/>
        <w:numPr>
          <w:ilvl w:val="0"/>
          <w:numId w:val="18"/>
        </w:numPr>
        <w:jc w:val="center"/>
        <w:rPr>
          <w:b/>
          <w:bCs/>
          <w:vanish/>
        </w:rPr>
      </w:pPr>
    </w:p>
    <w:p w14:paraId="43812019" w14:textId="11FB011C" w:rsidR="006F4D4C" w:rsidRDefault="006F4D4C" w:rsidP="006F4D4C">
      <w:pPr>
        <w:pStyle w:val="ListParagraph"/>
        <w:numPr>
          <w:ilvl w:val="0"/>
          <w:numId w:val="18"/>
        </w:numPr>
        <w:jc w:val="center"/>
        <w:rPr>
          <w:b/>
          <w:bCs/>
        </w:rPr>
      </w:pPr>
      <w:r>
        <w:rPr>
          <w:b/>
          <w:bCs/>
        </w:rPr>
        <w:t>Conclusion</w:t>
      </w:r>
    </w:p>
    <w:p w14:paraId="734BAF54" w14:textId="7AB6CB57" w:rsidR="00E81978" w:rsidRDefault="00E566A1" w:rsidP="00042738">
      <w:r w:rsidRPr="00E566A1">
        <w:t>In</w:t>
      </w:r>
      <w:r>
        <w:t xml:space="preserve"> this study, I </w:t>
      </w:r>
      <w:r w:rsidR="00A81DA8">
        <w:t xml:space="preserve">analyzed the </w:t>
      </w:r>
      <w:r w:rsidR="00545F6F">
        <w:t xml:space="preserve">505 murders that happened in Chicago in 2019. </w:t>
      </w:r>
      <w:r w:rsidR="00BF77E0">
        <w:t xml:space="preserve">My analysis </w:t>
      </w:r>
      <w:r w:rsidR="002878DD">
        <w:t>focused on</w:t>
      </w:r>
      <w:r w:rsidR="00BF77E0">
        <w:t xml:space="preserve"> location and time data. It surprisingly found out that </w:t>
      </w:r>
      <w:r w:rsidR="00C02FF5">
        <w:t xml:space="preserve">the neighborhood with the highest number of homicides was not in the southern </w:t>
      </w:r>
      <w:r w:rsidR="00C77FE0">
        <w:t>area</w:t>
      </w:r>
      <w:r w:rsidR="00B76599">
        <w:t xml:space="preserve">; indeed, Austin – a </w:t>
      </w:r>
      <w:r w:rsidR="009430A4">
        <w:t>western neighborhood – topped the list with an astonishing 54 total crimes</w:t>
      </w:r>
      <w:r w:rsidR="00EB0B06">
        <w:t xml:space="preserve">, marking itself as an outlier. Also, by extracting data from Foursquare, I </w:t>
      </w:r>
      <w:r w:rsidR="0049591B">
        <w:t>located the most common venue categories in a 200m radius</w:t>
      </w:r>
      <w:r w:rsidR="008A31FA">
        <w:t xml:space="preserve"> from each crime. As shown in figure 3, </w:t>
      </w:r>
      <w:r w:rsidR="00D3731E">
        <w:t xml:space="preserve">murders happened the most near </w:t>
      </w:r>
      <w:r w:rsidR="00236D6A">
        <w:t>fast foods, Mexican restaurants, and pizza places</w:t>
      </w:r>
      <w:r w:rsidR="0060249A">
        <w:t>,</w:t>
      </w:r>
      <w:r w:rsidR="00236D6A">
        <w:t xml:space="preserve"> leaving out </w:t>
      </w:r>
      <w:r w:rsidR="0060249A">
        <w:t>train stations</w:t>
      </w:r>
      <w:r w:rsidR="005D3BCB">
        <w:t xml:space="preserve">, </w:t>
      </w:r>
      <w:r w:rsidR="0060249A">
        <w:t>parks</w:t>
      </w:r>
      <w:r w:rsidR="005D3BCB">
        <w:t xml:space="preserve">, and bus stations away from the top 10. </w:t>
      </w:r>
      <w:r w:rsidR="00F757AD">
        <w:t>With regards to time data, my analysis found out that most of the homicides happened during spring and summer</w:t>
      </w:r>
      <w:r w:rsidR="00D84EB0">
        <w:t xml:space="preserve"> </w:t>
      </w:r>
      <w:r w:rsidR="00E07F31">
        <w:t>(</w:t>
      </w:r>
      <w:r w:rsidR="00F757AD">
        <w:t xml:space="preserve">leaving </w:t>
      </w:r>
      <w:r w:rsidR="00D84EB0">
        <w:t xml:space="preserve">the </w:t>
      </w:r>
      <w:r w:rsidR="00F757AD">
        <w:t xml:space="preserve">winter </w:t>
      </w:r>
      <w:r w:rsidR="00D84EB0">
        <w:t xml:space="preserve">season </w:t>
      </w:r>
      <w:r w:rsidR="00F757AD">
        <w:t>last</w:t>
      </w:r>
      <w:r w:rsidR="00E07F31">
        <w:t>)</w:t>
      </w:r>
      <w:r w:rsidR="009C1F02">
        <w:t>,</w:t>
      </w:r>
      <w:r w:rsidR="00D84EB0">
        <w:t xml:space="preserve"> during weekends </w:t>
      </w:r>
      <w:r w:rsidR="00E07F31">
        <w:t>(</w:t>
      </w:r>
      <w:r w:rsidR="00D84EB0">
        <w:t xml:space="preserve">almost </w:t>
      </w:r>
      <w:r w:rsidR="00F37EBA">
        <w:t>40% happened on a Saturday or Sunday</w:t>
      </w:r>
      <w:r w:rsidR="00E07F31">
        <w:t>)</w:t>
      </w:r>
      <w:r w:rsidR="009C1F02">
        <w:t>, and</w:t>
      </w:r>
      <w:r w:rsidR="00F37EBA">
        <w:t xml:space="preserve"> mainly in the night </w:t>
      </w:r>
      <w:r w:rsidR="009C1F02">
        <w:t>(</w:t>
      </w:r>
      <w:r w:rsidR="00F37EBA">
        <w:t>40%.</w:t>
      </w:r>
      <w:r w:rsidR="009C1F02">
        <w:t>)</w:t>
      </w:r>
      <w:r w:rsidR="005320C1">
        <w:t xml:space="preserve"> I am sure residents of the Chicagoland will find this data interesting</w:t>
      </w:r>
      <w:r w:rsidR="00AD6603">
        <w:t xml:space="preserve">; </w:t>
      </w:r>
      <w:r w:rsidR="00362DB8">
        <w:t xml:space="preserve">my analysis wanted to </w:t>
      </w:r>
      <w:r w:rsidR="0070404E">
        <w:t xml:space="preserve">shed some light on </w:t>
      </w:r>
      <w:r w:rsidR="00362DB8">
        <w:t xml:space="preserve">a topic </w:t>
      </w:r>
      <w:r w:rsidR="000B2F32">
        <w:t>that is</w:t>
      </w:r>
      <w:r w:rsidR="00042738">
        <w:t xml:space="preserve"> surely</w:t>
      </w:r>
      <w:r w:rsidR="000B2F32">
        <w:t xml:space="preserve"> widely discussed in Chicago, yet without the proper </w:t>
      </w:r>
      <w:r w:rsidR="00042738">
        <w:t>data.</w:t>
      </w:r>
    </w:p>
    <w:sectPr w:rsidR="00E81978">
      <w:headerReference w:type="default" r:id="rId17"/>
      <w:headerReference w:type="first" r:id="rId18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36FDBF" w14:textId="77777777" w:rsidR="008E563C" w:rsidRDefault="008E563C">
      <w:pPr>
        <w:spacing w:line="240" w:lineRule="auto"/>
      </w:pPr>
      <w:r>
        <w:separator/>
      </w:r>
    </w:p>
    <w:p w14:paraId="6BB14A9F" w14:textId="77777777" w:rsidR="008E563C" w:rsidRDefault="008E563C"/>
  </w:endnote>
  <w:endnote w:type="continuationSeparator" w:id="0">
    <w:p w14:paraId="144132EF" w14:textId="77777777" w:rsidR="008E563C" w:rsidRDefault="008E563C">
      <w:pPr>
        <w:spacing w:line="240" w:lineRule="auto"/>
      </w:pPr>
      <w:r>
        <w:continuationSeparator/>
      </w:r>
    </w:p>
    <w:p w14:paraId="244BA6BC" w14:textId="77777777" w:rsidR="008E563C" w:rsidRDefault="008E563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E045D3" w14:textId="77777777" w:rsidR="008E563C" w:rsidRDefault="008E563C">
      <w:pPr>
        <w:spacing w:line="240" w:lineRule="auto"/>
      </w:pPr>
      <w:r>
        <w:separator/>
      </w:r>
    </w:p>
    <w:p w14:paraId="2AE35D49" w14:textId="77777777" w:rsidR="008E563C" w:rsidRDefault="008E563C"/>
  </w:footnote>
  <w:footnote w:type="continuationSeparator" w:id="0">
    <w:p w14:paraId="63B77B4F" w14:textId="77777777" w:rsidR="008E563C" w:rsidRDefault="008E563C">
      <w:pPr>
        <w:spacing w:line="240" w:lineRule="auto"/>
      </w:pPr>
      <w:r>
        <w:continuationSeparator/>
      </w:r>
    </w:p>
    <w:p w14:paraId="11028382" w14:textId="77777777" w:rsidR="008E563C" w:rsidRDefault="008E563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D3BC5A" w14:textId="5B8F0092" w:rsidR="00E81978" w:rsidRDefault="008E563C">
    <w:pPr>
      <w:pStyle w:val="Header"/>
    </w:pPr>
    <w:sdt>
      <w:sdtPr>
        <w:rPr>
          <w:rStyle w:val="Strong"/>
        </w:rPr>
        <w:alias w:val="Running head"/>
        <w:tag w:val=""/>
        <w:id w:val="12739865"/>
        <w:placeholder>
          <w:docPart w:val="3CD74B72C4CE4DEC930BF6CE5F99E725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B8249D">
          <w:rPr>
            <w:rStyle w:val="Strong"/>
          </w:rPr>
          <w:t>chicago homicide analysis</w:t>
        </w:r>
      </w:sdtContent>
    </w:sdt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8</w:t>
    </w:r>
    <w:r w:rsidR="005D3A03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C01993" w14:textId="54BB7FC6" w:rsidR="00E81978" w:rsidRDefault="005D3A03">
    <w:pPr>
      <w:pStyle w:val="Header"/>
      <w:rPr>
        <w:rStyle w:val="Strong"/>
      </w:rPr>
    </w:pPr>
    <w:r>
      <w:t xml:space="preserve">Running head: </w:t>
    </w:r>
    <w:sdt>
      <w:sdtPr>
        <w:rPr>
          <w:rStyle w:val="Strong"/>
        </w:rPr>
        <w:alias w:val="Running head"/>
        <w:tag w:val=""/>
        <w:id w:val="-696842620"/>
        <w:placeholder>
          <w:docPart w:val="88937BBF1FB54574A931F1AB43447EB8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B8249D">
          <w:rPr>
            <w:rStyle w:val="Strong"/>
          </w:rPr>
          <w:t>chicago homicide analysis</w:t>
        </w:r>
      </w:sdtContent>
    </w:sdt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 w:rsidR="000D3F41">
      <w:rPr>
        <w:rStyle w:val="Strong"/>
        <w:noProof/>
      </w:rPr>
      <w:t>1</w:t>
    </w:r>
    <w:r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21D36313"/>
    <w:multiLevelType w:val="multilevel"/>
    <w:tmpl w:val="CD3277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3F77035A"/>
    <w:multiLevelType w:val="multilevel"/>
    <w:tmpl w:val="CD3277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522B7902"/>
    <w:multiLevelType w:val="multilevel"/>
    <w:tmpl w:val="CD3277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16"/>
  </w:num>
  <w:num w:numId="13">
    <w:abstractNumId w:val="14"/>
  </w:num>
  <w:num w:numId="14">
    <w:abstractNumId w:val="12"/>
  </w:num>
  <w:num w:numId="15">
    <w:abstractNumId w:val="15"/>
  </w:num>
  <w:num w:numId="16">
    <w:abstractNumId w:val="11"/>
  </w:num>
  <w:num w:numId="17">
    <w:abstractNumId w:val="10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ttachedTemplate r:id="rId1"/>
  <w:defaultTabStop w:val="72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49D"/>
    <w:rsid w:val="00000EA7"/>
    <w:rsid w:val="00042738"/>
    <w:rsid w:val="00062B66"/>
    <w:rsid w:val="00075F3F"/>
    <w:rsid w:val="000A18C0"/>
    <w:rsid w:val="000B2F32"/>
    <w:rsid w:val="000D3F41"/>
    <w:rsid w:val="0010357C"/>
    <w:rsid w:val="00167314"/>
    <w:rsid w:val="00193F48"/>
    <w:rsid w:val="00195720"/>
    <w:rsid w:val="001C4C90"/>
    <w:rsid w:val="00226581"/>
    <w:rsid w:val="00236D6A"/>
    <w:rsid w:val="0024062B"/>
    <w:rsid w:val="002544D8"/>
    <w:rsid w:val="00281EEB"/>
    <w:rsid w:val="002878DD"/>
    <w:rsid w:val="002A5491"/>
    <w:rsid w:val="002D7197"/>
    <w:rsid w:val="002E1C5D"/>
    <w:rsid w:val="00327D1A"/>
    <w:rsid w:val="003352BC"/>
    <w:rsid w:val="00355DCA"/>
    <w:rsid w:val="0036041C"/>
    <w:rsid w:val="00362DB8"/>
    <w:rsid w:val="003869C8"/>
    <w:rsid w:val="003A387D"/>
    <w:rsid w:val="003D1CCA"/>
    <w:rsid w:val="004072D1"/>
    <w:rsid w:val="00421908"/>
    <w:rsid w:val="004251B7"/>
    <w:rsid w:val="00480C92"/>
    <w:rsid w:val="0049591B"/>
    <w:rsid w:val="004A6B77"/>
    <w:rsid w:val="004B4759"/>
    <w:rsid w:val="004C297B"/>
    <w:rsid w:val="00516DD0"/>
    <w:rsid w:val="0052247E"/>
    <w:rsid w:val="005320C1"/>
    <w:rsid w:val="00545F6F"/>
    <w:rsid w:val="00551A02"/>
    <w:rsid w:val="00551DAF"/>
    <w:rsid w:val="005534FA"/>
    <w:rsid w:val="005543C7"/>
    <w:rsid w:val="005A381B"/>
    <w:rsid w:val="005C2A47"/>
    <w:rsid w:val="005C69A4"/>
    <w:rsid w:val="005D3A03"/>
    <w:rsid w:val="005D3BCB"/>
    <w:rsid w:val="0060249A"/>
    <w:rsid w:val="00607E9A"/>
    <w:rsid w:val="00623D0E"/>
    <w:rsid w:val="00652E37"/>
    <w:rsid w:val="006608FC"/>
    <w:rsid w:val="0067029C"/>
    <w:rsid w:val="006827F7"/>
    <w:rsid w:val="00683017"/>
    <w:rsid w:val="00685041"/>
    <w:rsid w:val="006A2034"/>
    <w:rsid w:val="006A550B"/>
    <w:rsid w:val="006B090C"/>
    <w:rsid w:val="006B334E"/>
    <w:rsid w:val="006B5B62"/>
    <w:rsid w:val="006D3A6C"/>
    <w:rsid w:val="006E08D0"/>
    <w:rsid w:val="006E0F5E"/>
    <w:rsid w:val="006F4D4C"/>
    <w:rsid w:val="0070404E"/>
    <w:rsid w:val="007315B1"/>
    <w:rsid w:val="00782EC5"/>
    <w:rsid w:val="00795DE9"/>
    <w:rsid w:val="007B3A28"/>
    <w:rsid w:val="007C1D77"/>
    <w:rsid w:val="007C4573"/>
    <w:rsid w:val="007D1813"/>
    <w:rsid w:val="007F2481"/>
    <w:rsid w:val="007F629E"/>
    <w:rsid w:val="008002C0"/>
    <w:rsid w:val="00806E13"/>
    <w:rsid w:val="008159FD"/>
    <w:rsid w:val="008240A4"/>
    <w:rsid w:val="00894FAD"/>
    <w:rsid w:val="008A31FA"/>
    <w:rsid w:val="008A3AA1"/>
    <w:rsid w:val="008C0DA9"/>
    <w:rsid w:val="008C408E"/>
    <w:rsid w:val="008C5323"/>
    <w:rsid w:val="008D47AE"/>
    <w:rsid w:val="008E25E2"/>
    <w:rsid w:val="008E563C"/>
    <w:rsid w:val="00934FCD"/>
    <w:rsid w:val="009430A4"/>
    <w:rsid w:val="00976AAA"/>
    <w:rsid w:val="00992CF6"/>
    <w:rsid w:val="00995909"/>
    <w:rsid w:val="009A05D9"/>
    <w:rsid w:val="009A6A3B"/>
    <w:rsid w:val="009B39C0"/>
    <w:rsid w:val="009C1F02"/>
    <w:rsid w:val="009F5D78"/>
    <w:rsid w:val="00A014DA"/>
    <w:rsid w:val="00A11CBF"/>
    <w:rsid w:val="00A12BCA"/>
    <w:rsid w:val="00A275D6"/>
    <w:rsid w:val="00A47021"/>
    <w:rsid w:val="00A51A81"/>
    <w:rsid w:val="00A51ECC"/>
    <w:rsid w:val="00A53828"/>
    <w:rsid w:val="00A81DA8"/>
    <w:rsid w:val="00AA077C"/>
    <w:rsid w:val="00AA4293"/>
    <w:rsid w:val="00AD6603"/>
    <w:rsid w:val="00AE55C0"/>
    <w:rsid w:val="00B023B8"/>
    <w:rsid w:val="00B20652"/>
    <w:rsid w:val="00B227FF"/>
    <w:rsid w:val="00B41CF6"/>
    <w:rsid w:val="00B63212"/>
    <w:rsid w:val="00B76599"/>
    <w:rsid w:val="00B823AA"/>
    <w:rsid w:val="00B8249D"/>
    <w:rsid w:val="00B869B4"/>
    <w:rsid w:val="00BA3BC6"/>
    <w:rsid w:val="00BA3EB9"/>
    <w:rsid w:val="00BA45DB"/>
    <w:rsid w:val="00BB063C"/>
    <w:rsid w:val="00BB4CE3"/>
    <w:rsid w:val="00BD4D0B"/>
    <w:rsid w:val="00BF2728"/>
    <w:rsid w:val="00BF4184"/>
    <w:rsid w:val="00BF77E0"/>
    <w:rsid w:val="00C02FF5"/>
    <w:rsid w:val="00C0601E"/>
    <w:rsid w:val="00C13185"/>
    <w:rsid w:val="00C246B3"/>
    <w:rsid w:val="00C30B49"/>
    <w:rsid w:val="00C31D30"/>
    <w:rsid w:val="00C46469"/>
    <w:rsid w:val="00C54BE1"/>
    <w:rsid w:val="00C6620F"/>
    <w:rsid w:val="00C77FE0"/>
    <w:rsid w:val="00C87104"/>
    <w:rsid w:val="00CA5A90"/>
    <w:rsid w:val="00CA6FA1"/>
    <w:rsid w:val="00CB6842"/>
    <w:rsid w:val="00CC2E34"/>
    <w:rsid w:val="00CD6E39"/>
    <w:rsid w:val="00CE0AD8"/>
    <w:rsid w:val="00CF4C0E"/>
    <w:rsid w:val="00CF6E91"/>
    <w:rsid w:val="00D3731E"/>
    <w:rsid w:val="00D378B0"/>
    <w:rsid w:val="00D500E9"/>
    <w:rsid w:val="00D831EC"/>
    <w:rsid w:val="00D84EB0"/>
    <w:rsid w:val="00D85B68"/>
    <w:rsid w:val="00DA1349"/>
    <w:rsid w:val="00DB20B0"/>
    <w:rsid w:val="00DB2EF1"/>
    <w:rsid w:val="00DD32A9"/>
    <w:rsid w:val="00DE634C"/>
    <w:rsid w:val="00E07F31"/>
    <w:rsid w:val="00E32873"/>
    <w:rsid w:val="00E4323F"/>
    <w:rsid w:val="00E50C96"/>
    <w:rsid w:val="00E54F56"/>
    <w:rsid w:val="00E566A1"/>
    <w:rsid w:val="00E56ABB"/>
    <w:rsid w:val="00E6004D"/>
    <w:rsid w:val="00E6270C"/>
    <w:rsid w:val="00E8031F"/>
    <w:rsid w:val="00E81978"/>
    <w:rsid w:val="00E91EAE"/>
    <w:rsid w:val="00E94D08"/>
    <w:rsid w:val="00E969D0"/>
    <w:rsid w:val="00EA4988"/>
    <w:rsid w:val="00EB0B06"/>
    <w:rsid w:val="00EE26E7"/>
    <w:rsid w:val="00F156DB"/>
    <w:rsid w:val="00F379B7"/>
    <w:rsid w:val="00F37EBA"/>
    <w:rsid w:val="00F47327"/>
    <w:rsid w:val="00F525FA"/>
    <w:rsid w:val="00F67529"/>
    <w:rsid w:val="00F70511"/>
    <w:rsid w:val="00F757AD"/>
    <w:rsid w:val="00FC5845"/>
    <w:rsid w:val="00FC70C2"/>
    <w:rsid w:val="00FE0E7E"/>
    <w:rsid w:val="00FF2002"/>
    <w:rsid w:val="00FF6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BA4F21"/>
  <w15:chartTrackingRefBased/>
  <w15:docId w15:val="{AEB13B8F-B9EF-487E-B913-22BF398A3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APA%20style%20report%20(6th%20editio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BFCFFCD79F646CB870A36475A7A98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C12E3C-2103-4A20-944C-55745455D614}"/>
      </w:docPartPr>
      <w:docPartBody>
        <w:p w:rsidR="003E540A" w:rsidRDefault="003E540A">
          <w:pPr>
            <w:pStyle w:val="EBFCFFCD79F646CB870A36475A7A98BD"/>
          </w:pPr>
          <w:r>
            <w:t>[Title Here, up to 12 Words, on One to Two Lines]</w:t>
          </w:r>
        </w:p>
      </w:docPartBody>
    </w:docPart>
    <w:docPart>
      <w:docPartPr>
        <w:name w:val="15B1C97DABC54C6A8DB83E199E64EC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C9B13D-0DC8-4BE6-AD32-294F540FEFE1}"/>
      </w:docPartPr>
      <w:docPartBody>
        <w:p w:rsidR="003E540A" w:rsidRDefault="003E540A">
          <w:pPr>
            <w:pStyle w:val="15B1C97DABC54C6A8DB83E199E64ECB2"/>
          </w:pPr>
          <w:r>
            <w:t>[Title Here, up to 12 Words, on One to Two Lines]</w:t>
          </w:r>
        </w:p>
      </w:docPartBody>
    </w:docPart>
    <w:docPart>
      <w:docPartPr>
        <w:name w:val="3CD74B72C4CE4DEC930BF6CE5F99E7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879306-026F-410F-A3FF-6DC25AC94FE7}"/>
      </w:docPartPr>
      <w:docPartBody>
        <w:p w:rsidR="003E540A" w:rsidRDefault="003E540A">
          <w:pPr>
            <w:pStyle w:val="3CD74B72C4CE4DEC930BF6CE5F99E725"/>
          </w:pPr>
          <w:r w:rsidRPr="005D3A03">
            <w:t>Figures title:</w:t>
          </w:r>
        </w:p>
      </w:docPartBody>
    </w:docPart>
    <w:docPart>
      <w:docPartPr>
        <w:name w:val="88937BBF1FB54574A931F1AB43447E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79A50C-18FE-4FA2-9CA7-F72DE0871BFA}"/>
      </w:docPartPr>
      <w:docPartBody>
        <w:p w:rsidR="003E540A" w:rsidRDefault="003E540A">
          <w:pPr>
            <w:pStyle w:val="88937BBF1FB54574A931F1AB43447EB8"/>
          </w:pPr>
          <w:r>
            <w:t>[Include all figures in their own section, following references (and footnotes and tables, if applicable).  Include a numbered caption for each figure.  Use the Table/Figure style for easy spacing between figure and caption.]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40A"/>
    <w:rsid w:val="00344CDB"/>
    <w:rsid w:val="003E540A"/>
    <w:rsid w:val="0099242E"/>
    <w:rsid w:val="00D33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BFCFFCD79F646CB870A36475A7A98BD">
    <w:name w:val="EBFCFFCD79F646CB870A36475A7A98BD"/>
  </w:style>
  <w:style w:type="paragraph" w:customStyle="1" w:styleId="ED0410EDBC414DA3AF7CF1BD5CFBC184">
    <w:name w:val="ED0410EDBC414DA3AF7CF1BD5CFBC184"/>
  </w:style>
  <w:style w:type="paragraph" w:customStyle="1" w:styleId="6D55361153094549B50F25277C210C9E">
    <w:name w:val="6D55361153094549B50F25277C210C9E"/>
  </w:style>
  <w:style w:type="paragraph" w:customStyle="1" w:styleId="52EF04534B7546FD8C96C400899C4BE0">
    <w:name w:val="52EF04534B7546FD8C96C400899C4BE0"/>
  </w:style>
  <w:style w:type="paragraph" w:customStyle="1" w:styleId="3382E166381446EB9FB1FFAAAAD12237">
    <w:name w:val="3382E166381446EB9FB1FFAAAAD12237"/>
  </w:style>
  <w:style w:type="paragraph" w:customStyle="1" w:styleId="73165934EED546D1A960308241402130">
    <w:name w:val="73165934EED546D1A960308241402130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E42C6EA981B34EC3BB55D1998E77D8BD">
    <w:name w:val="E42C6EA981B34EC3BB55D1998E77D8BD"/>
  </w:style>
  <w:style w:type="paragraph" w:customStyle="1" w:styleId="4338431A51664BA7A1B2553E82549E7C">
    <w:name w:val="4338431A51664BA7A1B2553E82549E7C"/>
  </w:style>
  <w:style w:type="paragraph" w:customStyle="1" w:styleId="15B1C97DABC54C6A8DB83E199E64ECB2">
    <w:name w:val="15B1C97DABC54C6A8DB83E199E64ECB2"/>
  </w:style>
  <w:style w:type="paragraph" w:customStyle="1" w:styleId="C3E6AD5DFC4247C9B0BA342E844F185D">
    <w:name w:val="C3E6AD5DFC4247C9B0BA342E844F185D"/>
  </w:style>
  <w:style w:type="paragraph" w:customStyle="1" w:styleId="852827C21AD64598968FF4C385484016">
    <w:name w:val="852827C21AD64598968FF4C385484016"/>
  </w:style>
  <w:style w:type="paragraph" w:customStyle="1" w:styleId="A5C459DCBD0F4C9680BA97119520DD14">
    <w:name w:val="A5C459DCBD0F4C9680BA97119520DD14"/>
  </w:style>
  <w:style w:type="paragraph" w:customStyle="1" w:styleId="11299D3EA313410196072212C5D78DE5">
    <w:name w:val="11299D3EA313410196072212C5D78DE5"/>
  </w:style>
  <w:style w:type="paragraph" w:customStyle="1" w:styleId="D7BB4D3FC3D2445BB02A37C79C2272A7">
    <w:name w:val="D7BB4D3FC3D2445BB02A37C79C2272A7"/>
  </w:style>
  <w:style w:type="paragraph" w:customStyle="1" w:styleId="DEF95612ABBA4DDDA799E26BC873AC61">
    <w:name w:val="DEF95612ABBA4DDDA799E26BC873AC61"/>
  </w:style>
  <w:style w:type="paragraph" w:customStyle="1" w:styleId="45F2533ABB77424AA4D7338236C49710">
    <w:name w:val="45F2533ABB77424AA4D7338236C49710"/>
  </w:style>
  <w:style w:type="paragraph" w:customStyle="1" w:styleId="02D8006F068D41EE874A37029DBAC5F6">
    <w:name w:val="02D8006F068D41EE874A37029DBAC5F6"/>
  </w:style>
  <w:style w:type="paragraph" w:customStyle="1" w:styleId="FFCA1D9C34AA447BB0988E80D07EDA94">
    <w:name w:val="FFCA1D9C34AA447BB0988E80D07EDA94"/>
  </w:style>
  <w:style w:type="paragraph" w:customStyle="1" w:styleId="8A149AE7B5934EC0BDE4E9318CEDFCDA">
    <w:name w:val="8A149AE7B5934EC0BDE4E9318CEDFCDA"/>
  </w:style>
  <w:style w:type="paragraph" w:customStyle="1" w:styleId="87ADBF029FC6485CBCC0E5AC817AC676">
    <w:name w:val="87ADBF029FC6485CBCC0E5AC817AC676"/>
  </w:style>
  <w:style w:type="paragraph" w:customStyle="1" w:styleId="453DE357985E4C9AB7A2F33CD2BD6DD5">
    <w:name w:val="453DE357985E4C9AB7A2F33CD2BD6DD5"/>
  </w:style>
  <w:style w:type="paragraph" w:customStyle="1" w:styleId="AD1388F261FA4A3896C3F36D7E8344E7">
    <w:name w:val="AD1388F261FA4A3896C3F36D7E8344E7"/>
  </w:style>
  <w:style w:type="paragraph" w:customStyle="1" w:styleId="EB8F891C9BD04F4BACB3CECED726E954">
    <w:name w:val="EB8F891C9BD04F4BACB3CECED726E954"/>
  </w:style>
  <w:style w:type="paragraph" w:customStyle="1" w:styleId="E56ADB4D8BE04FD29BAFF19F31133E62">
    <w:name w:val="E56ADB4D8BE04FD29BAFF19F31133E62"/>
  </w:style>
  <w:style w:type="paragraph" w:customStyle="1" w:styleId="B6E2F533DD554228A3DFDFD8F3BD06D0">
    <w:name w:val="B6E2F533DD554228A3DFDFD8F3BD06D0"/>
  </w:style>
  <w:style w:type="paragraph" w:customStyle="1" w:styleId="C9E3E7F9358E4724ADAB7455F1418865">
    <w:name w:val="C9E3E7F9358E4724ADAB7455F1418865"/>
  </w:style>
  <w:style w:type="paragraph" w:customStyle="1" w:styleId="53BE39EDDAA4430CAD22BB60FF43B057">
    <w:name w:val="53BE39EDDAA4430CAD22BB60FF43B057"/>
  </w:style>
  <w:style w:type="paragraph" w:customStyle="1" w:styleId="22E6379564E5412C81EE8BEECF5C9C19">
    <w:name w:val="22E6379564E5412C81EE8BEECF5C9C19"/>
  </w:style>
  <w:style w:type="paragraph" w:customStyle="1" w:styleId="8C722C2BC21C4A88B30F2126C0563023">
    <w:name w:val="8C722C2BC21C4A88B30F2126C0563023"/>
  </w:style>
  <w:style w:type="paragraph" w:customStyle="1" w:styleId="6BE02EC5EB554719B577A7CF28A3D453">
    <w:name w:val="6BE02EC5EB554719B577A7CF28A3D453"/>
  </w:style>
  <w:style w:type="paragraph" w:customStyle="1" w:styleId="CFA063F15C1843D797F9AAD39D9E87D5">
    <w:name w:val="CFA063F15C1843D797F9AAD39D9E87D5"/>
  </w:style>
  <w:style w:type="paragraph" w:customStyle="1" w:styleId="51296D33B7F54F55B53BD5A5F8EB066E">
    <w:name w:val="51296D33B7F54F55B53BD5A5F8EB066E"/>
  </w:style>
  <w:style w:type="paragraph" w:customStyle="1" w:styleId="ADE00B55D7FA4CAA88837B2D8FC25617">
    <w:name w:val="ADE00B55D7FA4CAA88837B2D8FC25617"/>
  </w:style>
  <w:style w:type="paragraph" w:customStyle="1" w:styleId="0764CA43FAD14CA4B669A2A9442F2A84">
    <w:name w:val="0764CA43FAD14CA4B669A2A9442F2A84"/>
  </w:style>
  <w:style w:type="paragraph" w:customStyle="1" w:styleId="180A64F04FB74EC29504586FF06BD73F">
    <w:name w:val="180A64F04FB74EC29504586FF06BD73F"/>
  </w:style>
  <w:style w:type="paragraph" w:customStyle="1" w:styleId="075DE9CE4FA742098528E2138B4902AF">
    <w:name w:val="075DE9CE4FA742098528E2138B4902AF"/>
  </w:style>
  <w:style w:type="paragraph" w:customStyle="1" w:styleId="497203D1B2154045A80B3F6E2B21989C">
    <w:name w:val="497203D1B2154045A80B3F6E2B21989C"/>
  </w:style>
  <w:style w:type="paragraph" w:customStyle="1" w:styleId="886545E829474E42977F45BEB032E208">
    <w:name w:val="886545E829474E42977F45BEB032E208"/>
  </w:style>
  <w:style w:type="paragraph" w:customStyle="1" w:styleId="AD20F14093AE4A57BEC704FD86B5911E">
    <w:name w:val="AD20F14093AE4A57BEC704FD86B5911E"/>
  </w:style>
  <w:style w:type="paragraph" w:customStyle="1" w:styleId="D7F0D7553DD04C97B24B1F9A5618BC1F">
    <w:name w:val="D7F0D7553DD04C97B24B1F9A5618BC1F"/>
  </w:style>
  <w:style w:type="paragraph" w:customStyle="1" w:styleId="920D30C4C8F54FED9F4584F06CA50C44">
    <w:name w:val="920D30C4C8F54FED9F4584F06CA50C44"/>
  </w:style>
  <w:style w:type="paragraph" w:customStyle="1" w:styleId="547E37350AF34C4BBCDBEC9EB61A4FD2">
    <w:name w:val="547E37350AF34C4BBCDBEC9EB61A4FD2"/>
  </w:style>
  <w:style w:type="paragraph" w:customStyle="1" w:styleId="410FE71AD8D0471286FE9CF850E1B04D">
    <w:name w:val="410FE71AD8D0471286FE9CF850E1B04D"/>
  </w:style>
  <w:style w:type="paragraph" w:customStyle="1" w:styleId="ED43D59141FC4B709DB186475D21E669">
    <w:name w:val="ED43D59141FC4B709DB186475D21E669"/>
  </w:style>
  <w:style w:type="paragraph" w:customStyle="1" w:styleId="36FE71F425D24132BB81B2BEB8813D66">
    <w:name w:val="36FE71F425D24132BB81B2BEB8813D66"/>
  </w:style>
  <w:style w:type="paragraph" w:customStyle="1" w:styleId="D6AFD4EBBD90404E9B9ECBD3C8B2F042">
    <w:name w:val="D6AFD4EBBD90404E9B9ECBD3C8B2F042"/>
  </w:style>
  <w:style w:type="paragraph" w:customStyle="1" w:styleId="67111757191A417B991C5D335E0D0A66">
    <w:name w:val="67111757191A417B991C5D335E0D0A66"/>
  </w:style>
  <w:style w:type="paragraph" w:customStyle="1" w:styleId="85FF269FD46A4121946E08701EBD58EC">
    <w:name w:val="85FF269FD46A4121946E08701EBD58EC"/>
  </w:style>
  <w:style w:type="paragraph" w:customStyle="1" w:styleId="78A87E441D4E49069AE3FE615F3722EE">
    <w:name w:val="78A87E441D4E49069AE3FE615F3722EE"/>
  </w:style>
  <w:style w:type="paragraph" w:customStyle="1" w:styleId="68FAB57882FA43FBA0FA9E4354F58808">
    <w:name w:val="68FAB57882FA43FBA0FA9E4354F58808"/>
  </w:style>
  <w:style w:type="paragraph" w:customStyle="1" w:styleId="53152DB18E6A4162976E9CA62E82B2C1">
    <w:name w:val="53152DB18E6A4162976E9CA62E82B2C1"/>
  </w:style>
  <w:style w:type="paragraph" w:customStyle="1" w:styleId="6F8C0037A6274840964F793BB01A9DD4">
    <w:name w:val="6F8C0037A6274840964F793BB01A9DD4"/>
  </w:style>
  <w:style w:type="paragraph" w:customStyle="1" w:styleId="A9D9639DC62B4BACB017EAD8F569EC37">
    <w:name w:val="A9D9639DC62B4BACB017EAD8F569EC37"/>
  </w:style>
  <w:style w:type="paragraph" w:customStyle="1" w:styleId="47CC66F714DF407797FBBFA803101D29">
    <w:name w:val="47CC66F714DF407797FBBFA803101D29"/>
  </w:style>
  <w:style w:type="paragraph" w:customStyle="1" w:styleId="6310665A11AF488CB24C5F387C9C5693">
    <w:name w:val="6310665A11AF488CB24C5F387C9C5693"/>
  </w:style>
  <w:style w:type="paragraph" w:customStyle="1" w:styleId="5FF7458718BD47DDAD6A6A4A90F75053">
    <w:name w:val="5FF7458718BD47DDAD6A6A4A90F75053"/>
  </w:style>
  <w:style w:type="paragraph" w:customStyle="1" w:styleId="E4716C55BB7F42448DADCC772D5BCA57">
    <w:name w:val="E4716C55BB7F42448DADCC772D5BCA57"/>
  </w:style>
  <w:style w:type="paragraph" w:customStyle="1" w:styleId="16864D1294C341EE95DD5521A2730FD5">
    <w:name w:val="16864D1294C341EE95DD5521A2730FD5"/>
  </w:style>
  <w:style w:type="paragraph" w:customStyle="1" w:styleId="B45A117CC06744FDAFBDABBCB83C2EDF">
    <w:name w:val="B45A117CC06744FDAFBDABBCB83C2EDF"/>
  </w:style>
  <w:style w:type="paragraph" w:customStyle="1" w:styleId="716994F5D0114AFEA544870DE6F21052">
    <w:name w:val="716994F5D0114AFEA544870DE6F21052"/>
  </w:style>
  <w:style w:type="paragraph" w:customStyle="1" w:styleId="E5C29AAA1FCE4DF2AC2FC8CC98FE504C">
    <w:name w:val="E5C29AAA1FCE4DF2AC2FC8CC98FE504C"/>
  </w:style>
  <w:style w:type="paragraph" w:customStyle="1" w:styleId="3CD74B72C4CE4DEC930BF6CE5F99E725">
    <w:name w:val="3CD74B72C4CE4DEC930BF6CE5F99E725"/>
  </w:style>
  <w:style w:type="paragraph" w:customStyle="1" w:styleId="88937BBF1FB54574A931F1AB43447EB8">
    <w:name w:val="88937BBF1FB54574A931F1AB43447EB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chicago homicide analysis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FFCAA8C-073A-4F8F-8579-8E12759765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report (6th edition).dotx</Template>
  <TotalTime>318</TotalTime>
  <Pages>10</Pages>
  <Words>894</Words>
  <Characters>5099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Analysis of 2019 Homicides in Chicago</dc:title>
  <dc:subject/>
  <dc:creator>admin</dc:creator>
  <cp:keywords/>
  <dc:description/>
  <cp:lastModifiedBy>Antonio Santarsiero</cp:lastModifiedBy>
  <cp:revision>164</cp:revision>
  <dcterms:created xsi:type="dcterms:W3CDTF">2020-03-25T02:51:00Z</dcterms:created>
  <dcterms:modified xsi:type="dcterms:W3CDTF">2020-03-28T19:27:00Z</dcterms:modified>
</cp:coreProperties>
</file>