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D614" w14:textId="7AA62BF1" w:rsidR="008B38D4" w:rsidRDefault="008B38D4"/>
    <w:p w14:paraId="53F0C1D9" w14:textId="6B3BFA4B" w:rsidR="008B38D4" w:rsidRPr="008B38D4" w:rsidRDefault="008B38D4" w:rsidP="008B38D4">
      <w:pPr>
        <w:jc w:val="center"/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</w:pPr>
      <w:proofErr w:type="spellStart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Automatas</w:t>
      </w:r>
      <w:proofErr w:type="spellEnd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, </w:t>
      </w:r>
      <w:proofErr w:type="spellStart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Teoria</w:t>
      </w:r>
      <w:proofErr w:type="spellEnd"/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 de Lenguajes y Compiladores</w:t>
      </w:r>
    </w:p>
    <w:p w14:paraId="76FDFF90" w14:textId="5737F462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Primer Cuatrimestre 2018</w:t>
      </w:r>
    </w:p>
    <w:p w14:paraId="18A7378F" w14:textId="304D3BDF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noProof/>
        </w:rPr>
        <w:drawing>
          <wp:inline distT="0" distB="0" distL="0" distR="0" wp14:anchorId="5383AB69" wp14:editId="68D78D1B">
            <wp:extent cx="2959100" cy="1454891"/>
            <wp:effectExtent l="0" t="0" r="0" b="0"/>
            <wp:docPr id="1" name="Picture 1" descr="Resultado de imagen para it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13" cy="14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A58B" w14:textId="2644023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Trabajo Práctico Especial</w:t>
      </w:r>
    </w:p>
    <w:p w14:paraId="1A1547E1" w14:textId="3D7345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</w:p>
    <w:p w14:paraId="0A2CD40D" w14:textId="3B273CDF" w:rsid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>Profesores</w:t>
      </w:r>
    </w:p>
    <w:p w14:paraId="6B56F965" w14:textId="1D92A93E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 xml:space="preserve">Arias Roig, Ana </w:t>
      </w:r>
      <w:proofErr w:type="spellStart"/>
      <w:r w:rsidRPr="008B38D4">
        <w:rPr>
          <w:rFonts w:ascii="Consolas" w:hAnsi="Consolas"/>
          <w:lang w:val="es-AR"/>
        </w:rPr>
        <w:t>Maria</w:t>
      </w:r>
      <w:proofErr w:type="spellEnd"/>
    </w:p>
    <w:p w14:paraId="1E7370F0" w14:textId="4E85A2D4" w:rsidR="008B38D4" w:rsidRDefault="008B38D4" w:rsidP="008B38D4">
      <w:pPr>
        <w:jc w:val="center"/>
        <w:rPr>
          <w:rFonts w:ascii="Consolas" w:hAnsi="Consolas"/>
          <w:lang w:val="es-AR"/>
        </w:rPr>
      </w:pPr>
      <w:proofErr w:type="spellStart"/>
      <w:r w:rsidRPr="008B38D4">
        <w:rPr>
          <w:rFonts w:ascii="Consolas" w:hAnsi="Consolas"/>
          <w:lang w:val="es-AR"/>
        </w:rPr>
        <w:t>Ramele</w:t>
      </w:r>
      <w:proofErr w:type="spellEnd"/>
      <w:r w:rsidRPr="008B38D4">
        <w:rPr>
          <w:rFonts w:ascii="Consolas" w:hAnsi="Consolas"/>
          <w:lang w:val="es-AR"/>
        </w:rPr>
        <w:t>, Rodrigo Ezequie</w:t>
      </w:r>
      <w:r>
        <w:rPr>
          <w:rFonts w:ascii="Consolas" w:hAnsi="Consolas"/>
          <w:lang w:val="es-AR"/>
        </w:rPr>
        <w:t>l</w:t>
      </w:r>
    </w:p>
    <w:p w14:paraId="77C47D0C" w14:textId="38EC978E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Santos, Juan Miguel</w:t>
      </w:r>
    </w:p>
    <w:p w14:paraId="5C234AD2" w14:textId="77777777" w:rsidR="008B38D4" w:rsidRDefault="008B38D4" w:rsidP="008B38D4">
      <w:pPr>
        <w:jc w:val="center"/>
        <w:rPr>
          <w:rFonts w:ascii="Consolas" w:hAnsi="Consolas"/>
          <w:lang w:val="es-AR"/>
        </w:rPr>
      </w:pPr>
    </w:p>
    <w:p w14:paraId="3BC8CFA6" w14:textId="13CC0B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 xml:space="preserve">Grupo </w:t>
      </w:r>
      <w:proofErr w:type="spellStart"/>
      <w:r w:rsidRPr="008B38D4">
        <w:rPr>
          <w:rFonts w:ascii="Consolas" w:hAnsi="Consolas"/>
          <w:b/>
          <w:lang w:val="es-AR"/>
        </w:rPr>
        <w:t>The</w:t>
      </w:r>
      <w:proofErr w:type="spellEnd"/>
      <w:r w:rsidRPr="008B38D4">
        <w:rPr>
          <w:rFonts w:ascii="Consolas" w:hAnsi="Consolas"/>
          <w:b/>
          <w:lang w:val="es-AR"/>
        </w:rPr>
        <w:t xml:space="preserve"> </w:t>
      </w:r>
      <w:proofErr w:type="spellStart"/>
      <w:r w:rsidRPr="008B38D4">
        <w:rPr>
          <w:rFonts w:ascii="Consolas" w:hAnsi="Consolas"/>
          <w:b/>
          <w:lang w:val="es-AR"/>
        </w:rPr>
        <w:t>Roxys</w:t>
      </w:r>
      <w:proofErr w:type="spellEnd"/>
    </w:p>
    <w:p w14:paraId="2B987A41" w14:textId="20FA218D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Della Sala, Rocío 56507</w:t>
      </w:r>
    </w:p>
    <w:p w14:paraId="40380323" w14:textId="1E897627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Giorgi, María Florencia 56239</w:t>
      </w:r>
    </w:p>
    <w:p w14:paraId="1EA7E215" w14:textId="4E6A829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Rodríguez, Ariel Andrés 56030</w:t>
      </w:r>
    </w:p>
    <w:p w14:paraId="27F0B3F5" w14:textId="784C653C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Santoflaminio, Alejandro 57042</w:t>
      </w:r>
    </w:p>
    <w:p w14:paraId="712D8723" w14:textId="677EECD6" w:rsidR="00DF5292" w:rsidRDefault="00DF5292">
      <w:pPr>
        <w:rPr>
          <w:lang w:val="es-AR"/>
        </w:rPr>
      </w:pPr>
    </w:p>
    <w:p w14:paraId="0B50CE2C" w14:textId="36022E33" w:rsidR="008B38D4" w:rsidRDefault="008B38D4">
      <w:pPr>
        <w:rPr>
          <w:lang w:val="es-AR"/>
        </w:rPr>
      </w:pPr>
    </w:p>
    <w:p w14:paraId="0CB3278F" w14:textId="500141EF" w:rsidR="008B38D4" w:rsidRDefault="008B38D4">
      <w:pPr>
        <w:rPr>
          <w:lang w:val="es-AR"/>
        </w:rPr>
      </w:pPr>
    </w:p>
    <w:p w14:paraId="5B4B5560" w14:textId="74171EC3" w:rsidR="008B38D4" w:rsidRDefault="008B38D4">
      <w:pPr>
        <w:rPr>
          <w:lang w:val="es-AR"/>
        </w:rPr>
      </w:pPr>
    </w:p>
    <w:p w14:paraId="36040558" w14:textId="534DC707" w:rsidR="008B38D4" w:rsidRDefault="008B38D4">
      <w:pPr>
        <w:rPr>
          <w:lang w:val="es-AR"/>
        </w:rPr>
      </w:pPr>
    </w:p>
    <w:p w14:paraId="69D92B03" w14:textId="4B53F944" w:rsidR="008B38D4" w:rsidRDefault="008B38D4">
      <w:pPr>
        <w:rPr>
          <w:lang w:val="es-AR"/>
        </w:rPr>
      </w:pPr>
    </w:p>
    <w:p w14:paraId="6F8E841C" w14:textId="496F2147" w:rsidR="008B38D4" w:rsidRDefault="008B38D4">
      <w:pPr>
        <w:rPr>
          <w:lang w:val="es-AR"/>
        </w:rPr>
      </w:pPr>
    </w:p>
    <w:p w14:paraId="3A280D9D" w14:textId="21B60E25" w:rsidR="008B38D4" w:rsidRDefault="008B38D4">
      <w:pPr>
        <w:rPr>
          <w:lang w:val="es-AR"/>
        </w:rPr>
      </w:pPr>
    </w:p>
    <w:p w14:paraId="60496D0B" w14:textId="77777777" w:rsidR="008B38D4" w:rsidRDefault="008B38D4">
      <w:pPr>
        <w:rPr>
          <w:lang w:val="es-AR"/>
        </w:rPr>
      </w:pPr>
    </w:p>
    <w:p w14:paraId="47D0C4AA" w14:textId="6CE640A1" w:rsidR="008B38D4" w:rsidRDefault="008B38D4">
      <w:pPr>
        <w:rPr>
          <w:rFonts w:ascii="Arial" w:hAnsi="Arial" w:cs="Arial"/>
          <w:sz w:val="32"/>
          <w:szCs w:val="32"/>
          <w:lang w:val="es-AR"/>
        </w:rPr>
      </w:pPr>
      <w:r w:rsidRPr="008B38D4">
        <w:rPr>
          <w:rFonts w:ascii="Arial" w:hAnsi="Arial" w:cs="Arial"/>
          <w:sz w:val="32"/>
          <w:szCs w:val="32"/>
          <w:lang w:val="es-AR"/>
        </w:rPr>
        <w:t>Índice</w:t>
      </w:r>
    </w:p>
    <w:p w14:paraId="584A5839" w14:textId="77777777" w:rsidR="008B38D4" w:rsidRDefault="008B38D4">
      <w:pPr>
        <w:rPr>
          <w:rFonts w:ascii="Arial" w:hAnsi="Arial" w:cs="Arial"/>
          <w:sz w:val="32"/>
          <w:szCs w:val="32"/>
          <w:lang w:val="es-AR"/>
        </w:rPr>
      </w:pPr>
    </w:p>
    <w:p w14:paraId="23E8F8E7" w14:textId="092DDC81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Idea subyacente y objetivo del lenguaje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……………………………………………………...2</w:t>
      </w:r>
    </w:p>
    <w:p w14:paraId="6AD76890" w14:textId="1931F3BB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Consideraciones realizadas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……………………………………………………………………3</w:t>
      </w:r>
    </w:p>
    <w:p w14:paraId="4030F00B" w14:textId="5E6EBFDF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del desarrollo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……………………………………………………………………...4</w:t>
      </w:r>
    </w:p>
    <w:p w14:paraId="4B0CCA89" w14:textId="208C4AA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 la gramática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……………………………………………………………………5</w:t>
      </w:r>
    </w:p>
    <w:p w14:paraId="6AE709B9" w14:textId="1AB0A01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Dificultades encontradas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B84610">
        <w:rPr>
          <w:rFonts w:ascii="Arial" w:hAnsi="Arial" w:cs="Arial"/>
          <w:sz w:val="24"/>
          <w:szCs w:val="24"/>
          <w:lang w:val="es-AR"/>
        </w:rPr>
        <w:t>6</w:t>
      </w:r>
    </w:p>
    <w:p w14:paraId="1B53B0CF" w14:textId="367E8619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Futuras extensiones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B84610">
        <w:rPr>
          <w:rFonts w:ascii="Arial" w:hAnsi="Arial" w:cs="Arial"/>
          <w:sz w:val="24"/>
          <w:szCs w:val="24"/>
          <w:lang w:val="es-AR"/>
        </w:rPr>
        <w:t>7</w:t>
      </w:r>
    </w:p>
    <w:p w14:paraId="48740443" w14:textId="7EE6E679" w:rsid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Referencias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………………………………………………………………………………………8</w:t>
      </w:r>
    </w:p>
    <w:p w14:paraId="7B24AB5C" w14:textId="48CEEEEB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5B08902" w14:textId="2084F13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72581A6" w14:textId="4A04FA5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04B226" w14:textId="1B332DC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156FFA32" w14:textId="03DE0DE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8C84A87" w14:textId="36E027A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05E59BB" w14:textId="4EA544E2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55065CC" w14:textId="685E18D3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CEB4F0F" w14:textId="6A44EEAE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1856957" w14:textId="26273088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87DAA0C" w14:textId="17F163A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287E617" w14:textId="5292C896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426003A" w14:textId="20E393D4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5AAEEED" w14:textId="199CDBCF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1A94248" w14:textId="456092D5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4EDC495" w14:textId="509B3B6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E41DB5E" w14:textId="7777777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AD9CA4" w14:textId="6B5F0FC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8EC203A" w14:textId="2A919437" w:rsid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lastRenderedPageBreak/>
        <w:t>Idea subyacente y objetivo del lenguaje</w:t>
      </w:r>
    </w:p>
    <w:p w14:paraId="2DEFDE4B" w14:textId="6B237596" w:rsidR="00B84610" w:rsidRPr="001249D1" w:rsidRDefault="00B84610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84610">
        <w:rPr>
          <w:rFonts w:ascii="Arial" w:hAnsi="Arial" w:cs="Arial"/>
          <w:sz w:val="32"/>
          <w:szCs w:val="32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En el siguiente informe se describirá el desarrollo del lenguaje de programación </w:t>
      </w:r>
      <w:r w:rsidRP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ascii="Arial" w:hAnsi="Arial" w:cs="Arial"/>
          <w:sz w:val="24"/>
          <w:szCs w:val="24"/>
          <w:lang w:val="es-AR"/>
        </w:rPr>
        <w:t xml:space="preserve">. El nombre proviene de la infusión, muy popular en la Argentina, dado que la idea de </w:t>
      </w:r>
      <w:r w:rsid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cstheme="minorHAnsi"/>
          <w:sz w:val="24"/>
          <w:szCs w:val="24"/>
          <w:lang w:val="es-AR"/>
        </w:rPr>
        <w:t xml:space="preserve"> </w:t>
      </w:r>
      <w:r w:rsidR="001249D1" w:rsidRPr="001249D1">
        <w:rPr>
          <w:rFonts w:ascii="Arial" w:hAnsi="Arial" w:cs="Arial"/>
          <w:sz w:val="24"/>
          <w:szCs w:val="24"/>
          <w:lang w:val="es-AR"/>
        </w:rPr>
        <w:t xml:space="preserve">es permitir </w:t>
      </w:r>
      <w:r w:rsidR="001249D1">
        <w:rPr>
          <w:rFonts w:ascii="Arial" w:hAnsi="Arial" w:cs="Arial"/>
          <w:sz w:val="24"/>
          <w:szCs w:val="24"/>
          <w:lang w:val="es-AR"/>
        </w:rPr>
        <w:t xml:space="preserve">a los programadores escribir código en lenguaje coloquial argentino haciendo uso de varios </w:t>
      </w:r>
      <w:r w:rsidR="001249D1" w:rsidRPr="001249D1">
        <w:rPr>
          <w:rFonts w:ascii="Arial" w:hAnsi="Arial" w:cs="Arial"/>
          <w:sz w:val="24"/>
          <w:szCs w:val="24"/>
          <w:lang w:val="es-AR"/>
        </w:rPr>
        <w:t>términos de la jerga propia de este país.</w:t>
      </w:r>
    </w:p>
    <w:p w14:paraId="74A0E4D9" w14:textId="146BA299" w:rsidR="00B84610" w:rsidRDefault="001249D1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1249D1">
        <w:rPr>
          <w:rFonts w:ascii="Arial" w:hAnsi="Arial" w:cs="Arial"/>
          <w:sz w:val="24"/>
          <w:szCs w:val="24"/>
          <w:lang w:val="es-AR"/>
        </w:rPr>
        <w:tab/>
        <w:t>La idea es</w:t>
      </w:r>
      <w:r>
        <w:rPr>
          <w:rFonts w:ascii="Arial" w:hAnsi="Arial" w:cs="Arial"/>
          <w:sz w:val="24"/>
          <w:szCs w:val="24"/>
          <w:lang w:val="es-AR"/>
        </w:rPr>
        <w:t xml:space="preserve"> proporcionar un lenguaje intuitivo</w:t>
      </w:r>
      <w:r w:rsidR="003472EB">
        <w:rPr>
          <w:rFonts w:ascii="Arial" w:hAnsi="Arial" w:cs="Arial"/>
          <w:sz w:val="24"/>
          <w:szCs w:val="24"/>
          <w:lang w:val="es-AR"/>
        </w:rPr>
        <w:t xml:space="preserve"> y fácil de usar con funciones básicas para programadores argentinos o para quienes hagan uso del acento argentino.  </w:t>
      </w:r>
    </w:p>
    <w:p w14:paraId="00497930" w14:textId="77777777" w:rsidR="00EF7CAB" w:rsidRPr="00EF7CAB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6867723" w14:textId="50F9A0A0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Consideraciones realizadas</w:t>
      </w:r>
    </w:p>
    <w:p w14:paraId="689EF2AF" w14:textId="50ECA445" w:rsidR="00BB40DA" w:rsidRDefault="003472E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472EB"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>El analizador sintáctico está programado en C y genera su salida también en lenguaje C.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Se intentaron incorporar la mayor cantidad de operadores y bloques </w:t>
      </w:r>
      <w:r w:rsidR="006208FB">
        <w:rPr>
          <w:rFonts w:ascii="Arial" w:hAnsi="Arial" w:cs="Arial"/>
          <w:sz w:val="24"/>
          <w:szCs w:val="24"/>
          <w:lang w:val="es-AR"/>
        </w:rPr>
        <w:t>posibles,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así como también distintos tipos de variables los cuales se detallarán más adelante. </w:t>
      </w:r>
    </w:p>
    <w:p w14:paraId="1393F744" w14:textId="4A62E6F0" w:rsidR="003472EB" w:rsidRDefault="00BB40DA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lenguaje, además de tener expresiones argentinas, también tiene mucha semejanza con el lenguaje de programación C, ya que hay ciertos aspectos de su sintaxis que son similares y que decidimos dejar así porque cambiarlo sería aún más confuso para quien desee programar en </w:t>
      </w:r>
      <w:r w:rsidRPr="00BB40DA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. </w:t>
      </w:r>
      <w:r w:rsidR="009254B1">
        <w:rPr>
          <w:rFonts w:ascii="Arial" w:hAnsi="Arial" w:cs="Arial"/>
          <w:sz w:val="24"/>
          <w:szCs w:val="24"/>
          <w:lang w:val="es-AR"/>
        </w:rPr>
        <w:t xml:space="preserve">Es importante destacar que no se hace uso de tildes en el lenguaje para facilitar su escritura. </w:t>
      </w:r>
    </w:p>
    <w:p w14:paraId="25B0E763" w14:textId="77777777" w:rsidR="00EF7CAB" w:rsidRPr="003472EB" w:rsidRDefault="00EF7CAB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</w:p>
    <w:p w14:paraId="4821535D" w14:textId="67B7DFA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del desarrollo</w:t>
      </w:r>
    </w:p>
    <w:p w14:paraId="140C759F" w14:textId="4F42714F" w:rsidR="008D61D5" w:rsidRDefault="008D61D5" w:rsidP="00674073">
      <w:pPr>
        <w:spacing w:line="360" w:lineRule="auto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hizo uso de la herramienta Lex para definir </w:t>
      </w:r>
      <w:r w:rsidR="006208FB">
        <w:rPr>
          <w:rFonts w:ascii="Arial" w:hAnsi="Arial" w:cs="Arial"/>
          <w:sz w:val="24"/>
          <w:szCs w:val="24"/>
          <w:lang w:val="es-AR"/>
        </w:rPr>
        <w:t xml:space="preserve">la gramática mediante el uso de tokens generando de esta forma los símbolos que integran el lenguaje. Con </w:t>
      </w:r>
      <w:proofErr w:type="spellStart"/>
      <w:r w:rsidR="006208FB">
        <w:rPr>
          <w:rFonts w:ascii="Arial" w:hAnsi="Arial" w:cs="Arial"/>
          <w:sz w:val="24"/>
          <w:szCs w:val="24"/>
          <w:lang w:val="es-AR"/>
        </w:rPr>
        <w:t>Yacc</w:t>
      </w:r>
      <w:proofErr w:type="spellEnd"/>
      <w:r w:rsidR="006208FB">
        <w:rPr>
          <w:rFonts w:ascii="Arial" w:hAnsi="Arial" w:cs="Arial"/>
          <w:sz w:val="24"/>
          <w:szCs w:val="24"/>
          <w:lang w:val="es-AR"/>
        </w:rPr>
        <w:t xml:space="preserve">, se </w:t>
      </w:r>
      <w:r w:rsidR="006208FB">
        <w:rPr>
          <w:rFonts w:ascii="Arial" w:hAnsi="Arial" w:cs="Arial"/>
          <w:sz w:val="24"/>
          <w:szCs w:val="24"/>
          <w:lang w:val="es-AR"/>
        </w:rPr>
        <w:t>lee</w:t>
      </w:r>
      <w:r w:rsidR="006208FB">
        <w:rPr>
          <w:rFonts w:ascii="Arial" w:hAnsi="Arial" w:cs="Arial"/>
          <w:sz w:val="24"/>
          <w:szCs w:val="24"/>
          <w:lang w:val="es-AR"/>
        </w:rPr>
        <w:t>n</w:t>
      </w:r>
      <w:r w:rsidR="006208FB">
        <w:rPr>
          <w:rFonts w:ascii="Arial" w:hAnsi="Arial" w:cs="Arial"/>
          <w:sz w:val="24"/>
          <w:szCs w:val="24"/>
          <w:lang w:val="es-AR"/>
        </w:rPr>
        <w:t xml:space="preserve"> los símbolos que le proporciona lex</w:t>
      </w:r>
      <w:r w:rsidR="006208FB">
        <w:rPr>
          <w:rFonts w:ascii="Arial" w:hAnsi="Arial" w:cs="Arial"/>
          <w:sz w:val="24"/>
          <w:szCs w:val="24"/>
          <w:lang w:val="es-AR"/>
        </w:rPr>
        <w:t xml:space="preserve"> y se genera luego el analizador sintáctico</w:t>
      </w:r>
      <w:r w:rsidR="00C747F9">
        <w:rPr>
          <w:rFonts w:ascii="Arial" w:hAnsi="Arial" w:cs="Arial"/>
          <w:sz w:val="24"/>
          <w:szCs w:val="24"/>
          <w:lang w:val="es-AR"/>
        </w:rPr>
        <w:t xml:space="preserve">, es decir las reglas que permiten definir a un programa como parte del lenguaje </w:t>
      </w:r>
      <w:r w:rsidR="00C747F9" w:rsidRPr="00C747F9">
        <w:rPr>
          <w:rFonts w:ascii="Consolas" w:hAnsi="Consolas" w:cs="Arial"/>
          <w:sz w:val="24"/>
          <w:szCs w:val="24"/>
          <w:lang w:val="es-AR"/>
        </w:rPr>
        <w:t>Mate.</w:t>
      </w:r>
    </w:p>
    <w:p w14:paraId="72CDB827" w14:textId="4301C1A9" w:rsidR="00C747F9" w:rsidRDefault="00C747F9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encuentran incluidos los siguientes programas a modo de ejemplo para probar y poder visualizar la sintaxis de </w:t>
      </w:r>
      <w:r w:rsidRPr="00C747F9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52669E89" w14:textId="77777777" w:rsidR="00FB4A3D" w:rsidRPr="00FB4A3D" w:rsidRDefault="00FB4A3D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4B9BCA0" w14:textId="77777777" w:rsidR="00FB4A3D" w:rsidRPr="00FB4A3D" w:rsidRDefault="00FB4A3D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D0B97C7" w14:textId="45DCDA91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C747F9">
        <w:rPr>
          <w:rFonts w:ascii="Consolas" w:hAnsi="Consolas" w:cs="Arial"/>
          <w:sz w:val="24"/>
          <w:szCs w:val="24"/>
          <w:lang w:val="es-AR"/>
        </w:rPr>
        <w:t>el_diego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="00FB4A3D">
        <w:rPr>
          <w:rFonts w:ascii="Arial" w:hAnsi="Arial" w:cs="Arial"/>
          <w:sz w:val="24"/>
          <w:szCs w:val="24"/>
          <w:lang w:val="es-AR"/>
        </w:rPr>
        <w:t xml:space="preserve">Cuenta números del 0 hasta el 9, nombrando jugadores correspondientes a tal número de camiseta, para finalmente mostrar un mensaje indicando que encontró al mejor de todos. </w:t>
      </w:r>
    </w:p>
    <w:p w14:paraId="0631D903" w14:textId="64ED67B9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calculadora</w:t>
      </w:r>
      <w:r>
        <w:rPr>
          <w:rFonts w:ascii="Arial" w:hAnsi="Arial" w:cs="Arial"/>
          <w:sz w:val="24"/>
          <w:szCs w:val="24"/>
          <w:lang w:val="es-AR"/>
        </w:rPr>
        <w:t xml:space="preserve">: Permite realizar diferentes operaciones entre dos números ingresados por entrada estándar. </w:t>
      </w:r>
    </w:p>
    <w:p w14:paraId="7CFD28ED" w14:textId="0EA99437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factorial</w:t>
      </w:r>
      <w:r>
        <w:rPr>
          <w:rFonts w:ascii="Arial" w:hAnsi="Arial" w:cs="Arial"/>
          <w:sz w:val="24"/>
          <w:szCs w:val="24"/>
          <w:lang w:val="es-AR"/>
        </w:rPr>
        <w:t xml:space="preserve">: Calcula </w:t>
      </w:r>
      <w:proofErr w:type="gramStart"/>
      <w:r>
        <w:rPr>
          <w:rFonts w:ascii="Arial" w:hAnsi="Arial" w:cs="Arial"/>
          <w:sz w:val="24"/>
          <w:szCs w:val="24"/>
          <w:lang w:val="es-AR"/>
        </w:rPr>
        <w:t>el factorial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de un numero ingresado por entrada estándar.</w:t>
      </w:r>
    </w:p>
    <w:p w14:paraId="1AA7ADE4" w14:textId="77777777" w:rsidR="00EF7CAB" w:rsidRPr="00C747F9" w:rsidRDefault="00EF7CAB" w:rsidP="00EF7CA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50A37ECC" w14:textId="5513C62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 la gramática</w:t>
      </w:r>
    </w:p>
    <w:p w14:paraId="0851E640" w14:textId="66C34E81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Para indicar el comienzo y el fin de un programa se hace uso de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b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uenas</w:t>
      </w:r>
      <w:r>
        <w:rPr>
          <w:rFonts w:ascii="Arial" w:hAnsi="Arial" w:cs="Arial"/>
          <w:sz w:val="24"/>
          <w:szCs w:val="24"/>
          <w:lang w:val="es-AR"/>
        </w:rPr>
        <w:t xml:space="preserve"> y</w:t>
      </w:r>
      <w:r w:rsidR="00F25219">
        <w:rPr>
          <w:rFonts w:ascii="Arial" w:hAnsi="Arial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n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 xml:space="preserve">i nos </w:t>
      </w:r>
      <w:proofErr w:type="spellStart"/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vim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o</w:t>
      </w:r>
      <w:proofErr w:type="spellEnd"/>
      <w:r w:rsid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Arial" w:hAnsi="Arial" w:cs="Arial"/>
          <w:sz w:val="24"/>
          <w:szCs w:val="24"/>
          <w:lang w:val="es-AR"/>
        </w:rPr>
        <w:t>delimitando así el código interno del programa.</w:t>
      </w:r>
    </w:p>
    <w:p w14:paraId="72A623E1" w14:textId="795DE9B6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La gramática admite distintos tipos de datos:</w:t>
      </w:r>
    </w:p>
    <w:p w14:paraId="613618F6" w14:textId="67CEA37D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entero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 </w:t>
      </w:r>
    </w:p>
    <w:p w14:paraId="7D62DD54" w14:textId="5EF7C434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con coma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22DBD764" w14:textId="1C288C6C" w:rsidR="00F25219" w:rsidRPr="00E469EB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Pr="00F25219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frase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el equivalente al tipo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lenguajes como Java.</w:t>
      </w:r>
    </w:p>
    <w:p w14:paraId="5A9FC800" w14:textId="7F6AB41C" w:rsidR="00E469EB" w:rsidRPr="00E469EB" w:rsidRDefault="00E469EB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También existen arreglos de enteros y de frases llamados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mix de números </w:t>
      </w:r>
      <w:r w:rsidRPr="00E469EB">
        <w:rPr>
          <w:rFonts w:ascii="Arial" w:hAnsi="Arial" w:cs="Arial"/>
          <w:sz w:val="24"/>
          <w:szCs w:val="24"/>
          <w:lang w:val="es-AR"/>
        </w:rPr>
        <w:t>y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mix de frases </w:t>
      </w:r>
      <w:r w:rsidRPr="00E469EB">
        <w:rPr>
          <w:rFonts w:ascii="Arial" w:hAnsi="Arial" w:cs="Arial"/>
          <w:sz w:val="24"/>
          <w:szCs w:val="24"/>
          <w:lang w:val="es-AR"/>
        </w:rPr>
        <w:t>respectivamente.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3B8C84FE" w14:textId="453F576E" w:rsidR="00E469EB" w:rsidRDefault="00E469EB" w:rsidP="00E469E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Se presentan los siguientes tipos de bloques condicionales encontrados en el lenguaje C, así como también en la mayoría de los lenguajes de programación</w:t>
      </w:r>
      <w:r w:rsidR="009254B1">
        <w:rPr>
          <w:rFonts w:ascii="Arial" w:hAnsi="Arial" w:cs="Arial"/>
          <w:sz w:val="24"/>
          <w:szCs w:val="24"/>
          <w:lang w:val="es-AR"/>
        </w:rPr>
        <w:t xml:space="preserve"> (todos se asemejan a C en cuanto a uso de paréntesis y llaves)</w:t>
      </w:r>
      <w:r w:rsidRPr="00E469EB">
        <w:rPr>
          <w:rFonts w:ascii="Arial" w:hAnsi="Arial" w:cs="Arial"/>
          <w:sz w:val="24"/>
          <w:szCs w:val="24"/>
          <w:lang w:val="es-AR"/>
        </w:rPr>
        <w:t>:</w:t>
      </w:r>
    </w:p>
    <w:p w14:paraId="1B50C3C1" w14:textId="15F55964" w:rsidR="00E469EB" w:rsidRDefault="00ED4A1C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Bloques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if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renombrado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chequeame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si</w:t>
      </w:r>
      <w:r w:rsidR="00FC545F" w:rsidRPr="00FC545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y </w:t>
      </w:r>
      <w:proofErr w:type="spellStart"/>
      <w:r w:rsidR="00FC545F" w:rsidRPr="00FC545F">
        <w:rPr>
          <w:rFonts w:ascii="Arial" w:hAnsi="Arial" w:cs="Arial"/>
          <w:i/>
          <w:sz w:val="24"/>
          <w:szCs w:val="24"/>
          <w:lang w:val="es-AR"/>
        </w:rPr>
        <w:t>else</w:t>
      </w:r>
      <w:proofErr w:type="spellEnd"/>
      <w:r w:rsidR="00FC545F"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renombrado </w:t>
      </w:r>
      <w:proofErr w:type="gramStart"/>
      <w:r w:rsidR="00FC545F"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sino</w:t>
      </w:r>
      <w:proofErr w:type="gramEnd"/>
      <w:r w:rsidR="00FC545F" w:rsidRPr="00FC545F">
        <w:rPr>
          <w:rFonts w:ascii="Arial" w:hAnsi="Arial" w:cs="Arial"/>
          <w:sz w:val="24"/>
          <w:szCs w:val="24"/>
          <w:lang w:val="es-AR"/>
        </w:rPr>
        <w:t>.</w:t>
      </w:r>
    </w:p>
    <w:p w14:paraId="36B4DF61" w14:textId="5F905E46" w:rsidR="00ED4A1C" w:rsidRDefault="00FC545F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loques </w:t>
      </w:r>
      <w:r w:rsidRPr="00FC545F">
        <w:rPr>
          <w:rFonts w:ascii="Arial" w:hAnsi="Arial" w:cs="Arial"/>
          <w:i/>
          <w:sz w:val="24"/>
          <w:szCs w:val="24"/>
          <w:lang w:val="es-AR"/>
        </w:rPr>
        <w:t>do-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 w:rsidRPr="00FC545F">
        <w:rPr>
          <w:rFonts w:ascii="Arial" w:hAnsi="Arial" w:cs="Arial"/>
          <w:sz w:val="24"/>
          <w:szCs w:val="24"/>
          <w:lang w:val="es-AR"/>
        </w:rPr>
        <w:t xml:space="preserve"> lla</w:t>
      </w:r>
      <w:r>
        <w:rPr>
          <w:rFonts w:ascii="Arial" w:hAnsi="Arial" w:cs="Arial"/>
          <w:sz w:val="24"/>
          <w:szCs w:val="24"/>
          <w:lang w:val="es-AR"/>
        </w:rPr>
        <w:t xml:space="preserve">mados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metele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-siempre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que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, </w:t>
      </w:r>
      <w:r>
        <w:rPr>
          <w:rFonts w:ascii="Arial" w:hAnsi="Arial" w:cs="Arial"/>
          <w:sz w:val="24"/>
          <w:szCs w:val="24"/>
          <w:lang w:val="es-AR"/>
        </w:rPr>
        <w:t xml:space="preserve">así como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solos (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siempre que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407D8390" w14:textId="520CFF14" w:rsidR="00FC545F" w:rsidRDefault="00FC545F" w:rsidP="00FC54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Ciclos</w:t>
      </w:r>
      <w:r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vengan de a uno empezando por</w:t>
      </w:r>
      <w:r>
        <w:rPr>
          <w:rFonts w:ascii="Arial" w:hAnsi="Arial" w:cs="Arial"/>
          <w:sz w:val="24"/>
          <w:szCs w:val="24"/>
          <w:lang w:val="es-AR"/>
        </w:rPr>
        <w:t xml:space="preserve">. Estos ciclos solo admiten el decremento o incremento de una variable de a uno. </w:t>
      </w:r>
    </w:p>
    <w:p w14:paraId="57A276DC" w14:textId="3C4ED0AB" w:rsidR="00E77D1F" w:rsidRDefault="00E77D1F" w:rsidP="00E77D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 xml:space="preserve">Bloques </w:t>
      </w:r>
      <w:proofErr w:type="spellStart"/>
      <w:r w:rsidRPr="00E77D1F">
        <w:rPr>
          <w:rFonts w:ascii="Arial" w:hAnsi="Arial" w:cs="Arial"/>
          <w:i/>
          <w:sz w:val="24"/>
          <w:szCs w:val="24"/>
          <w:lang w:val="es-AR"/>
        </w:rPr>
        <w:t>switch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depende de lo que venga </w:t>
      </w:r>
      <w:proofErr w:type="gram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en</w:t>
      </w:r>
      <w:proofErr w:type="gramEnd"/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así como los operadores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es un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case</w:t>
      </w:r>
      <w:r>
        <w:rPr>
          <w:rFonts w:ascii="Arial" w:hAnsi="Arial" w:cs="Arial"/>
          <w:sz w:val="24"/>
          <w:szCs w:val="24"/>
          <w:lang w:val="es-AR"/>
        </w:rPr>
        <w:t xml:space="preserve">),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no queda otra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default</w:t>
      </w:r>
      <w:r>
        <w:rPr>
          <w:rFonts w:ascii="Arial" w:hAnsi="Arial" w:cs="Arial"/>
          <w:sz w:val="24"/>
          <w:szCs w:val="24"/>
          <w:lang w:val="es-AR"/>
        </w:rPr>
        <w:t xml:space="preserve">) y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basta chicos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E77D1F">
        <w:rPr>
          <w:rFonts w:ascii="Arial" w:hAnsi="Arial" w:cs="Arial"/>
          <w:i/>
          <w:sz w:val="24"/>
          <w:szCs w:val="24"/>
          <w:lang w:val="es-AR"/>
        </w:rPr>
        <w:t>break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6066BFDD" w14:textId="77777777" w:rsidR="009254B1" w:rsidRDefault="009254B1" w:rsidP="009254B1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2C693F41" w14:textId="5CAC7DE6" w:rsidR="009254B1" w:rsidRDefault="00E77D1F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Existen también funciones de impresión (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tirame la posta</w:t>
      </w:r>
      <w:r>
        <w:rPr>
          <w:rFonts w:ascii="Arial" w:hAnsi="Arial" w:cs="Arial"/>
          <w:sz w:val="24"/>
          <w:szCs w:val="24"/>
          <w:lang w:val="es-AR"/>
        </w:rPr>
        <w:t>) y de escaneo (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leete</w:t>
      </w:r>
      <w:proofErr w:type="spellEnd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algo</w:t>
      </w:r>
      <w:r>
        <w:rPr>
          <w:rFonts w:ascii="Arial" w:hAnsi="Arial" w:cs="Arial"/>
          <w:sz w:val="24"/>
          <w:szCs w:val="24"/>
          <w:lang w:val="es-AR"/>
        </w:rPr>
        <w:t xml:space="preserve">). </w:t>
      </w:r>
    </w:p>
    <w:p w14:paraId="36A7F14F" w14:textId="316A6578" w:rsidR="00E77D1F" w:rsidRDefault="00E77D1F" w:rsidP="009254B1">
      <w:pPr>
        <w:spacing w:line="360" w:lineRule="auto"/>
        <w:ind w:firstLine="720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Para asignar un valor a una variable en vez de utilizar el símbolo “=” se utiliza la palabra 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 w:rsidRPr="00BE561F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BE561F">
        <w:rPr>
          <w:rFonts w:ascii="Arial" w:hAnsi="Arial" w:cs="Arial"/>
          <w:sz w:val="24"/>
          <w:szCs w:val="24"/>
          <w:lang w:val="es-AR"/>
        </w:rPr>
        <w:t xml:space="preserve">De esta forma </w:t>
      </w:r>
      <w:r w:rsidR="009254B1" w:rsidRPr="00BE561F">
        <w:rPr>
          <w:rFonts w:ascii="Arial" w:hAnsi="Arial" w:cs="Arial"/>
          <w:sz w:val="24"/>
          <w:szCs w:val="24"/>
          <w:lang w:val="es-AR"/>
        </w:rPr>
        <w:t>queda,</w:t>
      </w:r>
      <w:r w:rsidR="00BE561F" w:rsidRPr="00BE561F">
        <w:rPr>
          <w:rFonts w:ascii="Arial" w:hAnsi="Arial" w:cs="Arial"/>
          <w:sz w:val="24"/>
          <w:szCs w:val="24"/>
          <w:lang w:val="es-AR"/>
        </w:rPr>
        <w:t xml:space="preserve"> por ejemplo</w:t>
      </w:r>
      <w:r w:rsidRPr="00BE561F">
        <w:rPr>
          <w:rFonts w:ascii="Arial" w:hAnsi="Arial" w:cs="Arial"/>
          <w:sz w:val="24"/>
          <w:szCs w:val="24"/>
          <w:lang w:val="es-AR"/>
        </w:rPr>
        <w:t>:</w:t>
      </w:r>
      <w:r w:rsidRPr="00BE561F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i </w:t>
      </w:r>
      <w:proofErr w:type="spellStart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5</w:t>
      </w:r>
      <w:r w:rsidR="009254B1" w:rsidRPr="009254B1">
        <w:rPr>
          <w:rFonts w:ascii="Arial" w:hAnsi="Arial" w:cs="Arial"/>
          <w:sz w:val="24"/>
          <w:szCs w:val="24"/>
          <w:lang w:val="es-AR"/>
        </w:rPr>
        <w:t xml:space="preserve"> para asignarle el valor 5 a la variable de tipo entero i.</w:t>
      </w:r>
      <w:r w:rsidR="009254B1" w:rsidRPr="009254B1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9254B1" w:rsidRPr="009254B1">
        <w:rPr>
          <w:rFonts w:ascii="Arial" w:hAnsi="Arial" w:cs="Arial"/>
          <w:sz w:val="24"/>
          <w:szCs w:val="24"/>
          <w:lang w:val="es-AR"/>
        </w:rPr>
        <w:t>Para terminar toda instrucción se hace uso del ‘;’ al igual que en la mayoría de los lenguajes que utilizamos.</w:t>
      </w:r>
      <w:r w:rsidR="009254B1">
        <w:rPr>
          <w:rFonts w:ascii="Consolas" w:hAnsi="Consolas" w:cs="Arial"/>
          <w:sz w:val="24"/>
          <w:szCs w:val="24"/>
          <w:lang w:val="es-AR"/>
        </w:rPr>
        <w:t xml:space="preserve"> </w:t>
      </w:r>
      <w:bookmarkStart w:id="0" w:name="_GoBack"/>
      <w:bookmarkEnd w:id="0"/>
    </w:p>
    <w:p w14:paraId="59C37652" w14:textId="08138A4D" w:rsidR="009254B1" w:rsidRP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Arial" w:hAnsi="Arial" w:cs="Arial"/>
          <w:sz w:val="24"/>
          <w:szCs w:val="24"/>
          <w:lang w:val="es-AR"/>
        </w:rPr>
        <w:t xml:space="preserve">En cuanto a las variables booleanas </w:t>
      </w:r>
      <w:r w:rsidRPr="009254B1">
        <w:rPr>
          <w:rFonts w:ascii="Arial" w:hAnsi="Arial" w:cs="Arial"/>
          <w:i/>
          <w:sz w:val="24"/>
          <w:szCs w:val="24"/>
          <w:lang w:val="es-AR"/>
        </w:rPr>
        <w:t>false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y </w:t>
      </w:r>
      <w:r w:rsidRPr="009254B1">
        <w:rPr>
          <w:rFonts w:ascii="Arial" w:hAnsi="Arial" w:cs="Arial"/>
          <w:i/>
          <w:sz w:val="24"/>
          <w:szCs w:val="24"/>
          <w:lang w:val="es-AR"/>
        </w:rPr>
        <w:t>true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sus equivalentes son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chamuyo 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y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la posta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579BFA58" w14:textId="1EAE9E13" w:rsid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Los operadores lógicos con los que cuenta </w:t>
      </w:r>
      <w:r w:rsidRPr="009254B1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 son:</w:t>
      </w:r>
    </w:p>
    <w:p w14:paraId="7F8553F1" w14:textId="7DC08CEC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o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Pr="009254B1">
        <w:rPr>
          <w:rFonts w:ascii="Arial" w:hAnsi="Arial" w:cs="Arial"/>
          <w:i/>
          <w:sz w:val="24"/>
          <w:szCs w:val="24"/>
          <w:lang w:val="es-AR"/>
        </w:rPr>
        <w:t>or</w:t>
      </w:r>
      <w:proofErr w:type="spellEnd"/>
      <w:r>
        <w:rPr>
          <w:rFonts w:ascii="Arial" w:hAnsi="Arial" w:cs="Arial"/>
          <w:sz w:val="24"/>
          <w:szCs w:val="24"/>
          <w:lang w:val="es-AR"/>
        </w:rPr>
        <w:t>)</w:t>
      </w:r>
    </w:p>
    <w:p w14:paraId="5EEB3FC8" w14:textId="6718F64D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y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9254B1">
        <w:rPr>
          <w:rFonts w:ascii="Arial" w:hAnsi="Arial" w:cs="Arial"/>
          <w:i/>
          <w:sz w:val="24"/>
          <w:szCs w:val="24"/>
          <w:lang w:val="es-AR"/>
        </w:rPr>
        <w:t>and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ACD0EB0" w14:textId="10E6DC6F" w:rsidR="004128DD" w:rsidRPr="004128DD" w:rsidRDefault="009254B1" w:rsidP="004128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ni ah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i</w:t>
      </w:r>
      <w:r w:rsidRPr="009254B1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9254B1">
        <w:rPr>
          <w:rFonts w:ascii="Arial" w:hAnsi="Arial" w:cs="Arial"/>
          <w:i/>
          <w:sz w:val="24"/>
          <w:szCs w:val="24"/>
          <w:lang w:val="es-AR"/>
        </w:rPr>
        <w:t>no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7B57F6D" w14:textId="4ABB7D13" w:rsidR="009254B1" w:rsidRDefault="009254B1" w:rsidP="009254B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otro lado, los operadores aritméticos son:</w:t>
      </w:r>
    </w:p>
    <w:p w14:paraId="72A4C7D2" w14:textId="768F7E70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</w:p>
    <w:p w14:paraId="79F283CC" w14:textId="18A513B6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menos</w:t>
      </w:r>
    </w:p>
    <w:p w14:paraId="0FF1ECF6" w14:textId="21C60957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dividido</w:t>
      </w:r>
    </w:p>
    <w:p w14:paraId="45610F32" w14:textId="1970AE6B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por</w:t>
      </w:r>
    </w:p>
    <w:p w14:paraId="572DEA9C" w14:textId="77777777" w:rsidR="00AC13CB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modulo</w:t>
      </w:r>
    </w:p>
    <w:p w14:paraId="460BE8E9" w14:textId="77777777" w:rsidR="00AC13CB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aplicar tarifazo </w:t>
      </w:r>
      <w:r w:rsidRPr="00AC13CB">
        <w:rPr>
          <w:rFonts w:ascii="Arial" w:hAnsi="Arial" w:cs="Arial"/>
          <w:sz w:val="24"/>
          <w:szCs w:val="24"/>
          <w:lang w:val="es-AR"/>
        </w:rPr>
        <w:t>(incrementar en uno)</w:t>
      </w:r>
    </w:p>
    <w:p w14:paraId="12E00B3A" w14:textId="67B937F2" w:rsidR="009254B1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devaluar</w:t>
      </w:r>
      <w:r w:rsidRPr="00AC13CB">
        <w:rPr>
          <w:rFonts w:ascii="Arial" w:hAnsi="Arial" w:cs="Arial"/>
          <w:sz w:val="24"/>
          <w:szCs w:val="24"/>
          <w:lang w:val="es-AR"/>
        </w:rPr>
        <w:t xml:space="preserve"> (decrementar en uno)</w:t>
      </w:r>
      <w:r w:rsidR="009254B1" w:rsidRPr="00AC13CB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47A44017" w14:textId="2E33C935" w:rsidR="004128DD" w:rsidRDefault="004128DD" w:rsidP="004128D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último, los operadores relacionales fueron determinados de la siguiente manera:</w:t>
      </w:r>
    </w:p>
    <w:p w14:paraId="6E8A0486" w14:textId="2B85232A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es menos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&lt;)</w:t>
      </w:r>
    </w:p>
    <w:p w14:paraId="53B0EF8B" w14:textId="057EC91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lastRenderedPageBreak/>
        <w:t xml:space="preserve">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(&gt;)</w:t>
      </w:r>
    </w:p>
    <w:p w14:paraId="6BF42B66" w14:textId="734B5FCF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</w:t>
      </w:r>
      <w:r w:rsidRPr="004128DD">
        <w:rPr>
          <w:rFonts w:ascii="Arial" w:hAnsi="Arial" w:cs="Arial"/>
          <w:sz w:val="24"/>
          <w:szCs w:val="24"/>
          <w:lang w:val="es-AR"/>
        </w:rPr>
        <w:t>(=)</w:t>
      </w:r>
    </w:p>
    <w:p w14:paraId="2DA78F5F" w14:textId="3F9F81C8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nada que ver con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E5BF6C3" w14:textId="45885561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menos piola que </w:t>
      </w:r>
      <w:r w:rsidRPr="004128DD">
        <w:rPr>
          <w:rFonts w:ascii="Arial" w:hAnsi="Arial" w:cs="Arial"/>
          <w:sz w:val="24"/>
          <w:szCs w:val="24"/>
          <w:lang w:val="es-AR"/>
        </w:rPr>
        <w:t>(&lt;=)</w:t>
      </w:r>
    </w:p>
    <w:p w14:paraId="1A405683" w14:textId="65429CB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(&gt;=)</w:t>
      </w:r>
    </w:p>
    <w:p w14:paraId="4781ED45" w14:textId="7228EFCB" w:rsidR="004128DD" w:rsidRDefault="004128DD" w:rsidP="004128D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También existen constantes determinadas</w:t>
      </w:r>
      <w:r w:rsidR="007174FE">
        <w:rPr>
          <w:rFonts w:ascii="Arial" w:hAnsi="Arial" w:cs="Arial"/>
          <w:sz w:val="24"/>
          <w:szCs w:val="24"/>
          <w:lang w:val="es-AR"/>
        </w:rPr>
        <w:t xml:space="preserve"> las cuales son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352DD8B0" w14:textId="0C818B4D" w:rsidR="004128DD" w:rsidRDefault="00B908A6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908A6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el Diego</w:t>
      </w:r>
      <w:r w:rsidRPr="00B908A6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el número 10. </w:t>
      </w:r>
    </w:p>
    <w:p w14:paraId="60C9C2BE" w14:textId="062DF7B7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 palo </w:t>
      </w:r>
      <w:r>
        <w:rPr>
          <w:rFonts w:ascii="Arial" w:hAnsi="Arial" w:cs="Arial"/>
          <w:sz w:val="24"/>
          <w:szCs w:val="24"/>
          <w:lang w:val="es-AR"/>
        </w:rPr>
        <w:t>es equivalente a ingresar 1000000.</w:t>
      </w:r>
    </w:p>
    <w:p w14:paraId="2C84CA66" w14:textId="02B2715E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luca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1000. </w:t>
      </w:r>
    </w:p>
    <w:p w14:paraId="12B3D425" w14:textId="160D177F" w:rsidR="007174FE" w:rsidRPr="004128DD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gamba </w:t>
      </w:r>
      <w:r w:rsidRPr="007174FE">
        <w:rPr>
          <w:rFonts w:ascii="Arial" w:hAnsi="Arial" w:cs="Arial"/>
          <w:sz w:val="24"/>
          <w:szCs w:val="24"/>
          <w:lang w:val="es-AR"/>
        </w:rPr>
        <w:t>es equivalente a 100.</w:t>
      </w:r>
      <w:r w:rsidRPr="007174FE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21E1CBC1" w14:textId="6880CD9E" w:rsidR="00975E24" w:rsidRPr="00FC545F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2AD04B3" w14:textId="5BA38581" w:rsidR="00B84610" w:rsidRP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Dificultades encontradas</w:t>
      </w:r>
    </w:p>
    <w:p w14:paraId="2B457BCF" w14:textId="5B784E1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Futuras extensiones</w:t>
      </w:r>
    </w:p>
    <w:p w14:paraId="3158D2E6" w14:textId="2DC6C83D" w:rsidR="00B84610" w:rsidRDefault="00674073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podrían agregar ciclos </w:t>
      </w:r>
      <w:proofErr w:type="spellStart"/>
      <w:r w:rsidRPr="00674073">
        <w:rPr>
          <w:rFonts w:ascii="Consolas" w:hAnsi="Consolas" w:cs="Arial"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que permitan que el incremento o decremento sea mayor a uno, ya que por como está ahora, el lenguaje solo permite aplicarle a la variable un incremento o decremento y no una asignación. </w:t>
      </w:r>
    </w:p>
    <w:p w14:paraId="3DFC9FC8" w14:textId="77777777" w:rsidR="00EF7CAB" w:rsidRPr="00674073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20DC783" w14:textId="379F95C6" w:rsidR="00B84610" w:rsidRP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Referencias</w:t>
      </w:r>
    </w:p>
    <w:p w14:paraId="428FD2A8" w14:textId="35E520E4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0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https://github.com/faturita/YetAnotherCompilerClass </w:t>
      </w:r>
      <w:r w:rsidRPr="00EF7CAB">
        <w:rPr>
          <w:rFonts w:ascii="Arial" w:hAnsi="Arial" w:cs="Arial"/>
          <w:szCs w:val="24"/>
        </w:rPr>
        <w:t xml:space="preserve">Lex and 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  <w:r w:rsidRPr="00EF7CAB">
        <w:rPr>
          <w:rFonts w:ascii="Arial" w:hAnsi="Arial" w:cs="Arial"/>
          <w:szCs w:val="24"/>
        </w:rPr>
        <w:t xml:space="preserve"> samples and tools repository for Languages and Compiler class</w:t>
      </w:r>
    </w:p>
    <w:p w14:paraId="0041AD11" w14:textId="1C9F3602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>http://matt.might.net/articles/grammars-bnf-ebnf</w:t>
      </w:r>
      <w:r w:rsidRPr="00EF7CAB">
        <w:rPr>
          <w:rFonts w:ascii="Arial" w:hAnsi="Arial" w:cs="Arial"/>
          <w:sz w:val="24"/>
          <w:szCs w:val="24"/>
        </w:rPr>
        <w:t xml:space="preserve">/ </w:t>
      </w:r>
      <w:r w:rsidRPr="00EF7CAB">
        <w:rPr>
          <w:rFonts w:ascii="Arial" w:hAnsi="Arial" w:cs="Arial"/>
          <w:szCs w:val="24"/>
        </w:rPr>
        <w:t>The language of languages</w:t>
      </w:r>
    </w:p>
    <w:p w14:paraId="20EC8DF3" w14:textId="71103317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0"/>
        </w:rPr>
        <w:t>https://www.youtube.com/watch?v=54bo1qaHAfk</w:t>
      </w:r>
      <w:r w:rsidRPr="00EF7CAB">
        <w:rPr>
          <w:rFonts w:ascii="Arial" w:hAnsi="Arial" w:cs="Arial"/>
          <w:sz w:val="24"/>
          <w:szCs w:val="24"/>
        </w:rPr>
        <w:t xml:space="preserve"> </w:t>
      </w:r>
      <w:r w:rsidRPr="00EF7CAB">
        <w:rPr>
          <w:rFonts w:ascii="Arial" w:hAnsi="Arial" w:cs="Arial"/>
          <w:szCs w:val="24"/>
        </w:rPr>
        <w:t xml:space="preserve">Part 01: Tutorial on </w:t>
      </w:r>
      <w:proofErr w:type="spellStart"/>
      <w:r w:rsidRPr="00EF7CAB">
        <w:rPr>
          <w:rFonts w:ascii="Arial" w:hAnsi="Arial" w:cs="Arial"/>
          <w:szCs w:val="24"/>
        </w:rPr>
        <w:t>lex</w:t>
      </w:r>
      <w:proofErr w:type="spellEnd"/>
      <w:r w:rsidRPr="00EF7CAB">
        <w:rPr>
          <w:rFonts w:ascii="Arial" w:hAnsi="Arial" w:cs="Arial"/>
          <w:szCs w:val="24"/>
        </w:rPr>
        <w:t>/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</w:p>
    <w:p w14:paraId="3A33DD97" w14:textId="10C74926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https://www.youtube.com/watch?v=__-wUHG2rfM </w:t>
      </w:r>
      <w:r w:rsidRPr="00EF7CAB">
        <w:rPr>
          <w:rFonts w:ascii="Arial" w:hAnsi="Arial" w:cs="Arial"/>
        </w:rPr>
        <w:t xml:space="preserve">Part 02: Tutorial on </w:t>
      </w:r>
      <w:proofErr w:type="spellStart"/>
      <w:r w:rsidRPr="00EF7CAB">
        <w:rPr>
          <w:rFonts w:ascii="Arial" w:hAnsi="Arial" w:cs="Arial"/>
        </w:rPr>
        <w:t>lex</w:t>
      </w:r>
      <w:proofErr w:type="spellEnd"/>
      <w:r w:rsidRPr="00EF7CAB">
        <w:rPr>
          <w:rFonts w:ascii="Arial" w:hAnsi="Arial" w:cs="Arial"/>
        </w:rPr>
        <w:t>/</w:t>
      </w:r>
      <w:proofErr w:type="spellStart"/>
      <w:r w:rsidRPr="00EF7CAB">
        <w:rPr>
          <w:rFonts w:ascii="Arial" w:hAnsi="Arial" w:cs="Arial"/>
        </w:rPr>
        <w:t>yacc</w:t>
      </w:r>
      <w:proofErr w:type="spellEnd"/>
      <w:r w:rsidRPr="00EF7CAB">
        <w:rPr>
          <w:rFonts w:ascii="Arial" w:hAnsi="Arial" w:cs="Arial"/>
        </w:rPr>
        <w:t>.</w:t>
      </w:r>
    </w:p>
    <w:sectPr w:rsidR="00EF7CAB" w:rsidRPr="00EF7CAB" w:rsidSect="00B846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91CE" w14:textId="77777777" w:rsidR="00A06D9B" w:rsidRDefault="00A06D9B" w:rsidP="00B84610">
      <w:pPr>
        <w:spacing w:after="0" w:line="240" w:lineRule="auto"/>
      </w:pPr>
      <w:r>
        <w:separator/>
      </w:r>
    </w:p>
  </w:endnote>
  <w:endnote w:type="continuationSeparator" w:id="0">
    <w:p w14:paraId="4E9303D5" w14:textId="77777777" w:rsidR="00A06D9B" w:rsidRDefault="00A06D9B" w:rsidP="00B8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609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BBCB1" w14:textId="76532079" w:rsidR="00B84610" w:rsidRDefault="00B84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0B043" w14:textId="77777777" w:rsidR="00B84610" w:rsidRDefault="00B84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09E02" w14:textId="77777777" w:rsidR="00A06D9B" w:rsidRDefault="00A06D9B" w:rsidP="00B84610">
      <w:pPr>
        <w:spacing w:after="0" w:line="240" w:lineRule="auto"/>
      </w:pPr>
      <w:r>
        <w:separator/>
      </w:r>
    </w:p>
  </w:footnote>
  <w:footnote w:type="continuationSeparator" w:id="0">
    <w:p w14:paraId="7AA75BD1" w14:textId="77777777" w:rsidR="00A06D9B" w:rsidRDefault="00A06D9B" w:rsidP="00B8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05819" w14:textId="2928D636" w:rsidR="001249D1" w:rsidRPr="001249D1" w:rsidRDefault="001249D1">
    <w:pPr>
      <w:pStyle w:val="Header"/>
      <w:rPr>
        <w:rFonts w:ascii="Consolas" w:hAnsi="Consolas"/>
        <w:lang w:val="es-AR"/>
      </w:rPr>
    </w:pPr>
    <w:proofErr w:type="spellStart"/>
    <w:r w:rsidRPr="001249D1">
      <w:rPr>
        <w:rFonts w:ascii="Consolas" w:hAnsi="Consolas"/>
        <w:lang w:val="es-AR"/>
      </w:rPr>
      <w:t>The</w:t>
    </w:r>
    <w:proofErr w:type="spellEnd"/>
    <w:r w:rsidRPr="001249D1">
      <w:rPr>
        <w:rFonts w:ascii="Consolas" w:hAnsi="Consolas"/>
        <w:lang w:val="es-AR"/>
      </w:rPr>
      <w:t xml:space="preserve"> </w:t>
    </w:r>
    <w:proofErr w:type="spellStart"/>
    <w:r w:rsidRPr="001249D1">
      <w:rPr>
        <w:rFonts w:ascii="Consolas" w:hAnsi="Consolas"/>
        <w:lang w:val="es-AR"/>
      </w:rPr>
      <w:t>Roxys</w:t>
    </w:r>
    <w:proofErr w:type="spellEnd"/>
    <w:r w:rsidRPr="001249D1">
      <w:rPr>
        <w:rFonts w:ascii="Consolas" w:hAnsi="Consolas"/>
        <w:lang w:val="es-AR"/>
      </w:rPr>
      <w:t xml:space="preserve">                 </w:t>
    </w:r>
    <w:r>
      <w:rPr>
        <w:rFonts w:ascii="Consolas" w:hAnsi="Consolas"/>
        <w:lang w:val="es-AR"/>
      </w:rPr>
      <w:t xml:space="preserve">             </w:t>
    </w:r>
    <w:r w:rsidRPr="001249D1">
      <w:rPr>
        <w:rFonts w:ascii="Consolas" w:hAnsi="Consolas"/>
        <w:lang w:val="es-AR"/>
      </w:rPr>
      <w:t xml:space="preserve">                                 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8E6"/>
    <w:multiLevelType w:val="hybridMultilevel"/>
    <w:tmpl w:val="5C767E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826BF"/>
    <w:multiLevelType w:val="hybridMultilevel"/>
    <w:tmpl w:val="FD6EF51C"/>
    <w:lvl w:ilvl="0" w:tplc="D0584A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3399"/>
    <w:multiLevelType w:val="hybridMultilevel"/>
    <w:tmpl w:val="7E9E08F4"/>
    <w:lvl w:ilvl="0" w:tplc="E5E077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B2B3F"/>
    <w:multiLevelType w:val="hybridMultilevel"/>
    <w:tmpl w:val="A2A8AB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E40FB"/>
    <w:multiLevelType w:val="hybridMultilevel"/>
    <w:tmpl w:val="28A22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F42A5"/>
    <w:multiLevelType w:val="hybridMultilevel"/>
    <w:tmpl w:val="E35E0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34984"/>
    <w:multiLevelType w:val="hybridMultilevel"/>
    <w:tmpl w:val="083C2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DE7CAF"/>
    <w:multiLevelType w:val="hybridMultilevel"/>
    <w:tmpl w:val="ED465C8E"/>
    <w:lvl w:ilvl="0" w:tplc="4636F0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942A3"/>
    <w:multiLevelType w:val="hybridMultilevel"/>
    <w:tmpl w:val="5E72A5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4"/>
    <w:rsid w:val="000514F9"/>
    <w:rsid w:val="001249D1"/>
    <w:rsid w:val="001F13BB"/>
    <w:rsid w:val="00336B25"/>
    <w:rsid w:val="003472EB"/>
    <w:rsid w:val="00352238"/>
    <w:rsid w:val="004128DD"/>
    <w:rsid w:val="006208FB"/>
    <w:rsid w:val="00674073"/>
    <w:rsid w:val="007174FE"/>
    <w:rsid w:val="008B38D4"/>
    <w:rsid w:val="008C0651"/>
    <w:rsid w:val="008C35FC"/>
    <w:rsid w:val="008D61D5"/>
    <w:rsid w:val="009254B1"/>
    <w:rsid w:val="00975E24"/>
    <w:rsid w:val="00A06D9B"/>
    <w:rsid w:val="00AC13CB"/>
    <w:rsid w:val="00B84610"/>
    <w:rsid w:val="00B908A6"/>
    <w:rsid w:val="00BB40DA"/>
    <w:rsid w:val="00BE561F"/>
    <w:rsid w:val="00C747F9"/>
    <w:rsid w:val="00DF5292"/>
    <w:rsid w:val="00E469EB"/>
    <w:rsid w:val="00E77D1F"/>
    <w:rsid w:val="00ED4A1C"/>
    <w:rsid w:val="00EF7CAB"/>
    <w:rsid w:val="00F25219"/>
    <w:rsid w:val="00FB4A3D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EF6E"/>
  <w15:chartTrackingRefBased/>
  <w15:docId w15:val="{E9304100-2BBC-44B1-8407-80AD99F0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0"/>
  </w:style>
  <w:style w:type="paragraph" w:styleId="Footer">
    <w:name w:val="footer"/>
    <w:basedOn w:val="Normal"/>
    <w:link w:val="Foot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0"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5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3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9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3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1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7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9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1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5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6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9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4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9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8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Santoflaminio</dc:creator>
  <cp:keywords/>
  <dc:description/>
  <cp:lastModifiedBy>Alejandro Santoflaminio</cp:lastModifiedBy>
  <cp:revision>8</cp:revision>
  <dcterms:created xsi:type="dcterms:W3CDTF">2018-06-25T23:54:00Z</dcterms:created>
  <dcterms:modified xsi:type="dcterms:W3CDTF">2018-06-26T00:37:00Z</dcterms:modified>
</cp:coreProperties>
</file>