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 oportunas.</w:t>
      </w:r>
    </w:p>
    <w:bookmarkStart w:id="36" w:name="commit-y-push-inicial"/>
    <w:p>
      <w:pPr>
        <w:pStyle w:val="Heading2"/>
      </w:pPr>
      <w:r>
        <w:t xml:space="preserve">Commit y push inicial</w:t>
      </w:r>
    </w:p>
    <w:bookmarkEnd w:id="36"/>
    <w:p>
      <w:pPr>
        <w:numPr>
          <w:numId w:val="10"/>
          <w:ilvl w:val="0"/>
        </w:numPr>
      </w:pPr>
      <w:r>
        <w:t xml:space="preserve">Añadir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Subir los cambios al repositorio remoto.</w:t>
      </w:r>
    </w:p>
    <w:bookmarkStart w:id="37" w:name="ignorar-archivos"/>
    <w:p>
      <w:pPr>
        <w:pStyle w:val="Heading2"/>
      </w:pPr>
      <w:r>
        <w:t xml:space="preserve">Ignorar archivos</w:t>
      </w:r>
    </w:p>
    <w:bookmarkEnd w:id="37"/>
    <w:p>
      <w:pPr>
        <w:numPr>
          <w:numId w:val="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Realizar los cambios oportunos para que tanto el archivo como legal como la carpeta sean ignorados por git.</w:t>
      </w:r>
    </w:p>
    <w:bookmarkStart w:id="38" w:name="crear-el-tag-v0.1"/>
    <w:p>
      <w:pPr>
        <w:pStyle w:val="Heading2"/>
      </w:pPr>
      <w:r>
        <w:t xml:space="preserve">Crear el tag v0.1</w:t>
      </w:r>
    </w:p>
    <w:bookmarkEnd w:id="38"/>
    <w:p>
      <w:pPr>
        <w:numPr>
          <w:numId w:val="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numPr>
          <w:numId w:val="12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Subir los cambios al repositorio remoto.</w:t>
      </w:r>
    </w:p>
    <w:bookmarkStart w:id="39" w:name="crear-una-rama-remota-v0.2"/>
    <w:p>
      <w:pPr>
        <w:pStyle w:val="Heading2"/>
      </w:pPr>
      <w:r>
        <w:t xml:space="preserve">Crear una rama remota v0.2</w:t>
      </w:r>
    </w:p>
    <w:bookmarkEnd w:id="39"/>
    <w:p>
      <w:pPr>
        <w:numPr>
          <w:numId w:val="13"/>
          <w:ilvl w:val="0"/>
        </w:numPr>
      </w:pPr>
      <w:r>
        <w:t xml:space="preserve">Crear una rama remota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Posiciona tu carpeta de trabajo en esta rama.</w:t>
      </w:r>
    </w:p>
    <w:p>
      <w:pPr>
        <w:numPr>
          <w:numId w:val="13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Subir los cambios al reposiorio remoto.</w:t>
      </w:r>
    </w:p>
    <w:bookmarkStart w:id="40" w:name="merge-directo"/>
    <w:p>
      <w:pPr>
        <w:pStyle w:val="Heading2"/>
      </w:pPr>
      <w:r>
        <w:t xml:space="preserve">Merge directo</w:t>
      </w:r>
    </w:p>
    <w:bookmarkEnd w:id="40"/>
    <w:p>
      <w:pPr>
        <w:numPr>
          <w:numId w:val="14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1" w:name="merge-con-conflicto"/>
    <w:p>
      <w:pPr>
        <w:pStyle w:val="Heading2"/>
      </w:pPr>
      <w:r>
        <w:t xml:space="preserve">Merge con conflicto</w:t>
      </w:r>
    </w:p>
    <w:bookmarkEnd w:id="41"/>
    <w:p>
      <w:pPr>
        <w:numPr>
          <w:numId w:val="1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5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5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5"/>
          <w:ilvl w:val="0"/>
        </w:numPr>
      </w:pPr>
      <w:r>
        <w:t xml:space="preserve">Listar las ramas con merge y las ramas sin merge.</w:t>
      </w:r>
    </w:p>
    <w:p>
      <w:pPr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Listar los distintos commits con sus ramas y sus tags.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cuenta-de-github"/>
    <w:p>
      <w:pPr>
        <w:pStyle w:val="Heading2"/>
      </w:pPr>
      <w:r>
        <w:t xml:space="preserve">Cuenta de GitHub</w:t>
      </w:r>
    </w:p>
    <w:bookmarkEnd w:id="43"/>
    <w:p>
      <w:pPr>
        <w:numPr>
          <w:numId w:val="17"/>
          <w:ilvl w:val="0"/>
        </w:numPr>
      </w:pPr>
      <w:r>
        <w:t xml:space="preserve">Poner una foto en vuestro perfil de GitHub.</w:t>
      </w:r>
    </w:p>
    <w:p>
      <w:pPr>
        <w:numPr>
          <w:numId w:val="17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7"/>
          <w:ilvl w:val="0"/>
        </w:numPr>
      </w:pPr>
      <w:r>
        <w:t xml:space="preserve">Añadir (si no lo habéis hecho ya) la clave pública que se corresponde a tu ordenador.</w:t>
      </w:r>
    </w:p>
    <w:bookmarkStart w:id="44" w:name="uso-social-de-github"/>
    <w:p>
      <w:pPr>
        <w:pStyle w:val="Heading2"/>
      </w:pPr>
      <w:r>
        <w:t xml:space="preserve">Uso social de GitHub</w:t>
      </w:r>
    </w:p>
    <w:bookmarkEnd w:id="44"/>
    <w:p>
      <w:pPr>
        <w:numPr>
          <w:numId w:val="18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8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8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5" w:name="crear-una-tabla"/>
    <w:p>
      <w:pPr>
        <w:pStyle w:val="Heading2"/>
      </w:pPr>
      <w:r>
        <w:t xml:space="preserve">Crear una tabla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6" w:name="colaboradores"/>
    <w:p>
      <w:pPr>
        <w:pStyle w:val="Heading2"/>
      </w:pPr>
      <w:r>
        <w:t xml:space="preserve">Colaboradores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47" w:name="crear-una-organización"/>
    <w:p>
      <w:pPr>
        <w:pStyle w:val="Heading2"/>
      </w:pPr>
      <w:r>
        <w:t xml:space="preserve">Crear una organización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8" w:name="crear-equipos"/>
    <w:p>
      <w:pPr>
        <w:pStyle w:val="Heading2"/>
      </w:pPr>
      <w:r>
        <w:t xml:space="preserve">Crear equipos</w:t>
      </w:r>
    </w:p>
    <w:bookmarkEnd w:id="48"/>
    <w:p>
      <w:pPr>
        <w:numPr>
          <w:numId w:val="22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9" w:name="crear-un-index.html"/>
    <w:p>
      <w:pPr>
        <w:pStyle w:val="Heading2"/>
      </w:pPr>
      <w:r>
        <w:t xml:space="preserve">Crear un index.html</w:t>
      </w:r>
    </w:p>
    <w:bookmarkEnd w:id="49"/>
    <w:p>
      <w:pPr>
        <w:pStyle w:val="Compact"/>
        <w:numPr>
          <w:numId w:val="23"/>
          <w:ilvl w:val="0"/>
        </w:numPr>
      </w:pPr>
      <w:r>
        <w:t xml:space="preserve">Crear un index.html que se pueda ver como página web en la organización.</w:t>
      </w:r>
    </w:p>
    <w:bookmarkStart w:id="50" w:name="crear-pull-requests"/>
    <w:p>
      <w:pPr>
        <w:pStyle w:val="Heading2"/>
      </w:pPr>
      <w:r>
        <w:t xml:space="preserve">Crear Pull-requests</w:t>
      </w:r>
    </w:p>
    <w:bookmarkEnd w:id="50"/>
    <w:p>
      <w:pPr>
        <w:numPr>
          <w:numId w:val="24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4"/>
          <w:ilvl w:val="0"/>
        </w:numPr>
      </w:pPr>
      <w:r>
        <w:t xml:space="preserve">Crearos una rama en cada fork.</w:t>
      </w:r>
    </w:p>
    <w:p>
      <w:pPr>
        <w:numPr>
          <w:numId w:val="24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4"/>
          <w:ilvl w:val="0"/>
        </w:numPr>
      </w:pPr>
      <w:r>
        <w:t xml:space="preserve">Con cada rama hacer un pull-request.</w:t>
      </w:r>
    </w:p>
    <w:bookmarkStart w:id="51" w:name="gestionar-pull-requests"/>
    <w:p>
      <w:pPr>
        <w:pStyle w:val="Heading2"/>
      </w:pPr>
      <w:r>
        <w:t xml:space="preserve">Gestionar Pull-requests</w:t>
      </w:r>
    </w:p>
    <w:bookmarkEnd w:id="51"/>
    <w:p>
      <w:pPr>
        <w:pStyle w:val="Compact"/>
        <w:numPr>
          <w:numId w:val="25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ee2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5c954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46ee7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