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7.png" ContentType="image/png"/>
  <Override PartName="/word/media/rId64.png" ContentType="image/png"/>
  <Override PartName="/word/media/rId62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r>
        <w:rPr>
          <w:b/>
        </w:rPr>
        <w:t xml:space="preserve">Adolfo Sanz De Diego</w:t>
      </w:r>
    </w:p>
    <w:p>
      <w:pPr>
        <w:numPr>
          <w:numId w:val="2"/>
          <w:ilvl w:val="0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numPr>
          <w:numId w:val="2"/>
          <w:ilvl w:val="0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numPr>
          <w:numId w:val="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numPr>
          <w:numId w:val="2"/>
          <w:ilvl w:val="0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numPr>
          <w:numId w:val="2"/>
          <w:ilvl w:val="0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numPr>
          <w:numId w:val="2"/>
          <w:ilvl w:val="0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r>
        <w:t xml:space="preserve">Las slides y sus fuentes las podéis encontrar en:</w:t>
      </w:r>
    </w:p>
    <w:p>
      <w:pPr>
        <w:pStyle w:val="Compact"/>
        <w:numPr>
          <w:numId w:val="4"/>
          <w:ilvl w:val="0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5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 y configurarlo.</w:t>
      </w:r>
    </w:p>
    <w:p>
      <w:pPr>
        <w:pStyle w:val="Compact"/>
        <w:numPr>
          <w:numId w:val="5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5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5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5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5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r>
        <w:rPr>
          <w:b/>
        </w:rPr>
        <w:t xml:space="preserve">Bloque 1</w:t>
      </w:r>
    </w:p>
    <w:p>
      <w:pPr>
        <w:numPr>
          <w:numId w:val="6"/>
          <w:ilvl w:val="0"/>
        </w:numPr>
      </w:pPr>
      <w:r>
        <w:t xml:space="preserve">Introducción a Git</w:t>
      </w:r>
    </w:p>
    <w:p>
      <w:pPr>
        <w:numPr>
          <w:numId w:val="6"/>
          <w:ilvl w:val="0"/>
        </w:numPr>
      </w:pPr>
      <w:r>
        <w:t xml:space="preserve">Introducción a GitHub</w:t>
      </w:r>
    </w:p>
    <w:p>
      <w:pPr>
        <w:numPr>
          <w:numId w:val="6"/>
          <w:ilvl w:val="0"/>
        </w:numPr>
      </w:pPr>
      <w:r>
        <w:t xml:space="preserve">Introducción Markdown</w:t>
      </w:r>
    </w:p>
    <w:p>
      <w:r>
        <w:rPr>
          <w:b/>
        </w:rPr>
        <w:t xml:space="preserve">Bloque 2</w:t>
      </w:r>
    </w:p>
    <w:p>
      <w:pPr>
        <w:numPr>
          <w:numId w:val="7"/>
          <w:ilvl w:val="0"/>
        </w:numPr>
      </w:pPr>
      <w:r>
        <w:t xml:space="preserve">Uso básico de Git</w:t>
      </w:r>
    </w:p>
    <w:p>
      <w:pPr>
        <w:numPr>
          <w:numId w:val="7"/>
          <w:ilvl w:val="0"/>
        </w:numPr>
      </w:pPr>
      <w:r>
        <w:t xml:space="preserve">Uso básico de GitHub</w:t>
      </w:r>
    </w:p>
    <w:p>
      <w:pPr>
        <w:numPr>
          <w:numId w:val="7"/>
          <w:ilvl w:val="0"/>
        </w:numPr>
      </w:pPr>
      <w:r>
        <w:t xml:space="preserve">Sintaxis básica de Markdown</w:t>
      </w:r>
    </w:p>
    <w:p>
      <w:r>
        <w:rPr>
          <w:b/>
        </w:rPr>
        <w:t xml:space="preserve">Bloque 3</w:t>
      </w:r>
    </w:p>
    <w:p>
      <w:pPr>
        <w:numPr>
          <w:numId w:val="8"/>
          <w:ilvl w:val="0"/>
        </w:numPr>
      </w:pPr>
      <w:r>
        <w:t xml:space="preserve">Uso avanzado de Git</w:t>
      </w:r>
    </w:p>
    <w:p>
      <w:pPr>
        <w:numPr>
          <w:numId w:val="8"/>
          <w:ilvl w:val="0"/>
        </w:numPr>
      </w:pPr>
      <w:r>
        <w:t xml:space="preserve">Uso avanzado de GitHub</w:t>
      </w:r>
    </w:p>
    <w:p>
      <w:pPr>
        <w:numPr>
          <w:numId w:val="8"/>
          <w:ilvl w:val="0"/>
        </w:numPr>
      </w:pPr>
      <w:r>
        <w:t xml:space="preserve">Sintaxis avanzada de Markdown</w:t>
      </w:r>
    </w:p>
    <w:bookmarkStart w:id="36" w:name="enlaces-de-interés"/>
    <w:p>
      <w:pPr>
        <w:pStyle w:val="Heading2"/>
      </w:pPr>
      <w:r>
        <w:t xml:space="preserve">Enlaces de interés</w:t>
      </w:r>
    </w:p>
    <w:bookmarkEnd w:id="36"/>
    <w:p>
      <w:r>
        <w:t xml:space="preserve">Aprender GIT... y de camino GitHub:</w:t>
      </w:r>
    </w:p>
    <w:p>
      <w:pPr>
        <w:pStyle w:val="Compact"/>
        <w:numPr>
          <w:numId w:val="9"/>
          <w:ilvl w:val="0"/>
        </w:numPr>
      </w:pPr>
      <w:hyperlink r:id="rId37">
        <w:r>
          <w:rPr>
            <w:rStyle w:val="Link"/>
          </w:rPr>
          <w:t xml:space="preserve">https://github.com/oslugr/curso-git</w:t>
        </w:r>
      </w:hyperlink>
    </w:p>
    <w:p>
      <w:r>
        <w:t xml:space="preserve">Página oficial de Git:</w:t>
      </w:r>
    </w:p>
    <w:p>
      <w:pPr>
        <w:pStyle w:val="Compact"/>
        <w:numPr>
          <w:numId w:val="10"/>
          <w:ilvl w:val="0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r>
        <w:t xml:space="preserve">Pro GIT:</w:t>
      </w:r>
    </w:p>
    <w:p>
      <w:pPr>
        <w:pStyle w:val="Compact"/>
        <w:numPr>
          <w:numId w:val="11"/>
          <w:ilvl w:val="0"/>
        </w:numPr>
      </w:pPr>
      <w:hyperlink r:id="rId39">
        <w:r>
          <w:rPr>
            <w:rStyle w:val="Link"/>
          </w:rPr>
          <w:t xml:space="preserve">https://git-scm.com/book/es/v2</w:t>
        </w:r>
      </w:hyperlink>
    </w:p>
    <w:p>
      <w:r>
        <w:t xml:space="preserve">Minitutorial de GIT:</w:t>
      </w:r>
    </w:p>
    <w:p>
      <w:pPr>
        <w:pStyle w:val="Compact"/>
        <w:numPr>
          <w:numId w:val="12"/>
          <w:ilvl w:val="0"/>
        </w:numPr>
      </w:pPr>
      <w:hyperlink r:id="rId40">
        <w:r>
          <w:rPr>
            <w:rStyle w:val="Link"/>
          </w:rPr>
          <w:t xml:space="preserve">https://try.github.io/</w:t>
        </w:r>
      </w:hyperlink>
    </w:p>
    <w:p>
      <w:r>
        <w:t xml:space="preserve">Página oficial de GitHub:</w:t>
      </w:r>
    </w:p>
    <w:p>
      <w:pPr>
        <w:pStyle w:val="Compact"/>
        <w:numPr>
          <w:numId w:val="13"/>
          <w:ilvl w:val="0"/>
        </w:numPr>
      </w:pPr>
      <w:hyperlink r:id="rId41">
        <w:r>
          <w:rPr>
            <w:rStyle w:val="Link"/>
          </w:rPr>
          <w:t xml:space="preserve">https://github.com/</w:t>
        </w:r>
      </w:hyperlink>
    </w:p>
    <w:p>
      <w:r>
        <w:t xml:space="preserve">Chuleta de la sintaxis de Markdown:</w:t>
      </w:r>
    </w:p>
    <w:p>
      <w:pPr>
        <w:pStyle w:val="Compact"/>
        <w:numPr>
          <w:numId w:val="14"/>
          <w:ilvl w:val="0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43" w:name="introducción-a-git"/>
    <w:p>
      <w:pPr>
        <w:pStyle w:val="Heading1"/>
      </w:pPr>
      <w:r>
        <w:t xml:space="preserve">Introducción a Git</w:t>
      </w:r>
    </w:p>
    <w:bookmarkEnd w:id="43"/>
    <w:bookmarkStart w:id="44" w:name="sistema-control-de-versiones"/>
    <w:p>
      <w:pPr>
        <w:pStyle w:val="Heading2"/>
      </w:pPr>
      <w:r>
        <w:t xml:space="preserve">Sistema Control de Versiones</w:t>
      </w:r>
    </w:p>
    <w:bookmarkEnd w:id="44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hyperlink r:id="rId45">
        <w:r>
          <w:rPr>
            <w:rStyle w:val="Link"/>
          </w:rPr>
          <w:t xml:space="preserve">https://git-scm.com/book/es/v1/Empezando-Acerca-del-control-de-versiones</w:t>
        </w:r>
      </w:hyperlink>
    </w:p>
    <w:bookmarkStart w:id="46" w:name="vcs-locales"/>
    <w:p>
      <w:pPr>
        <w:pStyle w:val="Heading2"/>
      </w:pPr>
      <w:r>
        <w:t xml:space="preserve">VCS Locales</w:t>
      </w:r>
    </w:p>
    <w:bookmarkEnd w:id="46"/>
    <w:p>
      <w:r>
        <w:rPr>
          <w:b/>
        </w:rPr>
        <w:t xml:space="preserve">Lo más simple</w:t>
      </w:r>
      <w:r>
        <w:t xml:space="preserve">: hacer copias de directorios.</w:t>
      </w:r>
    </w:p>
    <w:p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47" w:name="vcs-centralizados"/>
    <w:p>
      <w:pPr>
        <w:pStyle w:val="Heading2"/>
      </w:pPr>
      <w:r>
        <w:t xml:space="preserve">VCS Centralizados</w:t>
      </w:r>
    </w:p>
    <w:bookmarkEnd w:id="47"/>
    <w:p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pros-y-contras-vcs-centralizados"/>
    <w:p>
      <w:pPr>
        <w:pStyle w:val="Heading2"/>
      </w:pPr>
      <w:r>
        <w:t xml:space="preserve">Pros y Contras VCS Centralizados</w:t>
      </w:r>
    </w:p>
    <w:bookmarkEnd w:id="49"/>
    <w:p>
      <w:r>
        <w:rPr>
          <w:b/>
        </w:rPr>
        <w:t xml:space="preserve">Pros</w:t>
      </w:r>
      <w:r>
        <w:t xml:space="preserve">: más colaborativo que el local.</w:t>
      </w:r>
    </w:p>
    <w:p>
      <w:r>
        <w:rPr>
          <w:b/>
        </w:rPr>
        <w:t xml:space="preserve">Contras</w:t>
      </w:r>
      <w:r>
        <w:t xml:space="preserve">: dependes de un servidor central.</w:t>
      </w:r>
    </w:p>
    <w:bookmarkStart w:id="50" w:name="vcs-distribuidos"/>
    <w:p>
      <w:pPr>
        <w:pStyle w:val="Heading2"/>
      </w:pPr>
      <w:r>
        <w:t xml:space="preserve">VCS Distribuidos</w:t>
      </w:r>
    </w:p>
    <w:bookmarkEnd w:id="50"/>
    <w:p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ventajes-vcs-distribuidos"/>
    <w:p>
      <w:pPr>
        <w:pStyle w:val="Heading2"/>
      </w:pPr>
      <w:r>
        <w:t xml:space="preserve">Ventajes VCS Distribuidos</w:t>
      </w:r>
    </w:p>
    <w:bookmarkEnd w:id="52"/>
    <w:p>
      <w:r>
        <w:t xml:space="preserve">Puedes seguir trabajando aunque el repositorio remoto esté caido.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más autonomía</w:t>
      </w:r>
    </w:p>
    <w:p>
      <w:r>
        <w:t xml:space="preserve">La información está más replicada.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menos vulnerable</w:t>
      </w:r>
    </w:p>
    <w:p>
      <w:r>
        <w:t xml:space="preserve">Permite pruebas en local y subir solo lo relevante.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más limpieza</w:t>
      </w:r>
    </w:p>
    <w:bookmarkStart w:id="53" w:name="características-de-git"/>
    <w:p>
      <w:pPr>
        <w:pStyle w:val="Heading2"/>
      </w:pPr>
      <w:r>
        <w:t xml:space="preserve">Características de Git</w:t>
      </w:r>
    </w:p>
    <w:bookmarkEnd w:id="53"/>
    <w:p>
      <w:r>
        <w:t xml:space="preserve">Creado por Linux Torvalds, líder del equipo del kernel Linux.</w:t>
      </w:r>
    </w:p>
    <w:p>
      <w:r>
        <w:t xml:space="preserve">Objetivos cuando se creó:</w:t>
      </w:r>
    </w:p>
    <w:p>
      <w:pPr>
        <w:numPr>
          <w:numId w:val="18"/>
          <w:ilvl w:val="0"/>
        </w:numPr>
      </w:pPr>
      <w:r>
        <w:rPr>
          <w:b/>
        </w:rPr>
        <w:t xml:space="preserve">Rápido</w:t>
      </w:r>
    </w:p>
    <w:p>
      <w:pPr>
        <w:numPr>
          <w:numId w:val="18"/>
          <w:ilvl w:val="0"/>
        </w:numPr>
      </w:pPr>
      <w:r>
        <w:rPr>
          <w:b/>
        </w:rPr>
        <w:t xml:space="preserve">Sencillo</w:t>
      </w:r>
    </w:p>
    <w:p>
      <w:pPr>
        <w:numPr>
          <w:numId w:val="18"/>
          <w:ilvl w:val="0"/>
        </w:numPr>
      </w:pPr>
      <w:r>
        <w:rPr>
          <w:b/>
        </w:rPr>
        <w:t xml:space="preserve">Multi rama</w:t>
      </w:r>
    </w:p>
    <w:p>
      <w:pPr>
        <w:numPr>
          <w:numId w:val="18"/>
          <w:ilvl w:val="0"/>
        </w:numPr>
      </w:pPr>
      <w:r>
        <w:rPr>
          <w:b/>
        </w:rPr>
        <w:t xml:space="preserve">Distribuido</w:t>
      </w:r>
    </w:p>
    <w:p>
      <w:pPr>
        <w:numPr>
          <w:numId w:val="18"/>
          <w:ilvl w:val="0"/>
        </w:numPr>
      </w:pPr>
      <w:r>
        <w:rPr>
          <w:b/>
        </w:rPr>
        <w:t xml:space="preserve">Grandes proyectos</w:t>
      </w:r>
    </w:p>
    <w:bookmarkStart w:id="54" w:name="instalación"/>
    <w:p>
      <w:pPr>
        <w:pStyle w:val="Heading2"/>
      </w:pPr>
      <w:r>
        <w:t xml:space="preserve">Instalación</w:t>
      </w:r>
    </w:p>
    <w:bookmarkEnd w:id="54"/>
    <w:p>
      <w:r>
        <w:t xml:space="preserve">Windows:</w:t>
      </w:r>
      <w:r>
        <w:t xml:space="preserve"> </w:t>
      </w:r>
      <w:hyperlink r:id="rId55">
        <w:r>
          <w:rPr>
            <w:rStyle w:val="Link"/>
          </w:rPr>
          <w:t xml:space="preserve">https://git-scm.com/download/win</w:t>
        </w:r>
      </w:hyperlink>
    </w:p>
    <w:p>
      <w:r>
        <w:t xml:space="preserve">Mac:</w:t>
      </w:r>
      <w:r>
        <w:t xml:space="preserve"> </w:t>
      </w:r>
      <w:hyperlink r:id="rId56">
        <w:r>
          <w:rPr>
            <w:rStyle w:val="Link"/>
          </w:rPr>
          <w:t xml:space="preserve">https://git-scm.com/download/mac</w:t>
        </w:r>
      </w:hyperlink>
    </w:p>
    <w:p>
      <w:r>
        <w:t xml:space="preserve">Linux:</w:t>
      </w:r>
      <w:r>
        <w:t xml:space="preserve"> </w:t>
      </w:r>
      <w:hyperlink r:id="rId57">
        <w:r>
          <w:rPr>
            <w:rStyle w:val="Link"/>
          </w:rPr>
          <w:t xml:space="preserve">https://git-scm.com/download/linux</w:t>
        </w:r>
      </w:hyperlink>
    </w:p>
    <w:bookmarkStart w:id="58" w:name="configuración-inicial"/>
    <w:p>
      <w:pPr>
        <w:pStyle w:val="Heading2"/>
      </w:pPr>
      <w:r>
        <w:t xml:space="preserve">Configuración inicial</w:t>
      </w:r>
    </w:p>
    <w:bookmarkEnd w:id="58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59" w:name="introducción-a-github"/>
    <w:p>
      <w:pPr>
        <w:pStyle w:val="Heading1"/>
      </w:pPr>
      <w:r>
        <w:t xml:space="preserve">Introducción a GitHub</w:t>
      </w:r>
    </w:p>
    <w:bookmarkEnd w:id="59"/>
    <w:bookmarkStart w:id="60" w:name="características-de-github"/>
    <w:p>
      <w:pPr>
        <w:pStyle w:val="Heading2"/>
      </w:pPr>
      <w:r>
        <w:t xml:space="preserve">Características de GitHub</w:t>
      </w:r>
    </w:p>
    <w:bookmarkEnd w:id="60"/>
    <w:p>
      <w:r>
        <w:rPr>
          <w:b/>
        </w:rPr>
        <w:t xml:space="preserve">Plataforma de desarrollo colaborativo</w:t>
      </w:r>
      <w:r>
        <w:t xml:space="preserve">, que utiliza Git.</w:t>
      </w:r>
    </w:p>
    <w:p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r>
        <w:rPr>
          <w:b/>
        </w:rPr>
        <w:t xml:space="preserve">Servidor web</w:t>
      </w:r>
      <w:r>
        <w:t xml:space="preserve">.</w:t>
      </w:r>
    </w:p>
    <w:bookmarkStart w:id="61" w:name="crear-cuenta"/>
    <w:p>
      <w:pPr>
        <w:pStyle w:val="Heading2"/>
      </w:pPr>
      <w:r>
        <w:t xml:space="preserve">Crear cuenta</w:t>
      </w:r>
    </w:p>
    <w:bookmarkEnd w:id="61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crear-repositorio"/>
    <w:p>
      <w:pPr>
        <w:pStyle w:val="Heading2"/>
      </w:pPr>
      <w:r>
        <w:t xml:space="preserve">Crear repositorio</w:t>
      </w:r>
    </w:p>
    <w:bookmarkEnd w:id="63"/>
    <w:p>
      <w:pPr>
        <w:pStyle w:val="Compact"/>
      </w:pPr>
      <w:r>
        <w:drawing>
          <wp:inline>
            <wp:extent cx="15278100" cy="11366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1136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introducción-markdown"/>
    <w:p>
      <w:pPr>
        <w:pStyle w:val="Heading1"/>
      </w:pPr>
      <w:r>
        <w:t xml:space="preserve">Introducción Markdown</w:t>
      </w:r>
    </w:p>
    <w:bookmarkEnd w:id="65"/>
    <w:bookmarkStart w:id="66" w:name="qué-es-markdown"/>
    <w:p>
      <w:pPr>
        <w:pStyle w:val="Heading2"/>
      </w:pPr>
      <w:r>
        <w:t xml:space="preserve">Qué es Markdown</w:t>
      </w:r>
    </w:p>
    <w:bookmarkEnd w:id="66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hyperlink r:id="rId67">
        <w:r>
          <w:rPr>
            <w:rStyle w:val="Link"/>
          </w:rPr>
          <w:t xml:space="preserve">https://es.wikipedia.org/wiki/Markdown</w:t>
        </w:r>
      </w:hyperlink>
    </w:p>
    <w:bookmarkStart w:id="68" w:name="características-principales"/>
    <w:p>
      <w:pPr>
        <w:pStyle w:val="Heading2"/>
      </w:pPr>
      <w:r>
        <w:t xml:space="preserve">Características principales</w:t>
      </w:r>
    </w:p>
    <w:bookmarkEnd w:id="68"/>
    <w:p>
      <w:r>
        <w:t xml:space="preserve">Texto plano</w:t>
      </w:r>
    </w:p>
    <w:p>
      <w:r>
        <w:t xml:space="preserve">Sintaxis sencilla</w:t>
      </w:r>
    </w:p>
    <w:p>
      <w:r>
        <w:t xml:space="preserve">Legibilidad</w:t>
      </w:r>
    </w:p>
    <w:p>
      <w:r>
        <w:t xml:space="preserve">Publicabilidad</w:t>
      </w:r>
    </w:p>
    <w:p>
      <w:r>
        <w:t xml:space="preserve">Exportabiliad</w:t>
      </w:r>
    </w:p>
    <w:bookmarkStart w:id="69" w:name="editor-online"/>
    <w:p>
      <w:pPr>
        <w:pStyle w:val="Heading2"/>
      </w:pPr>
      <w:r>
        <w:t xml:space="preserve">Editor online</w:t>
      </w:r>
    </w:p>
    <w:bookmarkEnd w:id="69"/>
    <w:p>
      <w:hyperlink r:id="rId70">
        <w:r>
          <w:rPr>
            <w:rStyle w:val="Link"/>
          </w:rPr>
          <w:t xml:space="preserve">https://jbt.github.io/markdown-editor/</w:t>
        </w:r>
      </w:hyperlink>
    </w:p>
    <w:bookmarkStart w:id="71" w:name="chuleta-de-markdown"/>
    <w:p>
      <w:pPr>
        <w:pStyle w:val="Heading2"/>
      </w:pPr>
      <w:r>
        <w:t xml:space="preserve">Chuleta de Markdown:</w:t>
      </w:r>
    </w:p>
    <w:bookmarkEnd w:id="71"/>
    <w:p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72" w:name="mardownslides"/>
    <w:p>
      <w:pPr>
        <w:pStyle w:val="Heading2"/>
      </w:pPr>
      <w:r>
        <w:t xml:space="preserve">Mardownslides</w:t>
      </w:r>
    </w:p>
    <w:bookmarkEnd w:id="72"/>
    <w:p>
      <w:hyperlink r:id="rId73">
        <w:r>
          <w:rPr>
            <w:rStyle w:val="Link"/>
          </w:rPr>
          <w:t xml:space="preserve">https://github.com/asanzdiego/markdownslides</w:t>
        </w:r>
      </w:hyperlink>
    </w:p>
    <w:bookmarkStart w:id="74" w:name="uso-básico-de-git"/>
    <w:p>
      <w:pPr>
        <w:pStyle w:val="Heading1"/>
      </w:pPr>
      <w:r>
        <w:t xml:space="preserve">Uso básico de Git</w:t>
      </w:r>
    </w:p>
    <w:bookmarkEnd w:id="74"/>
    <w:bookmarkStart w:id="75" w:name="init"/>
    <w:p>
      <w:pPr>
        <w:pStyle w:val="Heading2"/>
      </w:pPr>
      <w:r>
        <w:t xml:space="preserve">init</w:t>
      </w:r>
    </w:p>
    <w:bookmarkEnd w:id="75"/>
    <w:p>
      <w:r>
        <w:rPr>
          <w:b/>
        </w:rPr>
        <w:t xml:space="preserve">Inicializar</w:t>
      </w:r>
      <w:r>
        <w:t xml:space="preserve"> </w:t>
      </w:r>
      <w:r>
        <w:t xml:space="preserve">un repositorio.</w:t>
      </w:r>
    </w:p>
    <w:p>
      <w:r>
        <w:t xml:space="preserve">Crea el subdirectorio .git con archivos de git par agestionar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6" w:name="staging-area"/>
    <w:p>
      <w:pPr>
        <w:pStyle w:val="Heading2"/>
      </w:pPr>
      <w:r>
        <w:t xml:space="preserve">staging area</w:t>
      </w:r>
    </w:p>
    <w:bookmarkEnd w:id="76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status"/>
    <w:p>
      <w:pPr>
        <w:pStyle w:val="Heading2"/>
      </w:pPr>
      <w:r>
        <w:t xml:space="preserve">status</w:t>
      </w:r>
    </w:p>
    <w:bookmarkEnd w:id="78"/>
    <w:p>
      <w:r>
        <w:t xml:space="preserve">Para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79" w:name="diff"/>
    <w:p>
      <w:pPr>
        <w:pStyle w:val="Heading2"/>
      </w:pPr>
      <w:r>
        <w:t xml:space="preserve">diff</w:t>
      </w:r>
    </w:p>
    <w:bookmarkEnd w:id="79"/>
    <w:p>
      <w:r>
        <w:t xml:space="preserve">Para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0" w:name="add"/>
    <w:p>
      <w:pPr>
        <w:pStyle w:val="Heading2"/>
      </w:pPr>
      <w:r>
        <w:t xml:space="preserve">add</w:t>
      </w:r>
    </w:p>
    <w:bookmarkEnd w:id="80"/>
    <w:p>
      <w:r>
        <w:t xml:space="preserve">Para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1" w:name="reset"/>
    <w:p>
      <w:pPr>
        <w:pStyle w:val="Heading2"/>
      </w:pPr>
      <w:r>
        <w:t xml:space="preserve">reset</w:t>
      </w:r>
    </w:p>
    <w:bookmarkEnd w:id="81"/>
    <w:p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2" w:name="commit"/>
    <w:p>
      <w:pPr>
        <w:pStyle w:val="Heading2"/>
      </w:pPr>
      <w:r>
        <w:t xml:space="preserve">commit</w:t>
      </w:r>
    </w:p>
    <w:bookmarkEnd w:id="82"/>
    <w:p>
      <w:r>
        <w:t xml:space="preserve">Para</w:t>
      </w:r>
      <w:r>
        <w:t xml:space="preserve"> </w:t>
      </w:r>
      <w:r>
        <w:rPr>
          <w:b/>
        </w:rPr>
        <w:t xml:space="preserve">subir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3" w:name="checkout"/>
    <w:p>
      <w:pPr>
        <w:pStyle w:val="Heading2"/>
      </w:pPr>
      <w:r>
        <w:t xml:space="preserve">checkout</w:t>
      </w:r>
    </w:p>
    <w:bookmarkEnd w:id="83"/>
    <w:p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4" w:name="log"/>
    <w:p>
      <w:pPr>
        <w:pStyle w:val="Heading2"/>
      </w:pPr>
      <w:r>
        <w:t xml:space="preserve">log</w:t>
      </w:r>
    </w:p>
    <w:bookmarkEnd w:id="84"/>
    <w:p>
      <w:r>
        <w:t xml:space="preserve">Para ver el</w:t>
      </w:r>
      <w:r>
        <w:t xml:space="preserve"> </w:t>
      </w:r>
      <w:r>
        <w:rPr>
          <w:b/>
        </w:rPr>
        <w:t xml:space="preserve">listado de los commits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5" w:name="uso-básico-de-github"/>
    <w:p>
      <w:pPr>
        <w:pStyle w:val="Heading1"/>
      </w:pPr>
      <w:r>
        <w:t xml:space="preserve">Uso básico de GitHub</w:t>
      </w:r>
    </w:p>
    <w:bookmarkEnd w:id="85"/>
    <w:bookmarkStart w:id="86" w:name="configurar-claves"/>
    <w:p>
      <w:pPr>
        <w:pStyle w:val="Heading2"/>
      </w:pPr>
      <w:r>
        <w:t xml:space="preserve">Configurar claves</w:t>
      </w:r>
    </w:p>
    <w:bookmarkEnd w:id="86"/>
    <w:p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r>
        <w:t xml:space="preserve">Instrucciones:</w:t>
      </w:r>
    </w:p>
    <w:p>
      <w:pPr>
        <w:pStyle w:val="Compact"/>
        <w:numPr>
          <w:numId w:val="19"/>
          <w:ilvl w:val="0"/>
        </w:numPr>
      </w:pPr>
      <w:hyperlink r:id="rId87">
        <w:r>
          <w:rPr>
            <w:rStyle w:val="Link"/>
          </w:rPr>
          <w:t xml:space="preserve">https://help.github.com/articles/generating-ssh-keys/</w:t>
        </w:r>
      </w:hyperlink>
    </w:p>
    <w:bookmarkStart w:id="88" w:name="clonar-repositorios"/>
    <w:p>
      <w:pPr>
        <w:pStyle w:val="Heading2"/>
      </w:pPr>
      <w:r>
        <w:t xml:space="preserve">Clonar repositorios</w:t>
      </w:r>
    </w:p>
    <w:bookmarkEnd w:id="88"/>
    <w:p>
      <w:r>
        <w:t xml:space="preserve">Además de con git init, podemos empezar a trabajar con reposiorios clonandolos:</w:t>
      </w:r>
    </w:p>
    <w:p>
      <w:pPr>
        <w:pStyle w:val="SourceCode"/>
      </w:pPr>
      <w:r>
        <w:rPr>
          <w:rStyle w:val="VerbatimChar"/>
        </w:rPr>
        <w:t xml:space="preserve">git clone git@github.com:asanzdiego/markdownslides.git</w:t>
      </w:r>
    </w:p>
    <w:bookmarkStart w:id="89" w:name="uso-social"/>
    <w:p>
      <w:pPr>
        <w:pStyle w:val="Heading2"/>
      </w:pPr>
      <w:r>
        <w:t xml:space="preserve">Uso social</w:t>
      </w:r>
    </w:p>
    <w:bookmarkEnd w:id="89"/>
    <w:p>
      <w:r>
        <w:t xml:space="preserve">Seguir a gente.</w:t>
      </w:r>
    </w:p>
    <w:p>
      <w:r>
        <w:t xml:space="preserve">Seguir proyectos (watch).</w:t>
      </w:r>
    </w:p>
    <w:p>
      <w:r>
        <w:t xml:space="preserve">Premiar proyectos (start).</w:t>
      </w:r>
    </w:p>
    <w:p>
      <w:r>
        <w:t xml:space="preserve">Forquear proyectos (fork).</w:t>
      </w:r>
    </w:p>
    <w:p>
      <w:r>
        <w:t xml:space="preserve">Pull-requests.</w:t>
      </w:r>
    </w:p>
    <w:p>
      <w:r>
        <w:t xml:space="preserve">Issues.</w:t>
      </w:r>
    </w:p>
    <w:p>
      <w:r>
        <w:t xml:space="preserve">Crear organizaciones.</w:t>
      </w:r>
    </w:p>
    <w:bookmarkStart w:id="90" w:name="sintaxis-básica-de-markdown"/>
    <w:p>
      <w:pPr>
        <w:pStyle w:val="Heading1"/>
      </w:pPr>
      <w:r>
        <w:t xml:space="preserve">Sintaxis básica de Markdown</w:t>
      </w:r>
    </w:p>
    <w:bookmarkEnd w:id="90"/>
    <w:bookmarkStart w:id="91" w:name="encabezados"/>
    <w:p>
      <w:pPr>
        <w:pStyle w:val="Heading2"/>
      </w:pPr>
      <w:r>
        <w:t xml:space="preserve">Encabezados</w:t>
      </w:r>
    </w:p>
    <w:bookmarkEnd w:id="91"/>
    <w:p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92" w:name="listas-no-numeradas"/>
    <w:p>
      <w:pPr>
        <w:pStyle w:val="Heading2"/>
      </w:pPr>
      <w:r>
        <w:t xml:space="preserve">Listas no numeradas</w:t>
      </w:r>
    </w:p>
    <w:bookmarkEnd w:id="92"/>
    <w:p>
      <w:r>
        <w:t xml:space="preserve">No enumeradas: * se puede usar el asterísico</w:t>
      </w:r>
    </w:p>
    <w:p>
      <w:pPr>
        <w:pStyle w:val="Compact"/>
        <w:numPr>
          <w:numId w:val="20"/>
          <w:ilvl w:val="0"/>
        </w:numPr>
      </w:pPr>
      <w:r>
        <w:t xml:space="preserve">se puede usar el menos</w:t>
      </w:r>
    </w:p>
    <w:p>
      <w:pPr>
        <w:pStyle w:val="Compact"/>
        <w:numPr>
          <w:numId w:val="21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 puede usar el menos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93" w:name="listas-no-numeradas-1"/>
    <w:p>
      <w:pPr>
        <w:pStyle w:val="Heading2"/>
      </w:pPr>
      <w:r>
        <w:t xml:space="preserve">Listas no numeradas</w:t>
      </w:r>
    </w:p>
    <w:bookmarkEnd w:id="93"/>
    <w:p>
      <w:r>
        <w:t xml:space="preserve">Enumeradas: 1. Primer elemento 1. Segundo elemento 1. 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94" w:name="formato-negrita-cursiva-subrayado-tachado"/>
    <w:p>
      <w:pPr>
        <w:pStyle w:val="Heading2"/>
      </w:pPr>
      <w:r>
        <w:t xml:space="preserve">formato (negrita, cursiva, subrayado, tachado)</w:t>
      </w:r>
    </w:p>
    <w:bookmarkEnd w:id="94"/>
    <w:p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r>
        <w:t xml:space="preserve">Texto</w:t>
      </w:r>
      <w:r>
        <w:t xml:space="preserve"> </w:t>
      </w:r>
      <w:r>
        <w:rPr>
          <w:strike/>
        </w:rPr>
        <w:t xml:space="preserve">tachado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Texto en cursiva con *un asterisco* o con _un guión bajo_.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Texto en negrita con **dos asteriscos** o con __dos guiones bajos__.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Texto ~~tachado~~.</w:t>
      </w:r>
    </w:p>
    <w:bookmarkStart w:id="95" w:name="uso-avanzado-de-git"/>
    <w:p>
      <w:pPr>
        <w:pStyle w:val="Heading1"/>
      </w:pPr>
      <w:r>
        <w:t xml:space="preserve">Uso avanzado de Git</w:t>
      </w:r>
    </w:p>
    <w:bookmarkEnd w:id="95"/>
    <w:bookmarkStart w:id="96" w:name="gitignore-mv-y-rm"/>
    <w:p>
      <w:pPr>
        <w:pStyle w:val="Heading2"/>
      </w:pPr>
      <w:r>
        <w:t xml:space="preserve">.gitignore, mv y rm</w:t>
      </w:r>
    </w:p>
    <w:bookmarkEnd w:id="96"/>
    <w:bookmarkStart w:id="97" w:name="branch-checkout-y-merge"/>
    <w:p>
      <w:pPr>
        <w:pStyle w:val="Heading2"/>
      </w:pPr>
      <w:r>
        <w:t xml:space="preserve">branch, checkout y merge</w:t>
      </w:r>
    </w:p>
    <w:bookmarkEnd w:id="97"/>
    <w:bookmarkStart w:id="98" w:name="rebase-status-y-diff"/>
    <w:p>
      <w:pPr>
        <w:pStyle w:val="Heading2"/>
      </w:pPr>
      <w:r>
        <w:t xml:space="preserve">rebase, status y diff</w:t>
      </w:r>
    </w:p>
    <w:bookmarkEnd w:id="98"/>
    <w:bookmarkStart w:id="99" w:name="uso-avanzado-de-github"/>
    <w:p>
      <w:pPr>
        <w:pStyle w:val="Heading1"/>
      </w:pPr>
      <w:r>
        <w:t xml:space="preserve">Uso avanzado de GitHub</w:t>
      </w:r>
    </w:p>
    <w:bookmarkEnd w:id="99"/>
    <w:bookmarkStart w:id="100" w:name="gestionar-equipos"/>
    <w:p>
      <w:pPr>
        <w:pStyle w:val="Heading2"/>
      </w:pPr>
      <w:r>
        <w:t xml:space="preserve">gestionar equipos</w:t>
      </w:r>
    </w:p>
    <w:bookmarkEnd w:id="100"/>
    <w:bookmarkStart w:id="101" w:name="pull-requests"/>
    <w:p>
      <w:pPr>
        <w:pStyle w:val="Heading2"/>
      </w:pPr>
      <w:r>
        <w:t xml:space="preserve">pull-requests</w:t>
      </w:r>
    </w:p>
    <w:bookmarkEnd w:id="101"/>
    <w:bookmarkStart w:id="102" w:name="git-pages"/>
    <w:p>
      <w:pPr>
        <w:pStyle w:val="Heading2"/>
      </w:pPr>
      <w:r>
        <w:t xml:space="preserve">git-pages</w:t>
      </w:r>
    </w:p>
    <w:bookmarkEnd w:id="102"/>
    <w:bookmarkStart w:id="103" w:name="sintaxis-avanzados-de-markdown"/>
    <w:p>
      <w:pPr>
        <w:pStyle w:val="Heading1"/>
      </w:pPr>
      <w:r>
        <w:t xml:space="preserve">Sintaxis avanzados de Markdown</w:t>
      </w:r>
    </w:p>
    <w:bookmarkEnd w:id="103"/>
    <w:bookmarkStart w:id="104" w:name="ids"/>
    <w:p>
      <w:pPr>
        <w:pStyle w:val="Heading2"/>
      </w:pPr>
      <w:r>
        <w:t xml:space="preserve">ids</w:t>
      </w:r>
    </w:p>
    <w:bookmarkEnd w:id="104"/>
    <w:bookmarkStart w:id="105" w:name="tablas"/>
    <w:p>
      <w:pPr>
        <w:pStyle w:val="Heading2"/>
      </w:pPr>
      <w:r>
        <w:t xml:space="preserve">tablas</w:t>
      </w:r>
    </w:p>
    <w:bookmarkEnd w:id="105"/>
    <w:bookmarkStart w:id="106" w:name="bloques-citas-código"/>
    <w:p>
      <w:pPr>
        <w:pStyle w:val="Heading2"/>
      </w:pPr>
      <w:r>
        <w:t xml:space="preserve">bloques (citas, código)</w:t>
      </w:r>
    </w:p>
    <w:bookmarkEnd w:id="106"/>
    <w:bookmarkStart w:id="107" w:name="enlaces-e-imágenes"/>
    <w:p>
      <w:pPr>
        <w:pStyle w:val="Heading2"/>
      </w:pPr>
      <w:r>
        <w:t xml:space="preserve">enlaces e imágenes</w:t>
      </w:r>
    </w:p>
    <w:bookmarkEnd w:id="107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61254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cd359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63066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7" Target="media/rId77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45" Target="https://git-scm.com/book/es/v1/Empezando-Acerca-del-control-de-versiones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87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45" Target="https://git-scm.com/book/es/v1/Empezando-Acerca-del-control-de-versiones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87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