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png" ContentType="image/png"/>
  <Override PartName="/word/media/rId26.png" ContentType="image/png"/>
  <Override PartName="/word/media/rId24.png" ContentType="image/png"/>
  <Override PartName="/word/media/rId28.png" ContentType="image/png"/>
  <Override PartName="/word/media/rId30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Introducción</w:t>
      </w:r>
      <w:r>
        <w:t xml:space="preserve"> </w:t>
      </w:r>
      <w:r>
        <w:t xml:space="preserve">a</w:t>
      </w:r>
      <w:r>
        <w:t xml:space="preserve"> </w:t>
      </w:r>
      <w:r>
        <w:t xml:space="preserve">Java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Junio</w:t>
      </w:r>
      <w:r>
        <w:t xml:space="preserve"> </w:t>
      </w:r>
      <w:r>
        <w:t xml:space="preserve">de</w:t>
      </w:r>
      <w:r>
        <w:t xml:space="preserve"> </w:t>
      </w:r>
      <w:r>
        <w:t xml:space="preserve">2011</w:t>
      </w:r>
    </w:p>
    <w:bookmarkStart w:id="21" w:name="historia-de-java"/>
    <w:p>
      <w:pPr>
        <w:pStyle w:val="Heading1"/>
      </w:pPr>
      <w:r>
        <w:t xml:space="preserve">Historia de Java</w:t>
      </w:r>
    </w:p>
    <w:bookmarkEnd w:id="21"/>
    <w:p>
      <w:r>
        <w:t xml:space="preserve">En 1991</w:t>
      </w:r>
      <w:r>
        <w:t xml:space="preserve"> </w:t>
      </w:r>
      <w:r>
        <w:rPr>
          <w:b/>
        </w:rPr>
        <w:t xml:space="preserve">James Gosling</w:t>
      </w:r>
      <w:r>
        <w:t xml:space="preserve"> </w:t>
      </w:r>
      <w:r>
        <w:t xml:space="preserve">creó una plataforma para ser usada en</w:t>
      </w:r>
      <w:r>
        <w:t xml:space="preserve"> </w:t>
      </w:r>
      <w:r>
        <w:rPr>
          <w:b/>
        </w:rPr>
        <w:t xml:space="preserve">pequeños dispositivos</w:t>
      </w:r>
      <w:r>
        <w:t xml:space="preserve">.</w:t>
      </w:r>
    </w:p>
    <w:p>
      <w:r>
        <w:t xml:space="preserve">En 1994 se reorientó hacia la</w:t>
      </w:r>
      <w:r>
        <w:t xml:space="preserve"> </w:t>
      </w:r>
      <w:r>
        <w:rPr>
          <w:b/>
        </w:rPr>
        <w:t xml:space="preserve">web</w:t>
      </w:r>
      <w:r>
        <w:t xml:space="preserve">.</w:t>
      </w:r>
    </w:p>
    <w:p>
      <w:r>
        <w:t xml:space="preserve">En 1995</w:t>
      </w:r>
      <w:r>
        <w:t xml:space="preserve"> </w:t>
      </w:r>
      <w:r>
        <w:rPr>
          <w:b/>
        </w:rPr>
        <w:t xml:space="preserve">Netscape</w:t>
      </w:r>
      <w:r>
        <w:t xml:space="preserve"> </w:t>
      </w:r>
      <w:r>
        <w:t xml:space="preserve">anunció que sería soportado en sus</w:t>
      </w:r>
      <w:r>
        <w:t xml:space="preserve"> </w:t>
      </w:r>
      <w:r>
        <w:rPr>
          <w:b/>
        </w:rPr>
        <w:t xml:space="preserve">navegadores</w:t>
      </w:r>
      <w:r>
        <w:t xml:space="preserve">.</w:t>
      </w:r>
    </w:p>
    <w:p>
      <w:r>
        <w:t xml:space="preserve">En 1996 aparece</w:t>
      </w:r>
      <w:r>
        <w:t xml:space="preserve"> </w:t>
      </w:r>
      <w:r>
        <w:rPr>
          <w:b/>
        </w:rPr>
        <w:t xml:space="preserve">JDK 1.0</w:t>
      </w:r>
      <w:r>
        <w:t xml:space="preserve">.</w:t>
      </w:r>
    </w:p>
    <w:p>
      <w:r>
        <w:t xml:space="preserve">En 2001 ya es el lenguaje de programación más popular según el</w:t>
      </w:r>
      <w:r>
        <w:t xml:space="preserve"> </w:t>
      </w:r>
      <w:r>
        <w:rPr>
          <w:b/>
        </w:rPr>
        <w:t xml:space="preserve">índice TIOBE</w:t>
      </w:r>
      <w:r>
        <w:t xml:space="preserve">.</w:t>
      </w:r>
    </w:p>
    <w:p>
      <w:r>
        <w:t xml:space="preserve">En 2006 cambia su licencia a</w:t>
      </w:r>
      <w:r>
        <w:t xml:space="preserve"> </w:t>
      </w:r>
      <w:r>
        <w:rPr>
          <w:b/>
        </w:rPr>
        <w:t xml:space="preserve">GPL</w:t>
      </w:r>
      <w:r>
        <w:t xml:space="preserve">.</w:t>
      </w:r>
    </w:p>
    <w:p>
      <w:r>
        <w:t xml:space="preserve">En 2009</w:t>
      </w:r>
      <w:r>
        <w:t xml:space="preserve"> </w:t>
      </w:r>
      <w:r>
        <w:rPr>
          <w:b/>
        </w:rPr>
        <w:t xml:space="preserve">Oracle Corporation compra Sun Microsystems</w:t>
      </w:r>
      <w:r>
        <w:t xml:space="preserve">.</w:t>
      </w:r>
    </w:p>
    <w:bookmarkStart w:id="22" w:name="versiones-de-java"/>
    <w:p>
      <w:pPr>
        <w:pStyle w:val="Heading1"/>
      </w:pPr>
      <w:r>
        <w:t xml:space="preserve">Versiones de Java</w:t>
      </w:r>
    </w:p>
    <w:bookmarkEnd w:id="22"/>
    <w:p>
      <w:r>
        <w:t xml:space="preserve">En 1997 aparece</w:t>
      </w:r>
      <w:r>
        <w:t xml:space="preserve"> </w:t>
      </w:r>
      <w:r>
        <w:rPr>
          <w:b/>
        </w:rPr>
        <w:t xml:space="preserve">JDK 1.1</w:t>
      </w:r>
      <w:r>
        <w:t xml:space="preserve"> </w:t>
      </w:r>
      <w:r>
        <w:t xml:space="preserve">(</w:t>
      </w:r>
      <w:r>
        <w:rPr>
          <w:b/>
        </w:rPr>
        <w:t xml:space="preserve">AWT</w:t>
      </w:r>
      <w:r>
        <w:t xml:space="preserve">, inner classes,</w:t>
      </w:r>
      <w:r>
        <w:t xml:space="preserve"> </w:t>
      </w:r>
      <w:r>
        <w:rPr>
          <w:b/>
        </w:rPr>
        <w:t xml:space="preserve">JDBC</w:t>
      </w:r>
      <w:r>
        <w:t xml:space="preserve">, etc.).</w:t>
      </w:r>
    </w:p>
    <w:p>
      <w:r>
        <w:t xml:space="preserve">En 1998 aparece</w:t>
      </w:r>
      <w:r>
        <w:t xml:space="preserve"> </w:t>
      </w:r>
      <w:r>
        <w:rPr>
          <w:b/>
        </w:rPr>
        <w:t xml:space="preserve">J2SE 1.2</w:t>
      </w:r>
      <w:r>
        <w:t xml:space="preserve"> </w:t>
      </w:r>
      <w:r>
        <w:t xml:space="preserve">(</w:t>
      </w:r>
      <w:r>
        <w:rPr>
          <w:b/>
        </w:rPr>
        <w:t xml:space="preserve">Swing</w:t>
      </w:r>
      <w:r>
        <w:t xml:space="preserve">, reflexión,</w:t>
      </w:r>
      <w:r>
        <w:t xml:space="preserve"> </w:t>
      </w:r>
      <w:r>
        <w:rPr>
          <w:b/>
        </w:rPr>
        <w:t xml:space="preserve">compilador JIT</w:t>
      </w:r>
      <w:r>
        <w:t xml:space="preserve">, collections, etc.).</w:t>
      </w:r>
    </w:p>
    <w:p>
      <w:r>
        <w:t xml:space="preserve">En 2000 aparece</w:t>
      </w:r>
      <w:r>
        <w:t xml:space="preserve"> </w:t>
      </w:r>
      <w:r>
        <w:rPr>
          <w:b/>
        </w:rPr>
        <w:t xml:space="preserve">J2SE 1.3</w:t>
      </w:r>
      <w:r>
        <w:t xml:space="preserve"> </w:t>
      </w:r>
      <w:r>
        <w:t xml:space="preserve">(</w:t>
      </w:r>
      <w:r>
        <w:rPr>
          <w:b/>
        </w:rPr>
        <w:t xml:space="preserve">recompilación dinámica</w:t>
      </w:r>
      <w:r>
        <w:t xml:space="preserve">, JNDI,</w:t>
      </w:r>
      <w:r>
        <w:t xml:space="preserve"> </w:t>
      </w:r>
      <w:r>
        <w:rPr>
          <w:b/>
        </w:rPr>
        <w:t xml:space="preserve">debugger</w:t>
      </w:r>
      <w:r>
        <w:t xml:space="preserve">, etc.).</w:t>
      </w:r>
    </w:p>
    <w:p>
      <w:r>
        <w:t xml:space="preserve">En 2002 aparece</w:t>
      </w:r>
      <w:r>
        <w:t xml:space="preserve"> </w:t>
      </w:r>
      <w:r>
        <w:rPr>
          <w:b/>
        </w:rPr>
        <w:t xml:space="preserve">J2SE 1.4</w:t>
      </w:r>
      <w:r>
        <w:t xml:space="preserve"> </w:t>
      </w:r>
      <w:r>
        <w:t xml:space="preserve">(assert, expresiones regulares, logging, parser XML, JAAS, etc.).</w:t>
      </w:r>
    </w:p>
    <w:p>
      <w:r>
        <w:t xml:space="preserve">En 2004 aparece</w:t>
      </w:r>
      <w:r>
        <w:t xml:space="preserve"> </w:t>
      </w:r>
      <w:r>
        <w:rPr>
          <w:b/>
        </w:rPr>
        <w:t xml:space="preserve">J2SE 5.0</w:t>
      </w:r>
      <w:r>
        <w:t xml:space="preserve"> </w:t>
      </w:r>
      <w:r>
        <w:t xml:space="preserve">(</w:t>
      </w:r>
      <w:r>
        <w:rPr>
          <w:b/>
        </w:rPr>
        <w:t xml:space="preserve">genéricos</w:t>
      </w:r>
      <w:r>
        <w:t xml:space="preserve">, autoboxing,</w:t>
      </w:r>
      <w:r>
        <w:t xml:space="preserve"> </w:t>
      </w:r>
      <w:r>
        <w:rPr>
          <w:b/>
        </w:rPr>
        <w:t xml:space="preserve">anotaciones</w:t>
      </w:r>
      <w:r>
        <w:t xml:space="preserve">, enumeraciones,</w:t>
      </w:r>
      <w:r>
        <w:t xml:space="preserve"> </w:t>
      </w:r>
      <w:r>
        <w:rPr>
          <w:b/>
        </w:rPr>
        <w:t xml:space="preserve">varargs</w:t>
      </w:r>
      <w:r>
        <w:t xml:space="preserve">, for mejorado, etc.).</w:t>
      </w:r>
    </w:p>
    <w:p>
      <w:r>
        <w:t xml:space="preserve">En 2006 aparece</w:t>
      </w:r>
      <w:r>
        <w:t xml:space="preserve"> </w:t>
      </w:r>
      <w:r>
        <w:rPr>
          <w:b/>
        </w:rPr>
        <w:t xml:space="preserve">JSE 6.0</w:t>
      </w:r>
      <w:r>
        <w:t xml:space="preserve"> </w:t>
      </w:r>
      <w:r>
        <w:t xml:space="preserve">(combinación con</w:t>
      </w:r>
      <w:r>
        <w:t xml:space="preserve"> </w:t>
      </w:r>
      <w:r>
        <w:rPr>
          <w:b/>
        </w:rPr>
        <w:t xml:space="preserve">lenguajes dinámicos</w:t>
      </w:r>
      <w:r>
        <w:t xml:space="preserve">, Rhino, etc.).</w:t>
      </w:r>
    </w:p>
    <w:p>
      <w:r>
        <w:t xml:space="preserve">Previsto para 2011</w:t>
      </w:r>
      <w:r>
        <w:t xml:space="preserve"> </w:t>
      </w:r>
      <w:r>
        <w:rPr>
          <w:b/>
        </w:rPr>
        <w:t xml:space="preserve">JSE 7.0</w:t>
      </w:r>
      <w:r>
        <w:t xml:space="preserve"> </w:t>
      </w:r>
      <w:r>
        <w:t xml:space="preserve">(</w:t>
      </w:r>
      <w:r>
        <w:rPr>
          <w:b/>
        </w:rPr>
        <w:t xml:space="preserve">superpaquetes</w:t>
      </w:r>
      <w:r>
        <w:t xml:space="preserve">, soporte XML nativo,</w:t>
      </w:r>
      <w:r>
        <w:t xml:space="preserve"> </w:t>
      </w:r>
      <w:r>
        <w:rPr>
          <w:b/>
        </w:rPr>
        <w:t xml:space="preserve">closures</w:t>
      </w:r>
      <w:r>
        <w:t xml:space="preserve">, etc.).</w:t>
      </w:r>
    </w:p>
    <w:bookmarkStart w:id="23" w:name="entorno-de-java"/>
    <w:p>
      <w:pPr>
        <w:pStyle w:val="Heading1"/>
      </w:pPr>
      <w:r>
        <w:t xml:space="preserve">Entorno de Java</w:t>
      </w:r>
    </w:p>
    <w:bookmarkEnd w:id="23"/>
    <w:p>
      <w:pPr>
        <w:pStyle w:val="Compact"/>
      </w:pPr>
      <w:r>
        <w:drawing>
          <wp:inline>
            <wp:extent cx="4076700" cy="3352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java-entorn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5" w:name="ejecución-de-java"/>
    <w:p>
      <w:pPr>
        <w:pStyle w:val="Heading1"/>
      </w:pPr>
      <w:r>
        <w:t xml:space="preserve">Ejecución de Java</w:t>
      </w:r>
    </w:p>
    <w:bookmarkEnd w:id="25"/>
    <w:p>
      <w:pPr>
        <w:pStyle w:val="Compact"/>
      </w:pPr>
      <w:r>
        <w:drawing>
          <wp:inline>
            <wp:extent cx="9893300" cy="5397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java-byteco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0" cy="539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7" w:name="ejecución-de-otros-lenguajes"/>
    <w:p>
      <w:pPr>
        <w:pStyle w:val="Heading1"/>
      </w:pPr>
      <w:r>
        <w:t xml:space="preserve">Ejecución de otros lenguajes</w:t>
      </w:r>
    </w:p>
    <w:bookmarkEnd w:id="27"/>
    <w:p>
      <w:pPr>
        <w:pStyle w:val="Compact"/>
      </w:pPr>
      <w:r>
        <w:drawing>
          <wp:inline>
            <wp:extent cx="10274300" cy="5397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java-groovy-scala-byteco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4300" cy="539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9" w:name="distintas-plataformas-java"/>
    <w:p>
      <w:pPr>
        <w:pStyle w:val="Heading1"/>
      </w:pPr>
      <w:r>
        <w:t xml:space="preserve">Distintas plataformas Java</w:t>
      </w:r>
    </w:p>
    <w:bookmarkEnd w:id="29"/>
    <w:p>
      <w:pPr>
        <w:pStyle w:val="Compact"/>
      </w:pPr>
      <w:r>
        <w:drawing>
          <wp:inline>
            <wp:extent cx="5715000" cy="3467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java-plataformas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1" w:name="características-de-java"/>
    <w:p>
      <w:pPr>
        <w:pStyle w:val="Heading1"/>
      </w:pPr>
      <w:r>
        <w:t xml:space="preserve">Características de Java</w:t>
      </w:r>
    </w:p>
    <w:bookmarkEnd w:id="31"/>
    <w:p>
      <w:r>
        <w:t xml:space="preserve">Java: el lenguaje</w:t>
      </w:r>
    </w:p>
    <w:p>
      <w:pPr>
        <w:numPr>
          <w:numId w:val="2"/>
          <w:ilvl w:val="0"/>
        </w:numPr>
      </w:pPr>
      <w:r>
        <w:rPr>
          <w:b/>
        </w:rPr>
        <w:t xml:space="preserve">Sintaxis parecida a la C++</w:t>
      </w:r>
      <w:r>
        <w:t xml:space="preserve"> </w:t>
      </w:r>
      <w:r>
        <w:t xml:space="preserve">pero sin elementos de errores (punteros, destructores, etc.).</w:t>
      </w:r>
    </w:p>
    <w:p>
      <w:pPr>
        <w:numPr>
          <w:numId w:val="2"/>
          <w:ilvl w:val="0"/>
        </w:numPr>
      </w:pPr>
      <w:r>
        <w:t xml:space="preserve">Lenguaje</w:t>
      </w:r>
      <w:r>
        <w:t xml:space="preserve"> </w:t>
      </w:r>
      <w:r>
        <w:rPr>
          <w:b/>
        </w:rPr>
        <w:t xml:space="preserve">Orientado a Objetos</w:t>
      </w:r>
      <w:r>
        <w:t xml:space="preserve"> </w:t>
      </w:r>
      <w:r>
        <w:t xml:space="preserve">aunque con tipos primitivos (int, char, long, etc.).</w:t>
      </w:r>
    </w:p>
    <w:p>
      <w:pPr>
        <w:numPr>
          <w:numId w:val="2"/>
          <w:ilvl w:val="0"/>
        </w:numPr>
      </w:pPr>
      <w:r>
        <w:t xml:space="preserve">Soporta sincronización de múltiples hilos de ejecución (</w:t>
      </w:r>
      <w:r>
        <w:rPr>
          <w:b/>
        </w:rPr>
        <w:t xml:space="preserve">multithreading</w:t>
      </w:r>
      <w:r>
        <w:t xml:space="preserve">).</w:t>
      </w:r>
    </w:p>
    <w:p>
      <w:pPr>
        <w:numPr>
          <w:numId w:val="2"/>
          <w:ilvl w:val="0"/>
        </w:numPr>
      </w:pPr>
      <w:r>
        <w:rPr>
          <w:b/>
        </w:rPr>
        <w:t xml:space="preserve">Gran cantidad de herramientas y APIs</w:t>
      </w:r>
      <w:r>
        <w:t xml:space="preserve"> </w:t>
      </w:r>
      <w:r>
        <w:t xml:space="preserve">tanto estándar como de terceros.</w:t>
      </w:r>
    </w:p>
    <w:p>
      <w:r>
        <w:t xml:space="preserve">Java: la máquina virtual</w:t>
      </w:r>
    </w:p>
    <w:p>
      <w:pPr>
        <w:numPr>
          <w:numId w:val="3"/>
          <w:ilvl w:val="0"/>
        </w:numPr>
      </w:pPr>
      <w:r>
        <w:t xml:space="preserve">El</w:t>
      </w:r>
      <w:r>
        <w:t xml:space="preserve"> </w:t>
      </w:r>
      <w:r>
        <w:rPr>
          <w:b/>
        </w:rPr>
        <w:t xml:space="preserve">recolector de basura</w:t>
      </w:r>
      <w:r>
        <w:t xml:space="preserve"> </w:t>
      </w:r>
      <w:r>
        <w:t xml:space="preserve">evita fugas de memoria.</w:t>
      </w:r>
    </w:p>
    <w:p>
      <w:pPr>
        <w:numPr>
          <w:numId w:val="3"/>
          <w:ilvl w:val="0"/>
        </w:numPr>
      </w:pPr>
      <w:r>
        <w:rPr>
          <w:b/>
        </w:rPr>
        <w:t xml:space="preserve">Multiplataforma</w:t>
      </w:r>
      <w:r>
        <w:t xml:space="preserve"> </w:t>
      </w:r>
      <w:r>
        <w:t xml:space="preserve">"Write Once, Run Anywhere" (Escríbelo una vez, ejecútalo en cualquier lugar).</w:t>
      </w:r>
    </w:p>
    <w:p>
      <w:pPr>
        <w:numPr>
          <w:numId w:val="3"/>
          <w:ilvl w:val="0"/>
        </w:numPr>
      </w:pPr>
      <w:r>
        <w:rPr>
          <w:b/>
        </w:rPr>
        <w:t xml:space="preserve">Robusto</w:t>
      </w:r>
      <w:r>
        <w:t xml:space="preserve"> </w:t>
      </w:r>
      <w:r>
        <w:t xml:space="preserve">pues realiza numerosas comprobaciones en compilación y en tiempo de ejecución.</w:t>
      </w:r>
    </w:p>
    <w:p>
      <w:pPr>
        <w:numPr>
          <w:numId w:val="3"/>
          <w:ilvl w:val="0"/>
        </w:numPr>
      </w:pPr>
      <w:r>
        <w:rPr>
          <w:b/>
        </w:rPr>
        <w:t xml:space="preserve">Alto rendimiento</w:t>
      </w:r>
      <w:r>
        <w:t xml:space="preserve"> </w:t>
      </w:r>
      <w:r>
        <w:t xml:space="preserve">con la compilación JIT y con la recompilación dinámica.</w:t>
      </w:r>
    </w:p>
    <w:bookmarkStart w:id="32" w:name="apis-y-herramientas-de-java"/>
    <w:p>
      <w:pPr>
        <w:pStyle w:val="Heading1"/>
      </w:pPr>
      <w:r>
        <w:t xml:space="preserve">APIs y herramientas de Java</w:t>
      </w:r>
    </w:p>
    <w:bookmarkEnd w:id="32"/>
    <w:p>
      <w:pPr>
        <w:pStyle w:val="Compact"/>
      </w:pPr>
      <w:r>
        <w:drawing>
          <wp:inline>
            <wp:extent cx="10236200" cy="5308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java-ap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6200" cy="530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4" w:name="apis-y-herramientas"/>
    <w:p>
      <w:pPr>
        <w:pStyle w:val="Heading1"/>
      </w:pPr>
      <w:r>
        <w:t xml:space="preserve">APIs y herramientas</w:t>
      </w:r>
    </w:p>
    <w:bookmarkEnd w:id="34"/>
    <w:p>
      <w:r>
        <w:rPr>
          <w:b/>
        </w:rPr>
        <w:t xml:space="preserve">IDEs</w:t>
      </w:r>
      <w:r>
        <w:t xml:space="preserve">: Eclipse, NetBeans</w:t>
      </w:r>
    </w:p>
    <w:p>
      <w:r>
        <w:rPr>
          <w:b/>
        </w:rPr>
        <w:t xml:space="preserve">Empaquetamiento</w:t>
      </w:r>
      <w:r>
        <w:t xml:space="preserve">: Ant, Maven, Hudson, Jenkins</w:t>
      </w:r>
    </w:p>
    <w:p>
      <w:r>
        <w:rPr>
          <w:b/>
        </w:rPr>
        <w:t xml:space="preserve">MVC</w:t>
      </w:r>
      <w:r>
        <w:t xml:space="preserve">: GWT, Struts, JSF, JSP</w:t>
      </w:r>
    </w:p>
    <w:p>
      <w:r>
        <w:rPr>
          <w:b/>
        </w:rPr>
        <w:t xml:space="preserve">Frameworks</w:t>
      </w:r>
      <w:r>
        <w:t xml:space="preserve">: Spring, Seam</w:t>
      </w:r>
    </w:p>
    <w:p>
      <w:r>
        <w:rPr>
          <w:b/>
        </w:rPr>
        <w:t xml:space="preserve">Web</w:t>
      </w:r>
      <w:r>
        <w:t xml:space="preserve">: Grails, Play</w:t>
      </w:r>
    </w:p>
    <w:p>
      <w:r>
        <w:rPr>
          <w:b/>
        </w:rPr>
        <w:t xml:space="preserve">Persistencia</w:t>
      </w:r>
      <w:r>
        <w:t xml:space="preserve">: Hibernate, JPA</w:t>
      </w:r>
    </w:p>
    <w:p>
      <w:r>
        <w:rPr>
          <w:b/>
        </w:rPr>
        <w:t xml:space="preserve">Testing</w:t>
      </w:r>
      <w:r>
        <w:t xml:space="preserve">: JUnit, TestNG</w:t>
      </w:r>
    </w:p>
    <w:p>
      <w:r>
        <w:rPr>
          <w:b/>
        </w:rPr>
        <w:t xml:space="preserve">Chequeos</w:t>
      </w:r>
      <w:r>
        <w:t xml:space="preserve">: FindBugs, CheckStyle, PMD, Cobertura, Sonar</w:t>
      </w:r>
    </w:p>
    <w:p>
      <w:r>
        <w:rPr>
          <w:b/>
        </w:rPr>
        <w:t xml:space="preserve">Móviles</w:t>
      </w:r>
      <w:r>
        <w:t xml:space="preserve">: Android</w:t>
      </w:r>
    </w:p>
    <w:p>
      <w:r>
        <w:rPr>
          <w:b/>
        </w:rPr>
        <w:t xml:space="preserve">Cloud</w:t>
      </w:r>
      <w:r>
        <w:t xml:space="preserve">: Google APP Engine</w:t>
      </w:r>
    </w:p>
    <w:p>
      <w:r>
        <w:rPr>
          <w:b/>
        </w:rPr>
        <w:t xml:space="preserve">Certificación</w:t>
      </w:r>
      <w:r>
        <w:t xml:space="preserve">: BlackBeltFactory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0643a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4cda715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png" /><Relationship Type="http://schemas.openxmlformats.org/officeDocument/2006/relationships/image" Id="rId26" Target="media/rId26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0" Target="media/rId30.gif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a Java</dc:title>
  <dc:creator>Adolfo Sanz De Diego</dc:creator>
</cp:coreProperties>
</file>