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33.png" ContentType="image/png"/>
  <Override PartName="/word/media/rId23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Documentación</w:t>
      </w:r>
      <w:r>
        <w:t xml:space="preserve"> </w:t>
      </w:r>
      <w:r>
        <w:t xml:space="preserve">del</w:t>
      </w:r>
      <w:r>
        <w:t xml:space="preserve"> </w:t>
      </w:r>
      <w:r>
        <w:t xml:space="preserve">proyecto</w:t>
      </w:r>
    </w:p>
    <w:p>
      <w:pPr>
        <w:pStyle w:val="Authors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Junio</w:t>
      </w:r>
      <w:r>
        <w:t xml:space="preserve"> </w:t>
      </w:r>
      <w:r>
        <w:t xml:space="preserve">de</w:t>
      </w:r>
      <w:r>
        <w:t xml:space="preserve"> </w:t>
      </w:r>
      <w:r>
        <w:t xml:space="preserve">2011</w:t>
      </w:r>
    </w:p>
    <w:bookmarkStart w:id="21" w:name="introducción"/>
    <w:p>
      <w:pPr>
        <w:pStyle w:val="Heading1"/>
      </w:pPr>
      <w:r>
        <w:t xml:space="preserve">Introducción</w:t>
      </w:r>
    </w:p>
    <w:bookmarkEnd w:id="21"/>
    <w:p>
      <w:r>
        <w:t xml:space="preserve">La documentación de proyectos va a depender mucho de la empresa en general y del departamento de informática en particular.</w:t>
      </w:r>
    </w:p>
    <w:p>
      <w:r>
        <w:t xml:space="preserve">La tendencia es documentar lo mínimo imprescindible pues "</w:t>
      </w:r>
      <w:r>
        <w:rPr>
          <w:b/>
        </w:rPr>
        <w:t xml:space="preserve">el código debería ser la documentación</w:t>
      </w:r>
      <w:r>
        <w:t xml:space="preserve">"</w:t>
      </w:r>
    </w:p>
    <w:p>
      <w:r>
        <w:t xml:space="preserve">En mi experiencia profesional he usado:</w:t>
      </w:r>
    </w:p>
    <w:p>
      <w:pPr>
        <w:numPr>
          <w:numId w:val="2"/>
          <w:ilvl w:val="0"/>
        </w:numPr>
      </w:pPr>
      <w:r>
        <w:t xml:space="preserve">Diagramas de Casos de Usos (UML)</w:t>
      </w:r>
    </w:p>
    <w:p>
      <w:pPr>
        <w:numPr>
          <w:numId w:val="2"/>
          <w:ilvl w:val="0"/>
        </w:numPr>
      </w:pPr>
      <w:r>
        <w:t xml:space="preserve">Diagramas de Entidad-Relación</w:t>
      </w:r>
    </w:p>
    <w:p>
      <w:pPr>
        <w:numPr>
          <w:numId w:val="2"/>
          <w:ilvl w:val="0"/>
        </w:numPr>
      </w:pPr>
      <w:r>
        <w:t xml:space="preserve">Diagramas de Clases (UML)</w:t>
      </w:r>
    </w:p>
    <w:p>
      <w:pPr>
        <w:numPr>
          <w:numId w:val="2"/>
          <w:ilvl w:val="0"/>
        </w:numPr>
      </w:pPr>
      <w:r>
        <w:t xml:space="preserve">Diagramas de Secuencia (UML)</w:t>
      </w:r>
    </w:p>
    <w:p>
      <w:pPr>
        <w:numPr>
          <w:numId w:val="2"/>
          <w:ilvl w:val="0"/>
        </w:numPr>
      </w:pPr>
      <w:r>
        <w:t xml:space="preserve">Diagramas de Flujo</w:t>
      </w:r>
    </w:p>
    <w:p>
      <w:pPr>
        <w:numPr>
          <w:numId w:val="2"/>
          <w:ilvl w:val="0"/>
        </w:numPr>
      </w:pPr>
      <w:r>
        <w:t xml:space="preserve">Diagramas de Actividades (UML)</w:t>
      </w:r>
    </w:p>
    <w:bookmarkStart w:id="22" w:name="diagramas-de-casos-de-usos"/>
    <w:p>
      <w:pPr>
        <w:pStyle w:val="Heading1"/>
      </w:pPr>
      <w:r>
        <w:t xml:space="preserve">Diagramas de Casos de Usos</w:t>
      </w:r>
    </w:p>
    <w:bookmarkEnd w:id="22"/>
    <w:p>
      <w:r>
        <w:t xml:space="preserve">Muestran de forma simplificada, los actores que interactúan con el sistema, y las acciones que dichos actores pueden realizar en el sistema.</w:t>
      </w:r>
    </w:p>
    <w:p>
      <w:pPr>
        <w:pStyle w:val="Compact"/>
      </w:pPr>
      <w:r>
        <w:drawing>
          <wp:inline>
            <wp:extent cx="6324600" cy="455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diagrama-UML-casos-de-us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55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diagramas-de-entidad-relación"/>
    <w:p>
      <w:pPr>
        <w:pStyle w:val="Heading1"/>
      </w:pPr>
      <w:r>
        <w:t xml:space="preserve">Diagramas de Entidad-Relación</w:t>
      </w:r>
    </w:p>
    <w:bookmarkEnd w:id="24"/>
    <w:p>
      <w:r>
        <w:t xml:space="preserve">Describen las entidades relevantes de un sistema mostrando sus interrelaciones y propiedades.</w:t>
      </w:r>
    </w:p>
    <w:p>
      <w:pPr>
        <w:pStyle w:val="Compact"/>
      </w:pPr>
      <w:r>
        <w:drawing>
          <wp:inline>
            <wp:extent cx="6223000" cy="307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diagrama-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0" cy="307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6" w:name="diagramas-de-clases"/>
    <w:p>
      <w:pPr>
        <w:pStyle w:val="Heading1"/>
      </w:pPr>
      <w:r>
        <w:t xml:space="preserve">Diagramas de Clases</w:t>
      </w:r>
    </w:p>
    <w:bookmarkEnd w:id="26"/>
    <w:p>
      <w:r>
        <w:t xml:space="preserve">Describe las clases de un programa mostrando sus interrelaciones y propiedades.</w:t>
      </w:r>
    </w:p>
    <w:p>
      <w:pPr>
        <w:pStyle w:val="Compact"/>
      </w:pPr>
      <w:r>
        <w:drawing>
          <wp:inline>
            <wp:extent cx="9791700" cy="5156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diagrama-UML-clas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700" cy="515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8" w:name="diagramas-de-secuencia"/>
    <w:p>
      <w:pPr>
        <w:pStyle w:val="Heading1"/>
      </w:pPr>
      <w:r>
        <w:t xml:space="preserve">Diagramas de Secuencia</w:t>
      </w:r>
    </w:p>
    <w:bookmarkEnd w:id="28"/>
    <w:p>
      <w:r>
        <w:t xml:space="preserve">Muestra la interacción de un conjunto de objetos en una aplicación a través del tiempo y se modela para un caso de uso.</w:t>
      </w:r>
    </w:p>
    <w:p>
      <w:pPr>
        <w:pStyle w:val="Compact"/>
      </w:pPr>
      <w:r>
        <w:drawing>
          <wp:inline>
            <wp:extent cx="6172200" cy="3238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diagrama-UML-secuenci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0" w:name="diagramas-de-flujo"/>
    <w:p>
      <w:pPr>
        <w:pStyle w:val="Heading1"/>
      </w:pPr>
      <w:r>
        <w:t xml:space="preserve">Diagramas de Flujo</w:t>
      </w:r>
    </w:p>
    <w:bookmarkEnd w:id="30"/>
    <w:p>
      <w:r>
        <w:t xml:space="preserve">Representan el flujo de ejecución mediante flechas que conectan los puntos de inicio y fin.</w:t>
      </w:r>
    </w:p>
    <w:p>
      <w:pPr>
        <w:pStyle w:val="Compact"/>
      </w:pPr>
      <w:r>
        <w:drawing>
          <wp:inline>
            <wp:extent cx="4114800" cy="561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diagrama-fluj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2" w:name="diagramas-de-actividades"/>
    <w:p>
      <w:pPr>
        <w:pStyle w:val="Heading1"/>
      </w:pPr>
      <w:r>
        <w:t xml:space="preserve">Diagramas de Actividades</w:t>
      </w:r>
    </w:p>
    <w:bookmarkEnd w:id="32"/>
    <w:p>
      <w:r>
        <w:t xml:space="preserve">Representan el flujo de ejecución mediante flechas que conectan los puntos de inicio y fin.</w:t>
      </w:r>
    </w:p>
    <w:p>
      <w:pPr>
        <w:pStyle w:val="Compact"/>
      </w:pPr>
      <w:r>
        <w:drawing>
          <wp:inline>
            <wp:extent cx="2057400" cy="538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diagrama-UML-activida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a053d7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400430a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33" Target="media/rId33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del proyecto</dc:title>
  <dc:creator>Adolfo Sanz De Diego</dc:creator>
</cp:coreProperties>
</file>