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3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6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8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releases-notes"/>
      <w:r>
        <w:t xml:space="preserve">Releases notes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0"/>
        </w:numPr>
        <w:pStyle w:val="Compact"/>
      </w:pPr>
      <w:r>
        <w:t xml:space="preserve">Exporta slides a:</w:t>
      </w:r>
    </w:p>
    <w:p>
      <w:pPr>
        <w:numPr>
          <w:ilvl w:val="1"/>
          <w:numId w:val="1031"/>
        </w:numPr>
        <w:pStyle w:val="Compact"/>
      </w:pPr>
      <w:r>
        <w:t xml:space="preserve">reveal-slides</w:t>
      </w:r>
    </w:p>
    <w:p>
      <w:pPr>
        <w:numPr>
          <w:ilvl w:val="1"/>
          <w:numId w:val="1031"/>
        </w:numPr>
        <w:pStyle w:val="Compact"/>
      </w:pPr>
      <w:r>
        <w:t xml:space="preserve">reveal-slides-pdf</w:t>
      </w:r>
    </w:p>
    <w:p>
      <w:pPr>
        <w:numPr>
          <w:ilvl w:val="1"/>
          <w:numId w:val="1031"/>
        </w:numPr>
        <w:pStyle w:val="Compact"/>
      </w:pPr>
      <w:r>
        <w:t xml:space="preserve">beamer-slides</w:t>
      </w:r>
    </w:p>
    <w:p>
      <w:pPr>
        <w:numPr>
          <w:ilvl w:val="1"/>
          <w:numId w:val="1031"/>
        </w:numPr>
        <w:pStyle w:val="Compact"/>
      </w:pPr>
      <w:r>
        <w:t xml:space="preserve">deck-slides</w:t>
      </w:r>
    </w:p>
    <w:p>
      <w:pPr>
        <w:numPr>
          <w:ilvl w:val="0"/>
          <w:numId w:val="1030"/>
        </w:numPr>
        <w:pStyle w:val="Compact"/>
      </w:pPr>
      <w:r>
        <w:t xml:space="preserve">Exporta books a:</w:t>
      </w:r>
    </w:p>
    <w:p>
      <w:pPr>
        <w:numPr>
          <w:ilvl w:val="1"/>
          <w:numId w:val="1032"/>
        </w:numPr>
        <w:pStyle w:val="Compact"/>
      </w:pPr>
      <w:r>
        <w:t xml:space="preserve">html-book</w:t>
      </w:r>
    </w:p>
    <w:p>
      <w:pPr>
        <w:numPr>
          <w:ilvl w:val="1"/>
          <w:numId w:val="1032"/>
        </w:numPr>
        <w:pStyle w:val="Compact"/>
      </w:pPr>
      <w:r>
        <w:t xml:space="preserve">docx-book</w:t>
      </w:r>
    </w:p>
    <w:p>
      <w:pPr>
        <w:numPr>
          <w:ilvl w:val="1"/>
          <w:numId w:val="1032"/>
        </w:numPr>
        <w:pStyle w:val="Compact"/>
      </w:pPr>
      <w:r>
        <w:t xml:space="preserve">odt-book</w:t>
      </w:r>
    </w:p>
    <w:p>
      <w:pPr>
        <w:numPr>
          <w:ilvl w:val="1"/>
          <w:numId w:val="1032"/>
        </w:numPr>
        <w:pStyle w:val="Compact"/>
      </w:pPr>
      <w:r>
        <w:t xml:space="preserve">pdf-book</w:t>
      </w:r>
    </w:p>
    <w:p>
      <w:pPr>
        <w:numPr>
          <w:ilvl w:val="0"/>
          <w:numId w:val="1030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0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numPr>
          <w:ilvl w:val="1"/>
          <w:numId w:val="1034"/>
        </w:numPr>
        <w:pStyle w:val="Compact"/>
      </w:pPr>
      <w:r>
        <w:t xml:space="preserve">reveal-slides</w:t>
      </w:r>
    </w:p>
    <w:p>
      <w:pPr>
        <w:numPr>
          <w:ilvl w:val="1"/>
          <w:numId w:val="1034"/>
        </w:numPr>
        <w:pStyle w:val="Compact"/>
      </w:pPr>
      <w:r>
        <w:t xml:space="preserve">reveal-slides-pdf</w:t>
      </w:r>
    </w:p>
    <w:p>
      <w:pPr>
        <w:numPr>
          <w:ilvl w:val="1"/>
          <w:numId w:val="1034"/>
        </w:numPr>
        <w:pStyle w:val="Compact"/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numPr>
          <w:ilvl w:val="1"/>
          <w:numId w:val="1035"/>
        </w:numPr>
        <w:pStyle w:val="Compact"/>
      </w:pPr>
      <w:r>
        <w:t xml:space="preserve">html-book</w:t>
      </w:r>
    </w:p>
    <w:p>
      <w:pPr>
        <w:numPr>
          <w:ilvl w:val="1"/>
          <w:numId w:val="1035"/>
        </w:numPr>
        <w:pStyle w:val="Compact"/>
      </w:pPr>
      <w:r>
        <w:t xml:space="preserve">docx-book</w:t>
      </w:r>
    </w:p>
    <w:p>
      <w:pPr>
        <w:numPr>
          <w:ilvl w:val="1"/>
          <w:numId w:val="1035"/>
        </w:numPr>
        <w:pStyle w:val="Compact"/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numPr>
          <w:ilvl w:val="1"/>
          <w:numId w:val="1036"/>
        </w:numPr>
        <w:pStyle w:val="Compact"/>
      </w:pPr>
      <w:r>
        <w:t xml:space="preserve">beamer-slides</w:t>
      </w:r>
    </w:p>
    <w:p>
      <w:pPr>
        <w:numPr>
          <w:ilvl w:val="1"/>
          <w:numId w:val="1036"/>
        </w:numPr>
        <w:pStyle w:val="Compact"/>
      </w:pPr>
      <w:r>
        <w:t xml:space="preserve">deck-slides</w:t>
      </w:r>
    </w:p>
    <w:p>
      <w:pPr>
        <w:numPr>
          <w:ilvl w:val="1"/>
          <w:numId w:val="1036"/>
        </w:numPr>
        <w:pStyle w:val="Compact"/>
      </w:pPr>
      <w:r>
        <w:t xml:space="preserve">odt-book</w:t>
      </w:r>
    </w:p>
    <w:p>
      <w:pPr>
        <w:numPr>
          <w:ilvl w:val="1"/>
          <w:numId w:val="1036"/>
        </w:numPr>
        <w:pStyle w:val="Compact"/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7"/>
        </w:numPr>
        <w:pStyle w:val="Compact"/>
      </w:pPr>
      <w:r>
        <w:t xml:space="preserve">Limpieza de código.</w:t>
      </w:r>
    </w:p>
    <w:p>
      <w:pPr>
        <w:numPr>
          <w:ilvl w:val="0"/>
          <w:numId w:val="1037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7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8"/>
        </w:numPr>
        <w:pStyle w:val="Compact"/>
      </w:pPr>
      <w:r>
        <w:t xml:space="preserve">Arreglados algunos fallos.</w:t>
      </w:r>
    </w:p>
    <w:p>
      <w:pPr>
        <w:numPr>
          <w:ilvl w:val="0"/>
          <w:numId w:val="1038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8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8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9"/>
        </w:numPr>
        <w:pStyle w:val="Compact"/>
      </w:pPr>
      <w:r>
        <w:t xml:space="preserve">Limpieza de código.</w:t>
      </w:r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9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9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0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0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0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0"/>
        </w:numPr>
        <w:pStyle w:val="Compact"/>
      </w:pPr>
      <w:r>
        <w:t xml:space="preserve">Actualizado el Dockerfile.</w:t>
      </w:r>
    </w:p>
    <w:p>
      <w:pPr>
        <w:pStyle w:val="Heading1"/>
      </w:pPr>
      <w:bookmarkStart w:id="80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0"/>
    </w:p>
    <w:p>
      <w:pPr>
        <w:pStyle w:val="Heading2"/>
      </w:pPr>
      <w:bookmarkStart w:id="81" w:name="adolfo-sanz-de-diego"/>
      <w:r>
        <w:t xml:space="preserve">Adolfo Sanz De Diego</w:t>
      </w:r>
      <w:bookmarkEnd w:id="81"/>
    </w:p>
    <w:p>
      <w:pPr>
        <w:numPr>
          <w:ilvl w:val="0"/>
          <w:numId w:val="1041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1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1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2" w:name="algunos-proyectos"/>
      <w:r>
        <w:t xml:space="preserve">Algunos proyectos</w:t>
      </w:r>
      <w:bookmarkEnd w:id="82"/>
    </w:p>
    <w:p>
      <w:pPr>
        <w:numPr>
          <w:ilvl w:val="0"/>
          <w:numId w:val="1042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2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2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7" w:name="donde-encontrarme"/>
      <w:r>
        <w:t xml:space="preserve">¿Donde encontrarme?</w:t>
      </w:r>
      <w:bookmarkEnd w:id="87"/>
    </w:p>
    <w:p>
      <w:pPr>
        <w:numPr>
          <w:ilvl w:val="0"/>
          <w:numId w:val="1043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4"/>
        </w:numPr>
        <w:pStyle w:val="Compact"/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4"/>
        </w:numPr>
        <w:pStyle w:val="Compact"/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2" Target="media/rId22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2020-03-06T23:47:10Z</dcterms:created>
  <dcterms:modified xsi:type="dcterms:W3CDTF">2020-03-06T23:47:10Z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