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8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FirstParagraph"/>
      </w:pPr>
      <w:r>
        <w:t xml:space="preserve">the lines below will only be available in the plus version</w:t>
      </w:r>
    </w:p>
    <w:p>
      <w:pPr>
        <w:numPr>
          <w:ilvl w:val="0"/>
          <w:numId w:val="1023"/>
        </w:numPr>
        <w:pStyle w:val="Compact"/>
      </w:pPr>
      <w:r>
        <w:t xml:space="preserve">Line 1 of import-2.md</w:t>
      </w:r>
    </w:p>
    <w:p>
      <w:pPr>
        <w:numPr>
          <w:ilvl w:val="0"/>
          <w:numId w:val="1023"/>
        </w:numPr>
        <w:pStyle w:val="Compact"/>
      </w:pPr>
      <w:r>
        <w:t xml:space="preserve">Line 2 of import-2.md</w:t>
      </w:r>
    </w:p>
    <w:p>
      <w:pPr>
        <w:numPr>
          <w:ilvl w:val="0"/>
          <w:numId w:val="1023"/>
        </w:numPr>
        <w:pStyle w:val="Compact"/>
      </w:pPr>
      <w:r>
        <w:t xml:space="preserve">Line 3 of import-2.md</w:t>
      </w:r>
    </w:p>
    <w:p>
      <w:pPr>
        <w:numPr>
          <w:ilvl w:val="0"/>
          <w:numId w:val="1023"/>
        </w:numPr>
        <w:pStyle w:val="Compact"/>
      </w:pPr>
      <w:r>
        <w:t xml:space="preserve">Line 4 of 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4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5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6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7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9"/>
        </w:numPr>
        <w:pStyle w:val="Compact"/>
      </w:pPr>
      <w:r>
        <w:t xml:space="preserve">Export slides to:</w:t>
      </w:r>
    </w:p>
    <w:p>
      <w:pPr>
        <w:numPr>
          <w:ilvl w:val="1"/>
          <w:numId w:val="1030"/>
        </w:numPr>
        <w:pStyle w:val="Compact"/>
      </w:pPr>
      <w:r>
        <w:t xml:space="preserve">reveal-slides</w:t>
      </w:r>
    </w:p>
    <w:p>
      <w:pPr>
        <w:numPr>
          <w:ilvl w:val="1"/>
          <w:numId w:val="1030"/>
        </w:numPr>
        <w:pStyle w:val="Compact"/>
      </w:pPr>
      <w:r>
        <w:t xml:space="preserve">reveal-slides-pdf</w:t>
      </w:r>
    </w:p>
    <w:p>
      <w:pPr>
        <w:numPr>
          <w:ilvl w:val="1"/>
          <w:numId w:val="1030"/>
        </w:numPr>
        <w:pStyle w:val="Compact"/>
      </w:pPr>
      <w:r>
        <w:t xml:space="preserve">beamer-slides</w:t>
      </w:r>
    </w:p>
    <w:p>
      <w:pPr>
        <w:numPr>
          <w:ilvl w:val="1"/>
          <w:numId w:val="1030"/>
        </w:numPr>
        <w:pStyle w:val="Compact"/>
      </w:pPr>
      <w:r>
        <w:t xml:space="preserve">deck-slides</w:t>
      </w:r>
    </w:p>
    <w:p>
      <w:pPr>
        <w:numPr>
          <w:ilvl w:val="0"/>
          <w:numId w:val="1029"/>
        </w:numPr>
        <w:pStyle w:val="Compact"/>
      </w:pPr>
      <w:r>
        <w:t xml:space="preserve">Export books to:</w:t>
      </w:r>
    </w:p>
    <w:p>
      <w:pPr>
        <w:numPr>
          <w:ilvl w:val="1"/>
          <w:numId w:val="1031"/>
        </w:numPr>
        <w:pStyle w:val="Compact"/>
      </w:pPr>
      <w:r>
        <w:t xml:space="preserve">html-book</w:t>
      </w:r>
    </w:p>
    <w:p>
      <w:pPr>
        <w:numPr>
          <w:ilvl w:val="1"/>
          <w:numId w:val="1031"/>
        </w:numPr>
        <w:pStyle w:val="Compact"/>
      </w:pPr>
      <w:r>
        <w:t xml:space="preserve">docx-book</w:t>
      </w:r>
    </w:p>
    <w:p>
      <w:pPr>
        <w:numPr>
          <w:ilvl w:val="1"/>
          <w:numId w:val="1031"/>
        </w:numPr>
        <w:pStyle w:val="Compact"/>
      </w:pPr>
      <w:r>
        <w:t xml:space="preserve">odt-book</w:t>
      </w:r>
    </w:p>
    <w:p>
      <w:pPr>
        <w:numPr>
          <w:ilvl w:val="1"/>
          <w:numId w:val="1031"/>
        </w:numPr>
        <w:pStyle w:val="Compact"/>
      </w:pPr>
      <w:r>
        <w:t xml:space="preserve">pdf-book</w:t>
      </w:r>
    </w:p>
    <w:p>
      <w:pPr>
        <w:numPr>
          <w:ilvl w:val="0"/>
          <w:numId w:val="1029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9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2"/>
        </w:numPr>
      </w:pPr>
      <w:r>
        <w:t xml:space="preserve">Export slides to:</w:t>
      </w:r>
    </w:p>
    <w:p>
      <w:pPr>
        <w:numPr>
          <w:ilvl w:val="1"/>
          <w:numId w:val="1033"/>
        </w:numPr>
        <w:pStyle w:val="Compact"/>
      </w:pPr>
      <w:r>
        <w:t xml:space="preserve">reveal-slides</w:t>
      </w:r>
    </w:p>
    <w:p>
      <w:pPr>
        <w:numPr>
          <w:ilvl w:val="1"/>
          <w:numId w:val="1033"/>
        </w:numPr>
        <w:pStyle w:val="Compact"/>
      </w:pPr>
      <w:r>
        <w:t xml:space="preserve">reveal-slides-pdf</w:t>
      </w:r>
    </w:p>
    <w:p>
      <w:pPr>
        <w:numPr>
          <w:ilvl w:val="1"/>
          <w:numId w:val="1033"/>
        </w:numPr>
        <w:pStyle w:val="Compact"/>
      </w:pPr>
      <w:r>
        <w:t xml:space="preserve">reveal-slides-online</w:t>
      </w:r>
    </w:p>
    <w:p>
      <w:pPr>
        <w:numPr>
          <w:ilvl w:val="0"/>
          <w:numId w:val="1032"/>
        </w:numPr>
      </w:pPr>
      <w:r>
        <w:t xml:space="preserve">Export books to:</w:t>
      </w:r>
    </w:p>
    <w:p>
      <w:pPr>
        <w:numPr>
          <w:ilvl w:val="1"/>
          <w:numId w:val="1034"/>
        </w:numPr>
        <w:pStyle w:val="Compact"/>
      </w:pPr>
      <w:r>
        <w:t xml:space="preserve">html-book</w:t>
      </w:r>
    </w:p>
    <w:p>
      <w:pPr>
        <w:numPr>
          <w:ilvl w:val="1"/>
          <w:numId w:val="1034"/>
        </w:numPr>
        <w:pStyle w:val="Compact"/>
      </w:pPr>
      <w:r>
        <w:t xml:space="preserve">docx-book</w:t>
      </w:r>
    </w:p>
    <w:p>
      <w:pPr>
        <w:numPr>
          <w:ilvl w:val="1"/>
          <w:numId w:val="1034"/>
        </w:numPr>
        <w:pStyle w:val="Compact"/>
      </w:pPr>
      <w:r>
        <w:t xml:space="preserve">epub-book</w:t>
      </w:r>
    </w:p>
    <w:p>
      <w:pPr>
        <w:numPr>
          <w:ilvl w:val="0"/>
          <w:numId w:val="1032"/>
        </w:numPr>
      </w:pPr>
      <w:r>
        <w:t xml:space="preserve">Deprecated:</w:t>
      </w:r>
    </w:p>
    <w:p>
      <w:pPr>
        <w:numPr>
          <w:ilvl w:val="1"/>
          <w:numId w:val="1035"/>
        </w:numPr>
        <w:pStyle w:val="Compact"/>
      </w:pPr>
      <w:r>
        <w:t xml:space="preserve">beamer-slides</w:t>
      </w:r>
    </w:p>
    <w:p>
      <w:pPr>
        <w:numPr>
          <w:ilvl w:val="1"/>
          <w:numId w:val="1035"/>
        </w:numPr>
        <w:pStyle w:val="Compact"/>
      </w:pPr>
      <w:r>
        <w:t xml:space="preserve">deck-slides</w:t>
      </w:r>
    </w:p>
    <w:p>
      <w:pPr>
        <w:numPr>
          <w:ilvl w:val="1"/>
          <w:numId w:val="1035"/>
        </w:numPr>
        <w:pStyle w:val="Compact"/>
      </w:pPr>
      <w:r>
        <w:t xml:space="preserve">odt-book</w:t>
      </w:r>
    </w:p>
    <w:p>
      <w:pPr>
        <w:numPr>
          <w:ilvl w:val="1"/>
          <w:numId w:val="1035"/>
        </w:numPr>
        <w:pStyle w:val="Compact"/>
      </w:pPr>
      <w:r>
        <w:t xml:space="preserve">pdf-book</w:t>
      </w:r>
    </w:p>
    <w:p>
      <w:pPr>
        <w:numPr>
          <w:ilvl w:val="0"/>
          <w:numId w:val="1032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2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2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2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2"/>
        </w:numPr>
      </w:pPr>
      <w:r>
        <w:t xml:space="preserve">Download a specific version of external library.</w:t>
      </w:r>
    </w:p>
    <w:p>
      <w:pPr>
        <w:numPr>
          <w:ilvl w:val="0"/>
          <w:numId w:val="1032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2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6"/>
        </w:numPr>
        <w:pStyle w:val="Compact"/>
      </w:pPr>
      <w:r>
        <w:t xml:space="preserve">Clean the code.</w:t>
      </w:r>
    </w:p>
    <w:p>
      <w:pPr>
        <w:numPr>
          <w:ilvl w:val="0"/>
          <w:numId w:val="1036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6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6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6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6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7"/>
        </w:numPr>
        <w:pStyle w:val="Compact"/>
      </w:pPr>
      <w:r>
        <w:t xml:space="preserve">Fix some bugs.</w:t>
      </w:r>
    </w:p>
    <w:p>
      <w:pPr>
        <w:numPr>
          <w:ilvl w:val="0"/>
          <w:numId w:val="1037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7"/>
        </w:numPr>
        <w:pStyle w:val="Compact"/>
      </w:pPr>
      <w:r>
        <w:t xml:space="preserve">Improve file names.</w:t>
      </w:r>
    </w:p>
    <w:p>
      <w:pPr>
        <w:numPr>
          <w:ilvl w:val="0"/>
          <w:numId w:val="1037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8"/>
        </w:numPr>
        <w:pStyle w:val="Compact"/>
      </w:pPr>
      <w:r>
        <w:t xml:space="preserve">Clean the code.</w:t>
      </w:r>
    </w:p>
    <w:p>
      <w:pPr>
        <w:numPr>
          <w:ilvl w:val="0"/>
          <w:numId w:val="1038"/>
        </w:numPr>
        <w:pStyle w:val="Compact"/>
      </w:pPr>
      <w:r>
        <w:t xml:space="preserve">Fixed some bugs.</w:t>
      </w:r>
    </w:p>
    <w:p>
      <w:pPr>
        <w:numPr>
          <w:ilvl w:val="0"/>
          <w:numId w:val="1038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8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8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8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8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9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9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9"/>
        </w:numPr>
        <w:pStyle w:val="Compact"/>
      </w:pPr>
      <w:r>
        <w:t xml:space="preserve">Updated the templates.</w:t>
      </w:r>
    </w:p>
    <w:p>
      <w:pPr>
        <w:numPr>
          <w:ilvl w:val="0"/>
          <w:numId w:val="1039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"/>
      <w:r>
        <w:t xml:space="preserve">Release 6.*</w:t>
      </w:r>
      <w:bookmarkEnd w:id="80"/>
    </w:p>
    <w:p>
      <w:pPr>
        <w:numPr>
          <w:ilvl w:val="0"/>
          <w:numId w:val="1040"/>
        </w:numPr>
        <w:pStyle w:val="Compact"/>
      </w:pPr>
      <w:r>
        <w:t xml:space="preserve">New image of MarkdownSlides.</w:t>
      </w:r>
    </w:p>
    <w:p>
      <w:pPr>
        <w:numPr>
          <w:ilvl w:val="0"/>
          <w:numId w:val="1040"/>
        </w:numPr>
        <w:pStyle w:val="Compact"/>
      </w:pPr>
      <w:r>
        <w:t xml:space="preserve">Added Bootstrap to the html template.</w:t>
      </w:r>
    </w:p>
    <w:p>
      <w:pPr>
        <w:numPr>
          <w:ilvl w:val="0"/>
          <w:numId w:val="1040"/>
        </w:numPr>
        <w:pStyle w:val="Compact"/>
      </w:pPr>
      <w:r>
        <w:t xml:space="preserve">Added the DEFAULT_BUILD property.</w:t>
      </w:r>
    </w:p>
    <w:p>
      <w:pPr>
        <w:numPr>
          <w:ilvl w:val="0"/>
          <w:numId w:val="1040"/>
        </w:numPr>
        <w:pStyle w:val="Compact"/>
      </w:pPr>
      <w:r>
        <w:t xml:space="preserve">Minor changes.</w:t>
      </w:r>
    </w:p>
    <w:p>
      <w:pPr>
        <w:pStyle w:val="Heading1"/>
      </w:pPr>
      <w:bookmarkStart w:id="82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2"/>
    </w:p>
    <w:p>
      <w:pPr>
        <w:pStyle w:val="Heading2"/>
      </w:pPr>
      <w:bookmarkStart w:id="83" w:name="adolfo-sanz-de-diego"/>
      <w:r>
        <w:t xml:space="preserve">Adolfo Sanz De Diego</w:t>
      </w:r>
      <w:bookmarkEnd w:id="83"/>
    </w:p>
    <w:p>
      <w:pPr>
        <w:numPr>
          <w:ilvl w:val="0"/>
          <w:numId w:val="1041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1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1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4" w:name="some-projects"/>
      <w:r>
        <w:t xml:space="preserve">Some projects</w:t>
      </w:r>
      <w:bookmarkEnd w:id="84"/>
    </w:p>
    <w:p>
      <w:pPr>
        <w:numPr>
          <w:ilvl w:val="0"/>
          <w:numId w:val="1042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2"/>
        </w:numPr>
      </w:pPr>
      <w:hyperlink r:id="rId8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2"/>
        </w:numPr>
      </w:pPr>
      <w:hyperlink r:id="rId8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9" w:name="where-to-find-me"/>
      <w:r>
        <w:t xml:space="preserve">Where to find me?</w:t>
      </w:r>
      <w:bookmarkEnd w:id="89"/>
    </w:p>
    <w:p>
      <w:pPr>
        <w:numPr>
          <w:ilvl w:val="0"/>
          <w:numId w:val="1043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4"/>
        </w:numPr>
        <w:pStyle w:val="Compact"/>
      </w:pPr>
      <w:r>
        <w:t xml:space="preserve">Blog:</w:t>
      </w:r>
      <w:r>
        <w:t xml:space="preserve"> </w:t>
      </w:r>
      <w:hyperlink r:id="rId90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4"/>
        </w:numPr>
        <w:pStyle w:val="Compact"/>
      </w:pPr>
      <w:r>
        <w:t xml:space="preserve">GitHub:</w:t>
      </w:r>
      <w:r>
        <w:t xml:space="preserve"> </w:t>
      </w:r>
      <w:hyperlink r:id="rId91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Twitter:</w:t>
      </w:r>
      <w:r>
        <w:t xml:space="preserve"> </w:t>
      </w:r>
      <w:hyperlink r:id="rId92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LinkedIn:</w:t>
      </w:r>
      <w:r>
        <w:t xml:space="preserve"> </w:t>
      </w:r>
      <w:hyperlink r:id="rId93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SlideShare:</w:t>
      </w:r>
      <w:r>
        <w:t xml:space="preserve"> </w:t>
      </w:r>
      <w:hyperlink r:id="rId94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2020-10-04T10:20:13Z</dcterms:created>
  <dcterms:modified xsi:type="dcterms:W3CDTF">2020-10-04T10:20:13Z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