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% Markdown Slides [EN]</w:t>
      </w:r>
      <w:r>
        <w:t xml:space="preserve"> </w:t>
      </w:r>
      <w:r>
        <w:t xml:space="preserve">% Adolfo Sanz De Diego</w:t>
      </w:r>
      <w:r>
        <w:t xml:space="preserve"> </w:t>
      </w:r>
      <w:r>
        <w:t xml:space="preserve">%</w:t>
      </w:r>
      <w:r>
        <w:t xml:space="preserve"> </w:t>
      </w:r>
      <w:r>
        <w:t xml:space="preserve">@asanzdiego</w:t>
      </w:r>
    </w:p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ntributors"/>
      <w:bookmarkEnd w:id="32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e"/>
      <w:bookmarkEnd w:id="37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tion"/>
      <w:bookmarkEnd w:id="40"/>
      <w:r>
        <w:t xml:space="preserve">Instalation</w:t>
      </w:r>
    </w:p>
    <w:p>
      <w:pPr>
        <w:pStyle w:val="Heading2"/>
      </w:pPr>
      <w:bookmarkStart w:id="41" w:name="dependencies"/>
      <w:bookmarkEnd w:id="41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rements"/>
      <w:bookmarkEnd w:id="46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7" w:name="download"/>
      <w:bookmarkEnd w:id="47"/>
      <w:r>
        <w:t xml:space="preserve">Download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0" w:name="building-docker-image"/>
      <w:bookmarkEnd w:id="50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unch-the-container"/>
      <w:bookmarkEnd w:id="51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how-to-use"/>
      <w:bookmarkEnd w:id="52"/>
      <w:r>
        <w:t xml:space="preserve">How to use</w:t>
      </w:r>
    </w:p>
    <w:p>
      <w:pPr>
        <w:pStyle w:val="Heading2"/>
      </w:pPr>
      <w:bookmarkStart w:id="53" w:name="creation"/>
      <w:bookmarkEnd w:id="53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5" w:name="notes"/>
      <w:bookmarkEnd w:id="55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6" w:name="mathjax"/>
      <w:bookmarkEnd w:id="56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8" w:name="levels"/>
      <w:bookmarkEnd w:id="58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9" w:name="numbering"/>
      <w:bookmarkEnd w:id="59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0" w:name="configuration"/>
      <w:bookmarkEnd w:id="6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1" w:name="build"/>
      <w:bookmarkEnd w:id="61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relese-1.0"/>
      <w:bookmarkEnd w:id="63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4" w:name="relese-2.0"/>
      <w:bookmarkEnd w:id="64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5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5" w:name="relese-3.0"/>
      <w:bookmarkEnd w:id="65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6" w:name="relese-4.0"/>
      <w:bookmarkEnd w:id="66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7" w:name="relese-5.0"/>
      <w:bookmarkEnd w:id="67"/>
      <w:r>
        <w:t xml:space="preserve">Relese 5.0</w:t>
      </w:r>
    </w:p>
    <w:p>
      <w:pPr>
        <w:pStyle w:val="Compact"/>
        <w:numPr>
          <w:numId w:val="1020"/>
          <w:ilvl w:val="0"/>
        </w:numPr>
      </w:pPr>
      <w:r>
        <w:t xml:space="preserve">Fixed some bugs.</w:t>
      </w:r>
    </w:p>
    <w:p>
      <w:pPr>
        <w:pStyle w:val="Compact"/>
        <w:numPr>
          <w:numId w:val="1020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20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20"/>
          <w:ilvl w:val="0"/>
        </w:numPr>
      </w:pPr>
      <w:r>
        <w:t xml:space="preserve">Added the plugin</w:t>
      </w:r>
      <w:r>
        <w:t xml:space="preserve"> </w:t>
      </w:r>
      <w:hyperlink r:id="rId68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0" w:name="adolfo-sanz-de-diego-author"/>
      <w:bookmarkEnd w:id="7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71" w:name="adolfo-sanz-de-diego"/>
      <w:bookmarkEnd w:id="71"/>
      <w:r>
        <w:t xml:space="preserve">Adolfo Sanz De Diego</w:t>
      </w:r>
    </w:p>
    <w:p>
      <w:pPr>
        <w:numPr>
          <w:numId w:val="1021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21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72" w:name="some-projects"/>
      <w:bookmarkEnd w:id="72"/>
      <w:r>
        <w:t xml:space="preserve">Some projects</w:t>
      </w:r>
    </w:p>
    <w:p>
      <w:pPr>
        <w:numPr>
          <w:numId w:val="102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2"/>
          <w:ilvl w:val="0"/>
        </w:numPr>
      </w:pPr>
      <w:hyperlink r:id="rId7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7" w:name="where-to-find-me"/>
      <w:bookmarkEnd w:id="77"/>
      <w:r>
        <w:t xml:space="preserve">Where to find me?</w:t>
      </w:r>
    </w:p>
    <w:p>
      <w:pPr>
        <w:pStyle w:val="Compact"/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7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8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81">
        <w:r>
          <w:rPr>
            <w:rStyle w:val="Hyperlink"/>
          </w:rPr>
          <w:t xml:space="preserve">linkedin.com/in/asanzdiego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4a4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076c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2020-02-20T22:17:31Z</dcterms:created>
  <dcterms:modified xsi:type="dcterms:W3CDTF">2020-02-20T22:17:31Z</dcterms:modified>
</cp:coreProperties>
</file>