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1" w:name="relese-4.0"/>
      <w:bookmarkEnd w:id="61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Heading1"/>
      </w:pPr>
      <w:bookmarkStart w:id="63" w:name="adolfo-sanz-de-diego-author"/>
      <w:bookmarkEnd w:id="63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64" w:name="adolfo-sanz-de-diego"/>
      <w:bookmarkEnd w:id="64"/>
      <w:r>
        <w:t xml:space="preserve">Adolfo Sanz De Diego</w:t>
      </w:r>
    </w:p>
    <w:p>
      <w:pPr>
        <w:numPr>
          <w:numId w:val="1020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20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5" w:name="algunos-proyectos"/>
      <w:bookmarkEnd w:id="65"/>
      <w:r>
        <w:t xml:space="preserve">Algunos proyectos</w:t>
      </w:r>
    </w:p>
    <w:p>
      <w:pPr>
        <w:numPr>
          <w:numId w:val="102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1"/>
          <w:ilvl w:val="0"/>
        </w:numPr>
      </w:pPr>
      <w:hyperlink r:id="rId68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1"/>
          <w:ilvl w:val="0"/>
        </w:numPr>
      </w:pPr>
      <w:hyperlink r:id="rId69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pStyle w:val="Compact"/>
        <w:numPr>
          <w:numId w:val="10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3"/>
          <w:ilvl w:val="1"/>
        </w:numPr>
      </w:pPr>
      <w:r>
        <w:t xml:space="preserve">Blog:</w:t>
      </w:r>
      <w:r>
        <w:t xml:space="preserve"> </w:t>
      </w:r>
      <w:hyperlink r:id="rId71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3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LinkedIn:</w:t>
      </w:r>
      <w:r>
        <w:t xml:space="preserve"> </w:t>
      </w:r>
      <w:hyperlink r:id="rId74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SlideShare:</w:t>
      </w:r>
      <w:r>
        <w:t xml:space="preserve"> </w:t>
      </w:r>
      <w:hyperlink r:id="rId75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d51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4242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2019-11-11T12:59:14Z</dcterms:created>
  <dcterms:modified xsi:type="dcterms:W3CDTF">2019-11-11T12:59:14Z</dcterms:modified>
</cp:coreProperties>
</file>