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应用范例执行结果及测试情况说明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途径最短距离：</w:t>
      </w:r>
    </w:p>
    <w:p>
      <w:pPr>
        <w:numPr>
          <w:ilvl w:val="0"/>
          <w:numId w:val="1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程序开始时，导入地图数据。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2405" cy="225425"/>
            <wp:effectExtent l="0" t="0" r="635" b="317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2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在输入框输入起点和终点，策略栏选择途径地最短距离，输入途径地，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点击开始。</w:t>
      </w:r>
    </w:p>
    <w:p>
      <w:pPr>
        <w:jc w:val="left"/>
      </w:pPr>
      <w:r>
        <w:drawing>
          <wp:inline distT="0" distB="0" distL="114300" distR="114300">
            <wp:extent cx="4015740" cy="548640"/>
            <wp:effectExtent l="0" t="0" r="7620" b="0"/>
            <wp:docPr id="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574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1516380" cy="327660"/>
            <wp:effectExtent l="0" t="0" r="7620" b="7620"/>
            <wp:docPr id="1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1638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4198620" cy="297180"/>
            <wp:effectExtent l="0" t="0" r="7620" b="7620"/>
            <wp:docPr id="1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862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数据经过正确转换后，传给后端处理。（下图分别为：终点、策略、路径、实际距离、形式距离、所需时间、经过的地点数、速度）</w:t>
      </w:r>
    </w:p>
    <w:p>
      <w:pPr>
        <w:numPr>
          <w:ilvl w:val="0"/>
          <w:numId w:val="0"/>
        </w:numPr>
        <w:ind w:leftChars="0"/>
        <w:jc w:val="left"/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3352800" cy="367284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367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实时（实际并非实时，而是每10毫秒更新一次状态，因为更新的足够快，可以认为是“实时”更新）查看到达目的地所需时间、与目的地的距离以及当前位置。</w:t>
      </w:r>
    </w:p>
    <w:p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312420"/>
            <wp:effectExtent l="0" t="0" r="3810" b="7620"/>
            <wp:docPr id="20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312420"/>
            <wp:effectExtent l="0" t="0" r="3810" b="7620"/>
            <wp:docPr id="21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312420"/>
            <wp:effectExtent l="0" t="0" r="3810" b="7620"/>
            <wp:docPr id="22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312420"/>
            <wp:effectExtent l="0" t="0" r="3810" b="7620"/>
            <wp:docPr id="23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312420"/>
            <wp:effectExtent l="0" t="0" r="3810" b="7620"/>
            <wp:docPr id="24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路线显示。</w:t>
      </w:r>
    </w:p>
    <w:p>
      <w:pPr>
        <w:jc w:val="left"/>
      </w:pPr>
      <w:r>
        <w:drawing>
          <wp:inline distT="0" distB="0" distL="114300" distR="114300">
            <wp:extent cx="2872740" cy="1493520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72740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周边建筑物以及距离实时更新</w:t>
      </w:r>
    </w:p>
    <w:p>
      <w:pPr>
        <w:jc w:val="left"/>
      </w:pPr>
      <w:r>
        <w:drawing>
          <wp:inline distT="0" distB="0" distL="114300" distR="114300">
            <wp:extent cx="2880360" cy="1539240"/>
            <wp:effectExtent l="0" t="0" r="0" b="0"/>
            <wp:docPr id="25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153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2880360" cy="1539240"/>
            <wp:effectExtent l="0" t="0" r="0" b="0"/>
            <wp:docPr id="26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153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2880360" cy="1539240"/>
            <wp:effectExtent l="0" t="0" r="0" b="0"/>
            <wp:docPr id="27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153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在地图中实时显示当前位置。</w:t>
      </w:r>
    </w:p>
    <w:p>
      <w:pPr>
        <w:jc w:val="left"/>
      </w:pPr>
      <w:r>
        <w:rPr>
          <w:rFonts w:hint="eastAsia"/>
          <w:lang w:val="en-US" w:eastAsia="zh-CN"/>
        </w:rPr>
        <w:t>从起点出发：</w:t>
      </w:r>
      <w:r>
        <w:drawing>
          <wp:inline distT="0" distB="0" distL="114300" distR="114300">
            <wp:extent cx="655320" cy="533400"/>
            <wp:effectExtent l="0" t="0" r="0" b="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5532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  <w:r>
        <w:rPr>
          <w:rFonts w:hint="eastAsia"/>
          <w:lang w:val="en-US" w:eastAsia="zh-CN"/>
        </w:rPr>
        <w:t>行走中：</w:t>
      </w:r>
      <w:r>
        <w:drawing>
          <wp:inline distT="0" distB="0" distL="114300" distR="114300">
            <wp:extent cx="693420" cy="472440"/>
            <wp:effectExtent l="0" t="0" r="7620" b="0"/>
            <wp:docPr id="28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93420" cy="47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85800" cy="403860"/>
            <wp:effectExtent l="0" t="0" r="0" b="7620"/>
            <wp:docPr id="29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922020" cy="358140"/>
            <wp:effectExtent l="0" t="0" r="7620" b="7620"/>
            <wp:docPr id="30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2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922020" cy="35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到达（途径地）西门：</w:t>
      </w:r>
      <w:r>
        <w:drawing>
          <wp:inline distT="0" distB="0" distL="114300" distR="114300">
            <wp:extent cx="548640" cy="388620"/>
            <wp:effectExtent l="0" t="0" r="0" b="7620"/>
            <wp:docPr id="1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达到邮局：</w:t>
      </w:r>
      <w:r>
        <w:drawing>
          <wp:inline distT="0" distB="0" distL="114300" distR="114300">
            <wp:extent cx="556260" cy="419100"/>
            <wp:effectExtent l="0" t="0" r="7620" b="7620"/>
            <wp:docPr id="1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626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跨校区导航：</w:t>
      </w:r>
    </w:p>
    <w:p>
      <w:pPr>
        <w:numPr>
          <w:ilvl w:val="0"/>
          <w:numId w:val="2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选择校区，输入起点和终点，选择导航策略，点击开始。</w:t>
      </w: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5273040" cy="614680"/>
            <wp:effectExtent l="0" t="0" r="0" b="10160"/>
            <wp:docPr id="32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2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1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1455420" cy="312420"/>
            <wp:effectExtent l="0" t="0" r="7620" b="7620"/>
            <wp:docPr id="33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24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455420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从东门出发：</w:t>
      </w:r>
      <w:r>
        <w:drawing>
          <wp:inline distT="0" distB="0" distL="114300" distR="114300">
            <wp:extent cx="274320" cy="388620"/>
            <wp:effectExtent l="0" t="0" r="0" b="7620"/>
            <wp:docPr id="34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25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</w:pPr>
      <w:r>
        <w:rPr>
          <w:rFonts w:hint="eastAsia"/>
          <w:lang w:val="en-US" w:eastAsia="zh-CN"/>
        </w:rPr>
        <w:t>到达公交车站等待：</w:t>
      </w:r>
      <w:r>
        <w:drawing>
          <wp:inline distT="0" distB="0" distL="114300" distR="114300">
            <wp:extent cx="449580" cy="731520"/>
            <wp:effectExtent l="0" t="0" r="7620" b="0"/>
            <wp:docPr id="35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26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958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乘坐公交车中：</w:t>
      </w:r>
      <w:r>
        <w:drawing>
          <wp:inline distT="0" distB="0" distL="114300" distR="114300">
            <wp:extent cx="4968240" cy="4008120"/>
            <wp:effectExtent l="0" t="0" r="0" b="0"/>
            <wp:docPr id="36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27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68240" cy="400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</w:pPr>
      <w:r>
        <w:rPr>
          <w:rFonts w:hint="eastAsia"/>
          <w:lang w:val="en-US" w:eastAsia="zh-CN"/>
        </w:rPr>
        <w:t>到达沙河西门：</w:t>
      </w:r>
      <w:r>
        <w:drawing>
          <wp:inline distT="0" distB="0" distL="114300" distR="114300">
            <wp:extent cx="518160" cy="419100"/>
            <wp:effectExtent l="0" t="0" r="0" b="7620"/>
            <wp:docPr id="37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28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816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到达图书馆南门：</w:t>
      </w:r>
      <w:bookmarkStart w:id="0" w:name="_GoBack"/>
      <w:bookmarkEnd w:id="0"/>
      <w:r>
        <w:drawing>
          <wp:inline distT="0" distB="0" distL="114300" distR="114300">
            <wp:extent cx="1691640" cy="1684020"/>
            <wp:effectExtent l="0" t="0" r="0" b="7620"/>
            <wp:docPr id="38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29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691640" cy="168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AEF0090"/>
    <w:multiLevelType w:val="singleLevel"/>
    <w:tmpl w:val="CAEF0090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2B73E943"/>
    <w:multiLevelType w:val="singleLevel"/>
    <w:tmpl w:val="2B73E943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F624AB"/>
    <w:rsid w:val="2E0D77FA"/>
    <w:rsid w:val="32ED3C25"/>
    <w:rsid w:val="3C157BB7"/>
    <w:rsid w:val="48215D67"/>
    <w:rsid w:val="50DC2E4C"/>
    <w:rsid w:val="5CF624AB"/>
    <w:rsid w:val="62D80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3" Type="http://schemas.openxmlformats.org/officeDocument/2006/relationships/fontTable" Target="fontTable.xml"/><Relationship Id="rId32" Type="http://schemas.openxmlformats.org/officeDocument/2006/relationships/numbering" Target="numbering.xml"/><Relationship Id="rId31" Type="http://schemas.openxmlformats.org/officeDocument/2006/relationships/customXml" Target="../customXml/item1.xml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2021-06-03T11:59:00Z</dcterms:created>
  <dc:creator>小狄</dc:creator>
  <cp:lastModifiedBy>小狄</cp:lastModifiedBy>
  <dcterms:modified xsi:type="dcterms:W3CDTF">2021-06-03T13:37:02Z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BAFE2D0DFD1E4BCDA11831BAEFE52511</vt:lpwstr>
  </property>
</Properties>
</file>