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32" w:rsidRDefault="009475D9" w:rsidP="009475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 Саратове</w:t>
      </w:r>
    </w:p>
    <w:p w:rsidR="009475D9" w:rsidRPr="00BA5585" w:rsidRDefault="009475D9" w:rsidP="00947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проект создан для того, чтобы помочь людям, которые хотят приехать в Саратов. Тут описаны интересные места Саратова, чтобы путешественнику не пришлось думать над выбором из такого ОГРОМНОГО ассортимента. Наш проект – это карманный гид, </w:t>
      </w:r>
      <w:r w:rsidR="00BA5585">
        <w:rPr>
          <w:rFonts w:ascii="Times New Roman" w:hAnsi="Times New Roman" w:cs="Times New Roman"/>
          <w:sz w:val="28"/>
          <w:szCs w:val="28"/>
        </w:rPr>
        <w:t xml:space="preserve">реализованный при помощи Алисы. Мы использовали </w:t>
      </w:r>
      <w:r w:rsidR="00BA558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5585" w:rsidRPr="00BA5585">
        <w:rPr>
          <w:rFonts w:ascii="Times New Roman" w:hAnsi="Times New Roman" w:cs="Times New Roman"/>
          <w:sz w:val="28"/>
          <w:szCs w:val="28"/>
        </w:rPr>
        <w:t xml:space="preserve"> </w:t>
      </w:r>
      <w:r w:rsidR="00BA5585">
        <w:rPr>
          <w:rFonts w:ascii="Times New Roman" w:hAnsi="Times New Roman" w:cs="Times New Roman"/>
          <w:sz w:val="28"/>
          <w:szCs w:val="28"/>
        </w:rPr>
        <w:t>Яндекс Карт, для вычисления расстояний между городами.</w:t>
      </w:r>
      <w:bookmarkStart w:id="0" w:name="_GoBack"/>
      <w:bookmarkEnd w:id="0"/>
    </w:p>
    <w:sectPr w:rsidR="009475D9" w:rsidRPr="00BA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D9"/>
    <w:rsid w:val="005C469E"/>
    <w:rsid w:val="00620436"/>
    <w:rsid w:val="009475D9"/>
    <w:rsid w:val="00BA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5327"/>
  <w15:chartTrackingRefBased/>
  <w15:docId w15:val="{89020745-3757-492D-B57F-7FE764E3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2020-05-12T11:56:00Z</dcterms:created>
  <dcterms:modified xsi:type="dcterms:W3CDTF">2020-05-12T12:11:00Z</dcterms:modified>
</cp:coreProperties>
</file>