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B816C" w14:textId="60D4DAB5" w:rsidR="00942528" w:rsidRDefault="00942528" w:rsidP="005C1D59">
      <w:pPr>
        <w:spacing w:before="0" w:after="0" w:line="240" w:lineRule="auto"/>
        <w:rPr>
          <w:rFonts w:eastAsia="Times New Roman" w:cs="Tahoma"/>
          <w:b/>
          <w:noProof/>
          <w:sz w:val="18"/>
          <w:szCs w:val="18"/>
        </w:rPr>
      </w:pPr>
    </w:p>
    <w:tbl>
      <w:tblPr>
        <w:tblStyle w:val="Tablaconcuadrcula"/>
        <w:tblpPr w:leftFromText="141" w:rightFromText="141" w:topFromText="120" w:vertAnchor="text" w:horzAnchor="margin" w:tblpY="1"/>
        <w:tblW w:w="10627" w:type="dxa"/>
        <w:tblLayout w:type="fixed"/>
        <w:tblLook w:val="04A0" w:firstRow="1" w:lastRow="0" w:firstColumn="1" w:lastColumn="0" w:noHBand="0" w:noVBand="1"/>
      </w:tblPr>
      <w:tblGrid>
        <w:gridCol w:w="2243"/>
        <w:gridCol w:w="1405"/>
        <w:gridCol w:w="1967"/>
        <w:gridCol w:w="2258"/>
        <w:gridCol w:w="1255"/>
        <w:gridCol w:w="1499"/>
      </w:tblGrid>
      <w:tr w:rsidR="00942528" w:rsidRPr="009B5DC6" w14:paraId="59B97BB0" w14:textId="77777777" w:rsidTr="00D60FBA">
        <w:trPr>
          <w:trHeight w:val="416"/>
        </w:trPr>
        <w:tc>
          <w:tcPr>
            <w:tcW w:w="22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0B113EE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eastAsia="Arial"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asignatura</w:t>
            </w:r>
          </w:p>
          <w:p w14:paraId="04566981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individuos y sociedades</w:t>
            </w:r>
          </w:p>
        </w:tc>
        <w:tc>
          <w:tcPr>
            <w:tcW w:w="14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1A3DC1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UNIDAD</w:t>
            </w:r>
          </w:p>
          <w:p w14:paraId="43BFB7F4" w14:textId="5C44E8E8" w:rsidR="00942528" w:rsidRPr="009B5DC6" w:rsidRDefault="00942528" w:rsidP="007861A6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N</w:t>
            </w:r>
            <w:r w:rsidRPr="009B5DC6">
              <w:rPr>
                <w:rFonts w:eastAsia="Arial" w:cs="Tahoma"/>
                <w:sz w:val="16"/>
                <w:szCs w:val="16"/>
                <w:lang w:val="es-EC"/>
              </w:rPr>
              <w:t>o</w:t>
            </w:r>
            <w:r w:rsidR="00977A74" w:rsidRPr="009B5DC6">
              <w:rPr>
                <w:rFonts w:eastAsia="Arial" w:cs="Tahoma"/>
                <w:b/>
                <w:bCs/>
                <w:sz w:val="16"/>
                <w:szCs w:val="16"/>
              </w:rPr>
              <w:t xml:space="preserve">. </w:t>
            </w:r>
            <w:r w:rsidR="007861A6">
              <w:rPr>
                <w:rFonts w:eastAsia="Arial" w:cs="Tahom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D00F73E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eastAsia="Arial"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PROFESOR/a:</w:t>
            </w:r>
          </w:p>
          <w:p w14:paraId="1919C9B6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cs="Tahoma"/>
                <w:sz w:val="16"/>
                <w:szCs w:val="16"/>
              </w:rPr>
              <w:t>lic. dalice mendoza</w:t>
            </w:r>
          </w:p>
          <w:p w14:paraId="0D5C09D6" w14:textId="5AA8048A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</w:p>
        </w:tc>
        <w:tc>
          <w:tcPr>
            <w:tcW w:w="1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EF20B7E" w14:textId="77777777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AÑO:</w:t>
            </w:r>
          </w:p>
          <w:p w14:paraId="46AFB5D1" w14:textId="22964A1D" w:rsidR="00942528" w:rsidRPr="009B5DC6" w:rsidRDefault="003C540D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noProof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4t</w:t>
            </w:r>
            <w:r w:rsidR="00942528" w:rsidRPr="009B5DC6">
              <w:rPr>
                <w:rStyle w:val="nfasisintenso"/>
                <w:rFonts w:eastAsia="Arial" w:cs="Tahoma"/>
                <w:sz w:val="16"/>
                <w:szCs w:val="16"/>
              </w:rPr>
              <w:t>o PAI</w:t>
            </w:r>
          </w:p>
        </w:tc>
        <w:tc>
          <w:tcPr>
            <w:tcW w:w="14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DDEF2FB" w14:textId="544347CE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para</w:t>
            </w:r>
            <w:r w:rsidR="00AF32AA">
              <w:rPr>
                <w:rStyle w:val="nfasisintenso"/>
                <w:rFonts w:eastAsia="Arial" w:cs="Tahoma"/>
                <w:sz w:val="16"/>
                <w:szCs w:val="16"/>
              </w:rPr>
              <w:t xml:space="preserve">, </w:t>
            </w: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lelo:</w:t>
            </w:r>
          </w:p>
          <w:p w14:paraId="4D1C8224" w14:textId="47BE112E" w:rsidR="00942528" w:rsidRPr="009B5DC6" w:rsidRDefault="00942528" w:rsidP="00D60FBA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“A, b,C,D</w:t>
            </w:r>
            <w:r w:rsidR="00AF32AA">
              <w:rPr>
                <w:rStyle w:val="nfasisintenso"/>
                <w:rFonts w:eastAsia="Arial" w:cs="Tahoma"/>
                <w:sz w:val="16"/>
                <w:szCs w:val="16"/>
              </w:rPr>
              <w:t>, e</w:t>
            </w: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”</w:t>
            </w:r>
          </w:p>
        </w:tc>
      </w:tr>
      <w:tr w:rsidR="00942528" w:rsidRPr="009B5DC6" w14:paraId="24FCC7B2" w14:textId="77777777" w:rsidTr="00D60FBA">
        <w:trPr>
          <w:trHeight w:val="275"/>
        </w:trPr>
        <w:tc>
          <w:tcPr>
            <w:tcW w:w="5615" w:type="dxa"/>
            <w:gridSpan w:val="3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CAFC42" w14:textId="77777777" w:rsidR="00942528" w:rsidRPr="009B5DC6" w:rsidRDefault="00942528" w:rsidP="00D60FBA">
            <w:pPr>
              <w:spacing w:before="0" w:after="0" w:line="240" w:lineRule="auto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ESTUDIANTE: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3C4A56" w14:textId="77777777" w:rsidR="00942528" w:rsidRPr="009B5DC6" w:rsidRDefault="00942528" w:rsidP="00D60FBA">
            <w:pPr>
              <w:spacing w:before="0" w:after="0" w:line="240" w:lineRule="auto"/>
              <w:rPr>
                <w:rStyle w:val="nfasisintenso"/>
                <w:rFonts w:cs="Tahoma"/>
                <w:sz w:val="16"/>
                <w:szCs w:val="16"/>
              </w:rPr>
            </w:pPr>
            <w:r w:rsidRPr="009B5DC6">
              <w:rPr>
                <w:rStyle w:val="nfasisintenso"/>
                <w:rFonts w:eastAsia="Arial" w:cs="Tahoma"/>
                <w:sz w:val="16"/>
                <w:szCs w:val="16"/>
              </w:rPr>
              <w:t>FECHA:</w:t>
            </w:r>
          </w:p>
        </w:tc>
      </w:tr>
    </w:tbl>
    <w:p w14:paraId="48AEEA6F" w14:textId="43C2767F" w:rsidR="00810481" w:rsidRPr="00810481" w:rsidRDefault="005C1D59" w:rsidP="00810481">
      <w:pPr>
        <w:rPr>
          <w:rFonts w:asciiTheme="minorHAnsi" w:eastAsia="Calibri" w:hAnsiTheme="minorHAnsi"/>
          <w:szCs w:val="20"/>
          <w:lang w:val="en-GB" w:eastAsia="en-US"/>
        </w:rPr>
      </w:pPr>
      <w:r w:rsidRPr="00810481">
        <w:rPr>
          <w:rFonts w:eastAsia="Times New Roman" w:cs="Tahoma"/>
          <w:b/>
          <w:noProof/>
          <w:sz w:val="16"/>
          <w:szCs w:val="16"/>
        </w:rPr>
        <w:t>TEM</w:t>
      </w:r>
      <w:r w:rsidR="007861A6" w:rsidRPr="00810481">
        <w:rPr>
          <w:rFonts w:eastAsia="Times New Roman" w:cs="Tahoma"/>
          <w:b/>
          <w:noProof/>
          <w:sz w:val="16"/>
          <w:szCs w:val="16"/>
        </w:rPr>
        <w:t>A:</w:t>
      </w:r>
      <w:r w:rsidR="007861A6" w:rsidRPr="00810481">
        <w:rPr>
          <w:rFonts w:eastAsia="Times New Roman" w:cs="Tahoma"/>
          <w:noProof/>
          <w:sz w:val="16"/>
          <w:szCs w:val="16"/>
        </w:rPr>
        <w:t xml:space="preserve"> </w:t>
      </w:r>
      <w:r w:rsidR="00810481">
        <w:t xml:space="preserve">Segunda Guerra Mundial </w:t>
      </w:r>
    </w:p>
    <w:tbl>
      <w:tblPr>
        <w:tblStyle w:val="Tablaconcuadrcula"/>
        <w:tblW w:w="10758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356"/>
        <w:gridCol w:w="851"/>
        <w:gridCol w:w="709"/>
        <w:gridCol w:w="850"/>
        <w:gridCol w:w="709"/>
        <w:gridCol w:w="283"/>
      </w:tblGrid>
      <w:tr w:rsidR="00586828" w:rsidRPr="009B5DC6" w14:paraId="6FD9CEFB" w14:textId="77777777" w:rsidTr="00723BC2">
        <w:trPr>
          <w:trHeight w:val="298"/>
        </w:trPr>
        <w:tc>
          <w:tcPr>
            <w:tcW w:w="735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46205F8" w14:textId="77777777" w:rsidR="00586828" w:rsidRPr="009B5DC6" w:rsidRDefault="00586828" w:rsidP="00EE49CF">
            <w:pPr>
              <w:spacing w:before="0" w:after="0"/>
              <w:rPr>
                <w:b/>
                <w:sz w:val="16"/>
                <w:szCs w:val="16"/>
              </w:rPr>
            </w:pPr>
            <w:r w:rsidRPr="009B5DC6">
              <w:rPr>
                <w:b/>
                <w:sz w:val="16"/>
                <w:szCs w:val="16"/>
              </w:rPr>
              <w:t xml:space="preserve">HABILIDADES DE ENFOQUES DEL APRENDIZAJE </w:t>
            </w:r>
          </w:p>
          <w:p w14:paraId="330F2D77" w14:textId="77777777" w:rsidR="00586828" w:rsidRPr="0020775B" w:rsidRDefault="00586828" w:rsidP="00E12BAC">
            <w:pPr>
              <w:spacing w:before="0" w:after="0" w:line="240" w:lineRule="auto"/>
              <w:rPr>
                <w:rFonts w:cs="Tahoma"/>
                <w:sz w:val="16"/>
                <w:szCs w:val="16"/>
                <w:lang w:val="es-EC"/>
              </w:rPr>
            </w:pPr>
            <w:r w:rsidRPr="0020775B">
              <w:rPr>
                <w:rFonts w:cs="Tahoma"/>
                <w:sz w:val="16"/>
                <w:szCs w:val="16"/>
                <w:lang w:val="es-EC"/>
              </w:rPr>
              <w:t>C</w:t>
            </w:r>
            <w:r w:rsidRPr="0020775B">
              <w:rPr>
                <w:rFonts w:cs="Tahoma"/>
                <w:b/>
                <w:sz w:val="16"/>
                <w:szCs w:val="16"/>
                <w:lang w:val="es-EC"/>
              </w:rPr>
              <w:t>OMINICACION</w:t>
            </w:r>
            <w:r w:rsidRPr="0020775B">
              <w:rPr>
                <w:rFonts w:cs="Tahoma"/>
                <w:sz w:val="16"/>
                <w:szCs w:val="16"/>
                <w:lang w:val="es-EC"/>
              </w:rPr>
              <w:t xml:space="preserve"> </w:t>
            </w:r>
          </w:p>
          <w:p w14:paraId="505D9103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pacing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 xml:space="preserve">Utilizan el entendimiento intercultural para interpretar la comunicación. </w:t>
            </w:r>
          </w:p>
          <w:p w14:paraId="30910325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Utilizan una variedad de técnicas de expresión oral para comunicarse con diversos destinatarios.</w:t>
            </w:r>
          </w:p>
          <w:p w14:paraId="4632813A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Cs w:val="0"/>
                <w:caps w:val="0"/>
                <w:sz w:val="16"/>
                <w:szCs w:val="16"/>
              </w:rPr>
              <w:t>COLABORACIÓN: SOCIALES</w:t>
            </w:r>
          </w:p>
          <w:p w14:paraId="1A945F4C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Practican la empatía.</w:t>
            </w:r>
          </w:p>
          <w:p w14:paraId="49189630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Delegan y comparten responsabilidades a la hora de tomar decisiones.</w:t>
            </w:r>
          </w:p>
          <w:p w14:paraId="4F469663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Se responsabilizan de sus propias acciones.</w:t>
            </w:r>
          </w:p>
          <w:p w14:paraId="620443D5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Ayudan a los demás a alcanzar sus objetivos</w:t>
            </w:r>
          </w:p>
          <w:p w14:paraId="58AB237C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Manejan y resuelven los conflictos y trabajan de manera colaborativa en equipos</w:t>
            </w:r>
          </w:p>
          <w:p w14:paraId="387D3579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Cs w:val="0"/>
                <w:caps w:val="0"/>
                <w:sz w:val="16"/>
                <w:szCs w:val="16"/>
              </w:rPr>
              <w:t>AFECTIVAS: REFLEXIÓN</w:t>
            </w:r>
          </w:p>
          <w:p w14:paraId="36792C3D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Consideran los contenidos y se preguntan: ¿Sobre qué aprendí hoy?</w:t>
            </w:r>
          </w:p>
          <w:p w14:paraId="61A2EC5C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¿Hay algo que aún no haya entendido?</w:t>
            </w:r>
          </w:p>
          <w:p w14:paraId="42527B36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Consideran el desarrollo de las habilidades de Enfoques del aprendizaje y se preguntan: ¿Qué es lo que ya sé hacer?</w:t>
            </w:r>
          </w:p>
          <w:p w14:paraId="30B3BCC4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Cs w:val="0"/>
                <w:caps w:val="0"/>
                <w:spacing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Cs w:val="0"/>
                <w:caps w:val="0"/>
                <w:sz w:val="16"/>
                <w:szCs w:val="16"/>
              </w:rPr>
              <w:t>PENSAMIENTO CREATIVO</w:t>
            </w:r>
          </w:p>
          <w:p w14:paraId="7A5D8557" w14:textId="77777777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Utilizan la técnica de lluvia de ideas (</w:t>
            </w:r>
            <w:proofErr w:type="spellStart"/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brainstorming</w:t>
            </w:r>
            <w:proofErr w:type="spellEnd"/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) y diagramas visuales para generar nuevas ideas e indagaciones.</w:t>
            </w:r>
          </w:p>
          <w:p w14:paraId="27C9C93A" w14:textId="26CBFB40" w:rsidR="003C540D" w:rsidRDefault="003C540D" w:rsidP="003C540D">
            <w:pPr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,Arial,Tahoma" w:cs="Tahoma"/>
                <w:b w:val="0"/>
                <w:bCs w:val="0"/>
                <w:caps w:val="0"/>
                <w:sz w:val="16"/>
                <w:szCs w:val="16"/>
              </w:rPr>
              <w:t>Consideran múltiples alternativas, incluidas aquellas que puedan parecer poco probables o imposibles.</w:t>
            </w:r>
          </w:p>
          <w:p w14:paraId="30C6BA51" w14:textId="77777777" w:rsidR="00586828" w:rsidRPr="009B5DC6" w:rsidRDefault="00586828" w:rsidP="00955FF8">
            <w:pPr>
              <w:pStyle w:val="Prrafodelista"/>
              <w:spacing w:before="0" w:after="0" w:line="240" w:lineRule="auto"/>
              <w:rPr>
                <w:rStyle w:val="nfasisintenso"/>
                <w:rFonts w:eastAsia="Arial,Arial,Tahoma" w:cs="Tahoma"/>
                <w:b w:val="0"/>
                <w:bCs w:val="0"/>
                <w:caps w:val="0"/>
                <w:spacing w:val="0"/>
                <w:sz w:val="16"/>
                <w:szCs w:val="16"/>
              </w:rPr>
            </w:pPr>
          </w:p>
        </w:tc>
        <w:tc>
          <w:tcPr>
            <w:tcW w:w="340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E6806E" w14:textId="77777777" w:rsidR="00586828" w:rsidRPr="009B5DC6" w:rsidRDefault="00586828" w:rsidP="00EE49CF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9B5DC6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EVALUACIÓN</w:t>
            </w:r>
          </w:p>
        </w:tc>
      </w:tr>
      <w:tr w:rsidR="00586828" w:rsidRPr="009B5DC6" w14:paraId="509111AE" w14:textId="77777777" w:rsidTr="00723BC2">
        <w:trPr>
          <w:trHeight w:val="425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1E656EB" w14:textId="77777777" w:rsidR="00586828" w:rsidRPr="009B5DC6" w:rsidRDefault="00586828" w:rsidP="00E91957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16B3161" w14:textId="195DD3C1" w:rsidR="00586828" w:rsidRPr="008B7258" w:rsidRDefault="001A3346" w:rsidP="007B2EC5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8B7258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CRITERIO C</w:t>
            </w:r>
            <w:r w:rsidR="00586828" w:rsidRPr="008B7258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      </w:t>
            </w:r>
          </w:p>
          <w:p w14:paraId="2A4FC04D" w14:textId="77777777" w:rsidR="00586828" w:rsidRPr="009B5DC6" w:rsidRDefault="00586828" w:rsidP="007B2EC5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</w:tr>
      <w:tr w:rsidR="008B7258" w:rsidRPr="009B5DC6" w14:paraId="18C4BA25" w14:textId="416A8E2E" w:rsidTr="00723BC2">
        <w:trPr>
          <w:trHeight w:val="255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B360D67" w14:textId="77777777" w:rsidR="008B7258" w:rsidRPr="009B5DC6" w:rsidRDefault="008B7258" w:rsidP="00E91957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1D8D44" w14:textId="0E9DCAE4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PARTE I</w:t>
            </w:r>
          </w:p>
          <w:p w14:paraId="03ACD71A" w14:textId="77777777" w:rsidR="008B7258" w:rsidRPr="00586828" w:rsidRDefault="008B7258" w:rsidP="007B2EC5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14:paraId="550E015D" w14:textId="30BAD12A" w:rsidR="008B7258" w:rsidRPr="00586828" w:rsidRDefault="008B7258" w:rsidP="001E7C2B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PARTE II</w:t>
            </w:r>
          </w:p>
          <w:p w14:paraId="3D77371B" w14:textId="77777777" w:rsidR="008B7258" w:rsidRPr="00586828" w:rsidRDefault="008B7258" w:rsidP="007B2EC5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2FDD651C" w14:textId="7D4ECD46" w:rsidR="008B7258" w:rsidRPr="00586828" w:rsidRDefault="008B7258" w:rsidP="00586828">
            <w:pPr>
              <w:spacing w:before="0"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8B7258" w:rsidRPr="009B5DC6" w14:paraId="7865CC8F" w14:textId="032117DF" w:rsidTr="00723BC2">
        <w:trPr>
          <w:trHeight w:val="270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90430AD" w14:textId="77777777" w:rsidR="008B7258" w:rsidRPr="009B5DC6" w:rsidRDefault="008B7258" w:rsidP="00586828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0CC4AFE" w14:textId="67E8CB23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PAI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5656" w14:textId="047F65EE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NAC.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77E6" w14:textId="4A16253E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PAI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092" w14:textId="597176A1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  <w:r w:rsidRPr="00586828"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  <w:t>NAC.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79D8ACC" w14:textId="7DD98279" w:rsidR="008B7258" w:rsidRPr="0058682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4"/>
                <w:szCs w:val="14"/>
              </w:rPr>
            </w:pPr>
          </w:p>
        </w:tc>
      </w:tr>
      <w:tr w:rsidR="008B7258" w:rsidRPr="009B5DC6" w14:paraId="04377B19" w14:textId="1065BFED" w:rsidTr="00810481">
        <w:trPr>
          <w:trHeight w:val="1297"/>
        </w:trPr>
        <w:tc>
          <w:tcPr>
            <w:tcW w:w="735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72FDEC5" w14:textId="77777777" w:rsidR="008B7258" w:rsidRPr="009B5DC6" w:rsidRDefault="008B7258" w:rsidP="00586828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242CAB" w14:textId="77777777" w:rsidR="008B7258" w:rsidRPr="009B5DC6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3282070E" w14:textId="7777777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AFC4" w14:textId="77777777" w:rsidR="008B7258" w:rsidRDefault="008B7258" w:rsidP="00586828">
            <w:pPr>
              <w:spacing w:before="0" w:after="160" w:line="259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0760AAE4" w14:textId="7777777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759C" w14:textId="3A91D33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B4B2" w14:textId="77777777" w:rsidR="008B7258" w:rsidRDefault="008B7258" w:rsidP="00586828">
            <w:pPr>
              <w:spacing w:before="0" w:after="0" w:line="240" w:lineRule="auto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A80AA76" w14:textId="12569546" w:rsidR="008B7258" w:rsidRPr="009B5DC6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</w:tr>
      <w:tr w:rsidR="008B7258" w:rsidRPr="009B5DC6" w14:paraId="0BB40FC1" w14:textId="77777777" w:rsidTr="00723BC2">
        <w:trPr>
          <w:trHeight w:val="795"/>
        </w:trPr>
        <w:tc>
          <w:tcPr>
            <w:tcW w:w="735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38BECB" w14:textId="77777777" w:rsidR="008B7258" w:rsidRPr="009B5DC6" w:rsidRDefault="008B7258" w:rsidP="00586828">
            <w:pPr>
              <w:spacing w:before="0"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FC71B9" w14:textId="149DDD06" w:rsidR="008B7258" w:rsidRPr="009B5DC6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A3A956" w14:textId="0734EC40" w:rsidR="008B7258" w:rsidRDefault="008B7258" w:rsidP="00586828">
            <w:pPr>
              <w:spacing w:before="0" w:after="160" w:line="259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A42E12" w14:textId="6913F9FE" w:rsidR="008B725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F883C9B" w14:textId="3E6A68DB" w:rsidR="008B7258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100</w:t>
            </w:r>
          </w:p>
        </w:tc>
        <w:tc>
          <w:tcPr>
            <w:tcW w:w="28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036E87" w14:textId="0549232B" w:rsidR="008B7258" w:rsidRPr="009B5DC6" w:rsidRDefault="008B7258" w:rsidP="00586828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</w:tc>
      </w:tr>
    </w:tbl>
    <w:p w14:paraId="68601387" w14:textId="77777777" w:rsidR="00942528" w:rsidRPr="009B5DC6" w:rsidRDefault="00942528" w:rsidP="00DF717E">
      <w:pPr>
        <w:spacing w:before="0" w:after="0" w:line="240" w:lineRule="auto"/>
        <w:rPr>
          <w:sz w:val="16"/>
          <w:szCs w:val="16"/>
        </w:rPr>
      </w:pPr>
    </w:p>
    <w:p w14:paraId="7BDF8E96" w14:textId="77777777" w:rsidR="00AC1B48" w:rsidRPr="009B5DC6" w:rsidRDefault="00AC1B48" w:rsidP="005C1D59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Y="43"/>
        <w:tblW w:w="10632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356"/>
        <w:gridCol w:w="3276"/>
      </w:tblGrid>
      <w:tr w:rsidR="002665F4" w:rsidRPr="009B5DC6" w14:paraId="277BC9ED" w14:textId="77777777" w:rsidTr="005062CE">
        <w:trPr>
          <w:trHeight w:val="4217"/>
        </w:trPr>
        <w:tc>
          <w:tcPr>
            <w:tcW w:w="73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6A7B8B" w14:textId="3434CA77" w:rsidR="002665F4" w:rsidRDefault="002665F4" w:rsidP="000235FE">
            <w:pPr>
              <w:shd w:val="clear" w:color="auto" w:fill="F4B083" w:themeFill="accent2" w:themeFillTint="99"/>
              <w:rPr>
                <w:rFonts w:cs="Tahoma"/>
                <w:sz w:val="16"/>
                <w:szCs w:val="16"/>
              </w:rPr>
            </w:pPr>
            <w:r w:rsidRPr="00A87EA2">
              <w:rPr>
                <w:rFonts w:cs="Tahoma"/>
                <w:b/>
                <w:sz w:val="16"/>
                <w:szCs w:val="16"/>
              </w:rPr>
              <w:t>Actividad</w:t>
            </w:r>
            <w:r w:rsidR="00586828" w:rsidRPr="00A87E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DC5405">
              <w:rPr>
                <w:rFonts w:cs="Tahoma"/>
                <w:b/>
                <w:sz w:val="16"/>
                <w:szCs w:val="16"/>
              </w:rPr>
              <w:t xml:space="preserve">formativa </w:t>
            </w:r>
            <w:r w:rsidR="008B7258">
              <w:rPr>
                <w:rFonts w:cs="Tahoma"/>
                <w:b/>
                <w:sz w:val="16"/>
                <w:szCs w:val="16"/>
              </w:rPr>
              <w:t xml:space="preserve"> PARTE I </w:t>
            </w:r>
            <w:r w:rsidR="00BD7B1F" w:rsidRPr="00A87EA2">
              <w:rPr>
                <w:rFonts w:cs="Tahoma"/>
                <w:sz w:val="16"/>
                <w:szCs w:val="16"/>
              </w:rPr>
              <w:t xml:space="preserve"> : </w:t>
            </w:r>
          </w:p>
          <w:p w14:paraId="4B63FEB7" w14:textId="11356371" w:rsidR="00141C13" w:rsidRPr="00723BC2" w:rsidRDefault="00141C13" w:rsidP="00141C13">
            <w:pPr>
              <w:pStyle w:val="Prrafodelista"/>
              <w:numPr>
                <w:ilvl w:val="0"/>
                <w:numId w:val="27"/>
              </w:numPr>
              <w:rPr>
                <w:rFonts w:cs="Tahoma"/>
                <w:sz w:val="16"/>
                <w:szCs w:val="16"/>
              </w:rPr>
            </w:pPr>
            <w:r w:rsidRPr="00723BC2">
              <w:rPr>
                <w:rFonts w:cs="Tahoma"/>
                <w:sz w:val="16"/>
                <w:szCs w:val="16"/>
              </w:rPr>
              <w:t xml:space="preserve">Organizar las preguntas </w:t>
            </w:r>
            <w:r w:rsidR="008508B4" w:rsidRPr="00723BC2">
              <w:rPr>
                <w:rFonts w:cs="Tahoma"/>
                <w:sz w:val="16"/>
                <w:szCs w:val="16"/>
              </w:rPr>
              <w:t>en:</w:t>
            </w:r>
            <w:r w:rsidRPr="00723BC2">
              <w:rPr>
                <w:rFonts w:cs="Tahoma"/>
                <w:sz w:val="16"/>
                <w:szCs w:val="16"/>
              </w:rPr>
              <w:t xml:space="preserve"> fácticas, debatibles y conceptuales en su carpeta  física.</w:t>
            </w:r>
          </w:p>
          <w:p w14:paraId="650566B6" w14:textId="76C53D38" w:rsidR="00141C13" w:rsidRPr="00723BC2" w:rsidRDefault="00141C13" w:rsidP="00141C13">
            <w:pPr>
              <w:pStyle w:val="Prrafodelista"/>
              <w:numPr>
                <w:ilvl w:val="0"/>
                <w:numId w:val="27"/>
              </w:numPr>
              <w:spacing w:before="0" w:after="0"/>
              <w:rPr>
                <w:rFonts w:cs="Tahoma"/>
                <w:sz w:val="16"/>
                <w:szCs w:val="16"/>
              </w:rPr>
            </w:pPr>
            <w:r w:rsidRPr="00723BC2">
              <w:rPr>
                <w:rFonts w:cs="Tahoma"/>
                <w:sz w:val="16"/>
                <w:szCs w:val="16"/>
              </w:rPr>
              <w:t xml:space="preserve">Indagar y responder  las siguientes preguntas: </w:t>
            </w:r>
            <w:r w:rsidR="008508B4" w:rsidRPr="00723BC2">
              <w:rPr>
                <w:rFonts w:cs="Tahoma"/>
                <w:sz w:val="16"/>
                <w:szCs w:val="16"/>
              </w:rPr>
              <w:t>(carpeta digital,)</w:t>
            </w:r>
          </w:p>
          <w:p w14:paraId="2F1DE7E8" w14:textId="20180131" w:rsidR="00141C13" w:rsidRPr="00723BC2" w:rsidRDefault="00141C13" w:rsidP="00141C13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723BC2">
              <w:rPr>
                <w:rFonts w:cs="Tahoma"/>
                <w:sz w:val="16"/>
                <w:szCs w:val="16"/>
              </w:rPr>
              <w:t xml:space="preserve"> </w:t>
            </w:r>
          </w:p>
          <w:p w14:paraId="5205E05A" w14:textId="77777777" w:rsidR="002665F4" w:rsidRPr="00810481" w:rsidRDefault="00810481" w:rsidP="00810481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>
              <w:t>¿Qué es nacionalismo?</w:t>
            </w:r>
          </w:p>
          <w:p w14:paraId="62938C66" w14:textId="77777777" w:rsidR="00810481" w:rsidRPr="00810481" w:rsidRDefault="00810481" w:rsidP="00810481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 w:rsidRPr="00810481">
              <w:rPr>
                <w:rFonts w:cs="Tahoma"/>
                <w:sz w:val="16"/>
                <w:szCs w:val="16"/>
              </w:rPr>
              <w:t>¿Fue ético haber empleado la bomba atómica con la justificación de que con ella no se prolongaría el conflicto y se evitarían más muertes?</w:t>
            </w:r>
          </w:p>
          <w:p w14:paraId="6C45416F" w14:textId="77777777" w:rsidR="00810481" w:rsidRDefault="00810481" w:rsidP="00810481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 w:rsidRPr="00810481">
              <w:rPr>
                <w:rFonts w:cs="Tahoma"/>
                <w:sz w:val="16"/>
                <w:szCs w:val="16"/>
              </w:rPr>
              <w:t>¿Tenían legítimo derecho los aliados vencedores a juzgar y condenar a los dirigentes nazis vencidos</w:t>
            </w:r>
            <w:r>
              <w:rPr>
                <w:rFonts w:cs="Tahoma"/>
                <w:sz w:val="16"/>
                <w:szCs w:val="16"/>
              </w:rPr>
              <w:t xml:space="preserve"> </w:t>
            </w:r>
            <w:r w:rsidRPr="00810481">
              <w:rPr>
                <w:rFonts w:cs="Tahoma"/>
                <w:sz w:val="16"/>
                <w:szCs w:val="16"/>
              </w:rPr>
              <w:t>en la guerra?</w:t>
            </w:r>
          </w:p>
          <w:p w14:paraId="570FE2A4" w14:textId="77777777" w:rsidR="00810481" w:rsidRPr="00452B36" w:rsidRDefault="00452B36" w:rsidP="00810481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>
              <w:t>¿Cuáles fueron los principales enfrentamientos de la Segunda Guerra Mundial</w:t>
            </w:r>
            <w:r w:rsidRPr="009B5DC6">
              <w:rPr>
                <w:rFonts w:cs="Tahoma"/>
                <w:sz w:val="16"/>
                <w:szCs w:val="16"/>
              </w:rPr>
              <w:t xml:space="preserve"> </w:t>
            </w:r>
            <w:r>
              <w:rPr>
                <w:rFonts w:cs="Tahoma"/>
                <w:sz w:val="16"/>
                <w:szCs w:val="16"/>
              </w:rPr>
              <w:t xml:space="preserve">? enlista por años desde </w:t>
            </w:r>
            <w:r>
              <w:t xml:space="preserve"> 1941 hasta  1945</w:t>
            </w:r>
          </w:p>
          <w:p w14:paraId="75367E5C" w14:textId="4AFA6C4C" w:rsidR="00452B36" w:rsidRPr="00452B36" w:rsidRDefault="00452B36" w:rsidP="00452B36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>
              <w:t xml:space="preserve">¿Cuáles fueron los países del Eje, durante la Segunda Guerra Mundial? </w:t>
            </w:r>
          </w:p>
          <w:p w14:paraId="6847F51E" w14:textId="4890C552" w:rsidR="00452B36" w:rsidRPr="00452B36" w:rsidRDefault="00452B36" w:rsidP="00452B36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>
              <w:t>¿Cuáles fueron los países aliados, durante la Segunda Guerra Mundial?</w:t>
            </w:r>
          </w:p>
          <w:p w14:paraId="50264F6F" w14:textId="77777777" w:rsidR="00452B36" w:rsidRPr="00452B36" w:rsidRDefault="00452B36" w:rsidP="00452B36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>
              <w:t>¿Por qué Albert Einstein consideró la utilización de la bomba atómica como “suicidio cósmico”?</w:t>
            </w:r>
          </w:p>
          <w:p w14:paraId="69967E2F" w14:textId="45E880C6" w:rsidR="00452B36" w:rsidRPr="00452B36" w:rsidRDefault="00452B36" w:rsidP="00452B36">
            <w:pPr>
              <w:pStyle w:val="Prrafodelista"/>
              <w:numPr>
                <w:ilvl w:val="0"/>
                <w:numId w:val="29"/>
              </w:numPr>
              <w:spacing w:line="240" w:lineRule="auto"/>
              <w:rPr>
                <w:rFonts w:cs="Tahoma"/>
                <w:sz w:val="16"/>
                <w:szCs w:val="16"/>
              </w:rPr>
            </w:pPr>
            <w:r>
              <w:t>¿La Segunda Guerra Mundial produjo un genocidio hacia los judíos? SI-NO Porque</w:t>
            </w:r>
            <w:proofErr w:type="gramStart"/>
            <w:r>
              <w:t>?</w:t>
            </w:r>
            <w:proofErr w:type="gramEnd"/>
          </w:p>
        </w:tc>
        <w:tc>
          <w:tcPr>
            <w:tcW w:w="3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2C27C5" w14:textId="4CD3C833" w:rsidR="005062CE" w:rsidRPr="008508B4" w:rsidRDefault="005062CE" w:rsidP="005062CE">
            <w:pPr>
              <w:pStyle w:val="Tablebody"/>
              <w:spacing w:after="0"/>
              <w:rPr>
                <w:rFonts w:cs="Tahoma"/>
                <w:b/>
                <w:sz w:val="16"/>
                <w:szCs w:val="16"/>
              </w:rPr>
            </w:pPr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>Toma en</w:t>
            </w:r>
            <w:r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 </w:t>
            </w:r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cuenta  que debes: </w:t>
            </w:r>
            <w:r w:rsidRPr="008508B4">
              <w:rPr>
                <w:rFonts w:cs="Tahoma"/>
                <w:b/>
                <w:sz w:val="16"/>
                <w:szCs w:val="16"/>
              </w:rPr>
              <w:t xml:space="preserve"> </w:t>
            </w:r>
          </w:p>
          <w:p w14:paraId="52FE99B1" w14:textId="77777777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Crear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una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lista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referencias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citar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fuentes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</w:p>
          <w:p w14:paraId="0C5AEF13" w14:textId="77777777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Estructurar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ideas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ciñéndose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instrucciones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tarea</w:t>
            </w:r>
            <w:proofErr w:type="spellEnd"/>
          </w:p>
          <w:p w14:paraId="1792623A" w14:textId="73B42BE9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Enregar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cs="Tahoma"/>
                <w:sz w:val="16"/>
                <w:szCs w:val="16"/>
              </w:rPr>
              <w:t>documento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Word  en la </w:t>
            </w:r>
            <w:proofErr w:type="spellStart"/>
            <w:r>
              <w:rPr>
                <w:rFonts w:cs="Tahoma"/>
                <w:sz w:val="16"/>
                <w:szCs w:val="16"/>
              </w:rPr>
              <w:t>fecha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cs="Tahoma"/>
                <w:sz w:val="16"/>
                <w:szCs w:val="16"/>
              </w:rPr>
              <w:t>lugar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establecido</w:t>
            </w:r>
            <w:proofErr w:type="spellEnd"/>
          </w:p>
          <w:p w14:paraId="65CF18FE" w14:textId="77777777" w:rsidR="005062CE" w:rsidRDefault="005062CE" w:rsidP="005062CE">
            <w:pPr>
              <w:pStyle w:val="Tablebody"/>
              <w:numPr>
                <w:ilvl w:val="0"/>
                <w:numId w:val="28"/>
              </w:numPr>
              <w:spacing w:after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cs="Tahoma"/>
                <w:sz w:val="16"/>
                <w:szCs w:val="16"/>
              </w:rPr>
              <w:t>trabajo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es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grupal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sz w:val="16"/>
                <w:szCs w:val="16"/>
              </w:rPr>
              <w:t>maximo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4 integrates y la nota </w:t>
            </w:r>
            <w:proofErr w:type="spellStart"/>
            <w:r>
              <w:rPr>
                <w:rFonts w:cs="Tahoma"/>
                <w:sz w:val="16"/>
                <w:szCs w:val="16"/>
              </w:rPr>
              <w:t>es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grupal</w:t>
            </w:r>
            <w:proofErr w:type="spellEnd"/>
            <w:r>
              <w:rPr>
                <w:rFonts w:cs="Tahoma"/>
                <w:sz w:val="16"/>
                <w:szCs w:val="16"/>
              </w:rPr>
              <w:t>.</w:t>
            </w:r>
          </w:p>
          <w:p w14:paraId="54FEC4E1" w14:textId="77777777" w:rsidR="005062CE" w:rsidRDefault="005062CE" w:rsidP="005062CE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US"/>
              </w:rPr>
            </w:pPr>
          </w:p>
          <w:p w14:paraId="71B15635" w14:textId="305BC85D" w:rsidR="00E85B1E" w:rsidRPr="00E85B1E" w:rsidRDefault="00E85B1E" w:rsidP="00E85B1E">
            <w:pPr>
              <w:spacing w:after="0" w:line="240" w:lineRule="auto"/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</w:pPr>
            <w:r w:rsidRPr="00E85B1E"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  <w:t>MATERIAL DE APOYO</w:t>
            </w:r>
          </w:p>
          <w:p w14:paraId="7CED352E" w14:textId="57F9CFB7" w:rsidR="002665F4" w:rsidRPr="009B5DC6" w:rsidRDefault="002665F4" w:rsidP="002665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Tahoma"/>
                <w:color w:val="000000" w:themeColor="text1"/>
                <w:spacing w:val="10"/>
                <w:sz w:val="16"/>
                <w:szCs w:val="16"/>
              </w:rPr>
            </w:pPr>
            <w:r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Texto ministerio de educación </w:t>
            </w:r>
            <w:r w:rsidR="003C540D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10m</w:t>
            </w:r>
            <w:r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o de básica en línea </w:t>
            </w:r>
          </w:p>
          <w:p w14:paraId="2620EFAD" w14:textId="77777777" w:rsidR="002665F4" w:rsidRDefault="00CF3810" w:rsidP="002665F4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  <w:hyperlink r:id="rId10" w:history="1">
              <w:r w:rsidR="002665F4" w:rsidRPr="009B5DC6">
                <w:rPr>
                  <w:rStyle w:val="Hipervnculo"/>
                  <w:rFonts w:cs="Tahoma"/>
                  <w:sz w:val="16"/>
                  <w:szCs w:val="16"/>
                </w:rPr>
                <w:t>https://www.elcomercio.com/actualidad/ecuador-perdidas-sector-productivo-coronavirus.html</w:t>
              </w:r>
            </w:hyperlink>
          </w:p>
          <w:p w14:paraId="45E520AD" w14:textId="77777777" w:rsidR="00814510" w:rsidRDefault="00814510" w:rsidP="002665F4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</w:p>
          <w:p w14:paraId="331E2B9C" w14:textId="5897780B" w:rsidR="00814510" w:rsidRPr="00814510" w:rsidRDefault="00814510" w:rsidP="002665F4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814510">
              <w:rPr>
                <w:rStyle w:val="Hipervnculo"/>
                <w:rFonts w:cs="Tahoma"/>
                <w:color w:val="000000" w:themeColor="text1"/>
                <w:sz w:val="16"/>
                <w:szCs w:val="16"/>
                <w:highlight w:val="cyan"/>
                <w:u w:val="none"/>
              </w:rPr>
              <w:t>biblioteca</w:t>
            </w:r>
            <w:r w:rsidRPr="00814510">
              <w:rPr>
                <w:rStyle w:val="Hipervnculo"/>
                <w:rFonts w:cs="Tahoma"/>
                <w:sz w:val="16"/>
                <w:szCs w:val="16"/>
                <w:u w:val="none"/>
              </w:rPr>
              <w:t xml:space="preserve"> </w:t>
            </w:r>
          </w:p>
        </w:tc>
      </w:tr>
    </w:tbl>
    <w:p w14:paraId="2700D2A5" w14:textId="77777777" w:rsidR="008C5CCD" w:rsidRPr="009B5DC6" w:rsidRDefault="008C5CCD" w:rsidP="005C1D59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2"/>
        <w:gridCol w:w="1005"/>
        <w:gridCol w:w="5670"/>
        <w:gridCol w:w="3453"/>
      </w:tblGrid>
      <w:tr w:rsidR="00276AB5" w:rsidRPr="009B5DC6" w14:paraId="4A9AEA28" w14:textId="77777777" w:rsidTr="00FA47AE">
        <w:trPr>
          <w:trHeight w:val="20"/>
          <w:jc w:val="center"/>
        </w:trPr>
        <w:tc>
          <w:tcPr>
            <w:tcW w:w="10627" w:type="dxa"/>
            <w:gridSpan w:val="4"/>
            <w:shd w:val="clear" w:color="auto" w:fill="FFFFFF" w:themeFill="background1"/>
            <w:noWrap/>
            <w:hideMark/>
          </w:tcPr>
          <w:p w14:paraId="796B1BAD" w14:textId="77777777" w:rsidR="001A3346" w:rsidRPr="0082217F" w:rsidRDefault="001A3346" w:rsidP="001A3346">
            <w:pPr>
              <w:spacing w:before="0" w:after="0" w:line="240" w:lineRule="auto"/>
              <w:rPr>
                <w:rFonts w:cs="Tahoma"/>
                <w:b/>
                <w:caps/>
                <w:sz w:val="14"/>
                <w:szCs w:val="14"/>
              </w:rPr>
            </w:pPr>
            <w:r w:rsidRPr="0082217F">
              <w:rPr>
                <w:rFonts w:cs="Tahoma"/>
                <w:b/>
                <w:sz w:val="14"/>
                <w:szCs w:val="14"/>
              </w:rPr>
              <w:t xml:space="preserve">CRITERIO C. COMUNICACIÓN </w:t>
            </w:r>
          </w:p>
          <w:p w14:paraId="1D11A2F4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82217F">
              <w:rPr>
                <w:rFonts w:eastAsia="Tahoma,MS Mincho" w:cs="Tahoma"/>
                <w:color w:val="000000" w:themeColor="text1"/>
                <w:sz w:val="14"/>
                <w:szCs w:val="14"/>
                <w:lang w:val="es-EC"/>
              </w:rPr>
              <w:t>i</w:t>
            </w:r>
            <w:r w:rsidRPr="005209AF">
              <w:rPr>
                <w:rFonts w:cs="Tahoma"/>
                <w:sz w:val="14"/>
                <w:szCs w:val="14"/>
              </w:rPr>
              <w:t>.</w:t>
            </w:r>
            <w:r w:rsidRPr="00E90F15">
              <w:rPr>
                <w:rFonts w:cs="Tahoma"/>
                <w:sz w:val="16"/>
                <w:szCs w:val="16"/>
              </w:rPr>
              <w:t xml:space="preserve">Comunicar información e ideas de un modo apropiado al destinatario y al propósito en cuestión </w:t>
            </w:r>
          </w:p>
          <w:p w14:paraId="48A51BB8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 xml:space="preserve">ii. Estructurar la información y las ideas ciñéndose a las instrucciones de la tarea </w:t>
            </w:r>
          </w:p>
          <w:p w14:paraId="07906C64" w14:textId="01253AB6" w:rsidR="00276AB5" w:rsidRPr="009B5DC6" w:rsidRDefault="001A3346" w:rsidP="001A3346">
            <w:pPr>
              <w:spacing w:before="0" w:after="0" w:line="192" w:lineRule="auto"/>
              <w:rPr>
                <w:rFonts w:eastAsia="Verdana"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>iii. Crear una lista de referencias y citar las fuentes de información</w:t>
            </w:r>
          </w:p>
        </w:tc>
      </w:tr>
      <w:tr w:rsidR="00276AB5" w:rsidRPr="009B5DC6" w14:paraId="0F2DCAC7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22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D25B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AE06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E22B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C31C2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276AB5" w:rsidRPr="009B5DC6" w14:paraId="34E671DF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EBF6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3AFF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10 - 17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112193" w14:textId="77777777" w:rsidR="00276AB5" w:rsidRPr="009B5DC6" w:rsidRDefault="00276AB5" w:rsidP="00FA47A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eastAsia="es-EC"/>
              </w:rPr>
              <w:t>El alumno no alcanza ningún de los niveles especificados por los descriptores que figuran a continuación.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B14E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966D0D">
              <w:rPr>
                <w:rFonts w:cs="Tahoma"/>
                <w:b/>
                <w:sz w:val="16"/>
                <w:szCs w:val="16"/>
                <w:lang w:val="es-ES_tradnl"/>
              </w:rPr>
              <w:t>Comunicar</w:t>
            </w:r>
            <w:r w:rsidRPr="00966D0D">
              <w:rPr>
                <w:rFonts w:cs="Tahoma"/>
                <w:sz w:val="16"/>
                <w:szCs w:val="16"/>
              </w:rPr>
              <w:t xml:space="preserve">: </w:t>
            </w:r>
            <w:r w:rsidRPr="00966D0D">
              <w:rPr>
                <w:rFonts w:cs="Tahoma"/>
                <w:color w:val="404040"/>
                <w:sz w:val="16"/>
                <w:szCs w:val="16"/>
              </w:rPr>
              <w:t xml:space="preserve">Transmitir y recibir información por </w:t>
            </w:r>
            <w:r w:rsidRPr="006D3022">
              <w:rPr>
                <w:rFonts w:cs="Tahoma"/>
                <w:sz w:val="16"/>
                <w:szCs w:val="16"/>
              </w:rPr>
              <w:t>diversos medios</w:t>
            </w:r>
          </w:p>
          <w:p w14:paraId="4EA0B7B4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lang w:val="es-ES_tradnl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Enumerar: </w:t>
            </w:r>
            <w:r w:rsidRPr="006D3022">
              <w:rPr>
                <w:rFonts w:cs="Tahoma"/>
                <w:sz w:val="16"/>
                <w:szCs w:val="16"/>
                <w:lang w:val="es-ES_tradnl"/>
              </w:rPr>
              <w:t>Proporcionar una lista de respuestas cortas sin ningún tipo de explicación.</w:t>
            </w:r>
          </w:p>
          <w:p w14:paraId="06B46157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Organizar: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  Preparar una cosa pensando y </w:t>
            </w:r>
          </w:p>
          <w:p w14:paraId="5106FE20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Cuidando  todos sus detalles. </w:t>
            </w:r>
          </w:p>
          <w:p w14:paraId="14500252" w14:textId="77777777" w:rsidR="001A3346" w:rsidRPr="006D3022" w:rsidRDefault="001A3346" w:rsidP="001A3346">
            <w:pPr>
              <w:spacing w:before="0" w:after="0"/>
              <w:rPr>
                <w:rFonts w:cs="Tahoma"/>
                <w:b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shd w:val="clear" w:color="auto" w:fill="FFFFFF"/>
              </w:rPr>
              <w:t xml:space="preserve">Crear: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Sacar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o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producir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una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cosa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de </w:t>
            </w:r>
            <w:r>
              <w:rPr>
                <w:rFonts w:cs="Tahoma"/>
                <w:sz w:val="16"/>
                <w:szCs w:val="16"/>
                <w:shd w:val="clear" w:color="auto" w:fill="FFFFFF"/>
              </w:rPr>
              <w:t xml:space="preserve">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la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nada</w:t>
            </w:r>
          </w:p>
          <w:p w14:paraId="2D6C758D" w14:textId="04F43D92" w:rsidR="00276AB5" w:rsidRPr="009B5DC6" w:rsidRDefault="00276AB5" w:rsidP="00FA47AE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Tahoma"/>
                <w:b/>
                <w:sz w:val="16"/>
                <w:szCs w:val="16"/>
                <w:lang w:val="es-ES_tradnl"/>
              </w:rPr>
            </w:pPr>
            <w:r w:rsidRPr="00817F3B">
              <w:rPr>
                <w:rFonts w:cs="Tahoma"/>
                <w:sz w:val="16"/>
                <w:szCs w:val="16"/>
                <w:lang w:val="es-ES_tradnl"/>
              </w:rPr>
              <w:t>.</w:t>
            </w:r>
          </w:p>
        </w:tc>
      </w:tr>
      <w:tr w:rsidR="001A3346" w:rsidRPr="009B5DC6" w14:paraId="6C6C10CD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5514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</w:p>
          <w:p w14:paraId="52EB844E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8C56" w14:textId="13DE1C25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48</w:t>
            </w:r>
          </w:p>
        </w:tc>
        <w:tc>
          <w:tcPr>
            <w:tcW w:w="5670" w:type="dxa"/>
            <w:vMerge w:val="restart"/>
            <w:vAlign w:val="center"/>
            <w:hideMark/>
          </w:tcPr>
          <w:p w14:paraId="4B187770" w14:textId="3018BE0F" w:rsidR="001A3346" w:rsidRPr="005209AF" w:rsidRDefault="001A3346" w:rsidP="001A3346">
            <w:pPr>
              <w:spacing w:before="0" w:after="0"/>
              <w:rPr>
                <w:rFonts w:cs="Tahoma"/>
                <w:sz w:val="14"/>
                <w:szCs w:val="14"/>
              </w:rPr>
            </w:pPr>
            <w:proofErr w:type="spellStart"/>
            <w:r w:rsidRPr="005209AF">
              <w:rPr>
                <w:rFonts w:cs="Tahoma"/>
                <w:sz w:val="14"/>
                <w:szCs w:val="14"/>
              </w:rPr>
              <w:t>i.Comunica</w:t>
            </w:r>
            <w:proofErr w:type="spellEnd"/>
            <w:r w:rsidRPr="005209AF">
              <w:rPr>
                <w:rFonts w:cs="Tahoma"/>
                <w:sz w:val="14"/>
                <w:szCs w:val="14"/>
              </w:rPr>
              <w:t xml:space="preserve"> información e ideas de un modo que </w:t>
            </w:r>
            <w:r w:rsidRPr="005209AF">
              <w:rPr>
                <w:rFonts w:cs="Tahoma"/>
                <w:b/>
                <w:sz w:val="14"/>
                <w:szCs w:val="14"/>
              </w:rPr>
              <w:t>no siempre</w:t>
            </w:r>
            <w:r w:rsidRPr="005209AF">
              <w:rPr>
                <w:rFonts w:cs="Tahoma"/>
                <w:sz w:val="14"/>
                <w:szCs w:val="14"/>
              </w:rPr>
              <w:t xml:space="preserve"> resulta apropiado al destinatario y al propósito en cuestión</w:t>
            </w:r>
            <w:r w:rsidR="00A87EA2">
              <w:rPr>
                <w:rFonts w:cs="Tahoma"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234F46F8" w14:textId="77777777" w:rsidR="00A87EA2" w:rsidRPr="005209AF" w:rsidRDefault="001A3346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ii. Organiza la información y las ideas de forma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 limitada</w:t>
            </w:r>
            <w:r w:rsidR="00A87EA2">
              <w:rPr>
                <w:rFonts w:cs="Tahoma"/>
                <w:b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10F79D95" w14:textId="3E186CC0" w:rsidR="001A3346" w:rsidRPr="009B5DC6" w:rsidRDefault="001A3346" w:rsidP="00A87EA2">
            <w:pPr>
              <w:spacing w:before="0" w:after="0"/>
              <w:rPr>
                <w:rFonts w:ascii="Calibri" w:hAnsi="Calibri" w:cs="Times"/>
                <w:sz w:val="16"/>
                <w:szCs w:val="16"/>
                <w:lang w:val="es-ES_tradnl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iii. 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Enumera </w:t>
            </w:r>
            <w:r w:rsidRPr="005209AF">
              <w:rPr>
                <w:rFonts w:cs="Tahoma"/>
                <w:sz w:val="14"/>
                <w:szCs w:val="14"/>
              </w:rPr>
              <w:t xml:space="preserve">las fuentes de información de forma </w:t>
            </w:r>
            <w:r w:rsidRPr="005209AF">
              <w:rPr>
                <w:rFonts w:cs="Tahoma"/>
                <w:b/>
                <w:sz w:val="14"/>
                <w:szCs w:val="14"/>
              </w:rPr>
              <w:t>incoherente</w:t>
            </w:r>
            <w:r w:rsidR="00A87EA2">
              <w:rPr>
                <w:rFonts w:cs="Tahoma"/>
                <w:b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048C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1A3346" w:rsidRPr="009B5DC6" w14:paraId="25A9BE84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6D2E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35FB" w14:textId="369B0BB6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49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69</w:t>
            </w: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C7D5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1491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1A3346" w:rsidRPr="009B5DC6" w14:paraId="25A9E1C9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9E7F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3</w:t>
            </w:r>
          </w:p>
          <w:p w14:paraId="72137874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DFF7" w14:textId="29DE3C13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70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E741" w14:textId="0BD6D0F4" w:rsidR="00A87EA2" w:rsidRPr="005209AF" w:rsidRDefault="00A87EA2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proofErr w:type="spellStart"/>
            <w:r>
              <w:rPr>
                <w:rFonts w:cs="Tahoma"/>
                <w:sz w:val="14"/>
                <w:szCs w:val="14"/>
              </w:rPr>
              <w:t>i</w:t>
            </w:r>
            <w:r w:rsidR="001A3346" w:rsidRPr="005209AF">
              <w:rPr>
                <w:rFonts w:cs="Tahoma"/>
                <w:sz w:val="14"/>
                <w:szCs w:val="14"/>
              </w:rPr>
              <w:t>.Comunica</w:t>
            </w:r>
            <w:proofErr w:type="spellEnd"/>
            <w:r w:rsidR="001A3346" w:rsidRPr="005209AF">
              <w:rPr>
                <w:rFonts w:cs="Tahoma"/>
                <w:sz w:val="14"/>
                <w:szCs w:val="14"/>
              </w:rPr>
              <w:t xml:space="preserve"> información e ideas de un modo que </w:t>
            </w:r>
            <w:r w:rsidR="001A3346" w:rsidRPr="005209AF">
              <w:rPr>
                <w:rFonts w:cs="Tahoma"/>
                <w:b/>
                <w:sz w:val="14"/>
                <w:szCs w:val="14"/>
              </w:rPr>
              <w:t>en cierta medida</w:t>
            </w:r>
            <w:r w:rsidR="001A3346" w:rsidRPr="005209AF">
              <w:rPr>
                <w:rFonts w:cs="Tahoma"/>
                <w:sz w:val="14"/>
                <w:szCs w:val="14"/>
              </w:rPr>
              <w:t xml:space="preserve"> resulta apropiado al destinatario y al propósito en cuestión</w:t>
            </w:r>
            <w:r>
              <w:rPr>
                <w:rFonts w:cs="Tahoma"/>
                <w:sz w:val="14"/>
                <w:szCs w:val="14"/>
              </w:rPr>
              <w:t xml:space="preserve">, </w:t>
            </w:r>
            <w:r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>
              <w:rPr>
                <w:rFonts w:cs="Tahoma"/>
                <w:sz w:val="14"/>
                <w:szCs w:val="14"/>
              </w:rPr>
              <w:t xml:space="preserve"> </w:t>
            </w:r>
          </w:p>
          <w:p w14:paraId="055CC74A" w14:textId="77777777" w:rsidR="00A87EA2" w:rsidRPr="005209AF" w:rsidRDefault="001A3346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lastRenderedPageBreak/>
              <w:t xml:space="preserve"> ii. Organiza </w:t>
            </w:r>
            <w:r w:rsidRPr="005209AF">
              <w:rPr>
                <w:rFonts w:cs="Tahoma"/>
                <w:b/>
                <w:sz w:val="14"/>
                <w:szCs w:val="14"/>
              </w:rPr>
              <w:t>hasta cierto punto</w:t>
            </w:r>
            <w:r w:rsidRPr="005209AF">
              <w:rPr>
                <w:rFonts w:cs="Tahoma"/>
                <w:sz w:val="14"/>
                <w:szCs w:val="14"/>
              </w:rPr>
              <w:t xml:space="preserve"> la información y las ideas</w:t>
            </w:r>
            <w:r w:rsidR="00A87EA2">
              <w:rPr>
                <w:rFonts w:cs="Tahoma"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677FB41D" w14:textId="77777777" w:rsidR="00A87EA2" w:rsidRPr="005209AF" w:rsidRDefault="001A3346" w:rsidP="00A87EA2">
            <w:pPr>
              <w:spacing w:before="0" w:after="0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iii.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 Crea</w:t>
            </w:r>
            <w:r w:rsidRPr="005209AF">
              <w:rPr>
                <w:rFonts w:cs="Tahoma"/>
                <w:sz w:val="14"/>
                <w:szCs w:val="14"/>
              </w:rPr>
              <w:t xml:space="preserve"> una lista </w:t>
            </w:r>
            <w:r w:rsidRPr="005209AF">
              <w:rPr>
                <w:rFonts w:cs="Tahoma"/>
                <w:b/>
                <w:sz w:val="14"/>
                <w:szCs w:val="14"/>
              </w:rPr>
              <w:t>adecuada</w:t>
            </w:r>
            <w:r w:rsidRPr="005209AF">
              <w:rPr>
                <w:rFonts w:cs="Tahoma"/>
                <w:sz w:val="14"/>
                <w:szCs w:val="14"/>
              </w:rPr>
              <w:t xml:space="preserve"> de referencias </w:t>
            </w:r>
            <w:r w:rsidRPr="005209AF">
              <w:rPr>
                <w:rFonts w:cs="Tahoma"/>
                <w:b/>
                <w:sz w:val="14"/>
                <w:szCs w:val="14"/>
              </w:rPr>
              <w:t>y, a veces</w:t>
            </w:r>
            <w:r w:rsidRPr="005209AF">
              <w:rPr>
                <w:rFonts w:cs="Tahoma"/>
                <w:sz w:val="14"/>
                <w:szCs w:val="14"/>
              </w:rPr>
              <w:t>, cita las fuentes</w:t>
            </w:r>
            <w:r w:rsidR="00A87EA2">
              <w:rPr>
                <w:rFonts w:cs="Tahoma"/>
                <w:sz w:val="14"/>
                <w:szCs w:val="14"/>
              </w:rPr>
              <w:t xml:space="preserve">, </w:t>
            </w:r>
            <w:r w:rsidR="00A87EA2" w:rsidRPr="00A87EA2">
              <w:rPr>
                <w:rFonts w:cs="Tahoma"/>
                <w:sz w:val="14"/>
                <w:szCs w:val="14"/>
                <w:highlight w:val="cyan"/>
              </w:rPr>
              <w:t>en la indagación y resolución de las  preguntas propuestas</w:t>
            </w:r>
            <w:r w:rsidR="00A87EA2">
              <w:rPr>
                <w:rFonts w:cs="Tahoma"/>
                <w:sz w:val="14"/>
                <w:szCs w:val="14"/>
              </w:rPr>
              <w:t xml:space="preserve"> </w:t>
            </w:r>
          </w:p>
          <w:p w14:paraId="521559AF" w14:textId="6D08039E" w:rsidR="001A3346" w:rsidRDefault="001A3346" w:rsidP="001A3346">
            <w:pPr>
              <w:spacing w:before="0" w:after="0" w:line="240" w:lineRule="auto"/>
              <w:jc w:val="both"/>
              <w:rPr>
                <w:rFonts w:ascii="Calibri" w:hAnsi="Calibri" w:cs="Times"/>
                <w:sz w:val="16"/>
                <w:szCs w:val="16"/>
                <w:lang w:val="es-ES_tradnl"/>
              </w:rPr>
            </w:pPr>
          </w:p>
          <w:p w14:paraId="6C9D013C" w14:textId="424B2029" w:rsidR="001A3346" w:rsidRPr="009B5DC6" w:rsidRDefault="001A3346" w:rsidP="001A33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0" w:lineRule="atLeast"/>
              <w:rPr>
                <w:rFonts w:ascii="Calibri" w:hAnsi="Calibri" w:cs="Times"/>
                <w:sz w:val="16"/>
                <w:szCs w:val="16"/>
                <w:lang w:val="es-ES_tradnl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5A66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1A3346" w:rsidRPr="009B5DC6" w14:paraId="73026910" w14:textId="77777777" w:rsidTr="00FA4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90A0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3EADF" w14:textId="7E782B2B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80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-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100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D62EF4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2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D3FFA0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95"/>
        <w:tblW w:w="10632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73"/>
        <w:gridCol w:w="3559"/>
      </w:tblGrid>
      <w:tr w:rsidR="002665F4" w:rsidRPr="009B5DC6" w14:paraId="0C3F8CC9" w14:textId="77777777" w:rsidTr="00D74E93">
        <w:trPr>
          <w:trHeight w:val="4938"/>
        </w:trPr>
        <w:tc>
          <w:tcPr>
            <w:tcW w:w="70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7BEA44" w14:textId="5C11CFD3" w:rsidR="00DC5405" w:rsidRPr="00723BC2" w:rsidRDefault="002665F4" w:rsidP="000235FE">
            <w:pPr>
              <w:shd w:val="clear" w:color="auto" w:fill="2E74B5" w:themeFill="accent1" w:themeFillShade="BF"/>
              <w:rPr>
                <w:rFonts w:cs="Tahoma"/>
                <w:b/>
                <w:sz w:val="16"/>
                <w:szCs w:val="16"/>
              </w:rPr>
            </w:pPr>
            <w:r w:rsidRPr="00723BC2">
              <w:rPr>
                <w:rFonts w:cs="Tahoma"/>
                <w:b/>
                <w:sz w:val="16"/>
                <w:szCs w:val="16"/>
              </w:rPr>
              <w:lastRenderedPageBreak/>
              <w:t>Actividad</w:t>
            </w:r>
            <w:r w:rsidR="00DC5405" w:rsidRPr="00723BC2">
              <w:rPr>
                <w:rFonts w:cs="Tahoma"/>
                <w:b/>
                <w:sz w:val="16"/>
                <w:szCs w:val="16"/>
              </w:rPr>
              <w:t xml:space="preserve"> formativa  PARTE II: </w:t>
            </w:r>
          </w:p>
          <w:p w14:paraId="5E4EAF51" w14:textId="31105D7A" w:rsidR="00BC346B" w:rsidRDefault="00BC346B" w:rsidP="00BC346B">
            <w:pPr>
              <w:shd w:val="clear" w:color="auto" w:fill="FFFFFF" w:themeFill="background1"/>
              <w:rPr>
                <w:rFonts w:cs="Tahoma"/>
                <w:sz w:val="16"/>
                <w:szCs w:val="16"/>
                <w:lang w:val="es-US"/>
              </w:rPr>
            </w:pPr>
            <w:r>
              <w:rPr>
                <w:rFonts w:cs="Tahoma"/>
                <w:sz w:val="16"/>
                <w:szCs w:val="16"/>
              </w:rPr>
              <w:t xml:space="preserve">Comparar y contrastar  fuentes iconográficas (fotos) de los hechos ocurridos durante la Segunda Guerra Mundial ,  mediante un mural  en </w:t>
            </w:r>
            <w:proofErr w:type="spellStart"/>
            <w:r>
              <w:rPr>
                <w:rFonts w:cs="Tahoma"/>
                <w:sz w:val="16"/>
                <w:szCs w:val="16"/>
              </w:rPr>
              <w:t>paddlet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,</w:t>
            </w:r>
            <w:r>
              <w:rPr>
                <w:rFonts w:eastAsia="Tahoma" w:cs="Tahoma"/>
                <w:sz w:val="16"/>
                <w:szCs w:val="16"/>
                <w:lang w:val="es-EC"/>
              </w:rPr>
              <w:t xml:space="preserve"> para lo cual el estudiante debe: </w:t>
            </w:r>
          </w:p>
          <w:p w14:paraId="4488656D" w14:textId="41301FB1" w:rsidR="00BC346B" w:rsidRDefault="00BC346B" w:rsidP="00BC346B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cs="Tahoma"/>
                <w:sz w:val="16"/>
                <w:szCs w:val="16"/>
                <w:lang w:val="es-US"/>
              </w:rPr>
            </w:pPr>
            <w:r>
              <w:rPr>
                <w:rFonts w:cs="Tahoma"/>
                <w:noProof/>
                <w:sz w:val="16"/>
                <w:szCs w:val="16"/>
                <w:lang w:val="es-EC" w:eastAsia="es-EC"/>
              </w:rPr>
              <w:drawing>
                <wp:anchor distT="0" distB="0" distL="114300" distR="114300" simplePos="0" relativeHeight="251658240" behindDoc="0" locked="0" layoutInCell="1" allowOverlap="1" wp14:anchorId="371DE48C" wp14:editId="47650084">
                  <wp:simplePos x="0" y="0"/>
                  <wp:positionH relativeFrom="column">
                    <wp:posOffset>2952750</wp:posOffset>
                  </wp:positionH>
                  <wp:positionV relativeFrom="paragraph">
                    <wp:posOffset>232410</wp:posOffset>
                  </wp:positionV>
                  <wp:extent cx="1256030" cy="1609725"/>
                  <wp:effectExtent l="0" t="0" r="1270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160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Tahoma"/>
                <w:sz w:val="16"/>
                <w:szCs w:val="16"/>
              </w:rPr>
              <w:t xml:space="preserve">Observar, analizar   y describir   </w:t>
            </w:r>
            <w:r>
              <w:rPr>
                <w:rFonts w:cs="Tahoma"/>
                <w:sz w:val="16"/>
                <w:szCs w:val="16"/>
                <w:lang w:val="es-US"/>
              </w:rPr>
              <w:t>el mural  mediante el link entregado y llegar a consenso con su equipo de trabajo</w:t>
            </w:r>
          </w:p>
          <w:p w14:paraId="0BA89151" w14:textId="57325693" w:rsidR="00BC346B" w:rsidRDefault="00BC346B" w:rsidP="00BC346B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cs="Tahoma"/>
                <w:sz w:val="16"/>
                <w:szCs w:val="16"/>
                <w:lang w:val="es-US"/>
              </w:rPr>
            </w:pPr>
            <w:r>
              <w:rPr>
                <w:rFonts w:cs="Tahoma"/>
                <w:sz w:val="16"/>
                <w:szCs w:val="16"/>
                <w:lang w:val="es-US"/>
              </w:rPr>
              <w:t xml:space="preserve">Escoger 2  para comparar,  contrastar y  llegar a conclusiones </w:t>
            </w:r>
          </w:p>
          <w:p w14:paraId="5CDB9090" w14:textId="10AE247B" w:rsidR="00BC346B" w:rsidRDefault="00BC346B" w:rsidP="00BC346B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cs="Tahoma"/>
                <w:sz w:val="16"/>
                <w:szCs w:val="16"/>
                <w:lang w:val="es-US"/>
              </w:rPr>
            </w:pPr>
            <w:r>
              <w:rPr>
                <w:rFonts w:cs="Tahoma"/>
                <w:sz w:val="16"/>
                <w:szCs w:val="16"/>
              </w:rPr>
              <w:t xml:space="preserve">Estructurar la información  en la tabla adjunta de modo  que resulten las ideas y datos </w:t>
            </w:r>
            <w:r>
              <w:rPr>
                <w:rFonts w:cs="Tahoma"/>
                <w:b/>
                <w:sz w:val="16"/>
                <w:szCs w:val="16"/>
                <w:lang w:val="es-ES_tradnl"/>
              </w:rPr>
              <w:t>totalmente</w:t>
            </w:r>
            <w:r>
              <w:rPr>
                <w:rFonts w:cs="Tahoma"/>
                <w:sz w:val="16"/>
                <w:szCs w:val="16"/>
                <w:lang w:val="es-ES_tradnl"/>
              </w:rPr>
              <w:t xml:space="preserve"> apropiado al lector. </w:t>
            </w:r>
          </w:p>
          <w:p w14:paraId="6E45D0BB" w14:textId="77777777" w:rsidR="00BC346B" w:rsidRDefault="00BC346B" w:rsidP="00BC346B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Comunicar la  información  de forma </w:t>
            </w:r>
            <w:r>
              <w:rPr>
                <w:rFonts w:cs="Tahoma"/>
                <w:b/>
                <w:sz w:val="16"/>
                <w:szCs w:val="16"/>
                <w:lang w:val="es-ES_tradnl"/>
              </w:rPr>
              <w:t>eficaz y precisa</w:t>
            </w:r>
            <w:r>
              <w:rPr>
                <w:rFonts w:cs="Tahoma"/>
                <w:sz w:val="16"/>
                <w:szCs w:val="16"/>
              </w:rPr>
              <w:t xml:space="preserve"> en el mural </w:t>
            </w:r>
            <w:proofErr w:type="spellStart"/>
            <w:r>
              <w:rPr>
                <w:rFonts w:cs="Tahoma"/>
                <w:sz w:val="16"/>
                <w:szCs w:val="16"/>
              </w:rPr>
              <w:t>Paddlet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(1 documento por equipo) en formato </w:t>
            </w:r>
            <w:proofErr w:type="spellStart"/>
            <w:r>
              <w:rPr>
                <w:rFonts w:cs="Tahoma"/>
                <w:sz w:val="16"/>
                <w:szCs w:val="16"/>
              </w:rPr>
              <w:t>pdf</w:t>
            </w:r>
            <w:proofErr w:type="spellEnd"/>
          </w:p>
          <w:p w14:paraId="07658FC5" w14:textId="204225F9" w:rsidR="00BC346B" w:rsidRDefault="00BC346B" w:rsidP="00BC346B">
            <w:pPr>
              <w:pStyle w:val="Prrafodelista"/>
              <w:numPr>
                <w:ilvl w:val="0"/>
                <w:numId w:val="36"/>
              </w:numPr>
              <w:spacing w:before="0" w:after="0" w:line="240" w:lineRule="auto"/>
              <w:rPr>
                <w:rFonts w:eastAsiaTheme="minorHAnsi"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Documentar las fuentes de información utilizando citas cortas, largas o referencias,</w:t>
            </w:r>
            <w:r>
              <w:rPr>
                <w:rFonts w:eastAsiaTheme="minorHAnsi" w:cs="Tahoma"/>
                <w:sz w:val="16"/>
                <w:szCs w:val="16"/>
              </w:rPr>
              <w:t xml:space="preserve"> normas APA 6</w:t>
            </w:r>
          </w:p>
          <w:p w14:paraId="5CAFBD17" w14:textId="5E493987" w:rsidR="008508B4" w:rsidRDefault="00BC346B" w:rsidP="00BC346B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  <w:r>
              <w:rPr>
                <w:rFonts w:ascii="Tahoma" w:hAnsi="Tahoma" w:cs="Tahoma"/>
                <w:sz w:val="16"/>
                <w:szCs w:val="16"/>
                <w:lang w:val="es-ES"/>
              </w:rPr>
              <w:t xml:space="preserve"> </w:t>
            </w:r>
          </w:p>
          <w:p w14:paraId="5CF5F472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62AF9221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0485D83B" w14:textId="77777777" w:rsidR="008508B4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  <w:p w14:paraId="504446E2" w14:textId="77777777" w:rsidR="008508B4" w:rsidRPr="009B5DC6" w:rsidRDefault="008508B4" w:rsidP="00EA64B4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3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F8151A" w14:textId="77777777" w:rsidR="005062CE" w:rsidRDefault="00DC5405" w:rsidP="00DC5405">
            <w:pPr>
              <w:pStyle w:val="Tablebody"/>
              <w:spacing w:after="0"/>
              <w:rPr>
                <w:rFonts w:ascii="Tahoma" w:hAnsi="Tahoma" w:cs="Tahoma"/>
                <w:b/>
                <w:sz w:val="16"/>
                <w:szCs w:val="16"/>
                <w:lang w:val="es-US"/>
              </w:rPr>
            </w:pPr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Toma </w:t>
            </w:r>
            <w:proofErr w:type="spellStart"/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>encuenta</w:t>
            </w:r>
            <w:proofErr w:type="spellEnd"/>
            <w:r w:rsidRPr="008508B4">
              <w:rPr>
                <w:rFonts w:ascii="Tahoma" w:hAnsi="Tahoma" w:cs="Tahoma"/>
                <w:b/>
                <w:sz w:val="16"/>
                <w:szCs w:val="16"/>
                <w:lang w:val="es-US"/>
              </w:rPr>
              <w:t xml:space="preserve">  que debes: </w:t>
            </w:r>
          </w:p>
          <w:p w14:paraId="0CA0CBE9" w14:textId="144E51D3" w:rsidR="00DC5405" w:rsidRPr="008508B4" w:rsidRDefault="00DC5405" w:rsidP="00DC5405">
            <w:pPr>
              <w:pStyle w:val="Tablebody"/>
              <w:spacing w:after="0"/>
              <w:rPr>
                <w:rFonts w:cs="Tahoma"/>
                <w:b/>
                <w:sz w:val="16"/>
                <w:szCs w:val="16"/>
              </w:rPr>
            </w:pPr>
            <w:r w:rsidRPr="008508B4">
              <w:rPr>
                <w:rFonts w:cs="Tahoma"/>
                <w:b/>
                <w:sz w:val="16"/>
                <w:szCs w:val="16"/>
              </w:rPr>
              <w:t xml:space="preserve"> </w:t>
            </w:r>
          </w:p>
          <w:p w14:paraId="0FBB6EE2" w14:textId="77777777" w:rsidR="00DC5405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Crear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una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lista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referencias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citar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fuentes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</w:p>
          <w:p w14:paraId="24998149" w14:textId="77777777" w:rsidR="00DC5405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 w:rsidRPr="00E90F15">
              <w:rPr>
                <w:rFonts w:cs="Tahoma"/>
                <w:sz w:val="16"/>
                <w:szCs w:val="16"/>
              </w:rPr>
              <w:t>Estructurar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información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y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ideas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ciñéndose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las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instrucciones</w:t>
            </w:r>
            <w:proofErr w:type="spellEnd"/>
            <w:r w:rsidRPr="00E90F15">
              <w:rPr>
                <w:rFonts w:cs="Tahoma"/>
                <w:sz w:val="16"/>
                <w:szCs w:val="16"/>
              </w:rPr>
              <w:t xml:space="preserve"> de la </w:t>
            </w:r>
            <w:proofErr w:type="spellStart"/>
            <w:r w:rsidRPr="00E90F15">
              <w:rPr>
                <w:rFonts w:cs="Tahoma"/>
                <w:sz w:val="16"/>
                <w:szCs w:val="16"/>
              </w:rPr>
              <w:t>tarea</w:t>
            </w:r>
            <w:proofErr w:type="spellEnd"/>
          </w:p>
          <w:p w14:paraId="3001954D" w14:textId="0384EF66" w:rsidR="00DC5405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Enregar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en </w:t>
            </w:r>
            <w:proofErr w:type="spellStart"/>
            <w:r>
              <w:rPr>
                <w:rFonts w:cs="Tahoma"/>
                <w:sz w:val="16"/>
                <w:szCs w:val="16"/>
              </w:rPr>
              <w:t>documento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 en format pdf </w:t>
            </w:r>
            <w:r w:rsidR="005062CE">
              <w:rPr>
                <w:rFonts w:cs="Tahoma"/>
                <w:sz w:val="16"/>
                <w:szCs w:val="16"/>
              </w:rPr>
              <w:t xml:space="preserve"> en </w:t>
            </w:r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proofErr w:type="spellStart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las</w:t>
            </w:r>
            <w:proofErr w:type="spellEnd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proofErr w:type="spellStart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fechas</w:t>
            </w:r>
            <w:proofErr w:type="spellEnd"/>
            <w:r w:rsidR="005062CE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y en el </w:t>
            </w:r>
            <w:proofErr w:type="spellStart"/>
            <w:r w:rsidR="005062CE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lugar</w:t>
            </w:r>
            <w:proofErr w:type="spellEnd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proofErr w:type="spellStart"/>
            <w:r w:rsidR="005062CE"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indicadas</w:t>
            </w:r>
            <w:proofErr w:type="spellEnd"/>
            <w:r w:rsidR="005062CE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 </w:t>
            </w:r>
          </w:p>
          <w:p w14:paraId="47C98543" w14:textId="77777777" w:rsidR="00DC5405" w:rsidRPr="005062CE" w:rsidRDefault="00DC5405" w:rsidP="00DC5405">
            <w:pPr>
              <w:pStyle w:val="Tablebody"/>
              <w:numPr>
                <w:ilvl w:val="0"/>
                <w:numId w:val="30"/>
              </w:numPr>
              <w:spacing w:after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cs="Tahoma"/>
                <w:sz w:val="16"/>
                <w:szCs w:val="16"/>
              </w:rPr>
              <w:t>trabajo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es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ahoma"/>
                <w:sz w:val="16"/>
                <w:szCs w:val="16"/>
              </w:rPr>
              <w:t>grupal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sz w:val="16"/>
                <w:szCs w:val="16"/>
              </w:rPr>
              <w:t>maximo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4 integrates y </w:t>
            </w:r>
            <w:r w:rsidRPr="005062CE">
              <w:rPr>
                <w:rFonts w:cs="Tahoma"/>
                <w:sz w:val="16"/>
                <w:szCs w:val="16"/>
              </w:rPr>
              <w:t xml:space="preserve">la nota </w:t>
            </w:r>
            <w:proofErr w:type="spellStart"/>
            <w:r w:rsidRPr="005062CE">
              <w:rPr>
                <w:rFonts w:cs="Tahoma"/>
                <w:sz w:val="16"/>
                <w:szCs w:val="16"/>
              </w:rPr>
              <w:t>es</w:t>
            </w:r>
            <w:proofErr w:type="spellEnd"/>
            <w:r w:rsidRPr="005062CE">
              <w:rPr>
                <w:rFonts w:cs="Tahoma"/>
                <w:sz w:val="16"/>
                <w:szCs w:val="16"/>
              </w:rPr>
              <w:t xml:space="preserve"> </w:t>
            </w:r>
            <w:proofErr w:type="spellStart"/>
            <w:r w:rsidRPr="005062CE">
              <w:rPr>
                <w:rFonts w:cs="Tahoma"/>
                <w:sz w:val="16"/>
                <w:szCs w:val="16"/>
              </w:rPr>
              <w:t>grupal</w:t>
            </w:r>
            <w:proofErr w:type="spellEnd"/>
            <w:r w:rsidRPr="005062CE">
              <w:rPr>
                <w:rFonts w:cs="Tahoma"/>
                <w:sz w:val="16"/>
                <w:szCs w:val="16"/>
              </w:rPr>
              <w:t>.</w:t>
            </w:r>
          </w:p>
          <w:p w14:paraId="190A3076" w14:textId="77777777" w:rsidR="00DC5405" w:rsidRDefault="00DC5405" w:rsidP="00DC5405">
            <w:pPr>
              <w:pStyle w:val="Tablebody"/>
              <w:spacing w:after="0"/>
              <w:rPr>
                <w:rFonts w:ascii="Tahoma" w:hAnsi="Tahoma" w:cs="Tahoma"/>
                <w:sz w:val="16"/>
                <w:szCs w:val="16"/>
                <w:lang w:val="es-US"/>
              </w:rPr>
            </w:pPr>
          </w:p>
          <w:p w14:paraId="06DF57BF" w14:textId="77777777" w:rsidR="00E85B1E" w:rsidRPr="00E85B1E" w:rsidRDefault="00E85B1E" w:rsidP="00E85B1E">
            <w:pPr>
              <w:spacing w:after="0" w:line="240" w:lineRule="auto"/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</w:pPr>
            <w:r w:rsidRPr="00E85B1E">
              <w:rPr>
                <w:rFonts w:cs="Tahoma"/>
                <w:b/>
                <w:color w:val="000000" w:themeColor="text1"/>
                <w:spacing w:val="10"/>
                <w:sz w:val="16"/>
                <w:szCs w:val="16"/>
              </w:rPr>
              <w:t>MATERIAL DE APOYO</w:t>
            </w:r>
          </w:p>
          <w:p w14:paraId="4135F4E8" w14:textId="7CAD0CF0" w:rsidR="00E85B1E" w:rsidRPr="009B5DC6" w:rsidRDefault="00E85B1E" w:rsidP="00E85B1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Tahoma"/>
                <w:color w:val="000000" w:themeColor="text1"/>
                <w:spacing w:val="10"/>
                <w:sz w:val="16"/>
                <w:szCs w:val="16"/>
              </w:rPr>
            </w:pPr>
            <w:r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Texto ministerio de educación </w:t>
            </w:r>
            <w:r w:rsidR="003C540D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>10m</w:t>
            </w:r>
            <w:r w:rsidRPr="009B5DC6">
              <w:rPr>
                <w:rFonts w:cs="Tahoma"/>
                <w:color w:val="000000" w:themeColor="text1"/>
                <w:spacing w:val="10"/>
                <w:sz w:val="16"/>
                <w:szCs w:val="16"/>
              </w:rPr>
              <w:t xml:space="preserve">o de básica en línea </w:t>
            </w:r>
          </w:p>
          <w:p w14:paraId="4E7DDBDD" w14:textId="77777777" w:rsidR="002665F4" w:rsidRDefault="00CF3810" w:rsidP="00E85B1E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  <w:hyperlink r:id="rId12" w:history="1">
              <w:r w:rsidR="00E85B1E" w:rsidRPr="009B5DC6">
                <w:rPr>
                  <w:rStyle w:val="Hipervnculo"/>
                  <w:rFonts w:cs="Tahoma"/>
                  <w:sz w:val="16"/>
                  <w:szCs w:val="16"/>
                </w:rPr>
                <w:t>https://www.elcomercio.com/actualidad/ecuador-perdidas-sector-productivo-coronavirus.html</w:t>
              </w:r>
            </w:hyperlink>
          </w:p>
          <w:p w14:paraId="4D687FB5" w14:textId="77777777" w:rsidR="005062CE" w:rsidRDefault="005062CE" w:rsidP="00E85B1E">
            <w:pPr>
              <w:spacing w:before="0" w:after="0" w:line="240" w:lineRule="auto"/>
              <w:rPr>
                <w:rStyle w:val="Hipervnculo"/>
                <w:rFonts w:cs="Tahoma"/>
                <w:sz w:val="16"/>
                <w:szCs w:val="16"/>
              </w:rPr>
            </w:pPr>
          </w:p>
          <w:p w14:paraId="3B0A111E" w14:textId="2AC96CF6" w:rsidR="005062CE" w:rsidRPr="009B5DC6" w:rsidRDefault="005062CE" w:rsidP="00E85B1E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 w:rsidRPr="00814510">
              <w:rPr>
                <w:rStyle w:val="Hipervnculo"/>
                <w:rFonts w:cs="Tahoma"/>
                <w:color w:val="000000" w:themeColor="text1"/>
                <w:sz w:val="16"/>
                <w:szCs w:val="16"/>
                <w:highlight w:val="cyan"/>
                <w:u w:val="none"/>
              </w:rPr>
              <w:t>biblioteca</w:t>
            </w:r>
          </w:p>
        </w:tc>
      </w:tr>
    </w:tbl>
    <w:p w14:paraId="17633579" w14:textId="77777777" w:rsidR="00CF4F2C" w:rsidRDefault="00CF4F2C" w:rsidP="00CF4F2C">
      <w:pPr>
        <w:pStyle w:val="Prrafodelista"/>
        <w:rPr>
          <w:rFonts w:cs="Tahoma"/>
          <w:sz w:val="14"/>
          <w:szCs w:val="14"/>
        </w:rPr>
      </w:pPr>
    </w:p>
    <w:p w14:paraId="38186EE2" w14:textId="1C629B53" w:rsidR="00276AB5" w:rsidRPr="00276AB5" w:rsidRDefault="00276AB5" w:rsidP="00276AB5">
      <w:pPr>
        <w:rPr>
          <w:rFonts w:cs="Tahoma"/>
          <w:sz w:val="14"/>
          <w:szCs w:val="14"/>
        </w:rPr>
      </w:pPr>
    </w:p>
    <w:tbl>
      <w:tblPr>
        <w:tblW w:w="10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2"/>
        <w:gridCol w:w="1005"/>
        <w:gridCol w:w="5670"/>
        <w:gridCol w:w="3453"/>
      </w:tblGrid>
      <w:tr w:rsidR="00276AB5" w:rsidRPr="009B5DC6" w14:paraId="1F763C5C" w14:textId="77777777" w:rsidTr="000235FE">
        <w:trPr>
          <w:trHeight w:val="20"/>
          <w:jc w:val="center"/>
        </w:trPr>
        <w:tc>
          <w:tcPr>
            <w:tcW w:w="10690" w:type="dxa"/>
            <w:gridSpan w:val="4"/>
            <w:shd w:val="clear" w:color="auto" w:fill="FFFFFF" w:themeFill="background1"/>
            <w:noWrap/>
            <w:hideMark/>
          </w:tcPr>
          <w:p w14:paraId="69CD53EC" w14:textId="77777777" w:rsidR="001A3346" w:rsidRPr="0082217F" w:rsidRDefault="001A3346" w:rsidP="001A3346">
            <w:pPr>
              <w:spacing w:before="0" w:after="0" w:line="240" w:lineRule="auto"/>
              <w:rPr>
                <w:rFonts w:cs="Tahoma"/>
                <w:b/>
                <w:caps/>
                <w:sz w:val="14"/>
                <w:szCs w:val="14"/>
              </w:rPr>
            </w:pPr>
            <w:r w:rsidRPr="0082217F">
              <w:rPr>
                <w:rFonts w:cs="Tahoma"/>
                <w:b/>
                <w:sz w:val="14"/>
                <w:szCs w:val="14"/>
              </w:rPr>
              <w:t xml:space="preserve">CRITERIO C. COMUNICACIÓN </w:t>
            </w:r>
          </w:p>
          <w:p w14:paraId="05197954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82217F">
              <w:rPr>
                <w:rFonts w:eastAsia="Tahoma,MS Mincho" w:cs="Tahoma"/>
                <w:color w:val="000000" w:themeColor="text1"/>
                <w:sz w:val="14"/>
                <w:szCs w:val="14"/>
                <w:lang w:val="es-EC"/>
              </w:rPr>
              <w:t>i</w:t>
            </w:r>
            <w:r w:rsidRPr="005209AF">
              <w:rPr>
                <w:rFonts w:cs="Tahoma"/>
                <w:sz w:val="14"/>
                <w:szCs w:val="14"/>
              </w:rPr>
              <w:t>.</w:t>
            </w:r>
            <w:r w:rsidRPr="00E90F15">
              <w:rPr>
                <w:rFonts w:cs="Tahoma"/>
                <w:sz w:val="16"/>
                <w:szCs w:val="16"/>
              </w:rPr>
              <w:t xml:space="preserve">Comunicar información e ideas de un modo apropiado al destinatario y al propósito en cuestión </w:t>
            </w:r>
          </w:p>
          <w:p w14:paraId="3D5030E8" w14:textId="77777777" w:rsidR="001A3346" w:rsidRPr="00E90F15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 xml:space="preserve">ii. Estructurar la información y las ideas ciñéndose a las instrucciones de la tarea </w:t>
            </w:r>
          </w:p>
          <w:p w14:paraId="07B7564B" w14:textId="48710042" w:rsidR="00276AB5" w:rsidRPr="009B5DC6" w:rsidRDefault="001A3346" w:rsidP="001A3346">
            <w:pPr>
              <w:spacing w:before="0" w:after="0" w:line="192" w:lineRule="auto"/>
              <w:rPr>
                <w:rFonts w:eastAsia="Verdana" w:cs="Tahoma"/>
                <w:sz w:val="16"/>
                <w:szCs w:val="16"/>
              </w:rPr>
            </w:pPr>
            <w:r w:rsidRPr="00E90F15">
              <w:rPr>
                <w:rFonts w:cs="Tahoma"/>
                <w:sz w:val="16"/>
                <w:szCs w:val="16"/>
              </w:rPr>
              <w:t>iii. Crear una lista de referencias y citar las fuentes de información</w:t>
            </w:r>
          </w:p>
        </w:tc>
      </w:tr>
      <w:tr w:rsidR="00276AB5" w:rsidRPr="009B5DC6" w14:paraId="7B86A33E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22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6958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193B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B21E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5FFE4" w14:textId="77777777" w:rsidR="00276AB5" w:rsidRPr="009B5DC6" w:rsidRDefault="00276AB5" w:rsidP="00FA47AE">
            <w:pPr>
              <w:spacing w:before="0" w:after="0" w:line="240" w:lineRule="auto"/>
              <w:jc w:val="center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CA77F6" w:rsidRPr="009B5DC6" w14:paraId="30303668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846C" w14:textId="77777777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09A9" w14:textId="3B6EDFE4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10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–</w:t>
            </w: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</w:t>
            </w: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76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297DEC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eastAsia="es-EC"/>
              </w:rPr>
              <w:t>El alumno no alcanza ningún de los niveles especificados por los descriptores que figuran a continuación.</w:t>
            </w:r>
          </w:p>
        </w:tc>
        <w:tc>
          <w:tcPr>
            <w:tcW w:w="345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BE51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</w:rPr>
            </w:pPr>
            <w:r w:rsidRPr="00966D0D">
              <w:rPr>
                <w:rFonts w:cs="Tahoma"/>
                <w:b/>
                <w:sz w:val="16"/>
                <w:szCs w:val="16"/>
                <w:lang w:val="es-ES_tradnl"/>
              </w:rPr>
              <w:t>Comunicar</w:t>
            </w:r>
            <w:r w:rsidRPr="00966D0D">
              <w:rPr>
                <w:rFonts w:cs="Tahoma"/>
                <w:sz w:val="16"/>
                <w:szCs w:val="16"/>
              </w:rPr>
              <w:t xml:space="preserve">: </w:t>
            </w:r>
            <w:r w:rsidRPr="00966D0D">
              <w:rPr>
                <w:rFonts w:cs="Tahoma"/>
                <w:color w:val="404040"/>
                <w:sz w:val="16"/>
                <w:szCs w:val="16"/>
              </w:rPr>
              <w:t xml:space="preserve">Transmitir y recibir información por </w:t>
            </w:r>
            <w:r w:rsidRPr="006D3022">
              <w:rPr>
                <w:rFonts w:cs="Tahoma"/>
                <w:sz w:val="16"/>
                <w:szCs w:val="16"/>
              </w:rPr>
              <w:t>diversos medios</w:t>
            </w:r>
          </w:p>
          <w:p w14:paraId="12C5128E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lang w:val="es-ES_tradnl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Enumerar: </w:t>
            </w:r>
            <w:r w:rsidRPr="006D3022">
              <w:rPr>
                <w:rFonts w:cs="Tahoma"/>
                <w:sz w:val="16"/>
                <w:szCs w:val="16"/>
                <w:lang w:val="es-ES_tradnl"/>
              </w:rPr>
              <w:t>Proporcionar una lista de respuestas cortas sin ningún tipo de explicación.</w:t>
            </w:r>
          </w:p>
          <w:p w14:paraId="2D657EFE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lang w:val="es-ES_tradnl"/>
              </w:rPr>
              <w:t xml:space="preserve">Organizar: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  Preparar una cosa pensando y </w:t>
            </w:r>
          </w:p>
          <w:p w14:paraId="29C5B2F6" w14:textId="77777777" w:rsidR="001A3346" w:rsidRPr="006D3022" w:rsidRDefault="001A3346" w:rsidP="001A3346">
            <w:pPr>
              <w:spacing w:before="0" w:after="0"/>
              <w:rPr>
                <w:rFonts w:cs="Tahoma"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Cuidando  todos sus detalles. </w:t>
            </w:r>
          </w:p>
          <w:p w14:paraId="206F554B" w14:textId="77777777" w:rsidR="001A3346" w:rsidRPr="006D3022" w:rsidRDefault="001A3346" w:rsidP="001A3346">
            <w:pPr>
              <w:spacing w:before="0" w:after="0"/>
              <w:rPr>
                <w:rFonts w:cs="Tahoma"/>
                <w:b/>
                <w:sz w:val="16"/>
                <w:szCs w:val="16"/>
                <w:shd w:val="clear" w:color="auto" w:fill="FFFFFF"/>
              </w:rPr>
            </w:pPr>
            <w:r w:rsidRPr="006D3022">
              <w:rPr>
                <w:rFonts w:cs="Tahoma"/>
                <w:b/>
                <w:sz w:val="16"/>
                <w:szCs w:val="16"/>
                <w:shd w:val="clear" w:color="auto" w:fill="FFFFFF"/>
              </w:rPr>
              <w:t xml:space="preserve">Crear: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 xml:space="preserve"> 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Sacar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o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producir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una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cosa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 de </w:t>
            </w:r>
            <w:r>
              <w:rPr>
                <w:rFonts w:cs="Tahoma"/>
                <w:sz w:val="16"/>
                <w:szCs w:val="16"/>
                <w:shd w:val="clear" w:color="auto" w:fill="FFFFFF"/>
              </w:rPr>
              <w:t xml:space="preserve"> </w:t>
            </w:r>
            <w:r w:rsidRPr="006D3022">
              <w:rPr>
                <w:rFonts w:cs="Tahoma"/>
                <w:sz w:val="16"/>
                <w:szCs w:val="16"/>
                <w:shd w:val="clear" w:color="auto" w:fill="FFFFFF"/>
              </w:rPr>
              <w:t>la </w:t>
            </w:r>
            <w:r w:rsidRPr="006D3022">
              <w:rPr>
                <w:rStyle w:val="hvr"/>
                <w:rFonts w:cs="Tahoma"/>
                <w:sz w:val="16"/>
                <w:szCs w:val="16"/>
                <w:shd w:val="clear" w:color="auto" w:fill="FFFFFF"/>
              </w:rPr>
              <w:t>nada</w:t>
            </w:r>
          </w:p>
          <w:p w14:paraId="3F6210ED" w14:textId="24438EF3" w:rsidR="00CA77F6" w:rsidRPr="009B5DC6" w:rsidRDefault="00CA77F6" w:rsidP="00CA77F6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Calibri" w:hAnsi="Calibri" w:cs="Tahoma"/>
                <w:b/>
                <w:sz w:val="16"/>
                <w:szCs w:val="16"/>
                <w:lang w:val="es-ES_tradnl"/>
              </w:rPr>
            </w:pPr>
          </w:p>
        </w:tc>
      </w:tr>
      <w:tr w:rsidR="00CA77F6" w:rsidRPr="009B5DC6" w14:paraId="77B35635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17F99" w14:textId="77777777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5</w:t>
            </w:r>
          </w:p>
          <w:p w14:paraId="60B78BF4" w14:textId="38A8FDAE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810832" w14:textId="376C4315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77 - 82</w:t>
            </w:r>
          </w:p>
        </w:tc>
        <w:tc>
          <w:tcPr>
            <w:tcW w:w="5670" w:type="dxa"/>
            <w:vMerge w:val="restart"/>
            <w:vAlign w:val="center"/>
          </w:tcPr>
          <w:p w14:paraId="6921A7CD" w14:textId="7EB0C162" w:rsidR="001A3346" w:rsidRPr="005209AF" w:rsidRDefault="00E12BAC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r w:rsidRPr="004B3EA7">
              <w:rPr>
                <w:rFonts w:eastAsiaTheme="minorHAnsi" w:cs="Tahoma"/>
                <w:sz w:val="14"/>
                <w:szCs w:val="14"/>
                <w:lang w:eastAsia="en-US"/>
              </w:rPr>
              <w:t>i.</w:t>
            </w:r>
            <w:r w:rsidR="001A3346">
              <w:rPr>
                <w:rFonts w:cs="Tahoma"/>
                <w:sz w:val="14"/>
                <w:szCs w:val="14"/>
              </w:rPr>
              <w:t xml:space="preserve"> </w:t>
            </w:r>
            <w:proofErr w:type="spellStart"/>
            <w:r w:rsidR="001A3346">
              <w:rPr>
                <w:rFonts w:cs="Tahoma"/>
                <w:sz w:val="14"/>
                <w:szCs w:val="14"/>
              </w:rPr>
              <w:t>i</w:t>
            </w:r>
            <w:r w:rsidR="001A3346" w:rsidRPr="005209AF">
              <w:rPr>
                <w:rFonts w:cs="Tahoma"/>
                <w:sz w:val="14"/>
                <w:szCs w:val="14"/>
              </w:rPr>
              <w:t>.Comunica</w:t>
            </w:r>
            <w:proofErr w:type="spellEnd"/>
            <w:r w:rsidR="001A3346" w:rsidRPr="005209AF">
              <w:rPr>
                <w:rFonts w:cs="Tahoma"/>
                <w:sz w:val="14"/>
                <w:szCs w:val="14"/>
              </w:rPr>
              <w:t xml:space="preserve"> información e ideas de un modo que resulta </w:t>
            </w:r>
            <w:r w:rsidR="001A3346" w:rsidRPr="005209AF">
              <w:rPr>
                <w:rFonts w:cs="Tahoma"/>
                <w:b/>
                <w:sz w:val="14"/>
                <w:szCs w:val="14"/>
              </w:rPr>
              <w:t xml:space="preserve">generalmente </w:t>
            </w:r>
            <w:r w:rsidR="001A3346" w:rsidRPr="005209AF">
              <w:rPr>
                <w:rFonts w:cs="Tahoma"/>
                <w:sz w:val="14"/>
                <w:szCs w:val="14"/>
              </w:rPr>
              <w:t>apropiado al destinatario y al propósito en cuestión</w:t>
            </w:r>
            <w:r w:rsidR="0079244B">
              <w:rPr>
                <w:rFonts w:cs="Tahoma"/>
                <w:sz w:val="14"/>
                <w:szCs w:val="14"/>
              </w:rPr>
              <w:t xml:space="preserve">, </w:t>
            </w:r>
            <w:r w:rsidR="0079244B" w:rsidRPr="00D74E93">
              <w:rPr>
                <w:rFonts w:cs="Tahoma"/>
                <w:sz w:val="14"/>
                <w:szCs w:val="14"/>
                <w:highlight w:val="cyan"/>
              </w:rPr>
              <w:t>e</w:t>
            </w:r>
            <w:r w:rsidR="00D74E93" w:rsidRPr="00D74E93">
              <w:rPr>
                <w:rFonts w:cs="Tahoma"/>
                <w:sz w:val="14"/>
                <w:szCs w:val="14"/>
                <w:highlight w:val="cyan"/>
              </w:rPr>
              <w:t>n la elaboración del trabajo de comparación y contraste.</w:t>
            </w:r>
          </w:p>
          <w:p w14:paraId="4B2F659F" w14:textId="3B0ED636" w:rsidR="001A3346" w:rsidRPr="005209AF" w:rsidRDefault="001A3346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ii. Estructura la información y las ideas ciñéndose 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generalmente </w:t>
            </w:r>
            <w:r w:rsidRPr="005209AF">
              <w:rPr>
                <w:rFonts w:cs="Tahoma"/>
                <w:sz w:val="14"/>
                <w:szCs w:val="14"/>
              </w:rPr>
              <w:t xml:space="preserve">a las instrucciones de la tarea </w:t>
            </w:r>
            <w:r w:rsidR="00D74E93" w:rsidRPr="00D74E93">
              <w:rPr>
                <w:rFonts w:cs="Tahoma"/>
                <w:sz w:val="14"/>
                <w:szCs w:val="14"/>
                <w:highlight w:val="cyan"/>
              </w:rPr>
              <w:t>en la elaboración del trabajo de comparación y contraste.</w:t>
            </w:r>
          </w:p>
          <w:p w14:paraId="7D247054" w14:textId="5EA67C30" w:rsidR="00CA77F6" w:rsidRPr="009B5DC6" w:rsidRDefault="001A3346" w:rsidP="00D74E93">
            <w:pPr>
              <w:spacing w:before="0" w:after="0" w:line="240" w:lineRule="auto"/>
              <w:rPr>
                <w:rFonts w:ascii="Calibri" w:hAnsi="Calibri" w:cs="Times"/>
                <w:sz w:val="16"/>
                <w:szCs w:val="16"/>
                <w:lang w:val="es-ES_tradnl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iii. Crea una lista </w:t>
            </w:r>
            <w:r w:rsidRPr="005209AF">
              <w:rPr>
                <w:rFonts w:cs="Tahoma"/>
                <w:b/>
                <w:sz w:val="14"/>
                <w:szCs w:val="14"/>
              </w:rPr>
              <w:t>adecua</w:t>
            </w:r>
            <w:r w:rsidRPr="005209AF">
              <w:rPr>
                <w:rFonts w:cs="Tahoma"/>
                <w:sz w:val="14"/>
                <w:szCs w:val="14"/>
              </w:rPr>
              <w:t xml:space="preserve">da de referencias y, </w:t>
            </w:r>
            <w:r w:rsidRPr="005209AF">
              <w:rPr>
                <w:rFonts w:cs="Tahoma"/>
                <w:b/>
                <w:sz w:val="14"/>
                <w:szCs w:val="14"/>
              </w:rPr>
              <w:t>por lo general</w:t>
            </w:r>
            <w:r w:rsidRPr="005209AF">
              <w:rPr>
                <w:rFonts w:cs="Tahoma"/>
                <w:sz w:val="14"/>
                <w:szCs w:val="14"/>
              </w:rPr>
              <w:t>, cita las fuentes</w:t>
            </w:r>
            <w:r w:rsidR="0079244B">
              <w:rPr>
                <w:rFonts w:cs="Tahoma"/>
                <w:sz w:val="14"/>
                <w:szCs w:val="14"/>
              </w:rPr>
              <w:t xml:space="preserve"> </w:t>
            </w:r>
            <w:r w:rsidR="00D74E93" w:rsidRPr="00D74E93">
              <w:rPr>
                <w:rFonts w:cs="Tahoma"/>
                <w:sz w:val="14"/>
                <w:szCs w:val="14"/>
                <w:highlight w:val="cyan"/>
              </w:rPr>
              <w:t>en la elaboración del trabajo de comparación y contraste.</w:t>
            </w:r>
          </w:p>
        </w:tc>
        <w:tc>
          <w:tcPr>
            <w:tcW w:w="3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449E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CA77F6" w:rsidRPr="009B5DC6" w14:paraId="67FBD671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365A" w14:textId="77777777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15B" w14:textId="3E0C4D98" w:rsidR="00CA77F6" w:rsidRPr="009B5DC6" w:rsidRDefault="00CA77F6" w:rsidP="00CA77F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83 - 89</w:t>
            </w:r>
          </w:p>
        </w:tc>
        <w:tc>
          <w:tcPr>
            <w:tcW w:w="5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1E8C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CD6D" w14:textId="77777777" w:rsidR="00CA77F6" w:rsidRPr="009B5DC6" w:rsidRDefault="00CA77F6" w:rsidP="00CA77F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1A3346" w:rsidRPr="009B5DC6" w14:paraId="0A9C9D01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5AB4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</w:p>
          <w:p w14:paraId="1E3B558D" w14:textId="4DF575F2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9B5DC6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4DCC2D" w14:textId="5017754E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CF756E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90 – 96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50E8" w14:textId="6A9D5CDE" w:rsidR="001A3346" w:rsidRPr="005209AF" w:rsidRDefault="001A3346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proofErr w:type="spellStart"/>
            <w:r>
              <w:rPr>
                <w:rFonts w:cs="Tahoma"/>
                <w:sz w:val="14"/>
                <w:szCs w:val="14"/>
              </w:rPr>
              <w:t>i</w:t>
            </w:r>
            <w:r w:rsidRPr="005209AF">
              <w:rPr>
                <w:rFonts w:cs="Tahoma"/>
                <w:sz w:val="14"/>
                <w:szCs w:val="14"/>
              </w:rPr>
              <w:t>.Comunica</w:t>
            </w:r>
            <w:proofErr w:type="spellEnd"/>
            <w:r w:rsidRPr="005209AF">
              <w:rPr>
                <w:rFonts w:cs="Tahoma"/>
                <w:sz w:val="14"/>
                <w:szCs w:val="14"/>
              </w:rPr>
              <w:t xml:space="preserve"> información e ideas de un modo que resulta </w:t>
            </w:r>
            <w:r w:rsidRPr="005209AF">
              <w:rPr>
                <w:rFonts w:cs="Tahoma"/>
                <w:b/>
                <w:sz w:val="14"/>
                <w:szCs w:val="14"/>
              </w:rPr>
              <w:t>completamente</w:t>
            </w:r>
            <w:r w:rsidRPr="005209AF">
              <w:rPr>
                <w:rFonts w:cs="Tahoma"/>
                <w:sz w:val="14"/>
                <w:szCs w:val="14"/>
              </w:rPr>
              <w:t xml:space="preserve"> apropiado al destinatario y al propósito en cuestión</w:t>
            </w:r>
            <w:r w:rsidR="0079244B">
              <w:rPr>
                <w:rFonts w:cs="Tahoma"/>
                <w:sz w:val="14"/>
                <w:szCs w:val="14"/>
              </w:rPr>
              <w:t xml:space="preserve">, </w:t>
            </w:r>
            <w:r w:rsidR="00D74E93" w:rsidRPr="00D74E93">
              <w:rPr>
                <w:rFonts w:cs="Tahoma"/>
                <w:sz w:val="14"/>
                <w:szCs w:val="14"/>
                <w:highlight w:val="cyan"/>
              </w:rPr>
              <w:t>en la elaboración del trabajo de comparación y contraste.</w:t>
            </w:r>
          </w:p>
          <w:p w14:paraId="512CA74D" w14:textId="52872856" w:rsidR="001A3346" w:rsidRPr="005209AF" w:rsidRDefault="001A3346" w:rsidP="001A3346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ii. Estructura la información y las ideas ciñéndose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 completamente</w:t>
            </w:r>
            <w:r w:rsidRPr="005209AF">
              <w:rPr>
                <w:rFonts w:cs="Tahoma"/>
                <w:sz w:val="14"/>
                <w:szCs w:val="14"/>
              </w:rPr>
              <w:t xml:space="preserve"> a las instrucciones de la tarea</w:t>
            </w:r>
            <w:r w:rsidR="0079244B">
              <w:rPr>
                <w:rFonts w:cs="Tahoma"/>
                <w:sz w:val="14"/>
                <w:szCs w:val="14"/>
              </w:rPr>
              <w:t xml:space="preserve">, </w:t>
            </w:r>
            <w:r w:rsidR="00D74E93" w:rsidRPr="00D74E93">
              <w:rPr>
                <w:rFonts w:cs="Tahoma"/>
                <w:sz w:val="14"/>
                <w:szCs w:val="14"/>
                <w:highlight w:val="cyan"/>
              </w:rPr>
              <w:t>en la elaboración del trabajo de comparación y contraste.</w:t>
            </w:r>
          </w:p>
          <w:p w14:paraId="445EFF80" w14:textId="77777777" w:rsidR="00D74E93" w:rsidRPr="005209AF" w:rsidRDefault="001A3346" w:rsidP="00D74E93">
            <w:pPr>
              <w:spacing w:before="0" w:after="0" w:line="240" w:lineRule="auto"/>
              <w:rPr>
                <w:rFonts w:cs="Tahoma"/>
                <w:sz w:val="14"/>
                <w:szCs w:val="14"/>
              </w:rPr>
            </w:pPr>
            <w:r w:rsidRPr="005209AF">
              <w:rPr>
                <w:rFonts w:cs="Tahoma"/>
                <w:sz w:val="14"/>
                <w:szCs w:val="14"/>
              </w:rPr>
              <w:t xml:space="preserve"> iii. Crea una lista </w:t>
            </w:r>
            <w:r w:rsidRPr="005209AF">
              <w:rPr>
                <w:rFonts w:cs="Tahoma"/>
                <w:b/>
                <w:sz w:val="14"/>
                <w:szCs w:val="14"/>
              </w:rPr>
              <w:t>complet</w:t>
            </w:r>
            <w:r w:rsidRPr="005209AF">
              <w:rPr>
                <w:rFonts w:cs="Tahoma"/>
                <w:sz w:val="14"/>
                <w:szCs w:val="14"/>
              </w:rPr>
              <w:t xml:space="preserve">a de referencias y </w:t>
            </w:r>
            <w:r w:rsidRPr="005209AF">
              <w:rPr>
                <w:rFonts w:cs="Tahoma"/>
                <w:b/>
                <w:sz w:val="14"/>
                <w:szCs w:val="14"/>
              </w:rPr>
              <w:t xml:space="preserve">siempre </w:t>
            </w:r>
            <w:r w:rsidRPr="005209AF">
              <w:rPr>
                <w:rFonts w:cs="Tahoma"/>
                <w:sz w:val="14"/>
                <w:szCs w:val="14"/>
              </w:rPr>
              <w:t>cita las fuentes</w:t>
            </w:r>
            <w:r w:rsidR="0079244B">
              <w:rPr>
                <w:rFonts w:cs="Tahoma"/>
                <w:sz w:val="14"/>
                <w:szCs w:val="14"/>
              </w:rPr>
              <w:t xml:space="preserve">, </w:t>
            </w:r>
            <w:r w:rsidR="00D74E93" w:rsidRPr="00D74E93">
              <w:rPr>
                <w:rFonts w:cs="Tahoma"/>
                <w:sz w:val="14"/>
                <w:szCs w:val="14"/>
                <w:highlight w:val="cyan"/>
              </w:rPr>
              <w:t>en la elaboración del trabajo de comparación y contraste.</w:t>
            </w:r>
          </w:p>
          <w:p w14:paraId="749EBEE6" w14:textId="07AE4A24" w:rsidR="001A3346" w:rsidRPr="009B5DC6" w:rsidRDefault="001A3346" w:rsidP="001A334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after="0" w:line="0" w:lineRule="atLeast"/>
              <w:rPr>
                <w:rFonts w:ascii="Calibri" w:hAnsi="Calibri" w:cs="Times"/>
                <w:sz w:val="16"/>
                <w:szCs w:val="16"/>
                <w:lang w:val="es-ES_tradnl"/>
              </w:rPr>
            </w:pPr>
          </w:p>
        </w:tc>
        <w:tc>
          <w:tcPr>
            <w:tcW w:w="34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749F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1A3346" w:rsidRPr="009B5DC6" w14:paraId="62BD6011" w14:textId="77777777" w:rsidTr="000235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340"/>
          <w:jc w:val="center"/>
        </w:trPr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FED68" w14:textId="77777777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3718A" w14:textId="17D51D0C" w:rsidR="001A3346" w:rsidRPr="009B5DC6" w:rsidRDefault="001A3346" w:rsidP="001A3346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 w:rsidRPr="00CF756E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97 – 100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A7B543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34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5E1CE8B" w14:textId="77777777" w:rsidR="001A3346" w:rsidRPr="009B5DC6" w:rsidRDefault="001A3346" w:rsidP="001A3346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p w14:paraId="79D01344" w14:textId="77777777" w:rsidR="0042402D" w:rsidRDefault="0042402D" w:rsidP="0042402D">
      <w:pPr>
        <w:rPr>
          <w:rFonts w:cs="Tahoma"/>
          <w:sz w:val="14"/>
          <w:szCs w:val="14"/>
        </w:rPr>
      </w:pPr>
      <w:r>
        <w:rPr>
          <w:rFonts w:cs="Tahoma"/>
          <w:sz w:val="14"/>
          <w:szCs w:val="14"/>
        </w:rPr>
        <w:t>OBSERVACIONES: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6812A7" w14:textId="77777777" w:rsidR="000235FE" w:rsidRDefault="000235FE" w:rsidP="00276AB5">
      <w:pPr>
        <w:rPr>
          <w:rFonts w:cs="Tahoma"/>
          <w:sz w:val="14"/>
          <w:szCs w:val="14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143"/>
        <w:tblW w:w="10627" w:type="dxa"/>
        <w:tblLook w:val="04A0" w:firstRow="1" w:lastRow="0" w:firstColumn="1" w:lastColumn="0" w:noHBand="0" w:noVBand="1"/>
        <w:tblCaption w:val=""/>
        <w:tblDescription w:val=""/>
      </w:tblPr>
      <w:tblGrid>
        <w:gridCol w:w="2426"/>
        <w:gridCol w:w="2109"/>
        <w:gridCol w:w="3769"/>
        <w:gridCol w:w="2323"/>
      </w:tblGrid>
      <w:tr w:rsidR="00D74E93" w:rsidRPr="009B5DC6" w14:paraId="73CE132C" w14:textId="77777777" w:rsidTr="00D74E93">
        <w:trPr>
          <w:trHeight w:val="1194"/>
        </w:trPr>
        <w:tc>
          <w:tcPr>
            <w:tcW w:w="2426" w:type="dxa"/>
          </w:tcPr>
          <w:p w14:paraId="19BA0AC1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___________________</w:t>
            </w:r>
          </w:p>
          <w:p w14:paraId="113B4198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COORDINADORA PAI</w:t>
            </w:r>
          </w:p>
          <w:p w14:paraId="29500F87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 xml:space="preserve">Lic. Janeth León </w:t>
            </w:r>
          </w:p>
        </w:tc>
        <w:tc>
          <w:tcPr>
            <w:tcW w:w="2109" w:type="dxa"/>
          </w:tcPr>
          <w:p w14:paraId="7F70876E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</w:t>
            </w:r>
          </w:p>
          <w:p w14:paraId="1B087B8D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JEFE DE ÁREA</w:t>
            </w:r>
          </w:p>
          <w:p w14:paraId="2F789BFA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Lic. Carlos Pauta</w:t>
            </w:r>
          </w:p>
        </w:tc>
        <w:tc>
          <w:tcPr>
            <w:tcW w:w="3769" w:type="dxa"/>
          </w:tcPr>
          <w:p w14:paraId="410491CC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________________________________</w:t>
            </w:r>
          </w:p>
          <w:p w14:paraId="675A1FFD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DOCENTE/S</w:t>
            </w:r>
          </w:p>
          <w:p w14:paraId="078A27CC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 xml:space="preserve">Lic. </w:t>
            </w:r>
            <w:proofErr w:type="spellStart"/>
            <w:r w:rsidRPr="009B5DC6">
              <w:rPr>
                <w:rFonts w:cs="Tahoma"/>
                <w:b/>
                <w:sz w:val="16"/>
                <w:szCs w:val="16"/>
              </w:rPr>
              <w:t>Dalice</w:t>
            </w:r>
            <w:proofErr w:type="spellEnd"/>
            <w:r w:rsidRPr="009B5DC6">
              <w:rPr>
                <w:rFonts w:cs="Tahoma"/>
                <w:b/>
                <w:sz w:val="16"/>
                <w:szCs w:val="16"/>
              </w:rPr>
              <w:t xml:space="preserve"> Mendoza</w:t>
            </w:r>
          </w:p>
        </w:tc>
        <w:tc>
          <w:tcPr>
            <w:tcW w:w="2323" w:type="dxa"/>
          </w:tcPr>
          <w:p w14:paraId="5A256C63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_________________</w:t>
            </w:r>
          </w:p>
          <w:p w14:paraId="68BC0367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9B5DC6">
              <w:rPr>
                <w:rFonts w:cs="Tahoma"/>
                <w:b/>
                <w:sz w:val="16"/>
                <w:szCs w:val="16"/>
              </w:rPr>
              <w:t>ESTUDIANTE</w:t>
            </w:r>
          </w:p>
          <w:p w14:paraId="0FDB86C6" w14:textId="77777777" w:rsidR="00D74E93" w:rsidRPr="009B5DC6" w:rsidRDefault="00D74E93" w:rsidP="00D74E93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</w:tr>
    </w:tbl>
    <w:p w14:paraId="68A061E3" w14:textId="77777777" w:rsidR="000235FE" w:rsidRDefault="000235FE" w:rsidP="00D74E93">
      <w:pPr>
        <w:rPr>
          <w:rFonts w:cs="Tahoma"/>
          <w:sz w:val="14"/>
          <w:szCs w:val="14"/>
        </w:rPr>
      </w:pPr>
    </w:p>
    <w:sectPr w:rsidR="000235FE" w:rsidSect="00F834A3">
      <w:headerReference w:type="default" r:id="rId13"/>
      <w:pgSz w:w="11906" w:h="16838"/>
      <w:pgMar w:top="1134" w:right="624" w:bottom="720" w:left="567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08585" w14:textId="77777777" w:rsidR="00CF3810" w:rsidRDefault="00CF3810" w:rsidP="005C1D59">
      <w:pPr>
        <w:spacing w:before="0" w:after="0" w:line="240" w:lineRule="auto"/>
      </w:pPr>
      <w:r>
        <w:separator/>
      </w:r>
    </w:p>
  </w:endnote>
  <w:endnote w:type="continuationSeparator" w:id="0">
    <w:p w14:paraId="19241C36" w14:textId="77777777" w:rsidR="00CF3810" w:rsidRDefault="00CF3810" w:rsidP="005C1D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alibr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,Arial,Tahoma">
    <w:altName w:val="Times New Roman"/>
    <w:panose1 w:val="00000000000000000000"/>
    <w:charset w:val="00"/>
    <w:family w:val="roman"/>
    <w:notTrueType/>
    <w:pitch w:val="default"/>
  </w:font>
  <w:font w:name="Tahoma,MS Minch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93FDD" w14:textId="77777777" w:rsidR="00CF3810" w:rsidRDefault="00CF3810" w:rsidP="005C1D59">
      <w:pPr>
        <w:spacing w:before="0" w:after="0" w:line="240" w:lineRule="auto"/>
      </w:pPr>
      <w:r>
        <w:separator/>
      </w:r>
    </w:p>
  </w:footnote>
  <w:footnote w:type="continuationSeparator" w:id="0">
    <w:p w14:paraId="369F73FD" w14:textId="77777777" w:rsidR="00CF3810" w:rsidRDefault="00CF3810" w:rsidP="005C1D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988D7" w14:textId="77777777" w:rsidR="00F834A3" w:rsidRDefault="004E7C08" w:rsidP="00F834A3">
    <w:pPr>
      <w:pStyle w:val="Puest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16"/>
        <w:szCs w:val="16"/>
        <w:lang w:val="es-EC"/>
      </w:rPr>
    </w:pPr>
    <w:r w:rsidRPr="00B4162F">
      <w:rPr>
        <w:rFonts w:ascii="Tahoma" w:hAnsi="Tahoma" w:cs="Tahoma"/>
        <w:b/>
        <w:noProof/>
        <w:lang w:val="es-EC" w:eastAsia="es-EC"/>
      </w:rPr>
      <w:drawing>
        <wp:anchor distT="0" distB="0" distL="114300" distR="114300" simplePos="0" relativeHeight="251661312" behindDoc="0" locked="0" layoutInCell="1" allowOverlap="1" wp14:anchorId="46211A79" wp14:editId="7F016267">
          <wp:simplePos x="0" y="0"/>
          <wp:positionH relativeFrom="margin">
            <wp:posOffset>5221605</wp:posOffset>
          </wp:positionH>
          <wp:positionV relativeFrom="paragraph">
            <wp:posOffset>8890</wp:posOffset>
          </wp:positionV>
          <wp:extent cx="1571625" cy="529862"/>
          <wp:effectExtent l="0" t="0" r="0" b="3810"/>
          <wp:wrapThrough wrapText="bothSides">
            <wp:wrapPolygon edited="0">
              <wp:start x="0" y="0"/>
              <wp:lineTo x="0" y="20978"/>
              <wp:lineTo x="21207" y="20978"/>
              <wp:lineTo x="21207" y="0"/>
              <wp:lineTo x="0" y="0"/>
            </wp:wrapPolygon>
          </wp:wrapThrough>
          <wp:docPr id="18" name="Imagen 18" descr="C:\Users\lruiz\Desktop\MY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ruiz\Desktop\MY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29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3101">
      <w:rPr>
        <w:rFonts w:ascii="Times New Roman" w:hAnsi="Times New Roman" w:cs="Times New Roman"/>
        <w:b/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0" locked="0" layoutInCell="1" allowOverlap="1" wp14:anchorId="73291070" wp14:editId="09687ED2">
          <wp:simplePos x="0" y="0"/>
          <wp:positionH relativeFrom="margin">
            <wp:align>left</wp:align>
          </wp:positionH>
          <wp:positionV relativeFrom="paragraph">
            <wp:posOffset>-3175</wp:posOffset>
          </wp:positionV>
          <wp:extent cx="1123950" cy="5418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SM 2016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54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E38269" w14:textId="77777777" w:rsidR="00F834A3" w:rsidRPr="00F834A3" w:rsidRDefault="004E7C08" w:rsidP="004E7C08">
    <w:pPr>
      <w:pStyle w:val="Puest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22"/>
        <w:szCs w:val="22"/>
        <w:lang w:val="es-EC"/>
      </w:rPr>
    </w:pPr>
    <w:r>
      <w:rPr>
        <w:rFonts w:ascii="Times New Roman" w:eastAsia="Times New Roman" w:hAnsi="Times New Roman" w:cs="Times New Roman"/>
        <w:b/>
        <w:bCs/>
        <w:sz w:val="22"/>
        <w:szCs w:val="22"/>
        <w:lang w:val="es-EC"/>
      </w:rPr>
      <w:t xml:space="preserve">                           </w:t>
    </w:r>
    <w:r w:rsidR="00A36917" w:rsidRPr="00C8A7AC">
      <w:rPr>
        <w:rFonts w:ascii="Times New Roman" w:eastAsia="Times New Roman" w:hAnsi="Times New Roman" w:cs="Times New Roman"/>
        <w:b/>
        <w:bCs/>
        <w:sz w:val="22"/>
        <w:szCs w:val="22"/>
        <w:lang w:val="es-EC"/>
      </w:rPr>
      <w:t>ISM ACADEMY quito</w:t>
    </w:r>
  </w:p>
  <w:p w14:paraId="420EDBF9" w14:textId="6B4BB65B" w:rsidR="00F834A3" w:rsidRPr="00F834A3" w:rsidRDefault="004E7C08" w:rsidP="004E7C08">
    <w:pPr>
      <w:pStyle w:val="Puest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22"/>
        <w:szCs w:val="22"/>
        <w:lang w:val="es-EC"/>
      </w:rPr>
    </w:pPr>
    <w:r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                          </w:t>
    </w:r>
    <w:r w:rsidR="00082888"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EVALUACIÓN </w:t>
    </w:r>
    <w:r w:rsidR="00586828"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 FORMATIVA </w:t>
    </w:r>
    <w:r w:rsidR="001E7C2B"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1 </w:t>
    </w:r>
  </w:p>
  <w:p w14:paraId="4F19B387" w14:textId="77777777" w:rsidR="00152685" w:rsidRPr="00F834A3" w:rsidRDefault="00CF3810" w:rsidP="00F834A3">
    <w:pPr>
      <w:pStyle w:val="Encabezado"/>
      <w:tabs>
        <w:tab w:val="clear" w:pos="4252"/>
        <w:tab w:val="clear" w:pos="8504"/>
        <w:tab w:val="left" w:pos="9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6C0943"/>
    <w:multiLevelType w:val="hybridMultilevel"/>
    <w:tmpl w:val="391A206E"/>
    <w:lvl w:ilvl="0" w:tplc="75CA20D6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256B0E"/>
    <w:multiLevelType w:val="hybridMultilevel"/>
    <w:tmpl w:val="99E68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413597"/>
    <w:multiLevelType w:val="hybridMultilevel"/>
    <w:tmpl w:val="2106523A"/>
    <w:lvl w:ilvl="0" w:tplc="91CEF448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9D7F83"/>
    <w:multiLevelType w:val="hybridMultilevel"/>
    <w:tmpl w:val="8FFACB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E6D18"/>
    <w:multiLevelType w:val="hybridMultilevel"/>
    <w:tmpl w:val="C52E014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51EAB"/>
    <w:multiLevelType w:val="hybridMultilevel"/>
    <w:tmpl w:val="37CC1E5E"/>
    <w:lvl w:ilvl="0" w:tplc="D44ACB3C">
      <w:start w:val="3"/>
      <w:numFmt w:val="lowerRoman"/>
      <w:lvlText w:val="%1."/>
      <w:lvlJc w:val="left"/>
      <w:pPr>
        <w:ind w:left="1080" w:hanging="720"/>
      </w:pPr>
      <w:rPr>
        <w:rFonts w:hint="default"/>
        <w:color w:val="221E1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539AA"/>
    <w:multiLevelType w:val="hybridMultilevel"/>
    <w:tmpl w:val="D0002B20"/>
    <w:lvl w:ilvl="0" w:tplc="BD46BA8A">
      <w:start w:val="3"/>
      <w:numFmt w:val="lowerRoman"/>
      <w:lvlText w:val="%1."/>
      <w:lvlJc w:val="left"/>
      <w:pPr>
        <w:ind w:left="1042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02" w:hanging="360"/>
      </w:pPr>
    </w:lvl>
    <w:lvl w:ilvl="2" w:tplc="300A001B" w:tentative="1">
      <w:start w:val="1"/>
      <w:numFmt w:val="lowerRoman"/>
      <w:lvlText w:val="%3."/>
      <w:lvlJc w:val="right"/>
      <w:pPr>
        <w:ind w:left="2122" w:hanging="180"/>
      </w:pPr>
    </w:lvl>
    <w:lvl w:ilvl="3" w:tplc="300A000F" w:tentative="1">
      <w:start w:val="1"/>
      <w:numFmt w:val="decimal"/>
      <w:lvlText w:val="%4."/>
      <w:lvlJc w:val="left"/>
      <w:pPr>
        <w:ind w:left="2842" w:hanging="360"/>
      </w:pPr>
    </w:lvl>
    <w:lvl w:ilvl="4" w:tplc="300A0019" w:tentative="1">
      <w:start w:val="1"/>
      <w:numFmt w:val="lowerLetter"/>
      <w:lvlText w:val="%5."/>
      <w:lvlJc w:val="left"/>
      <w:pPr>
        <w:ind w:left="3562" w:hanging="360"/>
      </w:pPr>
    </w:lvl>
    <w:lvl w:ilvl="5" w:tplc="300A001B" w:tentative="1">
      <w:start w:val="1"/>
      <w:numFmt w:val="lowerRoman"/>
      <w:lvlText w:val="%6."/>
      <w:lvlJc w:val="right"/>
      <w:pPr>
        <w:ind w:left="4282" w:hanging="180"/>
      </w:pPr>
    </w:lvl>
    <w:lvl w:ilvl="6" w:tplc="300A000F" w:tentative="1">
      <w:start w:val="1"/>
      <w:numFmt w:val="decimal"/>
      <w:lvlText w:val="%7."/>
      <w:lvlJc w:val="left"/>
      <w:pPr>
        <w:ind w:left="5002" w:hanging="360"/>
      </w:pPr>
    </w:lvl>
    <w:lvl w:ilvl="7" w:tplc="300A0019" w:tentative="1">
      <w:start w:val="1"/>
      <w:numFmt w:val="lowerLetter"/>
      <w:lvlText w:val="%8."/>
      <w:lvlJc w:val="left"/>
      <w:pPr>
        <w:ind w:left="5722" w:hanging="360"/>
      </w:pPr>
    </w:lvl>
    <w:lvl w:ilvl="8" w:tplc="30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>
    <w:nsid w:val="18E65F71"/>
    <w:multiLevelType w:val="hybridMultilevel"/>
    <w:tmpl w:val="2390D0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242B0"/>
    <w:multiLevelType w:val="hybridMultilevel"/>
    <w:tmpl w:val="EFFA12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B6B92"/>
    <w:multiLevelType w:val="hybridMultilevel"/>
    <w:tmpl w:val="3B7435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18E755F"/>
    <w:multiLevelType w:val="hybridMultilevel"/>
    <w:tmpl w:val="0E00772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0A3C62"/>
    <w:multiLevelType w:val="hybridMultilevel"/>
    <w:tmpl w:val="52503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551C0"/>
    <w:multiLevelType w:val="hybridMultilevel"/>
    <w:tmpl w:val="78DAD1AA"/>
    <w:lvl w:ilvl="0" w:tplc="7D5E0632">
      <w:start w:val="1"/>
      <w:numFmt w:val="upperLetter"/>
      <w:lvlText w:val="%1."/>
      <w:lvlJc w:val="left"/>
      <w:pPr>
        <w:ind w:left="36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F33E8F"/>
    <w:multiLevelType w:val="hybridMultilevel"/>
    <w:tmpl w:val="53F08AA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1B2248"/>
    <w:multiLevelType w:val="hybridMultilevel"/>
    <w:tmpl w:val="C9B4A0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A4952"/>
    <w:multiLevelType w:val="hybridMultilevel"/>
    <w:tmpl w:val="47722C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DE557E"/>
    <w:multiLevelType w:val="hybridMultilevel"/>
    <w:tmpl w:val="F3105D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A269E">
      <w:start w:val="1"/>
      <w:numFmt w:val="lowerLetter"/>
      <w:lvlText w:val="%2."/>
      <w:lvlJc w:val="left"/>
      <w:pPr>
        <w:ind w:left="1440" w:hanging="360"/>
      </w:pPr>
    </w:lvl>
    <w:lvl w:ilvl="2" w:tplc="C1A43B18">
      <w:start w:val="1"/>
      <w:numFmt w:val="lowerRoman"/>
      <w:lvlText w:val="%3."/>
      <w:lvlJc w:val="right"/>
      <w:pPr>
        <w:ind w:left="2160" w:hanging="180"/>
      </w:pPr>
    </w:lvl>
    <w:lvl w:ilvl="3" w:tplc="988A515E">
      <w:start w:val="1"/>
      <w:numFmt w:val="decimal"/>
      <w:lvlText w:val="%4."/>
      <w:lvlJc w:val="left"/>
      <w:pPr>
        <w:ind w:left="2880" w:hanging="360"/>
      </w:pPr>
    </w:lvl>
    <w:lvl w:ilvl="4" w:tplc="1BD4D5B4">
      <w:start w:val="1"/>
      <w:numFmt w:val="lowerLetter"/>
      <w:lvlText w:val="%5."/>
      <w:lvlJc w:val="left"/>
      <w:pPr>
        <w:ind w:left="3600" w:hanging="360"/>
      </w:pPr>
    </w:lvl>
    <w:lvl w:ilvl="5" w:tplc="0CA432A4">
      <w:start w:val="1"/>
      <w:numFmt w:val="lowerRoman"/>
      <w:lvlText w:val="%6."/>
      <w:lvlJc w:val="right"/>
      <w:pPr>
        <w:ind w:left="4320" w:hanging="180"/>
      </w:pPr>
    </w:lvl>
    <w:lvl w:ilvl="6" w:tplc="4C4EB798">
      <w:start w:val="1"/>
      <w:numFmt w:val="decimal"/>
      <w:lvlText w:val="%7."/>
      <w:lvlJc w:val="left"/>
      <w:pPr>
        <w:ind w:left="5040" w:hanging="360"/>
      </w:pPr>
    </w:lvl>
    <w:lvl w:ilvl="7" w:tplc="B99C4FE0">
      <w:start w:val="1"/>
      <w:numFmt w:val="lowerLetter"/>
      <w:lvlText w:val="%8."/>
      <w:lvlJc w:val="left"/>
      <w:pPr>
        <w:ind w:left="5760" w:hanging="360"/>
      </w:pPr>
    </w:lvl>
    <w:lvl w:ilvl="8" w:tplc="971C98B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E05EE8"/>
    <w:multiLevelType w:val="hybridMultilevel"/>
    <w:tmpl w:val="7458C84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9B2B73"/>
    <w:multiLevelType w:val="hybridMultilevel"/>
    <w:tmpl w:val="819CAB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6392C"/>
    <w:multiLevelType w:val="hybridMultilevel"/>
    <w:tmpl w:val="F46C68D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604C93"/>
    <w:multiLevelType w:val="hybridMultilevel"/>
    <w:tmpl w:val="89588DA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402421"/>
    <w:multiLevelType w:val="hybridMultilevel"/>
    <w:tmpl w:val="AE1839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355B25"/>
    <w:multiLevelType w:val="hybridMultilevel"/>
    <w:tmpl w:val="C87020EA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AE0C3F"/>
    <w:multiLevelType w:val="hybridMultilevel"/>
    <w:tmpl w:val="AE1839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B38B8"/>
    <w:multiLevelType w:val="hybridMultilevel"/>
    <w:tmpl w:val="1E121DF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338A"/>
    <w:multiLevelType w:val="hybridMultilevel"/>
    <w:tmpl w:val="C9B4A092"/>
    <w:lvl w:ilvl="0" w:tplc="040A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073" w:hanging="360"/>
      </w:pPr>
    </w:lvl>
    <w:lvl w:ilvl="2" w:tplc="040A001B" w:tentative="1">
      <w:start w:val="1"/>
      <w:numFmt w:val="lowerRoman"/>
      <w:lvlText w:val="%3."/>
      <w:lvlJc w:val="right"/>
      <w:pPr>
        <w:ind w:left="2793" w:hanging="180"/>
      </w:pPr>
    </w:lvl>
    <w:lvl w:ilvl="3" w:tplc="040A000F" w:tentative="1">
      <w:start w:val="1"/>
      <w:numFmt w:val="decimal"/>
      <w:lvlText w:val="%4."/>
      <w:lvlJc w:val="left"/>
      <w:pPr>
        <w:ind w:left="3513" w:hanging="360"/>
      </w:pPr>
    </w:lvl>
    <w:lvl w:ilvl="4" w:tplc="040A0019" w:tentative="1">
      <w:start w:val="1"/>
      <w:numFmt w:val="lowerLetter"/>
      <w:lvlText w:val="%5."/>
      <w:lvlJc w:val="left"/>
      <w:pPr>
        <w:ind w:left="4233" w:hanging="360"/>
      </w:pPr>
    </w:lvl>
    <w:lvl w:ilvl="5" w:tplc="040A001B" w:tentative="1">
      <w:start w:val="1"/>
      <w:numFmt w:val="lowerRoman"/>
      <w:lvlText w:val="%6."/>
      <w:lvlJc w:val="right"/>
      <w:pPr>
        <w:ind w:left="4953" w:hanging="180"/>
      </w:pPr>
    </w:lvl>
    <w:lvl w:ilvl="6" w:tplc="040A000F" w:tentative="1">
      <w:start w:val="1"/>
      <w:numFmt w:val="decimal"/>
      <w:lvlText w:val="%7."/>
      <w:lvlJc w:val="left"/>
      <w:pPr>
        <w:ind w:left="5673" w:hanging="360"/>
      </w:pPr>
    </w:lvl>
    <w:lvl w:ilvl="7" w:tplc="040A0019" w:tentative="1">
      <w:start w:val="1"/>
      <w:numFmt w:val="lowerLetter"/>
      <w:lvlText w:val="%8."/>
      <w:lvlJc w:val="left"/>
      <w:pPr>
        <w:ind w:left="6393" w:hanging="360"/>
      </w:pPr>
    </w:lvl>
    <w:lvl w:ilvl="8" w:tplc="0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5FDC4D67"/>
    <w:multiLevelType w:val="hybridMultilevel"/>
    <w:tmpl w:val="FE4C6D96"/>
    <w:lvl w:ilvl="0" w:tplc="4508C5F0">
      <w:start w:val="3"/>
      <w:numFmt w:val="lowerRoman"/>
      <w:lvlText w:val="%1."/>
      <w:lvlJc w:val="left"/>
      <w:pPr>
        <w:ind w:left="1042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02" w:hanging="360"/>
      </w:pPr>
    </w:lvl>
    <w:lvl w:ilvl="2" w:tplc="300A001B" w:tentative="1">
      <w:start w:val="1"/>
      <w:numFmt w:val="lowerRoman"/>
      <w:lvlText w:val="%3."/>
      <w:lvlJc w:val="right"/>
      <w:pPr>
        <w:ind w:left="2122" w:hanging="180"/>
      </w:pPr>
    </w:lvl>
    <w:lvl w:ilvl="3" w:tplc="300A000F" w:tentative="1">
      <w:start w:val="1"/>
      <w:numFmt w:val="decimal"/>
      <w:lvlText w:val="%4."/>
      <w:lvlJc w:val="left"/>
      <w:pPr>
        <w:ind w:left="2842" w:hanging="360"/>
      </w:pPr>
    </w:lvl>
    <w:lvl w:ilvl="4" w:tplc="300A0019" w:tentative="1">
      <w:start w:val="1"/>
      <w:numFmt w:val="lowerLetter"/>
      <w:lvlText w:val="%5."/>
      <w:lvlJc w:val="left"/>
      <w:pPr>
        <w:ind w:left="3562" w:hanging="360"/>
      </w:pPr>
    </w:lvl>
    <w:lvl w:ilvl="5" w:tplc="300A001B" w:tentative="1">
      <w:start w:val="1"/>
      <w:numFmt w:val="lowerRoman"/>
      <w:lvlText w:val="%6."/>
      <w:lvlJc w:val="right"/>
      <w:pPr>
        <w:ind w:left="4282" w:hanging="180"/>
      </w:pPr>
    </w:lvl>
    <w:lvl w:ilvl="6" w:tplc="300A000F" w:tentative="1">
      <w:start w:val="1"/>
      <w:numFmt w:val="decimal"/>
      <w:lvlText w:val="%7."/>
      <w:lvlJc w:val="left"/>
      <w:pPr>
        <w:ind w:left="5002" w:hanging="360"/>
      </w:pPr>
    </w:lvl>
    <w:lvl w:ilvl="7" w:tplc="300A0019" w:tentative="1">
      <w:start w:val="1"/>
      <w:numFmt w:val="lowerLetter"/>
      <w:lvlText w:val="%8."/>
      <w:lvlJc w:val="left"/>
      <w:pPr>
        <w:ind w:left="5722" w:hanging="360"/>
      </w:pPr>
    </w:lvl>
    <w:lvl w:ilvl="8" w:tplc="30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1">
    <w:nsid w:val="68461841"/>
    <w:multiLevelType w:val="hybridMultilevel"/>
    <w:tmpl w:val="C9B4A0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81116"/>
    <w:multiLevelType w:val="hybridMultilevel"/>
    <w:tmpl w:val="722EC2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135E42"/>
    <w:multiLevelType w:val="hybridMultilevel"/>
    <w:tmpl w:val="07C8E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FB4E5E"/>
    <w:multiLevelType w:val="hybridMultilevel"/>
    <w:tmpl w:val="AE18399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F82FD6"/>
    <w:multiLevelType w:val="hybridMultilevel"/>
    <w:tmpl w:val="B96CE744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0"/>
  </w:num>
  <w:num w:numId="5">
    <w:abstractNumId w:val="35"/>
  </w:num>
  <w:num w:numId="6">
    <w:abstractNumId w:val="26"/>
  </w:num>
  <w:num w:numId="7">
    <w:abstractNumId w:val="5"/>
  </w:num>
  <w:num w:numId="8">
    <w:abstractNumId w:val="33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21"/>
  </w:num>
  <w:num w:numId="14">
    <w:abstractNumId w:val="16"/>
  </w:num>
  <w:num w:numId="15">
    <w:abstractNumId w:val="4"/>
  </w:num>
  <w:num w:numId="16">
    <w:abstractNumId w:val="8"/>
  </w:num>
  <w:num w:numId="17">
    <w:abstractNumId w:val="12"/>
  </w:num>
  <w:num w:numId="18">
    <w:abstractNumId w:val="13"/>
  </w:num>
  <w:num w:numId="19">
    <w:abstractNumId w:val="11"/>
  </w:num>
  <w:num w:numId="20">
    <w:abstractNumId w:val="18"/>
  </w:num>
  <w:num w:numId="21">
    <w:abstractNumId w:val="31"/>
  </w:num>
  <w:num w:numId="22">
    <w:abstractNumId w:val="29"/>
  </w:num>
  <w:num w:numId="23">
    <w:abstractNumId w:val="19"/>
  </w:num>
  <w:num w:numId="24">
    <w:abstractNumId w:val="7"/>
  </w:num>
  <w:num w:numId="25">
    <w:abstractNumId w:val="28"/>
  </w:num>
  <w:num w:numId="26">
    <w:abstractNumId w:val="15"/>
  </w:num>
  <w:num w:numId="27">
    <w:abstractNumId w:val="22"/>
  </w:num>
  <w:num w:numId="28">
    <w:abstractNumId w:val="25"/>
  </w:num>
  <w:num w:numId="29">
    <w:abstractNumId w:val="24"/>
  </w:num>
  <w:num w:numId="30">
    <w:abstractNumId w:val="34"/>
  </w:num>
  <w:num w:numId="31">
    <w:abstractNumId w:val="27"/>
  </w:num>
  <w:num w:numId="32">
    <w:abstractNumId w:val="14"/>
  </w:num>
  <w:num w:numId="3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7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59"/>
    <w:rsid w:val="0001146F"/>
    <w:rsid w:val="000129DD"/>
    <w:rsid w:val="000134FA"/>
    <w:rsid w:val="000235FE"/>
    <w:rsid w:val="00062AC3"/>
    <w:rsid w:val="00066E2B"/>
    <w:rsid w:val="000719D7"/>
    <w:rsid w:val="00082888"/>
    <w:rsid w:val="00094F83"/>
    <w:rsid w:val="000965F2"/>
    <w:rsid w:val="000B1E10"/>
    <w:rsid w:val="000B4249"/>
    <w:rsid w:val="000F2363"/>
    <w:rsid w:val="000F57AB"/>
    <w:rsid w:val="001079FF"/>
    <w:rsid w:val="00123B38"/>
    <w:rsid w:val="001303DC"/>
    <w:rsid w:val="00141C13"/>
    <w:rsid w:val="00160ADA"/>
    <w:rsid w:val="00161725"/>
    <w:rsid w:val="001A3346"/>
    <w:rsid w:val="001D6BF2"/>
    <w:rsid w:val="001E4FC8"/>
    <w:rsid w:val="001E7C2B"/>
    <w:rsid w:val="00231CEE"/>
    <w:rsid w:val="002529BA"/>
    <w:rsid w:val="00254B18"/>
    <w:rsid w:val="002665F4"/>
    <w:rsid w:val="00275446"/>
    <w:rsid w:val="00276AB5"/>
    <w:rsid w:val="002F28B1"/>
    <w:rsid w:val="003050BF"/>
    <w:rsid w:val="00324D61"/>
    <w:rsid w:val="00325FA6"/>
    <w:rsid w:val="003576EA"/>
    <w:rsid w:val="00392CB2"/>
    <w:rsid w:val="00393B57"/>
    <w:rsid w:val="003C540D"/>
    <w:rsid w:val="003E3B6B"/>
    <w:rsid w:val="0042402D"/>
    <w:rsid w:val="004471E8"/>
    <w:rsid w:val="00452B36"/>
    <w:rsid w:val="004B6B38"/>
    <w:rsid w:val="004E7C08"/>
    <w:rsid w:val="005062CE"/>
    <w:rsid w:val="0051555B"/>
    <w:rsid w:val="00516980"/>
    <w:rsid w:val="005347B1"/>
    <w:rsid w:val="005652A8"/>
    <w:rsid w:val="00566954"/>
    <w:rsid w:val="005700D3"/>
    <w:rsid w:val="00570F02"/>
    <w:rsid w:val="00586828"/>
    <w:rsid w:val="005A6B4D"/>
    <w:rsid w:val="005B0EEE"/>
    <w:rsid w:val="005C1D59"/>
    <w:rsid w:val="00601F40"/>
    <w:rsid w:val="006030EA"/>
    <w:rsid w:val="006214DC"/>
    <w:rsid w:val="00642155"/>
    <w:rsid w:val="006F3101"/>
    <w:rsid w:val="006F5D8D"/>
    <w:rsid w:val="00701CA0"/>
    <w:rsid w:val="00723BC2"/>
    <w:rsid w:val="00745588"/>
    <w:rsid w:val="007543D7"/>
    <w:rsid w:val="007549F0"/>
    <w:rsid w:val="0075502B"/>
    <w:rsid w:val="00771505"/>
    <w:rsid w:val="00776646"/>
    <w:rsid w:val="007861A6"/>
    <w:rsid w:val="0079244B"/>
    <w:rsid w:val="007B2EC5"/>
    <w:rsid w:val="007E7871"/>
    <w:rsid w:val="00810481"/>
    <w:rsid w:val="00814510"/>
    <w:rsid w:val="00816922"/>
    <w:rsid w:val="00846582"/>
    <w:rsid w:val="008508B4"/>
    <w:rsid w:val="008B68CC"/>
    <w:rsid w:val="008B7258"/>
    <w:rsid w:val="008C409A"/>
    <w:rsid w:val="008C5CCD"/>
    <w:rsid w:val="008F1F86"/>
    <w:rsid w:val="00923A3A"/>
    <w:rsid w:val="00942528"/>
    <w:rsid w:val="00955FF8"/>
    <w:rsid w:val="0096443C"/>
    <w:rsid w:val="00977A74"/>
    <w:rsid w:val="009A1D0E"/>
    <w:rsid w:val="009A2B61"/>
    <w:rsid w:val="009B5DC6"/>
    <w:rsid w:val="009C3378"/>
    <w:rsid w:val="00A25AA9"/>
    <w:rsid w:val="00A36917"/>
    <w:rsid w:val="00A67F2E"/>
    <w:rsid w:val="00A87EA2"/>
    <w:rsid w:val="00A97A2F"/>
    <w:rsid w:val="00AC1B48"/>
    <w:rsid w:val="00AF32AA"/>
    <w:rsid w:val="00B23755"/>
    <w:rsid w:val="00B34D9B"/>
    <w:rsid w:val="00BA4564"/>
    <w:rsid w:val="00BC346B"/>
    <w:rsid w:val="00BD7B1F"/>
    <w:rsid w:val="00BF165D"/>
    <w:rsid w:val="00C12C06"/>
    <w:rsid w:val="00C27C77"/>
    <w:rsid w:val="00C42AFD"/>
    <w:rsid w:val="00C56B96"/>
    <w:rsid w:val="00C77D92"/>
    <w:rsid w:val="00C85940"/>
    <w:rsid w:val="00CA686E"/>
    <w:rsid w:val="00CA77F6"/>
    <w:rsid w:val="00CE32A6"/>
    <w:rsid w:val="00CE562A"/>
    <w:rsid w:val="00CF3810"/>
    <w:rsid w:val="00CF4F2C"/>
    <w:rsid w:val="00D011D6"/>
    <w:rsid w:val="00D22ABC"/>
    <w:rsid w:val="00D5003D"/>
    <w:rsid w:val="00D60FBA"/>
    <w:rsid w:val="00D74E93"/>
    <w:rsid w:val="00D92166"/>
    <w:rsid w:val="00D94141"/>
    <w:rsid w:val="00DB2B1A"/>
    <w:rsid w:val="00DC5405"/>
    <w:rsid w:val="00DF5172"/>
    <w:rsid w:val="00DF717E"/>
    <w:rsid w:val="00E12BAC"/>
    <w:rsid w:val="00E212DF"/>
    <w:rsid w:val="00E338B5"/>
    <w:rsid w:val="00E34C64"/>
    <w:rsid w:val="00E85B1E"/>
    <w:rsid w:val="00E85F1C"/>
    <w:rsid w:val="00E91957"/>
    <w:rsid w:val="00EA55A8"/>
    <w:rsid w:val="00ED2BB4"/>
    <w:rsid w:val="00EE49CF"/>
    <w:rsid w:val="00EE4A30"/>
    <w:rsid w:val="00F06A40"/>
    <w:rsid w:val="00F4604E"/>
    <w:rsid w:val="00F76C95"/>
    <w:rsid w:val="00F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D9D0"/>
  <w15:chartTrackingRefBased/>
  <w15:docId w15:val="{E98C78F3-4ECF-416F-9465-DA1D512D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59"/>
    <w:pPr>
      <w:spacing w:before="120" w:after="200" w:line="264" w:lineRule="auto"/>
    </w:pPr>
    <w:rPr>
      <w:rFonts w:ascii="Tahoma" w:eastAsiaTheme="minorEastAsia" w:hAnsi="Tahoma"/>
      <w:sz w:val="20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97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1D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ja-JP"/>
    </w:rPr>
  </w:style>
  <w:style w:type="table" w:styleId="Tablaconcuadrcula">
    <w:name w:val="Table Grid"/>
    <w:basedOn w:val="Tablanormal"/>
    <w:uiPriority w:val="39"/>
    <w:rsid w:val="005C1D5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1D59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5C1D59"/>
    <w:pPr>
      <w:spacing w:before="0" w:after="0"/>
    </w:pPr>
    <w:rPr>
      <w:rFonts w:asciiTheme="majorHAnsi" w:eastAsiaTheme="majorEastAsia" w:hAnsiTheme="majorHAnsi" w:cstheme="majorBidi"/>
      <w:caps/>
      <w:spacing w:val="10"/>
      <w:sz w:val="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C1D59"/>
    <w:rPr>
      <w:rFonts w:asciiTheme="majorHAnsi" w:eastAsiaTheme="majorEastAsia" w:hAnsiTheme="majorHAnsi" w:cstheme="majorBidi"/>
      <w:caps/>
      <w:spacing w:val="10"/>
      <w:sz w:val="44"/>
      <w:szCs w:val="52"/>
      <w:lang w:val="es-E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5C1D59"/>
  </w:style>
  <w:style w:type="paragraph" w:styleId="Sinespaciado">
    <w:name w:val="No Spacing"/>
    <w:link w:val="SinespaciadoCar"/>
    <w:uiPriority w:val="1"/>
    <w:qFormat/>
    <w:rsid w:val="005C1D59"/>
    <w:pPr>
      <w:spacing w:before="120" w:after="0" w:line="240" w:lineRule="auto"/>
    </w:pPr>
  </w:style>
  <w:style w:type="character" w:styleId="nfasisintenso">
    <w:name w:val="Intense Emphasis"/>
    <w:uiPriority w:val="21"/>
    <w:qFormat/>
    <w:rsid w:val="005C1D59"/>
    <w:rPr>
      <w:b/>
      <w:bCs/>
      <w:caps/>
      <w:color w:val="auto"/>
      <w:spacing w:val="10"/>
    </w:rPr>
  </w:style>
  <w:style w:type="paragraph" w:customStyle="1" w:styleId="Pa15">
    <w:name w:val="Pa15"/>
    <w:basedOn w:val="Normal"/>
    <w:next w:val="Normal"/>
    <w:uiPriority w:val="99"/>
    <w:rsid w:val="005C1D59"/>
    <w:pPr>
      <w:autoSpaceDE w:val="0"/>
      <w:autoSpaceDN w:val="0"/>
      <w:adjustRightInd w:val="0"/>
      <w:spacing w:before="0" w:after="0" w:line="19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Pa27">
    <w:name w:val="Pa27"/>
    <w:basedOn w:val="Normal"/>
    <w:next w:val="Normal"/>
    <w:uiPriority w:val="99"/>
    <w:rsid w:val="005C1D59"/>
    <w:pPr>
      <w:autoSpaceDE w:val="0"/>
      <w:autoSpaceDN w:val="0"/>
      <w:adjustRightInd w:val="0"/>
      <w:spacing w:before="0" w:after="0" w:line="19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C1D5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D59"/>
    <w:rPr>
      <w:rFonts w:ascii="Tahoma" w:eastAsiaTheme="minorEastAsia" w:hAnsi="Tahoma"/>
      <w:sz w:val="20"/>
      <w:lang w:val="es-ES" w:eastAsia="ja-JP"/>
    </w:rPr>
  </w:style>
  <w:style w:type="paragraph" w:styleId="NormalWeb">
    <w:name w:val="Normal (Web)"/>
    <w:basedOn w:val="Normal"/>
    <w:uiPriority w:val="99"/>
    <w:unhideWhenUsed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ody">
    <w:name w:val="Body"/>
    <w:basedOn w:val="Normal"/>
    <w:link w:val="BodyChar2"/>
    <w:rsid w:val="005C1D59"/>
    <w:pPr>
      <w:tabs>
        <w:tab w:val="left" w:pos="454"/>
        <w:tab w:val="left" w:pos="907"/>
        <w:tab w:val="left" w:pos="1361"/>
        <w:tab w:val="left" w:pos="1814"/>
      </w:tabs>
      <w:spacing w:before="0" w:after="240" w:line="240" w:lineRule="auto"/>
      <w:jc w:val="both"/>
    </w:pPr>
    <w:rPr>
      <w:rFonts w:ascii="Arial" w:eastAsia="Calibri" w:hAnsi="Arial" w:cs="Times New Roman"/>
      <w:sz w:val="19"/>
      <w:szCs w:val="20"/>
      <w:lang w:val="x-none" w:eastAsia="en-US"/>
    </w:rPr>
  </w:style>
  <w:style w:type="character" w:customStyle="1" w:styleId="BodyChar2">
    <w:name w:val="Body Char2"/>
    <w:link w:val="Body"/>
    <w:locked/>
    <w:rsid w:val="005C1D59"/>
    <w:rPr>
      <w:rFonts w:ascii="Arial" w:eastAsia="Calibri" w:hAnsi="Arial" w:cs="Times New Roman"/>
      <w:sz w:val="19"/>
      <w:szCs w:val="20"/>
      <w:lang w:val="x-none"/>
    </w:rPr>
  </w:style>
  <w:style w:type="character" w:customStyle="1" w:styleId="apple-converted-space">
    <w:name w:val="apple-converted-space"/>
    <w:basedOn w:val="Fuentedeprrafopredeter"/>
    <w:rsid w:val="005C1D59"/>
  </w:style>
  <w:style w:type="paragraph" w:styleId="Piedepgina">
    <w:name w:val="footer"/>
    <w:basedOn w:val="Normal"/>
    <w:link w:val="PiedepginaCar"/>
    <w:uiPriority w:val="99"/>
    <w:unhideWhenUsed/>
    <w:rsid w:val="005C1D5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D59"/>
    <w:rPr>
      <w:rFonts w:ascii="Tahoma" w:eastAsiaTheme="minorEastAsia" w:hAnsi="Tahoma"/>
      <w:sz w:val="20"/>
      <w:lang w:val="es-ES" w:eastAsia="ja-JP"/>
    </w:rPr>
  </w:style>
  <w:style w:type="paragraph" w:customStyle="1" w:styleId="Tablebody">
    <w:name w:val="Table body"/>
    <w:basedOn w:val="Normal"/>
    <w:rsid w:val="00AC1B48"/>
    <w:pPr>
      <w:tabs>
        <w:tab w:val="left" w:pos="454"/>
        <w:tab w:val="left" w:pos="907"/>
        <w:tab w:val="left" w:pos="1361"/>
        <w:tab w:val="left" w:pos="1814"/>
      </w:tabs>
      <w:spacing w:before="0" w:after="120" w:line="240" w:lineRule="auto"/>
    </w:pPr>
    <w:rPr>
      <w:rFonts w:ascii="Arial" w:eastAsia="Calibri" w:hAnsi="Arial" w:cs="Times New Roman"/>
      <w:sz w:val="19"/>
      <w:szCs w:val="20"/>
      <w:lang w:val="en-GB" w:eastAsia="en-US"/>
    </w:rPr>
  </w:style>
  <w:style w:type="paragraph" w:customStyle="1" w:styleId="Pa32">
    <w:name w:val="Pa32"/>
    <w:basedOn w:val="Normal"/>
    <w:next w:val="Normal"/>
    <w:uiPriority w:val="99"/>
    <w:rsid w:val="00DF717E"/>
    <w:pPr>
      <w:autoSpaceDE w:val="0"/>
      <w:autoSpaceDN w:val="0"/>
      <w:adjustRightInd w:val="0"/>
      <w:spacing w:before="0" w:after="0" w:line="191" w:lineRule="atLeast"/>
    </w:pPr>
    <w:rPr>
      <w:rFonts w:ascii="Myriad Pro" w:eastAsia="Calibri" w:hAnsi="Myriad Pro" w:cs="Times New Roman"/>
      <w:sz w:val="24"/>
      <w:szCs w:val="24"/>
      <w:lang w:val="es-EC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D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D8D"/>
    <w:rPr>
      <w:rFonts w:ascii="Segoe UI" w:eastAsiaTheme="minorEastAsia" w:hAnsi="Segoe UI" w:cs="Segoe UI"/>
      <w:sz w:val="18"/>
      <w:szCs w:val="18"/>
      <w:lang w:val="es-ES" w:eastAsia="ja-JP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42528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77A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977A74"/>
    <w:rPr>
      <w:color w:val="0563C1" w:themeColor="hyperlink"/>
      <w:u w:val="single"/>
    </w:rPr>
  </w:style>
  <w:style w:type="character" w:customStyle="1" w:styleId="hvr">
    <w:name w:val="hvr"/>
    <w:basedOn w:val="Fuentedeprrafopredeter"/>
    <w:rsid w:val="009B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lcomercio.com/actualidad/ecuador-perdidas-sector-productivo-coronaviru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elcomercio.com/actualidad/ecuador-perdidas-sector-productivo-coronaviru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AC8D023F02CC4C88B691B227644F73" ma:contentTypeVersion="4" ma:contentTypeDescription="Crear nuevo documento." ma:contentTypeScope="" ma:versionID="5227ff1323cbb494221b1cfd38eca78b">
  <xsd:schema xmlns:xsd="http://www.w3.org/2001/XMLSchema" xmlns:xs="http://www.w3.org/2001/XMLSchema" xmlns:p="http://schemas.microsoft.com/office/2006/metadata/properties" xmlns:ns2="a9491e4d-c651-4c56-a2eb-93cb7f9030db" targetNamespace="http://schemas.microsoft.com/office/2006/metadata/properties" ma:root="true" ma:fieldsID="ace477dc8442caabcb7f0d444e1d67e2" ns2:_="">
    <xsd:import namespace="a9491e4d-c651-4c56-a2eb-93cb7f9030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91e4d-c651-4c56-a2eb-93cb7f903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79BE0D-A182-4A3D-8C1D-B085CC39D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91e4d-c651-4c56-a2eb-93cb7f903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C67B6-A5A6-467B-A133-DBDBBA71A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CCF5C-371F-4F54-B610-764AA042F8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dmendoza@ism.edu.ec</dc:creator>
  <cp:keywords/>
  <dc:description/>
  <cp:lastModifiedBy>DAYLACE</cp:lastModifiedBy>
  <cp:revision>11</cp:revision>
  <cp:lastPrinted>2018-04-02T13:30:00Z</cp:lastPrinted>
  <dcterms:created xsi:type="dcterms:W3CDTF">2020-08-26T22:37:00Z</dcterms:created>
  <dcterms:modified xsi:type="dcterms:W3CDTF">2020-08-29T02:21:00Z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0x010100F0AC8D023F02CC4C88B691B227644F73</vt:lpwstr>
  </property>
</Properties>
</file>