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BF9" w:rsidRPr="002F7F7C" w:rsidRDefault="002F7F7C">
      <w:r w:rsidRPr="002F7F7C">
        <w:rPr>
          <w:color w:val="FF0000"/>
        </w:rPr>
        <w:t xml:space="preserve">Name: </w:t>
      </w:r>
      <w:r w:rsidRPr="002F7F7C">
        <w:t xml:space="preserve"> Nicolas Adriano MYP 1 “A”  </w:t>
      </w:r>
    </w:p>
    <w:p w:rsidR="002F7F7C" w:rsidRDefault="002F7F7C" w:rsidP="002F7F7C">
      <w:pPr>
        <w:jc w:val="center"/>
        <w:rPr>
          <w:color w:val="FF0000"/>
        </w:rPr>
      </w:pPr>
      <w:r w:rsidRPr="002F7F7C">
        <w:rPr>
          <w:color w:val="FF0000"/>
        </w:rPr>
        <w:t>Formative C- Part 1</w:t>
      </w:r>
    </w:p>
    <w:p w:rsidR="002F7F7C" w:rsidRDefault="002F7F7C" w:rsidP="002F7F7C">
      <w:pPr>
        <w:jc w:val="center"/>
        <w:rPr>
          <w:color w:val="FF0000"/>
        </w:rPr>
      </w:pPr>
      <w:r>
        <w:rPr>
          <w:color w:val="FF0000"/>
        </w:rPr>
        <w:t>Factual, Conceptual and Debatable Questions of Republican Period</w:t>
      </w:r>
    </w:p>
    <w:p w:rsidR="002F7F7C" w:rsidRDefault="002F7F7C" w:rsidP="002F7F7C">
      <w:pPr>
        <w:ind w:hanging="141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8539611" cy="3879012"/>
            <wp:effectExtent l="476250" t="38100" r="0" b="2667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2F7F7C" w:rsidRDefault="002F7F7C" w:rsidP="002F7F7C">
      <w:pPr>
        <w:ind w:hanging="1418"/>
        <w:jc w:val="center"/>
        <w:rPr>
          <w:color w:val="FF0000"/>
        </w:rPr>
      </w:pPr>
      <w:r>
        <w:rPr>
          <w:color w:val="FF0000"/>
        </w:rPr>
        <w:t>Questions:</w:t>
      </w:r>
    </w:p>
    <w:p w:rsidR="002F7F7C" w:rsidRDefault="002F7F7C" w:rsidP="002F7F7C">
      <w:pPr>
        <w:ind w:hanging="1418"/>
      </w:pPr>
      <w:r w:rsidRPr="002F7F7C">
        <w:t>Did in one period of the Republican Per</w:t>
      </w:r>
      <w:r w:rsidR="009D713F">
        <w:t>iod Guayaquil, Quito and Cuenca didn’t have relation between them?</w:t>
      </w:r>
    </w:p>
    <w:p w:rsidR="009D713F" w:rsidRDefault="009D713F" w:rsidP="002F7F7C">
      <w:pPr>
        <w:ind w:hanging="1418"/>
      </w:pPr>
      <w:r>
        <w:t>How many People died in the “Massacre of the Workers”?</w:t>
      </w:r>
    </w:p>
    <w:p w:rsidR="009D713F" w:rsidRDefault="009D713F" w:rsidP="002F7F7C">
      <w:pPr>
        <w:ind w:hanging="1418"/>
      </w:pPr>
      <w:r>
        <w:t>Why do the people didn’t want to learn original language of Ecuador?</w:t>
      </w:r>
    </w:p>
    <w:p w:rsidR="009D713F" w:rsidRDefault="009D713F" w:rsidP="002F7F7C">
      <w:pPr>
        <w:ind w:hanging="1418"/>
      </w:pPr>
      <w:r>
        <w:t>Did in one particular time of the Republican period Ecuador declared a Plurinational State?</w:t>
      </w:r>
    </w:p>
    <w:p w:rsidR="009D713F" w:rsidRDefault="009D713F" w:rsidP="002F7F7C">
      <w:pPr>
        <w:ind w:hanging="1418"/>
      </w:pPr>
      <w:r>
        <w:t>How many Periods were in the Republican Period?</w:t>
      </w:r>
    </w:p>
    <w:p w:rsidR="001C1118" w:rsidRDefault="001C1118" w:rsidP="002F7F7C">
      <w:pPr>
        <w:ind w:hanging="1418"/>
      </w:pPr>
      <w:r>
        <w:t>Did Ecuador go in a specific time of peace and then it came back to crisis?</w:t>
      </w:r>
    </w:p>
    <w:p w:rsidR="001C1118" w:rsidRDefault="001C1118" w:rsidP="002F7F7C">
      <w:pPr>
        <w:ind w:hanging="1418"/>
      </w:pPr>
      <w:r>
        <w:t>How did Eloy Alfaro die?</w:t>
      </w:r>
    </w:p>
    <w:p w:rsidR="001C1118" w:rsidRDefault="001C1118" w:rsidP="002F7F7C">
      <w:pPr>
        <w:ind w:hanging="1418"/>
      </w:pPr>
      <w:r>
        <w:t>Why did the cocoa have a plague at exporting?</w:t>
      </w:r>
    </w:p>
    <w:p w:rsidR="00AD1743" w:rsidRDefault="00AD1743" w:rsidP="002F7F7C">
      <w:pPr>
        <w:ind w:hanging="1418"/>
      </w:pPr>
      <w:r>
        <w:t>Did Isidro Ayora make a change in Ecuador’s life?</w:t>
      </w:r>
    </w:p>
    <w:p w:rsidR="002E4D26" w:rsidRPr="001C1118" w:rsidRDefault="002E4D26" w:rsidP="002F7F7C">
      <w:pPr>
        <w:ind w:hanging="1418"/>
        <w:rPr>
          <w:i/>
        </w:rPr>
      </w:pPr>
      <w:r>
        <w:t>How did woman start working in Ecuador?</w:t>
      </w:r>
      <w:bookmarkStart w:id="0" w:name="_GoBack"/>
      <w:bookmarkEnd w:id="0"/>
    </w:p>
    <w:p w:rsidR="002F7F7C" w:rsidRPr="001C1118" w:rsidRDefault="002F7F7C" w:rsidP="002F7F7C">
      <w:pPr>
        <w:jc w:val="center"/>
        <w:rPr>
          <w:i/>
          <w:color w:val="FF0000"/>
        </w:rPr>
      </w:pPr>
    </w:p>
    <w:sectPr w:rsidR="002F7F7C" w:rsidRPr="001C11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7C"/>
    <w:rsid w:val="001C1118"/>
    <w:rsid w:val="002716A2"/>
    <w:rsid w:val="002E4D26"/>
    <w:rsid w:val="002F7F7C"/>
    <w:rsid w:val="00504BF9"/>
    <w:rsid w:val="009D713F"/>
    <w:rsid w:val="00AD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4B36"/>
  <w15:chartTrackingRefBased/>
  <w15:docId w15:val="{9CF53837-F567-40E1-8199-952BD6F5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F42688-02DF-472A-B971-0165F5D19D3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AAFF86F5-CDC4-491D-8573-64A1E0B646DA}">
      <dgm:prSet phldrT="[Texto]"/>
      <dgm:spPr/>
      <dgm:t>
        <a:bodyPr/>
        <a:lstStyle/>
        <a:p>
          <a:r>
            <a:rPr lang="es-ES"/>
            <a:t>Third Republicanan Period Questions</a:t>
          </a:r>
        </a:p>
      </dgm:t>
    </dgm:pt>
    <dgm:pt modelId="{148FB866-C831-4F46-8499-CED2F0F70280}" type="parTrans" cxnId="{597D126E-28CD-47B0-87FE-DB44795925D7}">
      <dgm:prSet/>
      <dgm:spPr/>
      <dgm:t>
        <a:bodyPr/>
        <a:lstStyle/>
        <a:p>
          <a:endParaRPr lang="es-ES"/>
        </a:p>
      </dgm:t>
    </dgm:pt>
    <dgm:pt modelId="{BE22DB3B-A80D-424F-92D4-5DD821C55D48}" type="sibTrans" cxnId="{597D126E-28CD-47B0-87FE-DB44795925D7}">
      <dgm:prSet/>
      <dgm:spPr/>
      <dgm:t>
        <a:bodyPr/>
        <a:lstStyle/>
        <a:p>
          <a:endParaRPr lang="es-ES"/>
        </a:p>
      </dgm:t>
    </dgm:pt>
    <dgm:pt modelId="{4314207C-6B25-450B-AD44-E07110E084D0}">
      <dgm:prSet phldrT="[Texto]" custT="1"/>
      <dgm:spPr/>
      <dgm:t>
        <a:bodyPr/>
        <a:lstStyle/>
        <a:p>
          <a:r>
            <a:rPr lang="es-ES" sz="1900"/>
            <a:t>Factual: </a:t>
          </a:r>
          <a:r>
            <a:rPr lang="en-US" sz="1050"/>
            <a:t>Did in one period of the Republican Period Guayaquil, Quito and Cuenca didn’t have relation between them?</a:t>
          </a:r>
        </a:p>
        <a:p>
          <a:r>
            <a:rPr lang="en-US" sz="1050"/>
            <a:t>Did in one particular time of the Republican period Ecuador declared a plurinational State?</a:t>
          </a:r>
        </a:p>
        <a:p>
          <a:r>
            <a:rPr lang="en-US" sz="1050"/>
            <a:t>How many Periods were in the Republican Period?</a:t>
          </a:r>
        </a:p>
        <a:p>
          <a:r>
            <a:rPr lang="en-US" sz="1050"/>
            <a:t>Did Ecuador go in a specific time of peace and then it came back to crisis?</a:t>
          </a:r>
        </a:p>
        <a:p>
          <a:endParaRPr lang="es-ES" sz="1200"/>
        </a:p>
      </dgm:t>
    </dgm:pt>
    <dgm:pt modelId="{C72C9F73-3769-4C60-968E-96D7B6272A49}" type="parTrans" cxnId="{F226B0F9-9E4D-4021-95E6-CC179F2EAA2D}">
      <dgm:prSet/>
      <dgm:spPr/>
      <dgm:t>
        <a:bodyPr/>
        <a:lstStyle/>
        <a:p>
          <a:endParaRPr lang="es-ES"/>
        </a:p>
      </dgm:t>
    </dgm:pt>
    <dgm:pt modelId="{2B483823-AFBB-4CF4-A805-3B001D8EB2B5}" type="sibTrans" cxnId="{F226B0F9-9E4D-4021-95E6-CC179F2EAA2D}">
      <dgm:prSet/>
      <dgm:spPr/>
      <dgm:t>
        <a:bodyPr/>
        <a:lstStyle/>
        <a:p>
          <a:endParaRPr lang="es-ES"/>
        </a:p>
      </dgm:t>
    </dgm:pt>
    <dgm:pt modelId="{4E00A085-06BD-42ED-AE44-D0663E171699}">
      <dgm:prSet phldrT="[Texto]" custT="1"/>
      <dgm:spPr/>
      <dgm:t>
        <a:bodyPr/>
        <a:lstStyle/>
        <a:p>
          <a:r>
            <a:rPr lang="es-ES" sz="2500"/>
            <a:t>Conceptual:</a:t>
          </a:r>
          <a:r>
            <a:rPr lang="en-US" sz="1100"/>
            <a:t>How did Eloy Alfaro die?</a:t>
          </a:r>
        </a:p>
        <a:p>
          <a:r>
            <a:rPr lang="en-US" sz="1100"/>
            <a:t>Why did the cocoa have a plague at exporting?</a:t>
          </a:r>
        </a:p>
        <a:p>
          <a:r>
            <a:rPr lang="en-US" sz="1100"/>
            <a:t>How did woman start working inEcuador?</a:t>
          </a:r>
        </a:p>
        <a:p>
          <a:endParaRPr lang="es-ES" sz="1100"/>
        </a:p>
      </dgm:t>
    </dgm:pt>
    <dgm:pt modelId="{A6F1E61D-97A4-4F53-B799-211895F5E9CB}" type="parTrans" cxnId="{8E9A9327-66C9-4B06-8689-3474F9A648B4}">
      <dgm:prSet/>
      <dgm:spPr/>
      <dgm:t>
        <a:bodyPr/>
        <a:lstStyle/>
        <a:p>
          <a:endParaRPr lang="es-ES"/>
        </a:p>
      </dgm:t>
    </dgm:pt>
    <dgm:pt modelId="{71013736-B9A3-4AFD-B089-EA6C605AADF6}" type="sibTrans" cxnId="{8E9A9327-66C9-4B06-8689-3474F9A648B4}">
      <dgm:prSet/>
      <dgm:spPr/>
      <dgm:t>
        <a:bodyPr/>
        <a:lstStyle/>
        <a:p>
          <a:endParaRPr lang="es-ES"/>
        </a:p>
      </dgm:t>
    </dgm:pt>
    <dgm:pt modelId="{F66193D8-7709-429D-8BF0-ECBB68A3581C}">
      <dgm:prSet phldrT="[Texto]" custT="1"/>
      <dgm:spPr/>
      <dgm:t>
        <a:bodyPr/>
        <a:lstStyle/>
        <a:p>
          <a:r>
            <a:rPr lang="es-ES" sz="1900"/>
            <a:t>Debatible:</a:t>
          </a:r>
          <a:r>
            <a:rPr lang="en-US" sz="1050"/>
            <a:t>How many People died in the “Massacre of the Workers”?</a:t>
          </a:r>
        </a:p>
        <a:p>
          <a:r>
            <a:rPr lang="en-US" sz="1050"/>
            <a:t>Why do the people didn’t want to learn original language of Ecuador?</a:t>
          </a:r>
        </a:p>
        <a:p>
          <a:r>
            <a:rPr lang="en-US" sz="1050"/>
            <a:t>Did Isidro Ayora make a change in Ecuador’s life?</a:t>
          </a:r>
          <a:endParaRPr lang="es-ES" sz="1050"/>
        </a:p>
      </dgm:t>
    </dgm:pt>
    <dgm:pt modelId="{8C19EE74-E749-4ACD-AB14-55FE41A6E290}" type="parTrans" cxnId="{960C97B9-0A24-4FCD-9077-EC296F2CDC25}">
      <dgm:prSet/>
      <dgm:spPr/>
      <dgm:t>
        <a:bodyPr/>
        <a:lstStyle/>
        <a:p>
          <a:endParaRPr lang="es-ES"/>
        </a:p>
      </dgm:t>
    </dgm:pt>
    <dgm:pt modelId="{D286B068-2A85-43EB-8045-2566A769B155}" type="sibTrans" cxnId="{960C97B9-0A24-4FCD-9077-EC296F2CDC25}">
      <dgm:prSet/>
      <dgm:spPr/>
      <dgm:t>
        <a:bodyPr/>
        <a:lstStyle/>
        <a:p>
          <a:endParaRPr lang="es-ES"/>
        </a:p>
      </dgm:t>
    </dgm:pt>
    <dgm:pt modelId="{35CC7E25-C866-4F6D-8E49-873848181867}" type="pres">
      <dgm:prSet presAssocID="{E5F42688-02DF-472A-B971-0165F5D19D3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92FF10B-79A0-42CE-950C-A69327C0E1E5}" type="pres">
      <dgm:prSet presAssocID="{AAFF86F5-CDC4-491D-8573-64A1E0B646DA}" presName="root1" presStyleCnt="0"/>
      <dgm:spPr/>
    </dgm:pt>
    <dgm:pt modelId="{F8084C50-6292-4941-BF41-37DB4D40C28A}" type="pres">
      <dgm:prSet presAssocID="{AAFF86F5-CDC4-491D-8573-64A1E0B646DA}" presName="LevelOneTextNode" presStyleLbl="node0" presStyleIdx="0" presStyleCnt="1" custAng="5400000" custLinFactNeighborX="-53730" custLinFactNeighborY="-45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548C95D-77A7-4A41-9855-623211454BA3}" type="pres">
      <dgm:prSet presAssocID="{AAFF86F5-CDC4-491D-8573-64A1E0B646DA}" presName="level2hierChild" presStyleCnt="0"/>
      <dgm:spPr/>
    </dgm:pt>
    <dgm:pt modelId="{329CA44E-7FE3-46EB-A1C3-7EF14F7B9CFF}" type="pres">
      <dgm:prSet presAssocID="{C72C9F73-3769-4C60-968E-96D7B6272A49}" presName="conn2-1" presStyleLbl="parChTrans1D2" presStyleIdx="0" presStyleCnt="3"/>
      <dgm:spPr/>
    </dgm:pt>
    <dgm:pt modelId="{A40A9CDD-8913-456C-9EEF-FF11C8E939F4}" type="pres">
      <dgm:prSet presAssocID="{C72C9F73-3769-4C60-968E-96D7B6272A49}" presName="connTx" presStyleLbl="parChTrans1D2" presStyleIdx="0" presStyleCnt="3"/>
      <dgm:spPr/>
    </dgm:pt>
    <dgm:pt modelId="{2363CD03-7A47-4CD4-9FCD-3E6516E11C80}" type="pres">
      <dgm:prSet presAssocID="{4314207C-6B25-450B-AD44-E07110E084D0}" presName="root2" presStyleCnt="0"/>
      <dgm:spPr/>
    </dgm:pt>
    <dgm:pt modelId="{804CF824-6872-41A0-BCEE-6AB46DE0A1E9}" type="pres">
      <dgm:prSet presAssocID="{4314207C-6B25-450B-AD44-E07110E084D0}" presName="LevelTwoTextNode" presStyleLbl="node2" presStyleIdx="0" presStyleCnt="3" custScaleX="179286" custScaleY="205263" custLinFactNeighborX="9323" custLinFactNeighborY="-2854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611568D-E32B-4138-89A1-6C59DE400EB7}" type="pres">
      <dgm:prSet presAssocID="{4314207C-6B25-450B-AD44-E07110E084D0}" presName="level3hierChild" presStyleCnt="0"/>
      <dgm:spPr/>
    </dgm:pt>
    <dgm:pt modelId="{3F72E091-CB48-4167-9180-43A762725350}" type="pres">
      <dgm:prSet presAssocID="{A6F1E61D-97A4-4F53-B799-211895F5E9CB}" presName="conn2-1" presStyleLbl="parChTrans1D2" presStyleIdx="1" presStyleCnt="3"/>
      <dgm:spPr/>
    </dgm:pt>
    <dgm:pt modelId="{58B2A320-1528-43AB-AEB5-D09D1504E7AD}" type="pres">
      <dgm:prSet presAssocID="{A6F1E61D-97A4-4F53-B799-211895F5E9CB}" presName="connTx" presStyleLbl="parChTrans1D2" presStyleIdx="1" presStyleCnt="3"/>
      <dgm:spPr/>
    </dgm:pt>
    <dgm:pt modelId="{39517B34-4491-4345-BA74-ADBE7AE72FD1}" type="pres">
      <dgm:prSet presAssocID="{4E00A085-06BD-42ED-AE44-D0663E171699}" presName="root2" presStyleCnt="0"/>
      <dgm:spPr/>
    </dgm:pt>
    <dgm:pt modelId="{277E82D1-CE8E-43CF-9F7D-A23BAD1C7CDB}" type="pres">
      <dgm:prSet presAssocID="{4E00A085-06BD-42ED-AE44-D0663E171699}" presName="LevelTwoTextNode" presStyleLbl="node2" presStyleIdx="1" presStyleCnt="3" custScaleX="148602" custScaleY="142677" custLinFactNeighborX="52931" custLinFactNeighborY="-1310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26764F0-BD64-4E88-918A-8850E85CB257}" type="pres">
      <dgm:prSet presAssocID="{4E00A085-06BD-42ED-AE44-D0663E171699}" presName="level3hierChild" presStyleCnt="0"/>
      <dgm:spPr/>
    </dgm:pt>
    <dgm:pt modelId="{E465B25A-CED1-4E05-99DE-17AB637BAA2D}" type="pres">
      <dgm:prSet presAssocID="{8C19EE74-E749-4ACD-AB14-55FE41A6E290}" presName="conn2-1" presStyleLbl="parChTrans1D2" presStyleIdx="2" presStyleCnt="3"/>
      <dgm:spPr/>
    </dgm:pt>
    <dgm:pt modelId="{1B405388-4009-40BE-941E-6054C3064E60}" type="pres">
      <dgm:prSet presAssocID="{8C19EE74-E749-4ACD-AB14-55FE41A6E290}" presName="connTx" presStyleLbl="parChTrans1D2" presStyleIdx="2" presStyleCnt="3"/>
      <dgm:spPr/>
    </dgm:pt>
    <dgm:pt modelId="{5D5AAFD1-863E-4141-A67D-C20F09331B9A}" type="pres">
      <dgm:prSet presAssocID="{F66193D8-7709-429D-8BF0-ECBB68A3581C}" presName="root2" presStyleCnt="0"/>
      <dgm:spPr/>
    </dgm:pt>
    <dgm:pt modelId="{BAFC0D1A-2AAA-4BCA-8E1F-CBEFB6C9FC60}" type="pres">
      <dgm:prSet presAssocID="{F66193D8-7709-429D-8BF0-ECBB68A3581C}" presName="LevelTwoTextNode" presStyleLbl="node2" presStyleIdx="2" presStyleCnt="3" custScaleX="230280" custScaleY="152307" custLinFactNeighborX="-4298" custLinFactNeighborY="313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AC25A01-4010-4019-BE44-B12878FAB707}" type="pres">
      <dgm:prSet presAssocID="{F66193D8-7709-429D-8BF0-ECBB68A3581C}" presName="level3hierChild" presStyleCnt="0"/>
      <dgm:spPr/>
    </dgm:pt>
  </dgm:ptLst>
  <dgm:cxnLst>
    <dgm:cxn modelId="{B1CC96AC-DEE2-49B3-8025-0BF5A5AA2A05}" type="presOf" srcId="{A6F1E61D-97A4-4F53-B799-211895F5E9CB}" destId="{58B2A320-1528-43AB-AEB5-D09D1504E7AD}" srcOrd="1" destOrd="0" presId="urn:microsoft.com/office/officeart/2008/layout/HorizontalMultiLevelHierarchy"/>
    <dgm:cxn modelId="{F226B0F9-9E4D-4021-95E6-CC179F2EAA2D}" srcId="{AAFF86F5-CDC4-491D-8573-64A1E0B646DA}" destId="{4314207C-6B25-450B-AD44-E07110E084D0}" srcOrd="0" destOrd="0" parTransId="{C72C9F73-3769-4C60-968E-96D7B6272A49}" sibTransId="{2B483823-AFBB-4CF4-A805-3B001D8EB2B5}"/>
    <dgm:cxn modelId="{D285017D-022B-47A0-BBD8-341B2676AD15}" type="presOf" srcId="{8C19EE74-E749-4ACD-AB14-55FE41A6E290}" destId="{1B405388-4009-40BE-941E-6054C3064E60}" srcOrd="1" destOrd="0" presId="urn:microsoft.com/office/officeart/2008/layout/HorizontalMultiLevelHierarchy"/>
    <dgm:cxn modelId="{9800B2A1-63BD-46A1-9ACF-61432F88B4E1}" type="presOf" srcId="{A6F1E61D-97A4-4F53-B799-211895F5E9CB}" destId="{3F72E091-CB48-4167-9180-43A762725350}" srcOrd="0" destOrd="0" presId="urn:microsoft.com/office/officeart/2008/layout/HorizontalMultiLevelHierarchy"/>
    <dgm:cxn modelId="{ECCCB4C3-6AB3-4EF3-BC58-31D81A84529F}" type="presOf" srcId="{C72C9F73-3769-4C60-968E-96D7B6272A49}" destId="{329CA44E-7FE3-46EB-A1C3-7EF14F7B9CFF}" srcOrd="0" destOrd="0" presId="urn:microsoft.com/office/officeart/2008/layout/HorizontalMultiLevelHierarchy"/>
    <dgm:cxn modelId="{5BAA9FFA-9BE2-4881-8E0E-82D9A813E333}" type="presOf" srcId="{F66193D8-7709-429D-8BF0-ECBB68A3581C}" destId="{BAFC0D1A-2AAA-4BCA-8E1F-CBEFB6C9FC60}" srcOrd="0" destOrd="0" presId="urn:microsoft.com/office/officeart/2008/layout/HorizontalMultiLevelHierarchy"/>
    <dgm:cxn modelId="{7D0E5B71-F842-4D94-AED1-AE23FA3A208C}" type="presOf" srcId="{C72C9F73-3769-4C60-968E-96D7B6272A49}" destId="{A40A9CDD-8913-456C-9EEF-FF11C8E939F4}" srcOrd="1" destOrd="0" presId="urn:microsoft.com/office/officeart/2008/layout/HorizontalMultiLevelHierarchy"/>
    <dgm:cxn modelId="{960C97B9-0A24-4FCD-9077-EC296F2CDC25}" srcId="{AAFF86F5-CDC4-491D-8573-64A1E0B646DA}" destId="{F66193D8-7709-429D-8BF0-ECBB68A3581C}" srcOrd="2" destOrd="0" parTransId="{8C19EE74-E749-4ACD-AB14-55FE41A6E290}" sibTransId="{D286B068-2A85-43EB-8045-2566A769B155}"/>
    <dgm:cxn modelId="{0FD95503-541D-4F62-B08C-5C85A5093927}" type="presOf" srcId="{E5F42688-02DF-472A-B971-0165F5D19D3B}" destId="{35CC7E25-C866-4F6D-8E49-873848181867}" srcOrd="0" destOrd="0" presId="urn:microsoft.com/office/officeart/2008/layout/HorizontalMultiLevelHierarchy"/>
    <dgm:cxn modelId="{1A3F100C-89F4-4D7E-8400-D22501A5D372}" type="presOf" srcId="{8C19EE74-E749-4ACD-AB14-55FE41A6E290}" destId="{E465B25A-CED1-4E05-99DE-17AB637BAA2D}" srcOrd="0" destOrd="0" presId="urn:microsoft.com/office/officeart/2008/layout/HorizontalMultiLevelHierarchy"/>
    <dgm:cxn modelId="{7DA4FB61-3132-450F-9035-F55B87558E43}" type="presOf" srcId="{AAFF86F5-CDC4-491D-8573-64A1E0B646DA}" destId="{F8084C50-6292-4941-BF41-37DB4D40C28A}" srcOrd="0" destOrd="0" presId="urn:microsoft.com/office/officeart/2008/layout/HorizontalMultiLevelHierarchy"/>
    <dgm:cxn modelId="{223B7E40-30E4-46CA-AA7E-9584BA87441B}" type="presOf" srcId="{4314207C-6B25-450B-AD44-E07110E084D0}" destId="{804CF824-6872-41A0-BCEE-6AB46DE0A1E9}" srcOrd="0" destOrd="0" presId="urn:microsoft.com/office/officeart/2008/layout/HorizontalMultiLevelHierarchy"/>
    <dgm:cxn modelId="{597D126E-28CD-47B0-87FE-DB44795925D7}" srcId="{E5F42688-02DF-472A-B971-0165F5D19D3B}" destId="{AAFF86F5-CDC4-491D-8573-64A1E0B646DA}" srcOrd="0" destOrd="0" parTransId="{148FB866-C831-4F46-8499-CED2F0F70280}" sibTransId="{BE22DB3B-A80D-424F-92D4-5DD821C55D48}"/>
    <dgm:cxn modelId="{A732FAAA-D01A-402B-92AB-7779DBC54EF4}" type="presOf" srcId="{4E00A085-06BD-42ED-AE44-D0663E171699}" destId="{277E82D1-CE8E-43CF-9F7D-A23BAD1C7CDB}" srcOrd="0" destOrd="0" presId="urn:microsoft.com/office/officeart/2008/layout/HorizontalMultiLevelHierarchy"/>
    <dgm:cxn modelId="{8E9A9327-66C9-4B06-8689-3474F9A648B4}" srcId="{AAFF86F5-CDC4-491D-8573-64A1E0B646DA}" destId="{4E00A085-06BD-42ED-AE44-D0663E171699}" srcOrd="1" destOrd="0" parTransId="{A6F1E61D-97A4-4F53-B799-211895F5E9CB}" sibTransId="{71013736-B9A3-4AFD-B089-EA6C605AADF6}"/>
    <dgm:cxn modelId="{ABF00396-CCEE-475E-AF15-614B60B63EA0}" type="presParOf" srcId="{35CC7E25-C866-4F6D-8E49-873848181867}" destId="{392FF10B-79A0-42CE-950C-A69327C0E1E5}" srcOrd="0" destOrd="0" presId="urn:microsoft.com/office/officeart/2008/layout/HorizontalMultiLevelHierarchy"/>
    <dgm:cxn modelId="{B9122C66-0278-4511-B496-CC83F17CC613}" type="presParOf" srcId="{392FF10B-79A0-42CE-950C-A69327C0E1E5}" destId="{F8084C50-6292-4941-BF41-37DB4D40C28A}" srcOrd="0" destOrd="0" presId="urn:microsoft.com/office/officeart/2008/layout/HorizontalMultiLevelHierarchy"/>
    <dgm:cxn modelId="{5A191983-41C4-4BFA-B9CA-1AFB3750466A}" type="presParOf" srcId="{392FF10B-79A0-42CE-950C-A69327C0E1E5}" destId="{B548C95D-77A7-4A41-9855-623211454BA3}" srcOrd="1" destOrd="0" presId="urn:microsoft.com/office/officeart/2008/layout/HorizontalMultiLevelHierarchy"/>
    <dgm:cxn modelId="{073AB754-125C-4214-BA51-2146CC6839CA}" type="presParOf" srcId="{B548C95D-77A7-4A41-9855-623211454BA3}" destId="{329CA44E-7FE3-46EB-A1C3-7EF14F7B9CFF}" srcOrd="0" destOrd="0" presId="urn:microsoft.com/office/officeart/2008/layout/HorizontalMultiLevelHierarchy"/>
    <dgm:cxn modelId="{9A9D2241-2A32-4AB8-9FA8-65E3D102EF19}" type="presParOf" srcId="{329CA44E-7FE3-46EB-A1C3-7EF14F7B9CFF}" destId="{A40A9CDD-8913-456C-9EEF-FF11C8E939F4}" srcOrd="0" destOrd="0" presId="urn:microsoft.com/office/officeart/2008/layout/HorizontalMultiLevelHierarchy"/>
    <dgm:cxn modelId="{BE01EDD5-BC29-45E5-8804-039DC9AAC591}" type="presParOf" srcId="{B548C95D-77A7-4A41-9855-623211454BA3}" destId="{2363CD03-7A47-4CD4-9FCD-3E6516E11C80}" srcOrd="1" destOrd="0" presId="urn:microsoft.com/office/officeart/2008/layout/HorizontalMultiLevelHierarchy"/>
    <dgm:cxn modelId="{B685DD45-0FE4-463C-8797-6B4020D34207}" type="presParOf" srcId="{2363CD03-7A47-4CD4-9FCD-3E6516E11C80}" destId="{804CF824-6872-41A0-BCEE-6AB46DE0A1E9}" srcOrd="0" destOrd="0" presId="urn:microsoft.com/office/officeart/2008/layout/HorizontalMultiLevelHierarchy"/>
    <dgm:cxn modelId="{D5BE0DE1-7CB5-473F-8AA8-E253E0E45206}" type="presParOf" srcId="{2363CD03-7A47-4CD4-9FCD-3E6516E11C80}" destId="{B611568D-E32B-4138-89A1-6C59DE400EB7}" srcOrd="1" destOrd="0" presId="urn:microsoft.com/office/officeart/2008/layout/HorizontalMultiLevelHierarchy"/>
    <dgm:cxn modelId="{F3158C32-88BE-4414-833D-2E5C5F5E6EBB}" type="presParOf" srcId="{B548C95D-77A7-4A41-9855-623211454BA3}" destId="{3F72E091-CB48-4167-9180-43A762725350}" srcOrd="2" destOrd="0" presId="urn:microsoft.com/office/officeart/2008/layout/HorizontalMultiLevelHierarchy"/>
    <dgm:cxn modelId="{203FC188-9132-46D8-AB41-5C57A54AA5D6}" type="presParOf" srcId="{3F72E091-CB48-4167-9180-43A762725350}" destId="{58B2A320-1528-43AB-AEB5-D09D1504E7AD}" srcOrd="0" destOrd="0" presId="urn:microsoft.com/office/officeart/2008/layout/HorizontalMultiLevelHierarchy"/>
    <dgm:cxn modelId="{A723E7C2-4959-4AE5-9C37-27534647181B}" type="presParOf" srcId="{B548C95D-77A7-4A41-9855-623211454BA3}" destId="{39517B34-4491-4345-BA74-ADBE7AE72FD1}" srcOrd="3" destOrd="0" presId="urn:microsoft.com/office/officeart/2008/layout/HorizontalMultiLevelHierarchy"/>
    <dgm:cxn modelId="{5AAA5B41-BB40-45D8-B9FF-1E82D4E06AAC}" type="presParOf" srcId="{39517B34-4491-4345-BA74-ADBE7AE72FD1}" destId="{277E82D1-CE8E-43CF-9F7D-A23BAD1C7CDB}" srcOrd="0" destOrd="0" presId="urn:microsoft.com/office/officeart/2008/layout/HorizontalMultiLevelHierarchy"/>
    <dgm:cxn modelId="{1E43CAB1-E221-4B0C-828B-27E1CA846221}" type="presParOf" srcId="{39517B34-4491-4345-BA74-ADBE7AE72FD1}" destId="{926764F0-BD64-4E88-918A-8850E85CB257}" srcOrd="1" destOrd="0" presId="urn:microsoft.com/office/officeart/2008/layout/HorizontalMultiLevelHierarchy"/>
    <dgm:cxn modelId="{689FECD7-7D97-4A46-9A4C-993386E415EC}" type="presParOf" srcId="{B548C95D-77A7-4A41-9855-623211454BA3}" destId="{E465B25A-CED1-4E05-99DE-17AB637BAA2D}" srcOrd="4" destOrd="0" presId="urn:microsoft.com/office/officeart/2008/layout/HorizontalMultiLevelHierarchy"/>
    <dgm:cxn modelId="{11CBFCAF-85DB-494C-9D1F-BDE28F7D6FA9}" type="presParOf" srcId="{E465B25A-CED1-4E05-99DE-17AB637BAA2D}" destId="{1B405388-4009-40BE-941E-6054C3064E60}" srcOrd="0" destOrd="0" presId="urn:microsoft.com/office/officeart/2008/layout/HorizontalMultiLevelHierarchy"/>
    <dgm:cxn modelId="{93A45891-1517-417C-A541-0412BC132962}" type="presParOf" srcId="{B548C95D-77A7-4A41-9855-623211454BA3}" destId="{5D5AAFD1-863E-4141-A67D-C20F09331B9A}" srcOrd="5" destOrd="0" presId="urn:microsoft.com/office/officeart/2008/layout/HorizontalMultiLevelHierarchy"/>
    <dgm:cxn modelId="{F6BFAE02-0D67-4363-9C61-933D349CEF3E}" type="presParOf" srcId="{5D5AAFD1-863E-4141-A67D-C20F09331B9A}" destId="{BAFC0D1A-2AAA-4BCA-8E1F-CBEFB6C9FC60}" srcOrd="0" destOrd="0" presId="urn:microsoft.com/office/officeart/2008/layout/HorizontalMultiLevelHierarchy"/>
    <dgm:cxn modelId="{6601FEE9-87BF-478B-97E7-197951AC415A}" type="presParOf" srcId="{5D5AAFD1-863E-4141-A67D-C20F09331B9A}" destId="{BAC25A01-4010-4019-BE44-B12878FAB70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65B25A-CED1-4E05-99DE-17AB637BAA2D}">
      <dsp:nvSpPr>
        <dsp:cNvPr id="0" name=""/>
        <dsp:cNvSpPr/>
      </dsp:nvSpPr>
      <dsp:spPr>
        <a:xfrm>
          <a:off x="1732403" y="1922722"/>
          <a:ext cx="362545" cy="1420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1272" y="0"/>
              </a:lnTo>
              <a:lnTo>
                <a:pt x="181272" y="1420217"/>
              </a:lnTo>
              <a:lnTo>
                <a:pt x="362545" y="14202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877032" y="2596187"/>
        <a:ext cx="73288" cy="73288"/>
      </dsp:txXfrm>
    </dsp:sp>
    <dsp:sp modelId="{3F72E091-CB48-4167-9180-43A762725350}">
      <dsp:nvSpPr>
        <dsp:cNvPr id="0" name=""/>
        <dsp:cNvSpPr/>
      </dsp:nvSpPr>
      <dsp:spPr>
        <a:xfrm>
          <a:off x="1732403" y="1922722"/>
          <a:ext cx="1683911" cy="110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955" y="0"/>
              </a:lnTo>
              <a:lnTo>
                <a:pt x="841955" y="110899"/>
              </a:lnTo>
              <a:lnTo>
                <a:pt x="1683911" y="1108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600" kern="1200"/>
        </a:p>
      </dsp:txBody>
      <dsp:txXfrm>
        <a:off x="2532170" y="1935983"/>
        <a:ext cx="84377" cy="84377"/>
      </dsp:txXfrm>
    </dsp:sp>
    <dsp:sp modelId="{329CA44E-7FE3-46EB-A1C3-7EF14F7B9CFF}">
      <dsp:nvSpPr>
        <dsp:cNvPr id="0" name=""/>
        <dsp:cNvSpPr/>
      </dsp:nvSpPr>
      <dsp:spPr>
        <a:xfrm>
          <a:off x="1732403" y="722460"/>
          <a:ext cx="677041" cy="1200262"/>
        </a:xfrm>
        <a:custGeom>
          <a:avLst/>
          <a:gdLst/>
          <a:ahLst/>
          <a:cxnLst/>
          <a:rect l="0" t="0" r="0" b="0"/>
          <a:pathLst>
            <a:path>
              <a:moveTo>
                <a:pt x="0" y="1200262"/>
              </a:moveTo>
              <a:lnTo>
                <a:pt x="338520" y="1200262"/>
              </a:lnTo>
              <a:lnTo>
                <a:pt x="338520" y="0"/>
              </a:lnTo>
              <a:lnTo>
                <a:pt x="67704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036473" y="1288140"/>
        <a:ext cx="68902" cy="68902"/>
      </dsp:txXfrm>
    </dsp:sp>
    <dsp:sp modelId="{F8084C50-6292-4941-BF41-37DB4D40C28A}">
      <dsp:nvSpPr>
        <dsp:cNvPr id="0" name=""/>
        <dsp:cNvSpPr/>
      </dsp:nvSpPr>
      <dsp:spPr>
        <a:xfrm>
          <a:off x="-472027" y="1570754"/>
          <a:ext cx="3704925" cy="7039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400" kern="1200"/>
            <a:t>Third Republicanan Period Questions</a:t>
          </a:r>
        </a:p>
      </dsp:txBody>
      <dsp:txXfrm>
        <a:off x="-472027" y="1570754"/>
        <a:ext cx="3704925" cy="703935"/>
      </dsp:txXfrm>
    </dsp:sp>
    <dsp:sp modelId="{804CF824-6872-41A0-BCEE-6AB46DE0A1E9}">
      <dsp:nvSpPr>
        <dsp:cNvPr id="0" name=""/>
        <dsp:cNvSpPr/>
      </dsp:nvSpPr>
      <dsp:spPr>
        <a:xfrm>
          <a:off x="2409445" y="0"/>
          <a:ext cx="4139552" cy="14449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Factual: </a:t>
          </a:r>
          <a:r>
            <a:rPr lang="en-US" sz="1050" kern="1200"/>
            <a:t>Did in one period of the Republican Period Guayaquil, Quito and Cuenca didn’t have relation between them?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Did in one particular time of the Republican period Ecuador declared a plurinational State?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How many Periods were in the Republican Period?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Did Ecuador go in a specific time of peace and then it came back to crisis?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/>
        </a:p>
      </dsp:txBody>
      <dsp:txXfrm>
        <a:off x="2409445" y="0"/>
        <a:ext cx="4139552" cy="1444920"/>
      </dsp:txXfrm>
    </dsp:sp>
    <dsp:sp modelId="{277E82D1-CE8E-43CF-9F7D-A23BAD1C7CDB}">
      <dsp:nvSpPr>
        <dsp:cNvPr id="0" name=""/>
        <dsp:cNvSpPr/>
      </dsp:nvSpPr>
      <dsp:spPr>
        <a:xfrm>
          <a:off x="3416314" y="1531444"/>
          <a:ext cx="3431086" cy="10043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500" kern="1200"/>
            <a:t>Conceptual:</a:t>
          </a:r>
          <a:r>
            <a:rPr lang="en-US" sz="1100" kern="1200"/>
            <a:t>How did Eloy Alfaro die?</a:t>
          </a:r>
        </a:p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Why did the cocoa have a plague at exporting?</a:t>
          </a:r>
        </a:p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How did woman start working inEcuador?</a:t>
          </a:r>
        </a:p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416314" y="1531444"/>
        <a:ext cx="3431086" cy="1004354"/>
      </dsp:txXfrm>
    </dsp:sp>
    <dsp:sp modelId="{BAFC0D1A-2AAA-4BCA-8E1F-CBEFB6C9FC60}">
      <dsp:nvSpPr>
        <dsp:cNvPr id="0" name=""/>
        <dsp:cNvSpPr/>
      </dsp:nvSpPr>
      <dsp:spPr>
        <a:xfrm>
          <a:off x="2094948" y="2806868"/>
          <a:ext cx="5316957" cy="10721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Debatible:</a:t>
          </a:r>
          <a:r>
            <a:rPr lang="en-US" sz="1050" kern="1200"/>
            <a:t>How many People died in the “Massacre of the Workers”?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Why do the people didn’t want to learn original language of Ecuador?</a:t>
          </a:r>
        </a:p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Did Isidro Ayora make a change in Ecuador’s life?</a:t>
          </a:r>
          <a:endParaRPr lang="es-ES" sz="1050" kern="1200"/>
        </a:p>
      </dsp:txBody>
      <dsp:txXfrm>
        <a:off x="2094948" y="2806868"/>
        <a:ext cx="5316957" cy="10721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2020-10-12T17:29:00Z</dcterms:created>
  <dcterms:modified xsi:type="dcterms:W3CDTF">2020-10-12T18:22:00Z</dcterms:modified>
</cp:coreProperties>
</file>