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6008" w:type="pct"/>
        <w:tblInd w:w="-856" w:type="dxa"/>
        <w:tblLayout w:type="fixed"/>
        <w:tblLook w:val="04A0" w:firstRow="1" w:lastRow="0" w:firstColumn="1" w:lastColumn="0" w:noHBand="0" w:noVBand="1"/>
      </w:tblPr>
      <w:tblGrid>
        <w:gridCol w:w="2630"/>
        <w:gridCol w:w="239"/>
        <w:gridCol w:w="2848"/>
        <w:gridCol w:w="951"/>
        <w:gridCol w:w="582"/>
        <w:gridCol w:w="2786"/>
      </w:tblGrid>
      <w:tr w:rsidR="009028CC" w:rsidRPr="004B733F" w:rsidTr="009028CC">
        <w:trPr>
          <w:trHeight w:val="841"/>
        </w:trPr>
        <w:tc>
          <w:tcPr>
            <w:tcW w:w="13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asignaturA:</w:t>
            </w:r>
          </w:p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  <w:r w:rsidRPr="004B733F">
              <w:rPr>
                <w:rFonts w:ascii="Times New Roman" w:hAnsi="Times New Roman" w:cs="Times New Roman"/>
                <w:szCs w:val="20"/>
              </w:rPr>
              <w:t>MÚSICA</w:t>
            </w:r>
          </w:p>
        </w:tc>
        <w:tc>
          <w:tcPr>
            <w:tcW w:w="119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028CC" w:rsidRPr="004B733F" w:rsidRDefault="009028CC" w:rsidP="00B40D84">
            <w:pPr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</w:p>
        </w:tc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PROFESOR/a:</w:t>
            </w:r>
          </w:p>
          <w:p w:rsidR="009028CC" w:rsidRPr="004B733F" w:rsidRDefault="009028CC" w:rsidP="000A6E38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bCs w:val="0"/>
                <w:caps w:val="0"/>
                <w:szCs w:val="20"/>
              </w:rPr>
            </w:pPr>
            <w:r>
              <w:rPr>
                <w:rStyle w:val="nfasisintenso"/>
                <w:rFonts w:ascii="Times New Roman" w:hAnsi="Times New Roman" w:cs="Times New Roman"/>
                <w:szCs w:val="20"/>
              </w:rPr>
              <w:t>ricardo quiroga</w:t>
            </w:r>
            <w:r w:rsidR="00DC053B">
              <w:rPr>
                <w:rStyle w:val="nfasisintenso"/>
                <w:rFonts w:ascii="Times New Roman" w:hAnsi="Times New Roman" w:cs="Times New Roman"/>
                <w:szCs w:val="20"/>
              </w:rPr>
              <w:t xml:space="preserve"> </w:t>
            </w:r>
          </w:p>
        </w:tc>
        <w:tc>
          <w:tcPr>
            <w:tcW w:w="76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AÑO:</w:t>
            </w:r>
          </w:p>
          <w:p w:rsidR="009028CC" w:rsidRPr="004B733F" w:rsidRDefault="009028CC" w:rsidP="000A6E38">
            <w:pPr>
              <w:jc w:val="center"/>
              <w:rPr>
                <w:rStyle w:val="nfasisintenso"/>
                <w:rFonts w:ascii="Times New Roman" w:hAnsi="Times New Roman" w:cs="Times New Roman"/>
                <w:bCs w:val="0"/>
                <w:caps w:val="0"/>
                <w:noProof/>
                <w:szCs w:val="20"/>
              </w:rPr>
            </w:pPr>
            <w:r>
              <w:rPr>
                <w:rStyle w:val="nfasisintenso"/>
                <w:rFonts w:ascii="Times New Roman" w:hAnsi="Times New Roman" w:cs="Times New Roman"/>
                <w:szCs w:val="20"/>
              </w:rPr>
              <w:t xml:space="preserve">pai </w:t>
            </w:r>
            <w:r w:rsidR="000A6E38">
              <w:rPr>
                <w:rStyle w:val="nfasisintenso"/>
                <w:rFonts w:ascii="Times New Roman" w:hAnsi="Times New Roman" w:cs="Times New Roman"/>
                <w:szCs w:val="20"/>
              </w:rPr>
              <w:t>1</w:t>
            </w:r>
          </w:p>
        </w:tc>
        <w:tc>
          <w:tcPr>
            <w:tcW w:w="13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028CC" w:rsidRPr="004B733F" w:rsidRDefault="009028CC" w:rsidP="00B40D84">
            <w:pPr>
              <w:jc w:val="center"/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>paralelo:</w:t>
            </w:r>
          </w:p>
          <w:p w:rsidR="009028CC" w:rsidRPr="004B733F" w:rsidRDefault="009028CC" w:rsidP="002A067D">
            <w:pPr>
              <w:jc w:val="center"/>
              <w:rPr>
                <w:rStyle w:val="nfasisintenso"/>
                <w:rFonts w:ascii="Times New Roman" w:hAnsi="Times New Roman" w:cs="Times New Roman"/>
                <w:b w:val="0"/>
                <w:szCs w:val="20"/>
              </w:rPr>
            </w:pPr>
            <w:r w:rsidRPr="004B733F">
              <w:rPr>
                <w:rStyle w:val="nfasisintenso"/>
                <w:rFonts w:ascii="Times New Roman" w:hAnsi="Times New Roman" w:cs="Times New Roman"/>
                <w:szCs w:val="20"/>
              </w:rPr>
              <w:t xml:space="preserve"> </w:t>
            </w:r>
            <w:r w:rsidR="000A6E38">
              <w:rPr>
                <w:rStyle w:val="nfasisintenso"/>
                <w:rFonts w:ascii="Times New Roman" w:hAnsi="Times New Roman" w:cs="Times New Roman"/>
                <w:szCs w:val="20"/>
              </w:rPr>
              <w:t>A – B – C – D – E- f</w:t>
            </w:r>
          </w:p>
        </w:tc>
      </w:tr>
      <w:tr w:rsidR="002A14B9" w:rsidRPr="004B733F" w:rsidTr="009028CC">
        <w:trPr>
          <w:trHeight w:val="422"/>
        </w:trPr>
        <w:tc>
          <w:tcPr>
            <w:tcW w:w="332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B9" w:rsidRPr="0099362B" w:rsidRDefault="002A14B9" w:rsidP="0041137C">
            <w:pPr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99362B">
              <w:rPr>
                <w:rStyle w:val="nfasisintenso"/>
                <w:rFonts w:ascii="Times New Roman" w:hAnsi="Times New Roman" w:cs="Times New Roman"/>
                <w:szCs w:val="20"/>
              </w:rPr>
              <w:t xml:space="preserve">ESTUDIANTE: </w:t>
            </w:r>
            <w:r w:rsidR="0041137C" w:rsidRPr="0099362B">
              <w:rPr>
                <w:rStyle w:val="nfasisintenso"/>
                <w:rFonts w:ascii="Times New Roman" w:hAnsi="Times New Roman" w:cs="Times New Roman"/>
                <w:szCs w:val="20"/>
              </w:rPr>
              <w:t>_____________________________________</w:t>
            </w:r>
          </w:p>
        </w:tc>
        <w:tc>
          <w:tcPr>
            <w:tcW w:w="1678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4B9" w:rsidRPr="0099362B" w:rsidRDefault="002A14B9" w:rsidP="00B40D84">
            <w:pPr>
              <w:rPr>
                <w:rStyle w:val="nfasisintenso"/>
                <w:rFonts w:ascii="Times New Roman" w:hAnsi="Times New Roman" w:cs="Times New Roman"/>
                <w:szCs w:val="20"/>
              </w:rPr>
            </w:pPr>
            <w:r w:rsidRPr="0099362B">
              <w:rPr>
                <w:rStyle w:val="nfasisintenso"/>
                <w:rFonts w:ascii="Times New Roman" w:hAnsi="Times New Roman" w:cs="Times New Roman"/>
                <w:szCs w:val="20"/>
              </w:rPr>
              <w:t>FECHA:</w:t>
            </w:r>
            <w:r w:rsidR="0041137C" w:rsidRPr="0099362B">
              <w:rPr>
                <w:rStyle w:val="nfasisintenso"/>
                <w:rFonts w:ascii="Times New Roman" w:hAnsi="Times New Roman" w:cs="Times New Roman"/>
                <w:szCs w:val="20"/>
              </w:rPr>
              <w:t>_______________</w:t>
            </w:r>
          </w:p>
        </w:tc>
      </w:tr>
    </w:tbl>
    <w:p w:rsidR="009028CC" w:rsidRDefault="00D26EDB" w:rsidP="00F878C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250A1AA9" wp14:editId="0FAD84B6">
            <wp:simplePos x="0" y="0"/>
            <wp:positionH relativeFrom="column">
              <wp:posOffset>908050</wp:posOffset>
            </wp:positionH>
            <wp:positionV relativeFrom="paragraph">
              <wp:posOffset>-7620</wp:posOffset>
            </wp:positionV>
            <wp:extent cx="2924175" cy="2924175"/>
            <wp:effectExtent l="0" t="0" r="9525" b="9525"/>
            <wp:wrapNone/>
            <wp:docPr id="1" name="Imagen 1" descr="Mi Opinión Cuenta (@miopinionpane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Opinión Cuenta (@miopinionpanel) | Twi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</w:p>
    <w:p w:rsidR="000A6E38" w:rsidRDefault="000A6E38" w:rsidP="000A6E38">
      <w:pPr>
        <w:tabs>
          <w:tab w:val="left" w:pos="5205"/>
        </w:tabs>
        <w:ind w:left="-851" w:right="-852"/>
        <w:rPr>
          <w:rFonts w:ascii="Arial Black" w:hAnsi="Arial Black" w:cs="Arial"/>
          <w:sz w:val="48"/>
          <w:szCs w:val="24"/>
        </w:rPr>
      </w:pPr>
      <w:r>
        <w:rPr>
          <w:rFonts w:ascii="Arial Black" w:hAnsi="Arial Black" w:cs="Arial"/>
          <w:sz w:val="48"/>
          <w:szCs w:val="24"/>
        </w:rPr>
        <w:tab/>
      </w:r>
    </w:p>
    <w:p w:rsidR="000A6E38" w:rsidRDefault="000A6E38" w:rsidP="007642FE">
      <w:pPr>
        <w:ind w:left="-851" w:right="-852"/>
        <w:jc w:val="center"/>
        <w:rPr>
          <w:rFonts w:ascii="Arial Black" w:hAnsi="Arial Black" w:cs="Arial"/>
          <w:sz w:val="48"/>
          <w:szCs w:val="24"/>
        </w:rPr>
      </w:pPr>
    </w:p>
    <w:p w:rsidR="000A6E38" w:rsidRDefault="000A6E38" w:rsidP="007642FE">
      <w:pPr>
        <w:ind w:left="-851" w:right="-852"/>
        <w:jc w:val="both"/>
        <w:rPr>
          <w:rFonts w:ascii="Arial" w:hAnsi="Arial" w:cs="Arial"/>
          <w:sz w:val="24"/>
          <w:szCs w:val="24"/>
        </w:rPr>
      </w:pPr>
    </w:p>
    <w:p w:rsidR="007642FE" w:rsidRDefault="002C24CD" w:rsidP="000A6E38">
      <w:pPr>
        <w:pStyle w:val="Prrafodelista"/>
        <w:numPr>
          <w:ilvl w:val="0"/>
          <w:numId w:val="5"/>
        </w:numPr>
        <w:ind w:right="-852"/>
        <w:rPr>
          <w:sz w:val="32"/>
        </w:rPr>
      </w:pPr>
      <w:r>
        <w:rPr>
          <w:sz w:val="32"/>
        </w:rPr>
        <w:t>Contesta las siguientes preguntas</w:t>
      </w:r>
      <w:r w:rsidR="004B5984">
        <w:rPr>
          <w:sz w:val="32"/>
        </w:rPr>
        <w:t xml:space="preserve"> de opinión </w:t>
      </w:r>
    </w:p>
    <w:p w:rsidR="004B5984" w:rsidRDefault="0013539D" w:rsidP="00F63591">
      <w:pPr>
        <w:pStyle w:val="Prrafodelista"/>
        <w:numPr>
          <w:ilvl w:val="1"/>
          <w:numId w:val="5"/>
        </w:numPr>
        <w:ind w:right="-852"/>
        <w:rPr>
          <w:sz w:val="32"/>
        </w:rPr>
      </w:pPr>
      <w:r w:rsidRPr="0013539D">
        <w:rPr>
          <w:sz w:val="32"/>
        </w:rPr>
        <w:t xml:space="preserve">Enumera 5 aspectos importantes de la composición </w:t>
      </w:r>
    </w:p>
    <w:p w:rsidR="0013539D" w:rsidRPr="00692935" w:rsidRDefault="0013539D" w:rsidP="0013539D">
      <w:pPr>
        <w:pStyle w:val="Prrafodelista"/>
        <w:numPr>
          <w:ilvl w:val="2"/>
          <w:numId w:val="5"/>
        </w:numPr>
        <w:ind w:right="-852"/>
        <w:rPr>
          <w:color w:val="0070C0"/>
          <w:sz w:val="32"/>
        </w:rPr>
      </w:pPr>
    </w:p>
    <w:p w:rsidR="0013539D" w:rsidRPr="00692935" w:rsidRDefault="0013539D" w:rsidP="0013539D">
      <w:pPr>
        <w:pStyle w:val="Prrafodelista"/>
        <w:numPr>
          <w:ilvl w:val="2"/>
          <w:numId w:val="5"/>
        </w:numPr>
        <w:ind w:right="-852"/>
        <w:rPr>
          <w:color w:val="0070C0"/>
          <w:sz w:val="32"/>
        </w:rPr>
      </w:pPr>
    </w:p>
    <w:p w:rsidR="0013539D" w:rsidRPr="00692935" w:rsidRDefault="0013539D" w:rsidP="0013539D">
      <w:pPr>
        <w:pStyle w:val="Prrafodelista"/>
        <w:numPr>
          <w:ilvl w:val="2"/>
          <w:numId w:val="5"/>
        </w:numPr>
        <w:ind w:right="-852"/>
        <w:rPr>
          <w:color w:val="0070C0"/>
          <w:sz w:val="32"/>
        </w:rPr>
      </w:pPr>
    </w:p>
    <w:p w:rsidR="0013539D" w:rsidRPr="00692935" w:rsidRDefault="0013539D" w:rsidP="0013539D">
      <w:pPr>
        <w:pStyle w:val="Prrafodelista"/>
        <w:numPr>
          <w:ilvl w:val="2"/>
          <w:numId w:val="5"/>
        </w:numPr>
        <w:ind w:right="-852"/>
        <w:rPr>
          <w:color w:val="0070C0"/>
          <w:sz w:val="32"/>
        </w:rPr>
      </w:pPr>
    </w:p>
    <w:p w:rsidR="0013539D" w:rsidRPr="00692935" w:rsidRDefault="0013539D" w:rsidP="0013539D">
      <w:pPr>
        <w:pStyle w:val="Prrafodelista"/>
        <w:numPr>
          <w:ilvl w:val="2"/>
          <w:numId w:val="5"/>
        </w:numPr>
        <w:ind w:right="-852"/>
        <w:rPr>
          <w:color w:val="0070C0"/>
          <w:sz w:val="32"/>
        </w:rPr>
      </w:pPr>
    </w:p>
    <w:p w:rsidR="004B5984" w:rsidRPr="004B5984" w:rsidRDefault="004B5984" w:rsidP="004B5984">
      <w:pPr>
        <w:ind w:right="-852"/>
        <w:rPr>
          <w:sz w:val="32"/>
        </w:rPr>
      </w:pPr>
    </w:p>
    <w:p w:rsidR="00F631AE" w:rsidRDefault="0013539D" w:rsidP="00F631AE">
      <w:pPr>
        <w:pStyle w:val="Prrafodelista"/>
        <w:numPr>
          <w:ilvl w:val="1"/>
          <w:numId w:val="5"/>
        </w:numPr>
        <w:ind w:right="-852"/>
        <w:rPr>
          <w:sz w:val="32"/>
        </w:rPr>
      </w:pPr>
      <w:r>
        <w:rPr>
          <w:sz w:val="32"/>
        </w:rPr>
        <w:t xml:space="preserve">Describe 3 aspectos en los que señales </w:t>
      </w:r>
      <w:r w:rsidR="00D85E05">
        <w:rPr>
          <w:sz w:val="32"/>
        </w:rPr>
        <w:t>porque</w:t>
      </w:r>
      <w:r>
        <w:rPr>
          <w:sz w:val="32"/>
        </w:rPr>
        <w:t xml:space="preserve"> te gusta la canción</w:t>
      </w:r>
    </w:p>
    <w:p w:rsidR="0013539D" w:rsidRPr="00692935" w:rsidRDefault="0013539D" w:rsidP="0013539D">
      <w:pPr>
        <w:pStyle w:val="Prrafodelista"/>
        <w:numPr>
          <w:ilvl w:val="2"/>
          <w:numId w:val="5"/>
        </w:numPr>
        <w:ind w:right="-852"/>
        <w:rPr>
          <w:color w:val="0070C0"/>
          <w:sz w:val="32"/>
        </w:rPr>
      </w:pPr>
      <w:r w:rsidRPr="00692935">
        <w:rPr>
          <w:color w:val="0070C0"/>
          <w:sz w:val="32"/>
        </w:rPr>
        <w:tab/>
      </w:r>
    </w:p>
    <w:p w:rsidR="0013539D" w:rsidRPr="00692935" w:rsidRDefault="0013539D" w:rsidP="0013539D">
      <w:pPr>
        <w:pStyle w:val="Prrafodelista"/>
        <w:numPr>
          <w:ilvl w:val="2"/>
          <w:numId w:val="5"/>
        </w:numPr>
        <w:ind w:right="-852"/>
        <w:rPr>
          <w:color w:val="0070C0"/>
          <w:sz w:val="32"/>
        </w:rPr>
      </w:pPr>
    </w:p>
    <w:p w:rsidR="0013539D" w:rsidRPr="00692935" w:rsidRDefault="0013539D" w:rsidP="0013539D">
      <w:pPr>
        <w:pStyle w:val="Prrafodelista"/>
        <w:numPr>
          <w:ilvl w:val="2"/>
          <w:numId w:val="5"/>
        </w:numPr>
        <w:ind w:right="-852"/>
        <w:rPr>
          <w:color w:val="0070C0"/>
          <w:sz w:val="32"/>
        </w:rPr>
      </w:pPr>
    </w:p>
    <w:p w:rsidR="004B5984" w:rsidRPr="00692935" w:rsidRDefault="004B5984" w:rsidP="004B5984">
      <w:pPr>
        <w:ind w:right="-852"/>
        <w:rPr>
          <w:color w:val="0070C0"/>
          <w:sz w:val="32"/>
        </w:rPr>
      </w:pPr>
    </w:p>
    <w:p w:rsidR="004B5984" w:rsidRDefault="004B5984" w:rsidP="004B5984">
      <w:pPr>
        <w:ind w:right="-852"/>
        <w:rPr>
          <w:sz w:val="32"/>
        </w:rPr>
      </w:pPr>
    </w:p>
    <w:p w:rsidR="004B5984" w:rsidRPr="004B5984" w:rsidRDefault="004B5984" w:rsidP="004B5984">
      <w:pPr>
        <w:ind w:right="-852"/>
        <w:rPr>
          <w:sz w:val="32"/>
        </w:rPr>
      </w:pPr>
    </w:p>
    <w:p w:rsidR="00F631AE" w:rsidRDefault="0013539D" w:rsidP="00F631AE">
      <w:pPr>
        <w:pStyle w:val="Prrafodelista"/>
        <w:numPr>
          <w:ilvl w:val="1"/>
          <w:numId w:val="5"/>
        </w:numPr>
        <w:ind w:right="-852"/>
        <w:rPr>
          <w:sz w:val="32"/>
        </w:rPr>
      </w:pPr>
      <w:r>
        <w:rPr>
          <w:sz w:val="32"/>
        </w:rPr>
        <w:lastRenderedPageBreak/>
        <w:t xml:space="preserve">Menciona 1 pregunta que le harías al autor de la canción con respecto a su composición </w:t>
      </w:r>
    </w:p>
    <w:p w:rsidR="004B5984" w:rsidRPr="00692935" w:rsidRDefault="004B5984" w:rsidP="004B5984">
      <w:pPr>
        <w:ind w:right="-852"/>
        <w:rPr>
          <w:color w:val="0070C0"/>
          <w:sz w:val="32"/>
        </w:rPr>
      </w:pPr>
    </w:p>
    <w:p w:rsidR="004B5984" w:rsidRPr="00692935" w:rsidRDefault="004B5984" w:rsidP="004B5984">
      <w:pPr>
        <w:ind w:right="-852"/>
        <w:rPr>
          <w:color w:val="0070C0"/>
          <w:sz w:val="32"/>
        </w:rPr>
      </w:pPr>
    </w:p>
    <w:p w:rsidR="004B5984" w:rsidRPr="00692935" w:rsidRDefault="004B5984" w:rsidP="004B5984">
      <w:pPr>
        <w:ind w:right="-852"/>
        <w:rPr>
          <w:color w:val="0070C0"/>
          <w:sz w:val="32"/>
        </w:rPr>
      </w:pPr>
    </w:p>
    <w:p w:rsidR="00F631AE" w:rsidRDefault="00D85E05" w:rsidP="00F631AE">
      <w:pPr>
        <w:pStyle w:val="Prrafodelista"/>
        <w:numPr>
          <w:ilvl w:val="1"/>
          <w:numId w:val="5"/>
        </w:numPr>
        <w:ind w:right="-852"/>
        <w:rPr>
          <w:sz w:val="32"/>
        </w:rPr>
      </w:pPr>
      <w:r>
        <w:rPr>
          <w:sz w:val="32"/>
        </w:rPr>
        <w:t>Enumero los materiales físicos, emocionales, información en la web que necesitas para poder componer  la letra de una canción</w:t>
      </w:r>
    </w:p>
    <w:p w:rsidR="004B5984" w:rsidRPr="00692935" w:rsidRDefault="004B5984" w:rsidP="004B5984">
      <w:pPr>
        <w:ind w:right="-852"/>
        <w:rPr>
          <w:color w:val="0070C0"/>
          <w:sz w:val="32"/>
        </w:rPr>
      </w:pPr>
    </w:p>
    <w:p w:rsidR="004B5984" w:rsidRPr="00692935" w:rsidRDefault="004B5984" w:rsidP="004B5984">
      <w:pPr>
        <w:ind w:right="-852"/>
        <w:rPr>
          <w:color w:val="0070C0"/>
          <w:sz w:val="32"/>
        </w:rPr>
      </w:pPr>
    </w:p>
    <w:p w:rsidR="004B5984" w:rsidRPr="00692935" w:rsidRDefault="004B5984" w:rsidP="004B5984">
      <w:pPr>
        <w:ind w:right="-852"/>
        <w:rPr>
          <w:color w:val="0070C0"/>
          <w:sz w:val="32"/>
        </w:rPr>
      </w:pPr>
    </w:p>
    <w:p w:rsidR="004B5984" w:rsidRPr="004B5984" w:rsidRDefault="004B5984" w:rsidP="004B5984">
      <w:pPr>
        <w:ind w:right="-852"/>
        <w:rPr>
          <w:sz w:val="32"/>
        </w:rPr>
      </w:pPr>
    </w:p>
    <w:p w:rsidR="00F631AE" w:rsidRDefault="004B5984" w:rsidP="00F631AE">
      <w:pPr>
        <w:pStyle w:val="Prrafodelista"/>
        <w:numPr>
          <w:ilvl w:val="1"/>
          <w:numId w:val="5"/>
        </w:numPr>
        <w:ind w:right="-852"/>
        <w:rPr>
          <w:sz w:val="32"/>
        </w:rPr>
      </w:pPr>
      <w:r>
        <w:rPr>
          <w:sz w:val="32"/>
        </w:rPr>
        <w:t>¿</w:t>
      </w:r>
      <w:r w:rsidR="00D85E05">
        <w:rPr>
          <w:sz w:val="32"/>
        </w:rPr>
        <w:t>A qué conclusión has llegado con el tema de la composición</w:t>
      </w:r>
      <w:r>
        <w:rPr>
          <w:sz w:val="32"/>
        </w:rPr>
        <w:t>?</w:t>
      </w:r>
      <w:r w:rsidR="00C83918">
        <w:rPr>
          <w:sz w:val="32"/>
        </w:rPr>
        <w:t xml:space="preserve"> (mínimo </w:t>
      </w:r>
      <w:r w:rsidR="00F86873">
        <w:rPr>
          <w:sz w:val="32"/>
        </w:rPr>
        <w:t>3</w:t>
      </w:r>
      <w:r w:rsidR="00C83918">
        <w:rPr>
          <w:sz w:val="32"/>
        </w:rPr>
        <w:t xml:space="preserve"> líneas)</w:t>
      </w:r>
    </w:p>
    <w:p w:rsidR="000A6E38" w:rsidRPr="000A6E38" w:rsidRDefault="000A6E38" w:rsidP="000A6E38">
      <w:pPr>
        <w:pStyle w:val="Prrafodelista"/>
        <w:ind w:left="-491" w:right="-852"/>
        <w:rPr>
          <w:sz w:val="32"/>
        </w:rPr>
      </w:pPr>
    </w:p>
    <w:p w:rsidR="000A6E38" w:rsidRPr="00692935" w:rsidRDefault="000A6E38" w:rsidP="000A6E38">
      <w:pPr>
        <w:ind w:right="-852"/>
        <w:rPr>
          <w:color w:val="0070C0"/>
          <w:sz w:val="32"/>
        </w:rPr>
      </w:pPr>
    </w:p>
    <w:p w:rsidR="000A6E38" w:rsidRPr="00692935" w:rsidRDefault="000A6E38" w:rsidP="000A6E38">
      <w:pPr>
        <w:ind w:right="-852"/>
        <w:rPr>
          <w:color w:val="0070C0"/>
          <w:sz w:val="32"/>
        </w:rPr>
      </w:pPr>
    </w:p>
    <w:p w:rsidR="000A6E38" w:rsidRPr="00692935" w:rsidRDefault="000A6E38" w:rsidP="000A6E38">
      <w:pPr>
        <w:ind w:right="-852"/>
        <w:rPr>
          <w:color w:val="0070C0"/>
          <w:sz w:val="32"/>
        </w:rPr>
      </w:pPr>
    </w:p>
    <w:p w:rsidR="000A6E38" w:rsidRPr="00692935" w:rsidRDefault="000A6E38" w:rsidP="007642FE">
      <w:pPr>
        <w:ind w:left="-851" w:right="-852"/>
        <w:rPr>
          <w:color w:val="0070C0"/>
          <w:sz w:val="32"/>
        </w:rPr>
      </w:pPr>
      <w:bookmarkStart w:id="0" w:name="_GoBack"/>
      <w:bookmarkEnd w:id="0"/>
    </w:p>
    <w:sectPr w:rsidR="000A6E38" w:rsidRPr="00692935" w:rsidSect="000A6E38">
      <w:headerReference w:type="default" r:id="rId8"/>
      <w:pgSz w:w="11906" w:h="16838"/>
      <w:pgMar w:top="1417" w:right="1701" w:bottom="1417" w:left="1843" w:header="708" w:footer="708" w:gutter="0"/>
      <w:pgBorders w:offsetFrom="page">
        <w:top w:val="couponCutoutDashes" w:sz="10" w:space="24" w:color="7030A0"/>
        <w:left w:val="couponCutoutDashes" w:sz="10" w:space="24" w:color="7030A0"/>
        <w:bottom w:val="couponCutoutDashes" w:sz="10" w:space="24" w:color="7030A0"/>
        <w:right w:val="couponCutoutDashes" w:sz="10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79B" w:rsidRDefault="0056079B" w:rsidP="00F878C2">
      <w:pPr>
        <w:spacing w:after="0" w:line="240" w:lineRule="auto"/>
      </w:pPr>
      <w:r>
        <w:separator/>
      </w:r>
    </w:p>
  </w:endnote>
  <w:endnote w:type="continuationSeparator" w:id="0">
    <w:p w:rsidR="0056079B" w:rsidRDefault="0056079B" w:rsidP="00F8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79B" w:rsidRDefault="0056079B" w:rsidP="00F878C2">
      <w:pPr>
        <w:spacing w:after="0" w:line="240" w:lineRule="auto"/>
      </w:pPr>
      <w:r>
        <w:separator/>
      </w:r>
    </w:p>
  </w:footnote>
  <w:footnote w:type="continuationSeparator" w:id="0">
    <w:p w:rsidR="0056079B" w:rsidRDefault="0056079B" w:rsidP="00F8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4B9" w:rsidRPr="007642FE" w:rsidRDefault="002A14B9" w:rsidP="002A14B9">
    <w:pPr>
      <w:pStyle w:val="Encabezado"/>
      <w:jc w:val="center"/>
      <w:rPr>
        <w:rFonts w:eastAsia="Times New Roman" w:cs="Tahoma"/>
        <w:b/>
        <w:caps/>
        <w:spacing w:val="10"/>
        <w:sz w:val="44"/>
        <w:szCs w:val="20"/>
      </w:rPr>
    </w:pPr>
    <w:r w:rsidRPr="007642FE">
      <w:rPr>
        <w:rFonts w:ascii="Tahoma" w:hAnsi="Tahoma" w:cs="Tahoma"/>
        <w:b/>
        <w:noProof/>
        <w:sz w:val="40"/>
        <w:szCs w:val="20"/>
        <w:lang w:eastAsia="es-EC"/>
      </w:rPr>
      <w:drawing>
        <wp:anchor distT="0" distB="0" distL="114300" distR="114300" simplePos="0" relativeHeight="251659264" behindDoc="1" locked="0" layoutInCell="1" allowOverlap="1" wp14:anchorId="24CA3DAA" wp14:editId="7DAC6511">
          <wp:simplePos x="0" y="0"/>
          <wp:positionH relativeFrom="column">
            <wp:posOffset>-732155</wp:posOffset>
          </wp:positionH>
          <wp:positionV relativeFrom="paragraph">
            <wp:posOffset>-97156</wp:posOffset>
          </wp:positionV>
          <wp:extent cx="1640229" cy="638175"/>
          <wp:effectExtent l="0" t="0" r="0" b="0"/>
          <wp:wrapNone/>
          <wp:docPr id="1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6891" cy="6407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2FE">
      <w:rPr>
        <w:rFonts w:eastAsia="Times New Roman" w:cs="Tahoma"/>
        <w:b/>
        <w:caps/>
        <w:spacing w:val="10"/>
        <w:sz w:val="44"/>
        <w:szCs w:val="20"/>
      </w:rPr>
      <w:t>ISm aCademy quito</w:t>
    </w:r>
  </w:p>
  <w:p w:rsidR="002A14B9" w:rsidRPr="002A14B9" w:rsidRDefault="000A6E38" w:rsidP="002A14B9">
    <w:pPr>
      <w:pStyle w:val="Encabezado"/>
      <w:jc w:val="center"/>
      <w:rPr>
        <w:rFonts w:eastAsia="Times New Roman" w:cs="Tahoma"/>
        <w:b/>
        <w:spacing w:val="10"/>
        <w:sz w:val="28"/>
        <w:szCs w:val="20"/>
      </w:rPr>
    </w:pPr>
    <w:r>
      <w:rPr>
        <w:rFonts w:eastAsia="Times New Roman" w:cs="Tahoma"/>
        <w:b/>
        <w:spacing w:val="10"/>
        <w:sz w:val="28"/>
        <w:szCs w:val="20"/>
      </w:rPr>
      <w:t>HOJA DE TRABAJO FORMATIVA 6.</w:t>
    </w:r>
    <w:r w:rsidR="00671CA2">
      <w:rPr>
        <w:rFonts w:eastAsia="Times New Roman" w:cs="Tahoma"/>
        <w:b/>
        <w:spacing w:val="10"/>
        <w:sz w:val="28"/>
        <w:szCs w:val="20"/>
      </w:rPr>
      <w:t>1</w:t>
    </w:r>
    <w:r>
      <w:rPr>
        <w:rFonts w:eastAsia="Times New Roman" w:cs="Tahoma"/>
        <w:b/>
        <w:spacing w:val="10"/>
        <w:sz w:val="28"/>
        <w:szCs w:val="20"/>
      </w:rPr>
      <w:t xml:space="preserve"> CRITERIO </w:t>
    </w:r>
    <w:r w:rsidR="002C24CD">
      <w:rPr>
        <w:rFonts w:eastAsia="Times New Roman" w:cs="Tahoma"/>
        <w:b/>
        <w:spacing w:val="10"/>
        <w:sz w:val="28"/>
        <w:szCs w:val="20"/>
      </w:rPr>
      <w:t>D</w:t>
    </w:r>
  </w:p>
  <w:p w:rsidR="00F878C2" w:rsidRPr="002A14B9" w:rsidRDefault="002A14B9" w:rsidP="002A14B9">
    <w:pPr>
      <w:pStyle w:val="Encabezado"/>
      <w:jc w:val="center"/>
      <w:rPr>
        <w:sz w:val="28"/>
      </w:rPr>
    </w:pPr>
    <w:r w:rsidRPr="002A14B9">
      <w:rPr>
        <w:rFonts w:eastAsia="Times New Roman" w:cs="Tahoma"/>
        <w:b/>
        <w:sz w:val="28"/>
        <w:szCs w:val="20"/>
      </w:rPr>
      <w:t>AÑO ESCOLAR  201</w:t>
    </w:r>
    <w:r w:rsidR="009028CC">
      <w:rPr>
        <w:rFonts w:eastAsia="Times New Roman" w:cs="Tahoma"/>
        <w:b/>
        <w:sz w:val="28"/>
        <w:szCs w:val="20"/>
      </w:rPr>
      <w:t>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AEC"/>
    <w:multiLevelType w:val="hybridMultilevel"/>
    <w:tmpl w:val="5D3E80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51E0F"/>
    <w:multiLevelType w:val="hybridMultilevel"/>
    <w:tmpl w:val="CCCE9FE0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300A0019" w:tentative="1">
      <w:start w:val="1"/>
      <w:numFmt w:val="lowerLetter"/>
      <w:lvlText w:val="%2."/>
      <w:lvlJc w:val="left"/>
      <w:pPr>
        <w:ind w:left="589" w:hanging="360"/>
      </w:pPr>
    </w:lvl>
    <w:lvl w:ilvl="2" w:tplc="300A001B" w:tentative="1">
      <w:start w:val="1"/>
      <w:numFmt w:val="lowerRoman"/>
      <w:lvlText w:val="%3."/>
      <w:lvlJc w:val="right"/>
      <w:pPr>
        <w:ind w:left="1309" w:hanging="180"/>
      </w:pPr>
    </w:lvl>
    <w:lvl w:ilvl="3" w:tplc="300A000F" w:tentative="1">
      <w:start w:val="1"/>
      <w:numFmt w:val="decimal"/>
      <w:lvlText w:val="%4."/>
      <w:lvlJc w:val="left"/>
      <w:pPr>
        <w:ind w:left="2029" w:hanging="360"/>
      </w:pPr>
    </w:lvl>
    <w:lvl w:ilvl="4" w:tplc="300A0019" w:tentative="1">
      <w:start w:val="1"/>
      <w:numFmt w:val="lowerLetter"/>
      <w:lvlText w:val="%5."/>
      <w:lvlJc w:val="left"/>
      <w:pPr>
        <w:ind w:left="2749" w:hanging="360"/>
      </w:pPr>
    </w:lvl>
    <w:lvl w:ilvl="5" w:tplc="300A001B" w:tentative="1">
      <w:start w:val="1"/>
      <w:numFmt w:val="lowerRoman"/>
      <w:lvlText w:val="%6."/>
      <w:lvlJc w:val="right"/>
      <w:pPr>
        <w:ind w:left="3469" w:hanging="180"/>
      </w:pPr>
    </w:lvl>
    <w:lvl w:ilvl="6" w:tplc="300A000F" w:tentative="1">
      <w:start w:val="1"/>
      <w:numFmt w:val="decimal"/>
      <w:lvlText w:val="%7."/>
      <w:lvlJc w:val="left"/>
      <w:pPr>
        <w:ind w:left="4189" w:hanging="360"/>
      </w:pPr>
    </w:lvl>
    <w:lvl w:ilvl="7" w:tplc="300A0019" w:tentative="1">
      <w:start w:val="1"/>
      <w:numFmt w:val="lowerLetter"/>
      <w:lvlText w:val="%8."/>
      <w:lvlJc w:val="left"/>
      <w:pPr>
        <w:ind w:left="4909" w:hanging="360"/>
      </w:pPr>
    </w:lvl>
    <w:lvl w:ilvl="8" w:tplc="3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448D1A36"/>
    <w:multiLevelType w:val="hybridMultilevel"/>
    <w:tmpl w:val="917EFADE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300A0019">
      <w:start w:val="1"/>
      <w:numFmt w:val="lowerLetter"/>
      <w:lvlText w:val="%2."/>
      <w:lvlJc w:val="left"/>
      <w:pPr>
        <w:ind w:left="589" w:hanging="360"/>
      </w:pPr>
    </w:lvl>
    <w:lvl w:ilvl="2" w:tplc="300A001B" w:tentative="1">
      <w:start w:val="1"/>
      <w:numFmt w:val="lowerRoman"/>
      <w:lvlText w:val="%3."/>
      <w:lvlJc w:val="right"/>
      <w:pPr>
        <w:ind w:left="1309" w:hanging="180"/>
      </w:pPr>
    </w:lvl>
    <w:lvl w:ilvl="3" w:tplc="300A000F" w:tentative="1">
      <w:start w:val="1"/>
      <w:numFmt w:val="decimal"/>
      <w:lvlText w:val="%4."/>
      <w:lvlJc w:val="left"/>
      <w:pPr>
        <w:ind w:left="2029" w:hanging="360"/>
      </w:pPr>
    </w:lvl>
    <w:lvl w:ilvl="4" w:tplc="300A0019" w:tentative="1">
      <w:start w:val="1"/>
      <w:numFmt w:val="lowerLetter"/>
      <w:lvlText w:val="%5."/>
      <w:lvlJc w:val="left"/>
      <w:pPr>
        <w:ind w:left="2749" w:hanging="360"/>
      </w:pPr>
    </w:lvl>
    <w:lvl w:ilvl="5" w:tplc="300A001B" w:tentative="1">
      <w:start w:val="1"/>
      <w:numFmt w:val="lowerRoman"/>
      <w:lvlText w:val="%6."/>
      <w:lvlJc w:val="right"/>
      <w:pPr>
        <w:ind w:left="3469" w:hanging="180"/>
      </w:pPr>
    </w:lvl>
    <w:lvl w:ilvl="6" w:tplc="300A000F" w:tentative="1">
      <w:start w:val="1"/>
      <w:numFmt w:val="decimal"/>
      <w:lvlText w:val="%7."/>
      <w:lvlJc w:val="left"/>
      <w:pPr>
        <w:ind w:left="4189" w:hanging="360"/>
      </w:pPr>
    </w:lvl>
    <w:lvl w:ilvl="7" w:tplc="300A0019" w:tentative="1">
      <w:start w:val="1"/>
      <w:numFmt w:val="lowerLetter"/>
      <w:lvlText w:val="%8."/>
      <w:lvlJc w:val="left"/>
      <w:pPr>
        <w:ind w:left="4909" w:hanging="360"/>
      </w:pPr>
    </w:lvl>
    <w:lvl w:ilvl="8" w:tplc="3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5296109B"/>
    <w:multiLevelType w:val="hybridMultilevel"/>
    <w:tmpl w:val="3466AF5A"/>
    <w:lvl w:ilvl="0" w:tplc="35683D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29" w:hanging="360"/>
      </w:pPr>
    </w:lvl>
    <w:lvl w:ilvl="2" w:tplc="300A001B">
      <w:start w:val="1"/>
      <w:numFmt w:val="lowerRoman"/>
      <w:lvlText w:val="%3."/>
      <w:lvlJc w:val="right"/>
      <w:pPr>
        <w:ind w:left="949" w:hanging="180"/>
      </w:pPr>
    </w:lvl>
    <w:lvl w:ilvl="3" w:tplc="300A000F" w:tentative="1">
      <w:start w:val="1"/>
      <w:numFmt w:val="decimal"/>
      <w:lvlText w:val="%4."/>
      <w:lvlJc w:val="left"/>
      <w:pPr>
        <w:ind w:left="1669" w:hanging="360"/>
      </w:pPr>
    </w:lvl>
    <w:lvl w:ilvl="4" w:tplc="300A0019" w:tentative="1">
      <w:start w:val="1"/>
      <w:numFmt w:val="lowerLetter"/>
      <w:lvlText w:val="%5."/>
      <w:lvlJc w:val="left"/>
      <w:pPr>
        <w:ind w:left="2389" w:hanging="360"/>
      </w:pPr>
    </w:lvl>
    <w:lvl w:ilvl="5" w:tplc="300A001B" w:tentative="1">
      <w:start w:val="1"/>
      <w:numFmt w:val="lowerRoman"/>
      <w:lvlText w:val="%6."/>
      <w:lvlJc w:val="right"/>
      <w:pPr>
        <w:ind w:left="3109" w:hanging="180"/>
      </w:pPr>
    </w:lvl>
    <w:lvl w:ilvl="6" w:tplc="300A000F" w:tentative="1">
      <w:start w:val="1"/>
      <w:numFmt w:val="decimal"/>
      <w:lvlText w:val="%7."/>
      <w:lvlJc w:val="left"/>
      <w:pPr>
        <w:ind w:left="3829" w:hanging="360"/>
      </w:pPr>
    </w:lvl>
    <w:lvl w:ilvl="7" w:tplc="300A0019" w:tentative="1">
      <w:start w:val="1"/>
      <w:numFmt w:val="lowerLetter"/>
      <w:lvlText w:val="%8."/>
      <w:lvlJc w:val="left"/>
      <w:pPr>
        <w:ind w:left="4549" w:hanging="360"/>
      </w:pPr>
    </w:lvl>
    <w:lvl w:ilvl="8" w:tplc="30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55F855AF"/>
    <w:multiLevelType w:val="hybridMultilevel"/>
    <w:tmpl w:val="BC86E7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C2"/>
    <w:rsid w:val="00005889"/>
    <w:rsid w:val="0003380B"/>
    <w:rsid w:val="00036C9B"/>
    <w:rsid w:val="000834C4"/>
    <w:rsid w:val="000A6E38"/>
    <w:rsid w:val="0013539D"/>
    <w:rsid w:val="001458BF"/>
    <w:rsid w:val="00155843"/>
    <w:rsid w:val="002A067D"/>
    <w:rsid w:val="002A14B9"/>
    <w:rsid w:val="002C24CD"/>
    <w:rsid w:val="00383920"/>
    <w:rsid w:val="003A6FE3"/>
    <w:rsid w:val="003E6F4E"/>
    <w:rsid w:val="003F45F5"/>
    <w:rsid w:val="0041137C"/>
    <w:rsid w:val="004B5984"/>
    <w:rsid w:val="00500C0A"/>
    <w:rsid w:val="0056079B"/>
    <w:rsid w:val="005E4334"/>
    <w:rsid w:val="00602357"/>
    <w:rsid w:val="00671CA2"/>
    <w:rsid w:val="00692935"/>
    <w:rsid w:val="006A3622"/>
    <w:rsid w:val="006C6EC6"/>
    <w:rsid w:val="007533CB"/>
    <w:rsid w:val="007642FE"/>
    <w:rsid w:val="00794BB3"/>
    <w:rsid w:val="0079717B"/>
    <w:rsid w:val="007E6101"/>
    <w:rsid w:val="0080395A"/>
    <w:rsid w:val="0081010B"/>
    <w:rsid w:val="00856155"/>
    <w:rsid w:val="009028CC"/>
    <w:rsid w:val="0099362B"/>
    <w:rsid w:val="00AA57F7"/>
    <w:rsid w:val="00B06CE1"/>
    <w:rsid w:val="00BD04D9"/>
    <w:rsid w:val="00C83918"/>
    <w:rsid w:val="00D26EDB"/>
    <w:rsid w:val="00D424B2"/>
    <w:rsid w:val="00D85E05"/>
    <w:rsid w:val="00DC053B"/>
    <w:rsid w:val="00F54A0B"/>
    <w:rsid w:val="00F631AE"/>
    <w:rsid w:val="00F86873"/>
    <w:rsid w:val="00F878C2"/>
    <w:rsid w:val="00F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85958D-A11D-4B8F-B31B-25E9DE47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8C2"/>
  </w:style>
  <w:style w:type="paragraph" w:styleId="Piedepgina">
    <w:name w:val="footer"/>
    <w:basedOn w:val="Normal"/>
    <w:link w:val="PiedepginaCar"/>
    <w:uiPriority w:val="99"/>
    <w:unhideWhenUsed/>
    <w:rsid w:val="00F87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8C2"/>
  </w:style>
  <w:style w:type="paragraph" w:styleId="Prrafodelista">
    <w:name w:val="List Paragraph"/>
    <w:basedOn w:val="Normal"/>
    <w:uiPriority w:val="34"/>
    <w:qFormat/>
    <w:rsid w:val="00F878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34C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145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uiPriority w:val="21"/>
    <w:qFormat/>
    <w:rsid w:val="002A14B9"/>
    <w:rPr>
      <w:b/>
      <w:bCs/>
      <w:caps/>
      <w:color w:val="auto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65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12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Alexis Quiroga Ramirez</dc:creator>
  <cp:keywords/>
  <dc:description/>
  <cp:lastModifiedBy>Cuenta Microsoft</cp:lastModifiedBy>
  <cp:revision>4</cp:revision>
  <dcterms:created xsi:type="dcterms:W3CDTF">2020-05-17T15:47:00Z</dcterms:created>
  <dcterms:modified xsi:type="dcterms:W3CDTF">2020-05-17T22:58:00Z</dcterms:modified>
</cp:coreProperties>
</file>