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FBA" w:rsidRDefault="00071FBA">
      <w:r w:rsidRPr="00071FBA">
        <w:rPr>
          <w:b/>
          <w:u w:val="single"/>
        </w:rPr>
        <w:t>7-factors</w:t>
      </w:r>
      <w:r>
        <w:t>:</w:t>
      </w:r>
    </w:p>
    <w:p w:rsidR="00071FBA" w:rsidRDefault="00071FBA">
      <w:r>
        <w:rPr>
          <w:noProof/>
        </w:rPr>
        <w:drawing>
          <wp:inline distT="0" distB="0" distL="0" distR="0" wp14:anchorId="6D94A5DC" wp14:editId="4ED8DD93">
            <wp:extent cx="3695700" cy="16287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628775"/>
                    </a:xfrm>
                    <a:prstGeom prst="rect">
                      <a:avLst/>
                    </a:prstGeom>
                    <a:ln cmpd="thinThick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71FBA" w:rsidRDefault="00071FBA"/>
    <w:p w:rsidR="00071FBA" w:rsidRDefault="00071FBA">
      <w:r>
        <w:t>8-factor with Varimax</w:t>
      </w:r>
    </w:p>
    <w:p w:rsidR="00071FBA" w:rsidRDefault="00071FBA">
      <w:r>
        <w:rPr>
          <w:noProof/>
        </w:rPr>
        <w:drawing>
          <wp:inline distT="0" distB="0" distL="0" distR="0" wp14:anchorId="4A4D04BF" wp14:editId="72189819">
            <wp:extent cx="3886200" cy="16859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85925"/>
                    </a:xfrm>
                    <a:prstGeom prst="rect">
                      <a:avLst/>
                    </a:prstGeom>
                    <a:ln cmpd="thinThick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71FBA" w:rsidRDefault="00071FBA">
      <w:r>
        <w:t>8-factor with Oblimin</w:t>
      </w:r>
    </w:p>
    <w:p w:rsidR="00071FBA" w:rsidRDefault="00071FBA">
      <w:r>
        <w:rPr>
          <w:noProof/>
        </w:rPr>
        <w:drawing>
          <wp:inline distT="0" distB="0" distL="0" distR="0" wp14:anchorId="64C44E93" wp14:editId="5A0754C3">
            <wp:extent cx="3886200" cy="1685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545" w:rsidRDefault="00007545"/>
    <w:p w:rsidR="00007545" w:rsidRDefault="00007545">
      <w:bookmarkStart w:id="0" w:name="_GoBack"/>
      <w:r>
        <w:rPr>
          <w:noProof/>
        </w:rPr>
        <w:lastRenderedPageBreak/>
        <w:drawing>
          <wp:inline distT="0" distB="0" distL="0" distR="0" wp14:anchorId="557D2728" wp14:editId="73E2EB92">
            <wp:extent cx="3009900" cy="17621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762125"/>
                    </a:xfrm>
                    <a:prstGeom prst="rect">
                      <a:avLst/>
                    </a:prstGeom>
                    <a:ln cmpd="thinThick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007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FBA"/>
    <w:rsid w:val="00007545"/>
    <w:rsid w:val="00071FBA"/>
    <w:rsid w:val="005B4C41"/>
    <w:rsid w:val="00602DE0"/>
    <w:rsid w:val="006E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2D4E9"/>
  <w15:chartTrackingRefBased/>
  <w15:docId w15:val="{04E6720E-C1F7-488F-A6AE-FFEE40468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Sarkar</dc:creator>
  <cp:keywords/>
  <dc:description/>
  <cp:lastModifiedBy>Ayan Sarkar</cp:lastModifiedBy>
  <cp:revision>3</cp:revision>
  <dcterms:created xsi:type="dcterms:W3CDTF">2019-05-02T05:28:00Z</dcterms:created>
  <dcterms:modified xsi:type="dcterms:W3CDTF">2019-05-02T17:21:00Z</dcterms:modified>
</cp:coreProperties>
</file>