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7133" w:rsidRPr="007336A2" w:rsidRDefault="00532C22" w:rsidP="00774B5D">
      <w:pPr>
        <w:jc w:val="center"/>
        <w:rPr>
          <w:rFonts w:cstheme="minorHAnsi"/>
          <w:b/>
          <w:sz w:val="28"/>
          <w:u w:val="single"/>
        </w:rPr>
      </w:pPr>
      <w:r w:rsidRPr="007336A2">
        <w:rPr>
          <w:rFonts w:cstheme="minorHAnsi"/>
          <w:b/>
          <w:sz w:val="28"/>
          <w:u w:val="single"/>
        </w:rPr>
        <w:t>AWS Pre-requisite for Using AWS Lambda with Node and React</w:t>
      </w:r>
    </w:p>
    <w:p w:rsidR="00532C22" w:rsidRPr="007336A2" w:rsidRDefault="00532C22">
      <w:pPr>
        <w:rPr>
          <w:rFonts w:cstheme="minorHAnsi"/>
        </w:rPr>
      </w:pPr>
    </w:p>
    <w:p w:rsidR="00532C22" w:rsidRPr="007336A2" w:rsidRDefault="00FA25A0" w:rsidP="00774B5D">
      <w:pPr>
        <w:pStyle w:val="ListParagraph"/>
        <w:numPr>
          <w:ilvl w:val="0"/>
          <w:numId w:val="1"/>
        </w:numPr>
        <w:rPr>
          <w:rFonts w:cstheme="minorHAnsi"/>
        </w:rPr>
      </w:pPr>
      <w:r w:rsidRPr="007336A2">
        <w:rPr>
          <w:rFonts w:cstheme="minorHAnsi"/>
        </w:rPr>
        <w:t>Who is this guide for?</w:t>
      </w:r>
    </w:p>
    <w:p w:rsidR="00FA25A0" w:rsidRPr="007336A2" w:rsidRDefault="00FA25A0" w:rsidP="00FA25A0">
      <w:pPr>
        <w:pStyle w:val="ListParagraph"/>
        <w:rPr>
          <w:rFonts w:cstheme="minorHAnsi"/>
        </w:rPr>
      </w:pPr>
    </w:p>
    <w:p w:rsidR="00FA25A0" w:rsidRPr="007336A2" w:rsidRDefault="00FA25A0" w:rsidP="00FA25A0">
      <w:pPr>
        <w:pStyle w:val="ListParagraph"/>
        <w:rPr>
          <w:rFonts w:cstheme="minorHAnsi"/>
          <w:color w:val="383736"/>
          <w:shd w:val="clear" w:color="auto" w:fill="F2EFE8"/>
        </w:rPr>
      </w:pPr>
      <w:r w:rsidRPr="007336A2">
        <w:rPr>
          <w:rFonts w:cstheme="minorHAnsi"/>
          <w:color w:val="383736"/>
          <w:shd w:val="clear" w:color="auto" w:fill="F2EFE8"/>
        </w:rPr>
        <w:t>T</w:t>
      </w:r>
      <w:r w:rsidRPr="007336A2">
        <w:rPr>
          <w:rFonts w:cstheme="minorHAnsi"/>
          <w:color w:val="383736"/>
          <w:shd w:val="clear" w:color="auto" w:fill="F2EFE8"/>
        </w:rPr>
        <w:t xml:space="preserve">his guide is meant for full-stack developers or developers that would like to build full stack </w:t>
      </w:r>
      <w:proofErr w:type="spellStart"/>
      <w:r w:rsidRPr="007336A2">
        <w:rPr>
          <w:rFonts w:cstheme="minorHAnsi"/>
          <w:color w:val="383736"/>
          <w:shd w:val="clear" w:color="auto" w:fill="F2EFE8"/>
        </w:rPr>
        <w:t>serverless</w:t>
      </w:r>
      <w:proofErr w:type="spellEnd"/>
      <w:r w:rsidRPr="007336A2">
        <w:rPr>
          <w:rFonts w:cstheme="minorHAnsi"/>
          <w:color w:val="383736"/>
          <w:shd w:val="clear" w:color="auto" w:fill="F2EFE8"/>
        </w:rPr>
        <w:t xml:space="preserve"> applications. By providing a step-by-step guide for bo</w:t>
      </w:r>
      <w:r w:rsidRPr="007336A2">
        <w:rPr>
          <w:rFonts w:cstheme="minorHAnsi"/>
          <w:color w:val="383736"/>
          <w:shd w:val="clear" w:color="auto" w:fill="F2EFE8"/>
        </w:rPr>
        <w:t>th the frontend and the backend.</w:t>
      </w:r>
      <w:r w:rsidRPr="007336A2">
        <w:rPr>
          <w:rFonts w:cstheme="minorHAnsi"/>
          <w:color w:val="383736"/>
          <w:shd w:val="clear" w:color="auto" w:fill="F2EFE8"/>
        </w:rPr>
        <w:t xml:space="preserve"> This guide is meant to serve as a resource for learning about how to build and deploy </w:t>
      </w:r>
      <w:proofErr w:type="spellStart"/>
      <w:r w:rsidRPr="007336A2">
        <w:rPr>
          <w:rFonts w:cstheme="minorHAnsi"/>
          <w:color w:val="383736"/>
          <w:shd w:val="clear" w:color="auto" w:fill="F2EFE8"/>
        </w:rPr>
        <w:t>serverless</w:t>
      </w:r>
      <w:proofErr w:type="spellEnd"/>
      <w:r w:rsidRPr="007336A2">
        <w:rPr>
          <w:rFonts w:cstheme="minorHAnsi"/>
          <w:color w:val="383736"/>
          <w:shd w:val="clear" w:color="auto" w:fill="F2EFE8"/>
        </w:rPr>
        <w:t xml:space="preserve"> applications, as opposed to laying out the best possible way of doing so.</w:t>
      </w:r>
    </w:p>
    <w:p w:rsidR="00FA25A0" w:rsidRPr="007336A2" w:rsidRDefault="00FA25A0" w:rsidP="00FA25A0">
      <w:pPr>
        <w:rPr>
          <w:rFonts w:cstheme="minorHAnsi"/>
        </w:rPr>
      </w:pPr>
    </w:p>
    <w:p w:rsidR="00FA25A0" w:rsidRPr="007336A2" w:rsidRDefault="00FA25A0" w:rsidP="00FA25A0">
      <w:pPr>
        <w:rPr>
          <w:rFonts w:cstheme="minorHAnsi"/>
        </w:rPr>
      </w:pPr>
    </w:p>
    <w:p w:rsidR="00FA25A0" w:rsidRPr="007336A2" w:rsidRDefault="00FA25A0" w:rsidP="00FA25A0">
      <w:pPr>
        <w:pStyle w:val="ListParagraph"/>
        <w:numPr>
          <w:ilvl w:val="0"/>
          <w:numId w:val="1"/>
        </w:numPr>
        <w:rPr>
          <w:rFonts w:cstheme="minorHAnsi"/>
        </w:rPr>
      </w:pPr>
      <w:r w:rsidRPr="007336A2">
        <w:rPr>
          <w:rFonts w:cstheme="minorHAnsi"/>
        </w:rPr>
        <w:t>Create an AWS Account</w:t>
      </w:r>
    </w:p>
    <w:p w:rsidR="00FA25A0" w:rsidRPr="007336A2" w:rsidRDefault="00FA25A0" w:rsidP="00FA25A0">
      <w:pPr>
        <w:pStyle w:val="ListParagraph"/>
        <w:rPr>
          <w:rFonts w:cstheme="minorHAnsi"/>
        </w:rPr>
      </w:pPr>
    </w:p>
    <w:p w:rsidR="00FA25A0" w:rsidRPr="007336A2" w:rsidRDefault="00FA25A0" w:rsidP="00FA25A0">
      <w:pPr>
        <w:pStyle w:val="ListParagraph"/>
        <w:numPr>
          <w:ilvl w:val="0"/>
          <w:numId w:val="3"/>
        </w:numPr>
        <w:rPr>
          <w:rFonts w:cstheme="minorHAnsi"/>
        </w:rPr>
      </w:pPr>
      <w:r w:rsidRPr="007336A2">
        <w:rPr>
          <w:rFonts w:cstheme="minorHAnsi"/>
        </w:rPr>
        <w:t>Go to the following URL and create your amazon account-https://aws.amazon.com/console/</w:t>
      </w:r>
    </w:p>
    <w:p w:rsidR="00FA25A0" w:rsidRPr="007336A2" w:rsidRDefault="00FA25A0" w:rsidP="00FA25A0">
      <w:pPr>
        <w:rPr>
          <w:rFonts w:cstheme="minorHAnsi"/>
        </w:rPr>
      </w:pPr>
    </w:p>
    <w:p w:rsidR="00FA25A0" w:rsidRPr="007336A2" w:rsidRDefault="00FA25A0" w:rsidP="00FA25A0">
      <w:pPr>
        <w:pStyle w:val="ListParagraph"/>
        <w:numPr>
          <w:ilvl w:val="0"/>
          <w:numId w:val="1"/>
        </w:numPr>
        <w:rPr>
          <w:rFonts w:cstheme="minorHAnsi"/>
        </w:rPr>
      </w:pPr>
      <w:r w:rsidRPr="007336A2">
        <w:rPr>
          <w:rFonts w:cstheme="minorHAnsi"/>
        </w:rPr>
        <w:t>Create an IAM User</w:t>
      </w:r>
    </w:p>
    <w:p w:rsidR="00FA25A0" w:rsidRPr="007336A2" w:rsidRDefault="00FA25A0" w:rsidP="00FA25A0">
      <w:pPr>
        <w:pStyle w:val="ListParagraph"/>
        <w:rPr>
          <w:rFonts w:cstheme="minorHAnsi"/>
        </w:rPr>
      </w:pPr>
    </w:p>
    <w:p w:rsidR="00FA25A0" w:rsidRPr="007336A2" w:rsidRDefault="00FA25A0" w:rsidP="00FA25A0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First, log in to your </w:t>
      </w:r>
      <w:hyperlink r:id="rId5" w:history="1">
        <w:r w:rsidRPr="007336A2">
          <w:rPr>
            <w:rStyle w:val="Hyperlink"/>
            <w:rFonts w:cstheme="minorHAnsi"/>
            <w:color w:val="6A4198"/>
            <w:shd w:val="clear" w:color="auto" w:fill="F2EFE8"/>
          </w:rPr>
          <w:t>AWS Console</w:t>
        </w:r>
      </w:hyperlink>
      <w:r w:rsidRPr="007336A2">
        <w:rPr>
          <w:rFonts w:cstheme="minorHAnsi"/>
          <w:color w:val="383736"/>
          <w:shd w:val="clear" w:color="auto" w:fill="F2EFE8"/>
        </w:rPr>
        <w:t> and select IAM from the list of services.</w:t>
      </w:r>
    </w:p>
    <w:p w:rsidR="00FA25A0" w:rsidRPr="007336A2" w:rsidRDefault="00FA25A0" w:rsidP="00FA25A0">
      <w:pPr>
        <w:pStyle w:val="ListParagraph"/>
        <w:ind w:left="1080"/>
        <w:rPr>
          <w:rFonts w:cstheme="minorHAnsi"/>
          <w:color w:val="383736"/>
          <w:shd w:val="clear" w:color="auto" w:fill="F2EFE8"/>
        </w:rPr>
      </w:pPr>
    </w:p>
    <w:p w:rsidR="00FA25A0" w:rsidRPr="007336A2" w:rsidRDefault="00FA25A0" w:rsidP="00FA25A0">
      <w:pPr>
        <w:pStyle w:val="ListParagraph"/>
        <w:ind w:left="1080"/>
        <w:rPr>
          <w:rFonts w:cstheme="minorHAnsi"/>
        </w:rPr>
      </w:pPr>
      <w:r w:rsidRPr="007336A2">
        <w:rPr>
          <w:rFonts w:cstheme="minorHAnsi"/>
          <w:noProof/>
          <w:lang w:eastAsia="en-IN"/>
        </w:rPr>
        <w:drawing>
          <wp:inline distT="0" distB="0" distL="0" distR="0">
            <wp:extent cx="5724525" cy="3552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A0" w:rsidRPr="007336A2" w:rsidRDefault="00FA25A0" w:rsidP="00FA25A0">
      <w:pPr>
        <w:rPr>
          <w:rFonts w:cstheme="minorHAnsi"/>
        </w:rPr>
      </w:pPr>
    </w:p>
    <w:p w:rsidR="00FA25A0" w:rsidRPr="007336A2" w:rsidRDefault="00FA25A0" w:rsidP="00FA25A0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Select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Users</w:t>
      </w:r>
      <w:r w:rsidRPr="007336A2">
        <w:rPr>
          <w:rFonts w:cstheme="minorHAnsi"/>
          <w:color w:val="383736"/>
          <w:shd w:val="clear" w:color="auto" w:fill="F2EFE8"/>
        </w:rPr>
        <w:t>.</w:t>
      </w:r>
    </w:p>
    <w:p w:rsidR="00FA25A0" w:rsidRPr="007336A2" w:rsidRDefault="00FA25A0" w:rsidP="00FA25A0">
      <w:pPr>
        <w:pStyle w:val="ListParagraph"/>
        <w:ind w:left="1080"/>
        <w:rPr>
          <w:rFonts w:cstheme="minorHAnsi"/>
          <w:color w:val="383736"/>
          <w:shd w:val="clear" w:color="auto" w:fill="F2EFE8"/>
        </w:rPr>
      </w:pPr>
    </w:p>
    <w:p w:rsidR="00FA25A0" w:rsidRPr="007336A2" w:rsidRDefault="00FA25A0" w:rsidP="00FA25A0">
      <w:pPr>
        <w:pStyle w:val="ListParagraph"/>
        <w:ind w:left="1080"/>
        <w:rPr>
          <w:rFonts w:cstheme="minorHAnsi"/>
        </w:rPr>
      </w:pPr>
      <w:r w:rsidRPr="007336A2"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405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A0" w:rsidRPr="007336A2" w:rsidRDefault="00FA25A0" w:rsidP="00FA25A0">
      <w:pPr>
        <w:rPr>
          <w:rFonts w:cstheme="minorHAnsi"/>
        </w:rPr>
      </w:pPr>
    </w:p>
    <w:p w:rsidR="00FA25A0" w:rsidRPr="007336A2" w:rsidRDefault="00FA25A0" w:rsidP="00FA25A0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Select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Add User</w:t>
      </w:r>
      <w:r w:rsidRPr="007336A2">
        <w:rPr>
          <w:rFonts w:cstheme="minorHAnsi"/>
          <w:color w:val="383736"/>
          <w:shd w:val="clear" w:color="auto" w:fill="F2EFE8"/>
        </w:rPr>
        <w:t>.</w:t>
      </w:r>
    </w:p>
    <w:p w:rsidR="00FA25A0" w:rsidRPr="007336A2" w:rsidRDefault="00FA25A0" w:rsidP="00FA25A0">
      <w:pPr>
        <w:pStyle w:val="ListParagraph"/>
        <w:ind w:left="1080"/>
        <w:rPr>
          <w:rFonts w:cstheme="minorHAnsi"/>
          <w:color w:val="383736"/>
          <w:shd w:val="clear" w:color="auto" w:fill="F2EFE8"/>
        </w:rPr>
      </w:pPr>
    </w:p>
    <w:p w:rsidR="00FA25A0" w:rsidRPr="007336A2" w:rsidRDefault="00FA25A0" w:rsidP="00FA25A0">
      <w:pPr>
        <w:pStyle w:val="ListParagraph"/>
        <w:ind w:left="1080"/>
        <w:rPr>
          <w:rFonts w:cstheme="minorHAnsi"/>
        </w:rPr>
      </w:pPr>
      <w:r w:rsidRPr="007336A2">
        <w:rPr>
          <w:rFonts w:cstheme="minorHAnsi"/>
          <w:noProof/>
          <w:lang w:eastAsia="en-IN"/>
        </w:rPr>
        <w:drawing>
          <wp:inline distT="0" distB="0" distL="0" distR="0">
            <wp:extent cx="5731510" cy="3643956"/>
            <wp:effectExtent l="0" t="0" r="0" b="0"/>
            <wp:docPr id="3" name="Picture 3" descr="Add IAM User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 IAM User Screensh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A0" w:rsidRPr="007336A2" w:rsidRDefault="00FA25A0" w:rsidP="00FA25A0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Enter a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User name</w:t>
      </w:r>
      <w:r w:rsidRPr="007336A2">
        <w:rPr>
          <w:rFonts w:cstheme="minorHAnsi"/>
          <w:color w:val="383736"/>
          <w:shd w:val="clear" w:color="auto" w:fill="F2EFE8"/>
        </w:rPr>
        <w:t> and check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Programmatic access</w:t>
      </w:r>
      <w:r w:rsidRPr="007336A2">
        <w:rPr>
          <w:rFonts w:cstheme="minorHAnsi"/>
          <w:color w:val="383736"/>
          <w:shd w:val="clear" w:color="auto" w:fill="F2EFE8"/>
        </w:rPr>
        <w:t>, then select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Next: Permissions</w:t>
      </w:r>
      <w:r w:rsidRPr="007336A2">
        <w:rPr>
          <w:rFonts w:cstheme="minorHAnsi"/>
          <w:color w:val="383736"/>
          <w:shd w:val="clear" w:color="auto" w:fill="F2EFE8"/>
        </w:rPr>
        <w:t>.</w:t>
      </w:r>
    </w:p>
    <w:p w:rsidR="00FA25A0" w:rsidRPr="007336A2" w:rsidRDefault="00FA25A0" w:rsidP="00FA25A0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This account will be used by our </w:t>
      </w:r>
      <w:hyperlink r:id="rId9" w:history="1">
        <w:r w:rsidRPr="007336A2">
          <w:rPr>
            <w:rStyle w:val="Hyperlink"/>
            <w:rFonts w:cstheme="minorHAnsi"/>
            <w:color w:val="6A4198"/>
            <w:shd w:val="clear" w:color="auto" w:fill="F2EFE8"/>
          </w:rPr>
          <w:t>AWS CLI</w:t>
        </w:r>
      </w:hyperlink>
      <w:r w:rsidRPr="007336A2">
        <w:rPr>
          <w:rFonts w:cstheme="minorHAnsi"/>
          <w:color w:val="383736"/>
          <w:shd w:val="clear" w:color="auto" w:fill="F2EFE8"/>
        </w:rPr>
        <w:t> and </w:t>
      </w:r>
      <w:proofErr w:type="spellStart"/>
      <w:r w:rsidRPr="007336A2">
        <w:rPr>
          <w:rFonts w:cstheme="minorHAnsi"/>
        </w:rPr>
        <w:fldChar w:fldCharType="begin"/>
      </w:r>
      <w:r w:rsidRPr="007336A2">
        <w:rPr>
          <w:rFonts w:cstheme="minorHAnsi"/>
        </w:rPr>
        <w:instrText xml:space="preserve"> HYPERLINK "https://serverless.com/" </w:instrText>
      </w:r>
      <w:r w:rsidRPr="007336A2">
        <w:rPr>
          <w:rFonts w:cstheme="minorHAnsi"/>
        </w:rPr>
        <w:fldChar w:fldCharType="separate"/>
      </w:r>
      <w:r w:rsidRPr="007336A2">
        <w:rPr>
          <w:rStyle w:val="Hyperlink"/>
          <w:rFonts w:cstheme="minorHAnsi"/>
          <w:color w:val="6A4198"/>
          <w:shd w:val="clear" w:color="auto" w:fill="F2EFE8"/>
        </w:rPr>
        <w:t>Serverless</w:t>
      </w:r>
      <w:proofErr w:type="spellEnd"/>
      <w:r w:rsidRPr="007336A2">
        <w:rPr>
          <w:rStyle w:val="Hyperlink"/>
          <w:rFonts w:cstheme="minorHAnsi"/>
          <w:color w:val="6A4198"/>
          <w:shd w:val="clear" w:color="auto" w:fill="F2EFE8"/>
        </w:rPr>
        <w:t xml:space="preserve"> Framework</w:t>
      </w:r>
      <w:r w:rsidRPr="007336A2">
        <w:rPr>
          <w:rFonts w:cstheme="minorHAnsi"/>
        </w:rPr>
        <w:fldChar w:fldCharType="end"/>
      </w:r>
      <w:r w:rsidRPr="007336A2">
        <w:rPr>
          <w:rFonts w:cstheme="minorHAnsi"/>
          <w:color w:val="383736"/>
          <w:shd w:val="clear" w:color="auto" w:fill="F2EFE8"/>
        </w:rPr>
        <w:t>. They’ll be connecting to the AWS API directly and will not be using the Management Console.</w:t>
      </w:r>
    </w:p>
    <w:p w:rsidR="00FA25A0" w:rsidRPr="007336A2" w:rsidRDefault="00FA25A0" w:rsidP="00FA25A0">
      <w:pPr>
        <w:pStyle w:val="ListParagraph"/>
        <w:ind w:left="1080"/>
        <w:rPr>
          <w:rFonts w:cstheme="minorHAnsi"/>
        </w:rPr>
      </w:pPr>
      <w:r w:rsidRPr="007336A2"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1510" cy="3643956"/>
            <wp:effectExtent l="0" t="0" r="0" b="0"/>
            <wp:docPr id="4" name="Picture 4" descr="Fill in IAM User Info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l in IAM User Info 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A0" w:rsidRPr="007336A2" w:rsidRDefault="00FA25A0" w:rsidP="00FA25A0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Select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Attach existing policies directly</w:t>
      </w:r>
      <w:r w:rsidRPr="007336A2">
        <w:rPr>
          <w:rFonts w:cstheme="minorHAnsi"/>
          <w:color w:val="383736"/>
          <w:shd w:val="clear" w:color="auto" w:fill="F2EFE8"/>
        </w:rPr>
        <w:t>.</w:t>
      </w:r>
    </w:p>
    <w:p w:rsidR="00FA25A0" w:rsidRPr="007336A2" w:rsidRDefault="00FA25A0" w:rsidP="00FA25A0">
      <w:pPr>
        <w:pStyle w:val="ListParagraph"/>
        <w:ind w:left="1080"/>
        <w:rPr>
          <w:rFonts w:cstheme="minorHAnsi"/>
          <w:color w:val="383736"/>
          <w:shd w:val="clear" w:color="auto" w:fill="F2EFE8"/>
        </w:rPr>
      </w:pPr>
    </w:p>
    <w:p w:rsidR="00FA25A0" w:rsidRPr="007336A2" w:rsidRDefault="00FA25A0" w:rsidP="00FA25A0">
      <w:pPr>
        <w:pStyle w:val="ListParagraph"/>
        <w:ind w:left="1080"/>
        <w:rPr>
          <w:rFonts w:cstheme="minorHAnsi"/>
        </w:rPr>
      </w:pPr>
      <w:r w:rsidRPr="007336A2">
        <w:rPr>
          <w:rFonts w:cstheme="minorHAnsi"/>
          <w:noProof/>
          <w:lang w:eastAsia="en-IN"/>
        </w:rPr>
        <w:drawing>
          <wp:inline distT="0" distB="0" distL="0" distR="0">
            <wp:extent cx="5731510" cy="3643956"/>
            <wp:effectExtent l="0" t="0" r="0" b="0"/>
            <wp:docPr id="5" name="Picture 5" descr="Add IAM User Policy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d IAM User Policy Screensh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A0" w:rsidRPr="007336A2" w:rsidRDefault="00FA25A0" w:rsidP="00FA25A0">
      <w:pPr>
        <w:pStyle w:val="ListParagraph"/>
        <w:ind w:left="1080"/>
        <w:rPr>
          <w:rFonts w:cstheme="minorHAnsi"/>
        </w:rPr>
      </w:pPr>
    </w:p>
    <w:p w:rsidR="00FA25A0" w:rsidRPr="007336A2" w:rsidRDefault="00FA25A0" w:rsidP="00FA25A0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Search for </w:t>
      </w:r>
      <w:proofErr w:type="spellStart"/>
      <w:r w:rsidRPr="007336A2">
        <w:rPr>
          <w:rStyle w:val="Strong"/>
          <w:rFonts w:cstheme="minorHAnsi"/>
          <w:color w:val="383736"/>
          <w:shd w:val="clear" w:color="auto" w:fill="F2EFE8"/>
        </w:rPr>
        <w:t>AdministratorAccess</w:t>
      </w:r>
      <w:proofErr w:type="spellEnd"/>
      <w:r w:rsidRPr="007336A2">
        <w:rPr>
          <w:rFonts w:cstheme="minorHAnsi"/>
          <w:color w:val="383736"/>
          <w:shd w:val="clear" w:color="auto" w:fill="F2EFE8"/>
        </w:rPr>
        <w:t> and select the policy, then select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Next: Review</w:t>
      </w:r>
      <w:r w:rsidRPr="007336A2">
        <w:rPr>
          <w:rFonts w:cstheme="minorHAnsi"/>
          <w:color w:val="383736"/>
          <w:shd w:val="clear" w:color="auto" w:fill="F2EFE8"/>
        </w:rPr>
        <w:t>.</w:t>
      </w:r>
    </w:p>
    <w:p w:rsidR="00FA25A0" w:rsidRPr="007336A2" w:rsidRDefault="00FA25A0" w:rsidP="00FA25A0">
      <w:pPr>
        <w:ind w:left="720"/>
        <w:rPr>
          <w:rFonts w:cstheme="minorHAnsi"/>
        </w:rPr>
      </w:pPr>
    </w:p>
    <w:p w:rsidR="00FA25A0" w:rsidRPr="007336A2" w:rsidRDefault="007336A2" w:rsidP="00FA25A0">
      <w:pPr>
        <w:ind w:left="720"/>
        <w:rPr>
          <w:rFonts w:cstheme="minorHAnsi"/>
        </w:rPr>
      </w:pPr>
      <w:r w:rsidRPr="007336A2"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1510" cy="3643956"/>
            <wp:effectExtent l="0" t="0" r="0" b="0"/>
            <wp:docPr id="6" name="Picture 6" descr="Added Admin Policy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ded Admin Policy Screensho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A2" w:rsidRPr="007336A2" w:rsidRDefault="007336A2" w:rsidP="007336A2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Select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Create user</w:t>
      </w:r>
      <w:r w:rsidRPr="007336A2">
        <w:rPr>
          <w:rFonts w:cstheme="minorHAnsi"/>
          <w:color w:val="383736"/>
          <w:shd w:val="clear" w:color="auto" w:fill="F2EFE8"/>
        </w:rPr>
        <w:t>.</w:t>
      </w:r>
    </w:p>
    <w:p w:rsidR="007336A2" w:rsidRPr="007336A2" w:rsidRDefault="007336A2" w:rsidP="007336A2">
      <w:pPr>
        <w:ind w:left="720"/>
        <w:rPr>
          <w:rFonts w:cstheme="minorHAnsi"/>
        </w:rPr>
      </w:pPr>
    </w:p>
    <w:p w:rsidR="007336A2" w:rsidRPr="007336A2" w:rsidRDefault="007336A2" w:rsidP="007336A2">
      <w:pPr>
        <w:ind w:left="720"/>
        <w:rPr>
          <w:rFonts w:cstheme="minorHAnsi"/>
        </w:rPr>
      </w:pPr>
      <w:r w:rsidRPr="007336A2">
        <w:rPr>
          <w:rFonts w:cstheme="minorHAnsi"/>
          <w:noProof/>
          <w:lang w:eastAsia="en-IN"/>
        </w:rPr>
        <w:drawing>
          <wp:inline distT="0" distB="0" distL="0" distR="0">
            <wp:extent cx="5731510" cy="3643956"/>
            <wp:effectExtent l="0" t="0" r="0" b="0"/>
            <wp:docPr id="9" name="Picture 9" descr="Reivew IAM User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ivew IAM User Screensho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A2" w:rsidRPr="007336A2" w:rsidRDefault="007336A2" w:rsidP="007336A2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Select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Show</w:t>
      </w:r>
      <w:r w:rsidRPr="007336A2">
        <w:rPr>
          <w:rFonts w:cstheme="minorHAnsi"/>
          <w:color w:val="383736"/>
          <w:shd w:val="clear" w:color="auto" w:fill="F2EFE8"/>
        </w:rPr>
        <w:t> to reveal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Secret access key</w:t>
      </w:r>
      <w:r w:rsidRPr="007336A2">
        <w:rPr>
          <w:rFonts w:cstheme="minorHAnsi"/>
          <w:color w:val="383736"/>
          <w:shd w:val="clear" w:color="auto" w:fill="F2EFE8"/>
        </w:rPr>
        <w:t>.</w:t>
      </w:r>
    </w:p>
    <w:p w:rsidR="007336A2" w:rsidRPr="007336A2" w:rsidRDefault="007336A2" w:rsidP="007336A2">
      <w:pPr>
        <w:pStyle w:val="ListParagraph"/>
        <w:numPr>
          <w:ilvl w:val="0"/>
          <w:numId w:val="2"/>
        </w:numPr>
        <w:rPr>
          <w:rFonts w:cstheme="minorHAnsi"/>
        </w:rPr>
      </w:pPr>
      <w:r w:rsidRPr="007336A2">
        <w:rPr>
          <w:rFonts w:cstheme="minorHAnsi"/>
          <w:color w:val="383736"/>
          <w:shd w:val="clear" w:color="auto" w:fill="F2EFE8"/>
        </w:rPr>
        <w:t>Take a note of the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Access key ID</w:t>
      </w:r>
      <w:r w:rsidRPr="007336A2">
        <w:rPr>
          <w:rFonts w:cstheme="minorHAnsi"/>
          <w:color w:val="383736"/>
          <w:shd w:val="clear" w:color="auto" w:fill="F2EFE8"/>
        </w:rPr>
        <w:t> and </w:t>
      </w:r>
      <w:r w:rsidRPr="007336A2">
        <w:rPr>
          <w:rStyle w:val="Strong"/>
          <w:rFonts w:cstheme="minorHAnsi"/>
          <w:color w:val="383736"/>
          <w:shd w:val="clear" w:color="auto" w:fill="F2EFE8"/>
        </w:rPr>
        <w:t>Secret access key</w:t>
      </w:r>
      <w:r w:rsidRPr="007336A2">
        <w:rPr>
          <w:rFonts w:cstheme="minorHAnsi"/>
          <w:color w:val="383736"/>
          <w:shd w:val="clear" w:color="auto" w:fill="F2EFE8"/>
        </w:rPr>
        <w:t>. We will be needing this later.</w:t>
      </w:r>
    </w:p>
    <w:p w:rsidR="007336A2" w:rsidRPr="007336A2" w:rsidRDefault="007336A2" w:rsidP="007336A2">
      <w:pPr>
        <w:ind w:left="720"/>
        <w:rPr>
          <w:rFonts w:cstheme="minorHAnsi"/>
        </w:rPr>
      </w:pPr>
      <w:r w:rsidRPr="007336A2"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1510" cy="3643956"/>
            <wp:effectExtent l="0" t="0" r="0" b="0"/>
            <wp:docPr id="10" name="Picture 10" descr="IAM User Credentials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AM User Credentials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A2" w:rsidRDefault="007336A2" w:rsidP="00D36A29">
      <w:pPr>
        <w:rPr>
          <w:rFonts w:cstheme="minorHAnsi"/>
        </w:rPr>
      </w:pPr>
    </w:p>
    <w:p w:rsidR="00D36A29" w:rsidRDefault="00D36A29" w:rsidP="00D36A29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Create </w:t>
      </w:r>
      <w:proofErr w:type="spellStart"/>
      <w:r>
        <w:rPr>
          <w:rFonts w:cstheme="minorHAnsi"/>
        </w:rPr>
        <w:t>Cognito</w:t>
      </w:r>
      <w:proofErr w:type="spellEnd"/>
      <w:r>
        <w:rPr>
          <w:rFonts w:cstheme="minorHAnsi"/>
        </w:rPr>
        <w:t xml:space="preserve"> Pool</w:t>
      </w:r>
    </w:p>
    <w:p w:rsidR="00D36A29" w:rsidRDefault="00D36A29" w:rsidP="00D36A29">
      <w:pPr>
        <w:pStyle w:val="ListParagraph"/>
        <w:rPr>
          <w:rFonts w:cstheme="minorHAnsi"/>
        </w:rPr>
      </w:pPr>
    </w:p>
    <w:p w:rsidR="00D36A29" w:rsidRPr="00D36A29" w:rsidRDefault="00D36A29" w:rsidP="00D36A2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From the following </w:t>
      </w:r>
      <w:proofErr w:type="gramStart"/>
      <w:r>
        <w:rPr>
          <w:rFonts w:cstheme="minorHAnsi"/>
        </w:rPr>
        <w:t>url</w:t>
      </w:r>
      <w:proofErr w:type="gramEnd"/>
      <w:r>
        <w:rPr>
          <w:rFonts w:cstheme="minorHAnsi"/>
        </w:rPr>
        <w:t xml:space="preserve">: </w:t>
      </w:r>
      <w:hyperlink r:id="rId15" w:history="1">
        <w:r w:rsidRPr="008541A0">
          <w:rPr>
            <w:rStyle w:val="Hyperlink"/>
            <w:rFonts w:cstheme="minorHAnsi"/>
          </w:rPr>
          <w:t>https://console.aws.amazon.com/console/home?region=us-east-1</w:t>
        </w:r>
      </w:hyperlink>
      <w:r>
        <w:rPr>
          <w:rFonts w:cstheme="minorHAnsi"/>
        </w:rPr>
        <w:t xml:space="preserve"> , </w:t>
      </w:r>
      <w:r>
        <w:rPr>
          <w:rFonts w:ascii="Arial" w:hAnsi="Arial" w:cs="Arial"/>
          <w:color w:val="383736"/>
          <w:shd w:val="clear" w:color="auto" w:fill="F2EFE8"/>
        </w:rPr>
        <w:t>select </w:t>
      </w:r>
      <w:proofErr w:type="spellStart"/>
      <w:r>
        <w:rPr>
          <w:rStyle w:val="Strong"/>
          <w:rFonts w:ascii="Arial" w:hAnsi="Arial" w:cs="Arial"/>
          <w:color w:val="383736"/>
          <w:shd w:val="clear" w:color="auto" w:fill="F2EFE8"/>
        </w:rPr>
        <w:t>Cognito</w:t>
      </w:r>
      <w:proofErr w:type="spellEnd"/>
      <w:r>
        <w:rPr>
          <w:rFonts w:ascii="Arial" w:hAnsi="Arial" w:cs="Arial"/>
          <w:color w:val="383736"/>
          <w:shd w:val="clear" w:color="auto" w:fill="F2EFE8"/>
        </w:rPr>
        <w:t> from the list of services.</w:t>
      </w:r>
    </w:p>
    <w:p w:rsidR="00D36A29" w:rsidRDefault="00D36A29" w:rsidP="00D36A29">
      <w:pPr>
        <w:ind w:left="720"/>
        <w:rPr>
          <w:rFonts w:cstheme="minorHAnsi"/>
        </w:rPr>
      </w:pPr>
    </w:p>
    <w:p w:rsidR="00D36A29" w:rsidRDefault="00D36A29" w:rsidP="00D36A29">
      <w:pPr>
        <w:ind w:left="72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43956"/>
            <wp:effectExtent l="0" t="0" r="0" b="0"/>
            <wp:docPr id="11" name="Picture 11" descr="Select Cognito Servic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elect Cognito Service screensho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29" w:rsidRPr="00D36A29" w:rsidRDefault="00D36A29" w:rsidP="00D36A2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lastRenderedPageBreak/>
        <w:t>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Manage your User Pools</w:t>
      </w:r>
      <w:r>
        <w:rPr>
          <w:rFonts w:ascii="Arial" w:hAnsi="Arial" w:cs="Arial"/>
          <w:color w:val="383736"/>
          <w:shd w:val="clear" w:color="auto" w:fill="F2EFE8"/>
        </w:rPr>
        <w:t>.</w:t>
      </w:r>
    </w:p>
    <w:p w:rsidR="00D36A29" w:rsidRDefault="00D36A29" w:rsidP="00D36A29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D36A29" w:rsidRDefault="00AB0230" w:rsidP="00D36A29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43956"/>
            <wp:effectExtent l="0" t="0" r="0" b="0"/>
            <wp:docPr id="12" name="Picture 12" descr="Select Manage Your Cognito User Pools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lect Manage Your Cognito User Pools screensho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230" w:rsidRDefault="00AB0230" w:rsidP="00D36A29">
      <w:pPr>
        <w:pStyle w:val="ListParagraph"/>
        <w:ind w:left="1080"/>
        <w:rPr>
          <w:rFonts w:cstheme="minorHAnsi"/>
        </w:rPr>
      </w:pPr>
    </w:p>
    <w:p w:rsidR="00AB0230" w:rsidRPr="00AB0230" w:rsidRDefault="00AB0230" w:rsidP="00AB0230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Create a User Pool</w:t>
      </w:r>
      <w:r>
        <w:rPr>
          <w:rFonts w:ascii="Arial" w:hAnsi="Arial" w:cs="Arial"/>
          <w:color w:val="383736"/>
          <w:shd w:val="clear" w:color="auto" w:fill="F2EFE8"/>
        </w:rPr>
        <w:t>.</w:t>
      </w:r>
    </w:p>
    <w:p w:rsidR="00AB0230" w:rsidRDefault="00AB0230" w:rsidP="00AB0230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AB0230" w:rsidRDefault="00AB0230" w:rsidP="00AB0230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43956"/>
            <wp:effectExtent l="0" t="0" r="0" b="0"/>
            <wp:docPr id="13" name="Picture 13" descr="Select Create a Cognito User Pool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lect Create a Cognito User Pool screensho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230" w:rsidRDefault="00AB0230" w:rsidP="00AB0230">
      <w:pPr>
        <w:pStyle w:val="ListParagraph"/>
        <w:ind w:left="1080"/>
        <w:rPr>
          <w:rFonts w:cstheme="minorHAnsi"/>
        </w:rPr>
      </w:pPr>
    </w:p>
    <w:p w:rsidR="00AB0230" w:rsidRPr="00CA531C" w:rsidRDefault="00CA531C" w:rsidP="00AB0230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Enter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Pool name</w:t>
      </w:r>
      <w:r>
        <w:rPr>
          <w:rFonts w:ascii="Arial" w:hAnsi="Arial" w:cs="Arial"/>
          <w:color w:val="383736"/>
          <w:shd w:val="clear" w:color="auto" w:fill="F2EFE8"/>
        </w:rPr>
        <w:t> and 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Review defaults</w:t>
      </w:r>
      <w:r>
        <w:rPr>
          <w:rFonts w:ascii="Arial" w:hAnsi="Arial" w:cs="Arial"/>
          <w:color w:val="383736"/>
          <w:shd w:val="clear" w:color="auto" w:fill="F2EFE8"/>
        </w:rPr>
        <w:t>.</w:t>
      </w:r>
    </w:p>
    <w:p w:rsidR="00CA531C" w:rsidRDefault="00CA531C" w:rsidP="00CA531C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CA531C" w:rsidRDefault="00CA531C" w:rsidP="00CA531C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639838"/>
            <wp:effectExtent l="0" t="0" r="0" b="0"/>
            <wp:docPr id="14" name="Picture 14" descr="Fill in Cognito User Pool info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ill in Cognito User Pool info screensho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1C" w:rsidRDefault="00CA531C" w:rsidP="00CA531C">
      <w:pPr>
        <w:pStyle w:val="ListParagraph"/>
        <w:ind w:left="1080"/>
        <w:rPr>
          <w:rFonts w:cstheme="minorHAnsi"/>
        </w:rPr>
      </w:pPr>
    </w:p>
    <w:p w:rsidR="00CA531C" w:rsidRPr="00CA531C" w:rsidRDefault="00CA531C" w:rsidP="00CA531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Choose username attributes…</w:t>
      </w:r>
      <w:r>
        <w:rPr>
          <w:rFonts w:ascii="Arial" w:hAnsi="Arial" w:cs="Arial"/>
          <w:color w:val="383736"/>
          <w:shd w:val="clear" w:color="auto" w:fill="F2EFE8"/>
        </w:rPr>
        <w:t>.</w:t>
      </w:r>
    </w:p>
    <w:p w:rsidR="00CA531C" w:rsidRDefault="00CA531C" w:rsidP="00CA531C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CA531C" w:rsidRDefault="00CA531C" w:rsidP="00CA531C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CA531C" w:rsidRDefault="00D77D0B" w:rsidP="00CA531C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39838"/>
            <wp:effectExtent l="0" t="0" r="0" b="0"/>
            <wp:docPr id="15" name="Picture 15" descr="Choose username attribut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oose username attribute screensho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0B" w:rsidRDefault="00D77D0B" w:rsidP="00CA531C">
      <w:pPr>
        <w:pStyle w:val="ListParagraph"/>
        <w:ind w:left="1080"/>
        <w:rPr>
          <w:rFonts w:cstheme="minorHAnsi"/>
        </w:rPr>
      </w:pPr>
    </w:p>
    <w:p w:rsidR="00D77D0B" w:rsidRPr="00D77D0B" w:rsidRDefault="00D77D0B" w:rsidP="00D77D0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And 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Email address or phone numbers</w:t>
      </w:r>
      <w:r>
        <w:rPr>
          <w:rFonts w:ascii="Arial" w:hAnsi="Arial" w:cs="Arial"/>
          <w:color w:val="383736"/>
          <w:shd w:val="clear" w:color="auto" w:fill="F2EFE8"/>
        </w:rPr>
        <w:t> and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Allow email addresses</w:t>
      </w:r>
      <w:r>
        <w:rPr>
          <w:rFonts w:ascii="Arial" w:hAnsi="Arial" w:cs="Arial"/>
          <w:color w:val="383736"/>
          <w:shd w:val="clear" w:color="auto" w:fill="F2EFE8"/>
        </w:rPr>
        <w:t xml:space="preserve">. This is telling </w:t>
      </w:r>
      <w:proofErr w:type="spellStart"/>
      <w:r>
        <w:rPr>
          <w:rFonts w:ascii="Arial" w:hAnsi="Arial" w:cs="Arial"/>
          <w:color w:val="383736"/>
          <w:shd w:val="clear" w:color="auto" w:fill="F2EFE8"/>
        </w:rPr>
        <w:t>Cognito</w:t>
      </w:r>
      <w:proofErr w:type="spellEnd"/>
      <w:r>
        <w:rPr>
          <w:rFonts w:ascii="Arial" w:hAnsi="Arial" w:cs="Arial"/>
          <w:color w:val="383736"/>
          <w:shd w:val="clear" w:color="auto" w:fill="F2EFE8"/>
        </w:rPr>
        <w:t xml:space="preserve"> User Pool that we want our users to be able to sign up and login with their email as their username.</w:t>
      </w:r>
    </w:p>
    <w:p w:rsidR="00D77D0B" w:rsidRDefault="00D77D0B" w:rsidP="00D77D0B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639838"/>
            <wp:effectExtent l="0" t="0" r="0" b="0"/>
            <wp:docPr id="16" name="Picture 16" descr="Select email address as usernam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elect email address as username screensho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0B" w:rsidRDefault="00D77D0B" w:rsidP="00D77D0B">
      <w:pPr>
        <w:pStyle w:val="ListParagraph"/>
        <w:ind w:left="1080"/>
        <w:rPr>
          <w:rFonts w:cstheme="minorHAnsi"/>
        </w:rPr>
      </w:pPr>
    </w:p>
    <w:p w:rsidR="00D77D0B" w:rsidRDefault="00D77D0B" w:rsidP="00D77D0B">
      <w:pPr>
        <w:pStyle w:val="ListParagraph"/>
        <w:ind w:left="1080"/>
        <w:rPr>
          <w:rFonts w:cstheme="minorHAnsi"/>
        </w:rPr>
      </w:pPr>
    </w:p>
    <w:p w:rsidR="00D77D0B" w:rsidRPr="00D77D0B" w:rsidRDefault="00D77D0B" w:rsidP="00D77D0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Scroll down and 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Next step</w:t>
      </w:r>
      <w:r>
        <w:rPr>
          <w:rFonts w:ascii="Arial" w:hAnsi="Arial" w:cs="Arial"/>
          <w:color w:val="383736"/>
          <w:shd w:val="clear" w:color="auto" w:fill="F2EFE8"/>
        </w:rPr>
        <w:t>.</w:t>
      </w:r>
    </w:p>
    <w:p w:rsidR="00D77D0B" w:rsidRDefault="00D77D0B" w:rsidP="00D77D0B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D77D0B" w:rsidRDefault="00AA1B3E" w:rsidP="00D77D0B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39838"/>
            <wp:effectExtent l="0" t="0" r="0" b="0"/>
            <wp:docPr id="17" name="Picture 17" descr="Select attributes next step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lect attributes next step screensho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3E" w:rsidRPr="00AA1B3E" w:rsidRDefault="00AA1B3E" w:rsidP="00AA1B3E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Hit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Review</w:t>
      </w:r>
      <w:r>
        <w:rPr>
          <w:rFonts w:ascii="Arial" w:hAnsi="Arial" w:cs="Arial"/>
          <w:color w:val="383736"/>
          <w:shd w:val="clear" w:color="auto" w:fill="F2EFE8"/>
        </w:rPr>
        <w:t> in the side panel and make sure that the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Username attributes</w:t>
      </w:r>
      <w:r>
        <w:rPr>
          <w:rFonts w:ascii="Arial" w:hAnsi="Arial" w:cs="Arial"/>
          <w:color w:val="383736"/>
          <w:shd w:val="clear" w:color="auto" w:fill="F2EFE8"/>
        </w:rPr>
        <w:t> is set to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email</w:t>
      </w:r>
      <w:r>
        <w:rPr>
          <w:rFonts w:ascii="Arial" w:hAnsi="Arial" w:cs="Arial"/>
          <w:color w:val="383736"/>
          <w:shd w:val="clear" w:color="auto" w:fill="F2EFE8"/>
        </w:rPr>
        <w:t>.</w:t>
      </w:r>
    </w:p>
    <w:p w:rsidR="00AA1B3E" w:rsidRDefault="00AA1B3E" w:rsidP="00AA1B3E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AA1B3E" w:rsidRDefault="00AA1B3E" w:rsidP="00AA1B3E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AA1B3E" w:rsidRDefault="00ED0BF6" w:rsidP="00AA1B3E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639838"/>
            <wp:effectExtent l="0" t="0" r="0" b="0"/>
            <wp:docPr id="18" name="Picture 18" descr="Review User Pool settings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view User Pool settings screensho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BF6" w:rsidRDefault="00ED0BF6" w:rsidP="00ED0BF6">
      <w:pPr>
        <w:rPr>
          <w:rFonts w:cstheme="minorHAnsi"/>
        </w:rPr>
      </w:pPr>
    </w:p>
    <w:p w:rsidR="00ED0BF6" w:rsidRPr="005B712C" w:rsidRDefault="005B712C" w:rsidP="00ED0BF6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Now hit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Create pool</w:t>
      </w:r>
      <w:r>
        <w:rPr>
          <w:rFonts w:ascii="Arial" w:hAnsi="Arial" w:cs="Arial"/>
          <w:color w:val="383736"/>
          <w:shd w:val="clear" w:color="auto" w:fill="F2EFE8"/>
        </w:rPr>
        <w:t> at the bottom of the page.</w:t>
      </w:r>
    </w:p>
    <w:p w:rsidR="005B712C" w:rsidRDefault="005B712C" w:rsidP="005B712C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5B712C" w:rsidRDefault="006220B9" w:rsidP="005B712C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39838"/>
            <wp:effectExtent l="0" t="0" r="0" b="0"/>
            <wp:docPr id="19" name="Picture 19" descr="Select Create pool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elect Create pool screensho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0B9" w:rsidRDefault="006220B9" w:rsidP="006220B9">
      <w:pPr>
        <w:rPr>
          <w:rFonts w:cstheme="minorHAnsi"/>
        </w:rPr>
      </w:pPr>
    </w:p>
    <w:p w:rsidR="006220B9" w:rsidRPr="007C59AE" w:rsidRDefault="007C59AE" w:rsidP="006220B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lastRenderedPageBreak/>
        <w:t>Your User Pool has been created. Take a note of the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Pool Id</w:t>
      </w:r>
      <w:r>
        <w:rPr>
          <w:rFonts w:ascii="Arial" w:hAnsi="Arial" w:cs="Arial"/>
          <w:color w:val="383736"/>
          <w:shd w:val="clear" w:color="auto" w:fill="F2EFE8"/>
        </w:rPr>
        <w:t> and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Pool ARN</w:t>
      </w:r>
      <w:r>
        <w:rPr>
          <w:rFonts w:ascii="Arial" w:hAnsi="Arial" w:cs="Arial"/>
          <w:color w:val="383736"/>
          <w:shd w:val="clear" w:color="auto" w:fill="F2EFE8"/>
        </w:rPr>
        <w:t> which will be required later. Also, note the region that your User Pool is created in</w:t>
      </w:r>
    </w:p>
    <w:p w:rsidR="007C59AE" w:rsidRDefault="007C59AE" w:rsidP="007C59AE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7C59AE" w:rsidRDefault="007C59AE" w:rsidP="007C59AE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7C59AE" w:rsidRDefault="007C59AE" w:rsidP="007C59AE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39838"/>
            <wp:effectExtent l="0" t="0" r="0" b="0"/>
            <wp:docPr id="20" name="Picture 20" descr="Cognito User Pool Created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ognito User Pool Created Screensho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9AE" w:rsidRDefault="007C59AE" w:rsidP="007C59AE">
      <w:pPr>
        <w:rPr>
          <w:rFonts w:cstheme="minorHAnsi"/>
        </w:rPr>
      </w:pPr>
    </w:p>
    <w:p w:rsidR="007C59AE" w:rsidRDefault="00CF2EC2" w:rsidP="00CF2EC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Create App Client</w:t>
      </w:r>
    </w:p>
    <w:p w:rsidR="00CF2EC2" w:rsidRDefault="00CF2EC2" w:rsidP="00CF2EC2">
      <w:pPr>
        <w:pStyle w:val="ListParagraph"/>
        <w:rPr>
          <w:rFonts w:cstheme="minorHAnsi"/>
        </w:rPr>
      </w:pPr>
    </w:p>
    <w:p w:rsidR="00CF2EC2" w:rsidRPr="00830BDC" w:rsidRDefault="00830BDC" w:rsidP="00830BD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App clients</w:t>
      </w:r>
      <w:r>
        <w:rPr>
          <w:rFonts w:ascii="Arial" w:hAnsi="Arial" w:cs="Arial"/>
          <w:color w:val="383736"/>
          <w:shd w:val="clear" w:color="auto" w:fill="F2EFE8"/>
        </w:rPr>
        <w:t> from the left panel.</w:t>
      </w:r>
    </w:p>
    <w:p w:rsidR="00830BDC" w:rsidRDefault="00830BDC" w:rsidP="00830BDC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830BDC" w:rsidRDefault="00830BDC" w:rsidP="00830BDC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639838"/>
            <wp:effectExtent l="0" t="0" r="0" b="0"/>
            <wp:docPr id="21" name="Picture 21" descr="Select Congito User Pool Apps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elect Congito User Pool Apps Screensho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BDC" w:rsidRDefault="00830BDC" w:rsidP="00830BDC">
      <w:pPr>
        <w:pStyle w:val="ListParagraph"/>
        <w:ind w:left="1080"/>
        <w:rPr>
          <w:rFonts w:cstheme="minorHAnsi"/>
        </w:rPr>
      </w:pPr>
    </w:p>
    <w:p w:rsidR="00830BDC" w:rsidRPr="008B69C5" w:rsidRDefault="008B69C5" w:rsidP="00830BD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Select </w:t>
      </w:r>
      <w:proofErr w:type="gramStart"/>
      <w:r>
        <w:rPr>
          <w:rStyle w:val="Strong"/>
          <w:rFonts w:ascii="Arial" w:hAnsi="Arial" w:cs="Arial"/>
          <w:color w:val="383736"/>
          <w:shd w:val="clear" w:color="auto" w:fill="F2EFE8"/>
        </w:rPr>
        <w:t>Add</w:t>
      </w:r>
      <w:proofErr w:type="gramEnd"/>
      <w:r>
        <w:rPr>
          <w:rStyle w:val="Strong"/>
          <w:rFonts w:ascii="Arial" w:hAnsi="Arial" w:cs="Arial"/>
          <w:color w:val="383736"/>
          <w:shd w:val="clear" w:color="auto" w:fill="F2EFE8"/>
        </w:rPr>
        <w:t xml:space="preserve"> an app client</w:t>
      </w:r>
      <w:r>
        <w:rPr>
          <w:rFonts w:ascii="Arial" w:hAnsi="Arial" w:cs="Arial"/>
          <w:color w:val="383736"/>
          <w:shd w:val="clear" w:color="auto" w:fill="F2EFE8"/>
        </w:rPr>
        <w:t>.</w:t>
      </w:r>
    </w:p>
    <w:p w:rsidR="008B69C5" w:rsidRDefault="008B69C5" w:rsidP="008B69C5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8B69C5" w:rsidRDefault="001E20BA" w:rsidP="008B69C5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39838"/>
            <wp:effectExtent l="0" t="0" r="0" b="0"/>
            <wp:docPr id="22" name="Picture 22" descr="Select Add An App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elect Add An App Screensho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0BA" w:rsidRDefault="001E20BA" w:rsidP="001E20BA">
      <w:pPr>
        <w:rPr>
          <w:rFonts w:cstheme="minorHAnsi"/>
        </w:rPr>
      </w:pPr>
    </w:p>
    <w:p w:rsidR="001E20BA" w:rsidRPr="009F14D9" w:rsidRDefault="009F14D9" w:rsidP="001E20BA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Enter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App client name</w:t>
      </w:r>
      <w:r>
        <w:rPr>
          <w:rFonts w:ascii="Arial" w:hAnsi="Arial" w:cs="Arial"/>
          <w:color w:val="383736"/>
          <w:shd w:val="clear" w:color="auto" w:fill="F2EFE8"/>
        </w:rPr>
        <w:t>, un-select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Generate client secret</w:t>
      </w:r>
      <w:r>
        <w:rPr>
          <w:rFonts w:ascii="Arial" w:hAnsi="Arial" w:cs="Arial"/>
          <w:color w:val="383736"/>
          <w:shd w:val="clear" w:color="auto" w:fill="F2EFE8"/>
        </w:rPr>
        <w:t>, 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Enable sign-in API for server-based authentication</w:t>
      </w:r>
      <w:r>
        <w:rPr>
          <w:rFonts w:ascii="Arial" w:hAnsi="Arial" w:cs="Arial"/>
          <w:color w:val="383736"/>
          <w:shd w:val="clear" w:color="auto" w:fill="F2EFE8"/>
        </w:rPr>
        <w:t>, then 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Create app client</w:t>
      </w:r>
      <w:r>
        <w:rPr>
          <w:rFonts w:ascii="Arial" w:hAnsi="Arial" w:cs="Arial"/>
          <w:color w:val="383736"/>
          <w:shd w:val="clear" w:color="auto" w:fill="F2EFE8"/>
        </w:rPr>
        <w:t>.</w:t>
      </w:r>
    </w:p>
    <w:p w:rsidR="009F14D9" w:rsidRDefault="009F14D9" w:rsidP="009F14D9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C37D8A" w:rsidRPr="00C37D8A" w:rsidRDefault="00C37D8A" w:rsidP="00C37D8A">
      <w:pPr>
        <w:pStyle w:val="ListParagraph"/>
        <w:numPr>
          <w:ilvl w:val="0"/>
          <w:numId w:val="5"/>
        </w:numPr>
        <w:shd w:val="clear" w:color="auto" w:fill="F2EFE8"/>
        <w:spacing w:before="100" w:beforeAutospacing="1" w:after="100" w:afterAutospacing="1" w:line="240" w:lineRule="auto"/>
        <w:rPr>
          <w:rFonts w:ascii="Arial" w:eastAsia="Times New Roman" w:hAnsi="Arial" w:cs="Arial"/>
          <w:color w:val="383736"/>
          <w:sz w:val="24"/>
          <w:szCs w:val="24"/>
          <w:lang w:eastAsia="en-IN"/>
        </w:rPr>
      </w:pPr>
      <w:r w:rsidRPr="00C37D8A">
        <w:rPr>
          <w:rFonts w:ascii="Arial" w:eastAsia="Times New Roman" w:hAnsi="Arial" w:cs="Arial"/>
          <w:b/>
          <w:bCs/>
          <w:color w:val="383736"/>
          <w:sz w:val="24"/>
          <w:szCs w:val="24"/>
          <w:lang w:eastAsia="en-IN"/>
        </w:rPr>
        <w:lastRenderedPageBreak/>
        <w:t>Generate client secret</w:t>
      </w:r>
      <w:r w:rsidRPr="00C37D8A">
        <w:rPr>
          <w:rFonts w:ascii="Arial" w:eastAsia="Times New Roman" w:hAnsi="Arial" w:cs="Arial"/>
          <w:color w:val="383736"/>
          <w:sz w:val="24"/>
          <w:szCs w:val="24"/>
          <w:lang w:eastAsia="en-IN"/>
        </w:rPr>
        <w:t>: user pool apps with a client secret are not supported by the JavaScript SDK. We need to un-select the option.</w:t>
      </w:r>
    </w:p>
    <w:p w:rsidR="00C37D8A" w:rsidRPr="00C37D8A" w:rsidRDefault="00C37D8A" w:rsidP="00C37D8A">
      <w:pPr>
        <w:pStyle w:val="ListParagraph"/>
        <w:numPr>
          <w:ilvl w:val="0"/>
          <w:numId w:val="5"/>
        </w:numPr>
        <w:shd w:val="clear" w:color="auto" w:fill="F2EFE8"/>
        <w:spacing w:before="100" w:beforeAutospacing="1" w:after="100" w:afterAutospacing="1" w:line="240" w:lineRule="auto"/>
        <w:rPr>
          <w:rFonts w:ascii="Arial" w:eastAsia="Times New Roman" w:hAnsi="Arial" w:cs="Arial"/>
          <w:color w:val="383736"/>
          <w:sz w:val="24"/>
          <w:szCs w:val="24"/>
          <w:lang w:eastAsia="en-IN"/>
        </w:rPr>
      </w:pPr>
      <w:r w:rsidRPr="00C37D8A">
        <w:rPr>
          <w:rFonts w:ascii="Arial" w:eastAsia="Times New Roman" w:hAnsi="Arial" w:cs="Arial"/>
          <w:b/>
          <w:bCs/>
          <w:color w:val="383736"/>
          <w:sz w:val="24"/>
          <w:szCs w:val="24"/>
          <w:lang w:eastAsia="en-IN"/>
        </w:rPr>
        <w:t>Enable sign-in API for server-based authentication</w:t>
      </w:r>
      <w:r w:rsidRPr="00C37D8A">
        <w:rPr>
          <w:rFonts w:ascii="Arial" w:eastAsia="Times New Roman" w:hAnsi="Arial" w:cs="Arial"/>
          <w:color w:val="383736"/>
          <w:sz w:val="24"/>
          <w:szCs w:val="24"/>
          <w:lang w:eastAsia="en-IN"/>
        </w:rPr>
        <w:t>: required by AWS CLI when managing the pool users via command line interface. We will be creating a test user through the command line interface in the next chapter.</w:t>
      </w:r>
    </w:p>
    <w:p w:rsidR="009F14D9" w:rsidRDefault="009F14D9" w:rsidP="00C37D8A">
      <w:pPr>
        <w:rPr>
          <w:rFonts w:cstheme="minorHAnsi"/>
        </w:rPr>
      </w:pPr>
    </w:p>
    <w:p w:rsidR="00C37D8A" w:rsidRDefault="004F6AC4" w:rsidP="004F6AC4">
      <w:pPr>
        <w:ind w:left="72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39838"/>
            <wp:effectExtent l="0" t="0" r="0" b="0"/>
            <wp:docPr id="23" name="Picture 23" descr="Fill Cognito User Pool App Info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ill Cognito User Pool App Info Screensho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C4" w:rsidRPr="004F6AC4" w:rsidRDefault="004F6AC4" w:rsidP="004F6AC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Your app client has been created. Take note of the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App client id</w:t>
      </w:r>
      <w:r>
        <w:rPr>
          <w:rFonts w:ascii="Arial" w:hAnsi="Arial" w:cs="Arial"/>
          <w:color w:val="383736"/>
          <w:shd w:val="clear" w:color="auto" w:fill="F2EFE8"/>
        </w:rPr>
        <w:t> which will be required in the later chapters.</w:t>
      </w:r>
    </w:p>
    <w:p w:rsidR="004F6AC4" w:rsidRDefault="004F6AC4" w:rsidP="004F6AC4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4F6AC4" w:rsidRDefault="004F6AC4" w:rsidP="004F6AC4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639838"/>
            <wp:effectExtent l="0" t="0" r="0" b="0"/>
            <wp:docPr id="24" name="Picture 24" descr="Cognito User Pool App Created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ognito User Pool App Created Screensho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C4" w:rsidRDefault="004F6AC4" w:rsidP="004F6AC4">
      <w:pPr>
        <w:rPr>
          <w:rFonts w:cstheme="minorHAnsi"/>
        </w:rPr>
      </w:pPr>
    </w:p>
    <w:p w:rsidR="004F6AC4" w:rsidRDefault="000A3464" w:rsidP="004F6AC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Create Domain Name:</w:t>
      </w:r>
    </w:p>
    <w:p w:rsidR="000A3464" w:rsidRDefault="000A3464" w:rsidP="000A3464">
      <w:pPr>
        <w:pStyle w:val="ListParagraph"/>
        <w:rPr>
          <w:rFonts w:cstheme="minorHAnsi"/>
        </w:rPr>
      </w:pPr>
    </w:p>
    <w:p w:rsidR="000A3464" w:rsidRPr="000A3464" w:rsidRDefault="000A3464" w:rsidP="000A346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>Finally, select </w:t>
      </w:r>
      <w:r>
        <w:rPr>
          <w:rStyle w:val="Strong"/>
          <w:rFonts w:ascii="Arial" w:hAnsi="Arial" w:cs="Arial"/>
          <w:color w:val="383736"/>
          <w:shd w:val="clear" w:color="auto" w:fill="F2EFE8"/>
        </w:rPr>
        <w:t>Domain name</w:t>
      </w:r>
      <w:r>
        <w:rPr>
          <w:rFonts w:ascii="Arial" w:hAnsi="Arial" w:cs="Arial"/>
          <w:color w:val="383736"/>
          <w:shd w:val="clear" w:color="auto" w:fill="F2EFE8"/>
        </w:rPr>
        <w:t> from the left panel. Enter your unique domain name and select </w:t>
      </w:r>
      <w:proofErr w:type="gramStart"/>
      <w:r>
        <w:rPr>
          <w:rStyle w:val="Strong"/>
          <w:rFonts w:ascii="Arial" w:hAnsi="Arial" w:cs="Arial"/>
          <w:color w:val="383736"/>
          <w:shd w:val="clear" w:color="auto" w:fill="F2EFE8"/>
        </w:rPr>
        <w:t>Save</w:t>
      </w:r>
      <w:proofErr w:type="gramEnd"/>
      <w:r>
        <w:rPr>
          <w:rStyle w:val="Strong"/>
          <w:rFonts w:ascii="Arial" w:hAnsi="Arial" w:cs="Arial"/>
          <w:color w:val="383736"/>
          <w:shd w:val="clear" w:color="auto" w:fill="F2EFE8"/>
        </w:rPr>
        <w:t xml:space="preserve"> changes</w:t>
      </w:r>
      <w:r>
        <w:rPr>
          <w:rFonts w:ascii="Arial" w:hAnsi="Arial" w:cs="Arial"/>
          <w:color w:val="383736"/>
          <w:shd w:val="clear" w:color="auto" w:fill="F2EFE8"/>
        </w:rPr>
        <w:t>. In our case we are using </w:t>
      </w:r>
      <w:r>
        <w:rPr>
          <w:rStyle w:val="HTMLCode"/>
          <w:rFonts w:eastAsiaTheme="minorHAnsi"/>
          <w:color w:val="383736"/>
          <w:sz w:val="23"/>
          <w:szCs w:val="23"/>
          <w:bdr w:val="single" w:sz="6" w:space="1" w:color="E8DFF3" w:frame="1"/>
          <w:shd w:val="clear" w:color="auto" w:fill="F0EAF7"/>
        </w:rPr>
        <w:t>notes-app</w:t>
      </w:r>
      <w:r>
        <w:rPr>
          <w:rFonts w:ascii="Arial" w:hAnsi="Arial" w:cs="Arial"/>
          <w:color w:val="383736"/>
          <w:shd w:val="clear" w:color="auto" w:fill="F2EFE8"/>
        </w:rPr>
        <w:t>.</w:t>
      </w:r>
    </w:p>
    <w:p w:rsidR="000A3464" w:rsidRDefault="000A3464" w:rsidP="000A3464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0A3464" w:rsidRDefault="000A3464" w:rsidP="000A3464">
      <w:pPr>
        <w:pStyle w:val="ListParagraph"/>
        <w:ind w:left="1080"/>
        <w:rPr>
          <w:rFonts w:ascii="Arial" w:hAnsi="Arial" w:cs="Arial"/>
          <w:color w:val="383736"/>
          <w:shd w:val="clear" w:color="auto" w:fill="F2EFE8"/>
        </w:rPr>
      </w:pPr>
    </w:p>
    <w:p w:rsidR="000A3464" w:rsidRDefault="00AE77F3" w:rsidP="000A3464">
      <w:pPr>
        <w:pStyle w:val="ListParagraph"/>
        <w:ind w:left="1080"/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>
            <wp:extent cx="5731510" cy="3639838"/>
            <wp:effectExtent l="0" t="0" r="0" b="0"/>
            <wp:docPr id="25" name="Picture 25" descr="Select Congito User Pool Apps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elect Congito User Pool Apps Screensho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F3" w:rsidRDefault="00AE77F3" w:rsidP="00AE77F3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You can use your own domain by clicking on “Your Own Domain” and then enter domain name and select </w:t>
      </w:r>
      <w:proofErr w:type="spellStart"/>
      <w:r>
        <w:rPr>
          <w:rFonts w:cstheme="minorHAnsi"/>
        </w:rPr>
        <w:t>aws</w:t>
      </w:r>
      <w:proofErr w:type="spellEnd"/>
      <w:r>
        <w:rPr>
          <w:rFonts w:cstheme="minorHAnsi"/>
        </w:rPr>
        <w:t xml:space="preserve"> managed certificate.</w:t>
      </w:r>
    </w:p>
    <w:p w:rsidR="00AE77F3" w:rsidRDefault="00AE77F3" w:rsidP="00AE77F3">
      <w:pPr>
        <w:ind w:left="720"/>
        <w:rPr>
          <w:rFonts w:cstheme="minorHAnsi"/>
        </w:rPr>
      </w:pPr>
    </w:p>
    <w:p w:rsidR="00CC3A18" w:rsidRPr="00CC3A18" w:rsidRDefault="00CC3A18" w:rsidP="00CC3A1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383736"/>
          <w:shd w:val="clear" w:color="auto" w:fill="F2EFE8"/>
        </w:rPr>
        <w:t xml:space="preserve">Now our </w:t>
      </w:r>
      <w:proofErr w:type="spellStart"/>
      <w:r>
        <w:rPr>
          <w:rFonts w:ascii="Arial" w:hAnsi="Arial" w:cs="Arial"/>
          <w:color w:val="383736"/>
          <w:shd w:val="clear" w:color="auto" w:fill="F2EFE8"/>
        </w:rPr>
        <w:t>Cognito</w:t>
      </w:r>
      <w:proofErr w:type="spellEnd"/>
      <w:r>
        <w:rPr>
          <w:rFonts w:ascii="Arial" w:hAnsi="Arial" w:cs="Arial"/>
          <w:color w:val="383736"/>
          <w:shd w:val="clear" w:color="auto" w:fill="F2EFE8"/>
        </w:rPr>
        <w:t xml:space="preserve"> User Pool is ready. It will maintain a user directory for our notes app. It will also be used to authenticate access to our API. Next let’s set up a test user within the pool.</w:t>
      </w:r>
    </w:p>
    <w:p w:rsidR="00CC3A18" w:rsidRPr="00CC3A18" w:rsidRDefault="00CC3A18" w:rsidP="00CC3A18">
      <w:pPr>
        <w:pStyle w:val="ListParagraph"/>
        <w:rPr>
          <w:rFonts w:cstheme="minorHAnsi"/>
        </w:rPr>
      </w:pPr>
    </w:p>
    <w:p w:rsidR="00CC3A18" w:rsidRPr="00CC3A18" w:rsidRDefault="00CC3A18" w:rsidP="00CC3A18">
      <w:pPr>
        <w:pStyle w:val="ListParagraph"/>
        <w:numPr>
          <w:ilvl w:val="0"/>
          <w:numId w:val="2"/>
        </w:numPr>
        <w:rPr>
          <w:rFonts w:cstheme="minorHAnsi"/>
        </w:rPr>
      </w:pPr>
      <w:bookmarkStart w:id="0" w:name="_GoBack"/>
      <w:bookmarkEnd w:id="0"/>
    </w:p>
    <w:sectPr w:rsidR="00CC3A18" w:rsidRPr="00CC3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27260"/>
    <w:multiLevelType w:val="multilevel"/>
    <w:tmpl w:val="2DF67C6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>
    <w:nsid w:val="154F2197"/>
    <w:multiLevelType w:val="hybridMultilevel"/>
    <w:tmpl w:val="8734619A"/>
    <w:lvl w:ilvl="0" w:tplc="6AFCE19A">
      <w:start w:val="3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8B87B5D"/>
    <w:multiLevelType w:val="hybridMultilevel"/>
    <w:tmpl w:val="CA9EB5A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536250D"/>
    <w:multiLevelType w:val="hybridMultilevel"/>
    <w:tmpl w:val="E9341232"/>
    <w:lvl w:ilvl="0" w:tplc="3746D344">
      <w:start w:val="3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A1209EE"/>
    <w:multiLevelType w:val="hybridMultilevel"/>
    <w:tmpl w:val="65EEC6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74F"/>
    <w:rsid w:val="000A3464"/>
    <w:rsid w:val="001E20BA"/>
    <w:rsid w:val="00287133"/>
    <w:rsid w:val="004F6AC4"/>
    <w:rsid w:val="004F774F"/>
    <w:rsid w:val="00532C22"/>
    <w:rsid w:val="005B712C"/>
    <w:rsid w:val="006220B9"/>
    <w:rsid w:val="007336A2"/>
    <w:rsid w:val="00774B5D"/>
    <w:rsid w:val="007C59AE"/>
    <w:rsid w:val="00830BDC"/>
    <w:rsid w:val="008B69C5"/>
    <w:rsid w:val="009F14D9"/>
    <w:rsid w:val="00AA1B3E"/>
    <w:rsid w:val="00AB0230"/>
    <w:rsid w:val="00AE77F3"/>
    <w:rsid w:val="00C37D8A"/>
    <w:rsid w:val="00CA531C"/>
    <w:rsid w:val="00CC3A18"/>
    <w:rsid w:val="00CF2EC2"/>
    <w:rsid w:val="00D36A29"/>
    <w:rsid w:val="00D77D0B"/>
    <w:rsid w:val="00ED0BF6"/>
    <w:rsid w:val="00FA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E019CB-469F-496A-BE47-3E466BE42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B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5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A25A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A34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3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console.aws.amazon.com/" TargetMode="External"/><Relationship Id="rId15" Type="http://schemas.openxmlformats.org/officeDocument/2006/relationships/hyperlink" Target="https://console.aws.amazon.com/console/home?region=us-east-1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li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14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Singh</dc:creator>
  <cp:keywords/>
  <dc:description/>
  <cp:lastModifiedBy>Arvind Singh</cp:lastModifiedBy>
  <cp:revision>23</cp:revision>
  <dcterms:created xsi:type="dcterms:W3CDTF">2018-09-17T17:28:00Z</dcterms:created>
  <dcterms:modified xsi:type="dcterms:W3CDTF">2018-09-17T20:29:00Z</dcterms:modified>
</cp:coreProperties>
</file>