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4C2" w:rsidRDefault="00A444C2" w:rsidP="000512A1">
      <w:pPr>
        <w:spacing w:line="240" w:lineRule="auto"/>
        <w:ind w:firstLine="708"/>
      </w:pPr>
      <w:r>
        <w:t xml:space="preserve">Przedstawiamy tabele potrzebne do funkcjonowania Ewidencji działalności </w:t>
      </w:r>
      <w:proofErr w:type="spellStart"/>
      <w:r>
        <w:t>WORD’u</w:t>
      </w:r>
      <w:proofErr w:type="spellEnd"/>
      <w:r>
        <w:t>.</w:t>
      </w:r>
    </w:p>
    <w:p w:rsidR="00FB6CD4" w:rsidRDefault="00A444C2" w:rsidP="000512A1">
      <w:pPr>
        <w:spacing w:line="240" w:lineRule="auto"/>
      </w:pPr>
      <w:r>
        <w:t xml:space="preserve">- Tabela </w:t>
      </w:r>
      <w:r w:rsidRPr="000512A1">
        <w:rPr>
          <w:b/>
        </w:rPr>
        <w:t>adresów</w:t>
      </w:r>
      <w:r>
        <w:t xml:space="preserve"> przedstawia</w:t>
      </w:r>
      <w:r w:rsidR="005A15AA">
        <w:t>jącą -</w:t>
      </w:r>
      <w:r>
        <w:t xml:space="preserve"> kraj, województwo, miasto oraz kod pocztowy</w:t>
      </w:r>
      <w:r w:rsidR="00FD483C">
        <w:t xml:space="preserve">, </w:t>
      </w:r>
      <w:proofErr w:type="spellStart"/>
      <w:r w:rsidR="00FD483C">
        <w:t>nr</w:t>
      </w:r>
      <w:proofErr w:type="spellEnd"/>
      <w:r w:rsidR="00FD483C">
        <w:t xml:space="preserve">. ID adresów </w:t>
      </w:r>
      <w:r w:rsidR="005A15AA">
        <w:t>.</w:t>
      </w:r>
    </w:p>
    <w:p w:rsidR="00A444C2" w:rsidRDefault="00A444C2" w:rsidP="000512A1">
      <w:pPr>
        <w:spacing w:line="240" w:lineRule="auto"/>
      </w:pPr>
      <w:r>
        <w:t xml:space="preserve">-Tabela danych osób </w:t>
      </w:r>
      <w:r w:rsidRPr="000512A1">
        <w:rPr>
          <w:b/>
        </w:rPr>
        <w:t>zdających</w:t>
      </w:r>
      <w:r>
        <w:t xml:space="preserve"> </w:t>
      </w:r>
      <w:r w:rsidR="005A15AA">
        <w:t xml:space="preserve">przedstawiającą - </w:t>
      </w:r>
      <w:r>
        <w:t>imię, nazwisko, pesel, datę urodzenia</w:t>
      </w:r>
      <w:r w:rsidR="00FD483C">
        <w:t xml:space="preserve">, </w:t>
      </w:r>
      <w:proofErr w:type="spellStart"/>
      <w:r w:rsidR="00FD483C">
        <w:t>nr</w:t>
      </w:r>
      <w:proofErr w:type="spellEnd"/>
      <w:r w:rsidR="00FD483C">
        <w:t xml:space="preserve">. ID adresów, </w:t>
      </w:r>
      <w:proofErr w:type="spellStart"/>
      <w:r w:rsidR="00FD483C">
        <w:t>nr</w:t>
      </w:r>
      <w:proofErr w:type="spellEnd"/>
      <w:r w:rsidR="00FD483C">
        <w:t>. ID zdającego.</w:t>
      </w:r>
    </w:p>
    <w:p w:rsidR="005A15AA" w:rsidRDefault="005A15AA" w:rsidP="000512A1">
      <w:pPr>
        <w:spacing w:line="240" w:lineRule="auto"/>
      </w:pPr>
      <w:r>
        <w:t xml:space="preserve">-Tabela danych </w:t>
      </w:r>
      <w:r w:rsidRPr="000512A1">
        <w:rPr>
          <w:b/>
        </w:rPr>
        <w:t>egzaminatorów</w:t>
      </w:r>
      <w:r>
        <w:t xml:space="preserve"> przedstawiającą - imię, nazwisko, pesel, datę urodzenia</w:t>
      </w:r>
      <w:r w:rsidR="00FD483C">
        <w:t xml:space="preserve">, </w:t>
      </w:r>
      <w:proofErr w:type="spellStart"/>
      <w:r w:rsidR="00FD483C">
        <w:t>nr</w:t>
      </w:r>
      <w:proofErr w:type="spellEnd"/>
      <w:r>
        <w:t>.</w:t>
      </w:r>
      <w:r w:rsidR="00FD483C">
        <w:t xml:space="preserve"> ID egzaminatora.</w:t>
      </w:r>
    </w:p>
    <w:p w:rsidR="005A15AA" w:rsidRDefault="005A15AA" w:rsidP="000512A1">
      <w:pPr>
        <w:spacing w:line="240" w:lineRule="auto"/>
      </w:pPr>
      <w:r>
        <w:t xml:space="preserve">-Tabelę </w:t>
      </w:r>
      <w:r w:rsidRPr="000512A1">
        <w:rPr>
          <w:b/>
        </w:rPr>
        <w:t>egzaminów</w:t>
      </w:r>
      <w:r w:rsidR="000512A1">
        <w:rPr>
          <w:b/>
        </w:rPr>
        <w:t xml:space="preserve"> </w:t>
      </w:r>
      <w:r>
        <w:t xml:space="preserve">(zaplanowanych i zakończonych) przedstawiającą </w:t>
      </w:r>
      <w:r w:rsidR="008A688E">
        <w:t>–</w:t>
      </w:r>
      <w:r>
        <w:t xml:space="preserve"> </w:t>
      </w:r>
      <w:proofErr w:type="spellStart"/>
      <w:r w:rsidR="008A688E">
        <w:t>nr</w:t>
      </w:r>
      <w:proofErr w:type="spellEnd"/>
      <w:r w:rsidR="008A688E">
        <w:t xml:space="preserve">. ID egzaminatora, </w:t>
      </w:r>
      <w:proofErr w:type="spellStart"/>
      <w:r w:rsidR="008A688E">
        <w:t>nr</w:t>
      </w:r>
      <w:proofErr w:type="spellEnd"/>
      <w:r w:rsidR="008A688E">
        <w:t>. ID zdającego, kategorie egzaminu, datę egzaminu, wynik egzaminu, czas trwania egzaminu (dwa ostatnie dotyczą tylko egzaminów zakończonych).</w:t>
      </w:r>
    </w:p>
    <w:p w:rsidR="00DF34DD" w:rsidRDefault="00DF34DD" w:rsidP="000512A1">
      <w:pPr>
        <w:spacing w:line="240" w:lineRule="auto"/>
      </w:pPr>
      <w:r>
        <w:t xml:space="preserve">-Tabelę </w:t>
      </w:r>
      <w:r w:rsidRPr="000512A1">
        <w:rPr>
          <w:b/>
        </w:rPr>
        <w:t>zezwoleń</w:t>
      </w:r>
      <w:r>
        <w:t xml:space="preserve"> na prowadzenie egzaminów w danej kategorii przez egzaminatora przedstawiającą </w:t>
      </w:r>
      <w:proofErr w:type="spellStart"/>
      <w:r>
        <w:t>nr</w:t>
      </w:r>
      <w:proofErr w:type="spellEnd"/>
      <w:r>
        <w:t>. ID egzaminatora oraz kategorie.</w:t>
      </w:r>
    </w:p>
    <w:p w:rsidR="008A688E" w:rsidRDefault="008A688E" w:rsidP="000512A1">
      <w:pPr>
        <w:spacing w:line="240" w:lineRule="auto"/>
      </w:pPr>
      <w:r>
        <w:t xml:space="preserve">-Tabelę </w:t>
      </w:r>
      <w:r w:rsidR="00DF34DD" w:rsidRPr="000512A1">
        <w:rPr>
          <w:b/>
        </w:rPr>
        <w:t>haseł</w:t>
      </w:r>
      <w:r w:rsidR="00DF34DD">
        <w:t xml:space="preserve"> przedstawiającą – login oraz hasło administratora.</w:t>
      </w:r>
    </w:p>
    <w:p w:rsidR="00DF34DD" w:rsidRDefault="00FD483C" w:rsidP="000512A1">
      <w:pPr>
        <w:spacing w:line="240" w:lineRule="auto"/>
        <w:rPr>
          <w:b/>
        </w:rPr>
      </w:pPr>
      <w:r>
        <w:rPr>
          <w:b/>
        </w:rPr>
        <w:t>(„</w:t>
      </w:r>
      <w:proofErr w:type="spellStart"/>
      <w:r>
        <w:rPr>
          <w:b/>
        </w:rPr>
        <w:t>nr</w:t>
      </w:r>
      <w:proofErr w:type="spellEnd"/>
      <w:r>
        <w:rPr>
          <w:b/>
        </w:rPr>
        <w:t xml:space="preserve">. ID” w poszczególnych tabelach służą </w:t>
      </w:r>
      <w:r w:rsidR="000512A1">
        <w:rPr>
          <w:b/>
        </w:rPr>
        <w:t>do tworzenia relacji między nimi)</w:t>
      </w:r>
    </w:p>
    <w:p w:rsidR="000512A1" w:rsidRDefault="000512A1" w:rsidP="000512A1">
      <w:pPr>
        <w:spacing w:line="240" w:lineRule="auto"/>
        <w:rPr>
          <w:b/>
        </w:rPr>
      </w:pPr>
    </w:p>
    <w:p w:rsidR="001103FE" w:rsidRDefault="000512A1" w:rsidP="001103FE">
      <w:pPr>
        <w:pStyle w:val="Bezodstpw"/>
      </w:pPr>
      <w:r w:rsidRPr="00FD7DC2">
        <w:t>Aplikacja obrazuje w</w:t>
      </w:r>
      <w:r w:rsidR="00280006" w:rsidRPr="00FD7DC2">
        <w:t xml:space="preserve">idoki </w:t>
      </w:r>
      <w:r w:rsidR="00280006">
        <w:t xml:space="preserve">: </w:t>
      </w:r>
    </w:p>
    <w:p w:rsidR="002C1F43" w:rsidRPr="002C1F43" w:rsidRDefault="002C1F43" w:rsidP="001103FE">
      <w:pPr>
        <w:pStyle w:val="Bezodstpw"/>
      </w:pPr>
      <w:r>
        <w:rPr>
          <w:b/>
        </w:rPr>
        <w:t xml:space="preserve">- strony logowania </w:t>
      </w:r>
      <w:r>
        <w:t xml:space="preserve">z możliwością wprowadzenia „z klawiatury” </w:t>
      </w:r>
      <w:proofErr w:type="spellStart"/>
      <w:r>
        <w:t>loginu</w:t>
      </w:r>
      <w:proofErr w:type="spellEnd"/>
      <w:r>
        <w:t xml:space="preserve"> oraz hasła;</w:t>
      </w:r>
    </w:p>
    <w:p w:rsidR="001103FE" w:rsidRDefault="00FD7DC2" w:rsidP="001103FE">
      <w:pPr>
        <w:pStyle w:val="Bezodstpw"/>
      </w:pPr>
      <w:r w:rsidRPr="00FD7DC2">
        <w:rPr>
          <w:b/>
        </w:rPr>
        <w:t xml:space="preserve">- </w:t>
      </w:r>
      <w:r w:rsidR="00280006" w:rsidRPr="00FD7DC2">
        <w:rPr>
          <w:b/>
        </w:rPr>
        <w:t>zaplanowanych egzaminów</w:t>
      </w:r>
      <w:r w:rsidR="00280006">
        <w:t xml:space="preserve"> (egzaminatora, zdającego, kategorie, datę) oraz ich filtracje</w:t>
      </w:r>
      <w:r w:rsidR="001103FE">
        <w:t>;</w:t>
      </w:r>
    </w:p>
    <w:p w:rsidR="00280006" w:rsidRDefault="00FD7DC2" w:rsidP="001103FE">
      <w:pPr>
        <w:pStyle w:val="Bezodstpw"/>
      </w:pPr>
      <w:r w:rsidRPr="00FD7DC2">
        <w:rPr>
          <w:b/>
        </w:rPr>
        <w:t xml:space="preserve">- </w:t>
      </w:r>
      <w:r w:rsidR="00280006" w:rsidRPr="00FD7DC2">
        <w:rPr>
          <w:b/>
        </w:rPr>
        <w:t>historie egzaminów</w:t>
      </w:r>
      <w:r w:rsidR="00280006">
        <w:t xml:space="preserve"> (egzaminat</w:t>
      </w:r>
      <w:r w:rsidR="001103FE">
        <w:t>ora, zdającego, kategorie, datę, czas trwania, wynik egzaminu) oraz ich filtracje;</w:t>
      </w:r>
    </w:p>
    <w:p w:rsidR="001103FE" w:rsidRDefault="00FD7DC2" w:rsidP="001103FE">
      <w:pPr>
        <w:pStyle w:val="Bezodstpw"/>
      </w:pPr>
      <w:r w:rsidRPr="00FD7DC2">
        <w:rPr>
          <w:b/>
        </w:rPr>
        <w:t xml:space="preserve">- </w:t>
      </w:r>
      <w:r w:rsidR="001103FE" w:rsidRPr="00FD7DC2">
        <w:rPr>
          <w:b/>
        </w:rPr>
        <w:t>egzaminatorów</w:t>
      </w:r>
      <w:r w:rsidR="001103FE">
        <w:t xml:space="preserve"> (imię, nazwisko, pesel, data urodzenia, adres, uprawnienia do kategorii) oraz ich filtracje;</w:t>
      </w:r>
    </w:p>
    <w:p w:rsidR="001103FE" w:rsidRDefault="00FD7DC2" w:rsidP="001103FE">
      <w:pPr>
        <w:pStyle w:val="Bezodstpw"/>
      </w:pPr>
      <w:r w:rsidRPr="00FD7DC2">
        <w:rPr>
          <w:b/>
        </w:rPr>
        <w:t xml:space="preserve">- </w:t>
      </w:r>
      <w:r w:rsidR="001103FE" w:rsidRPr="00FD7DC2">
        <w:rPr>
          <w:b/>
        </w:rPr>
        <w:t>zdających</w:t>
      </w:r>
      <w:r w:rsidR="001103FE">
        <w:t xml:space="preserve"> (imię, nazwisk</w:t>
      </w:r>
      <w:r>
        <w:t>o, pesel, data urodzenia, adres) oraz ich filtracje;</w:t>
      </w:r>
    </w:p>
    <w:p w:rsidR="00FD7DC2" w:rsidRDefault="00FD7DC2" w:rsidP="001103FE">
      <w:pPr>
        <w:pStyle w:val="Bezodstpw"/>
      </w:pPr>
      <w:r w:rsidRPr="00FD7DC2">
        <w:rPr>
          <w:b/>
        </w:rPr>
        <w:t>- dodawania egzaminu</w:t>
      </w:r>
      <w:r>
        <w:t xml:space="preserve"> z możliwością wprowadzenia „z klawiatury” danych zdającego (imię, nazwisko, pesel, data urodzenia, adres) oraz dobrania do egzaminu egzaminatora, kategorii oraz daty egzaminu;</w:t>
      </w:r>
    </w:p>
    <w:p w:rsidR="00FD7DC2" w:rsidRPr="002C1F43" w:rsidRDefault="002C1F43" w:rsidP="001103FE">
      <w:pPr>
        <w:pStyle w:val="Bezodstpw"/>
      </w:pPr>
      <w:r>
        <w:rPr>
          <w:b/>
        </w:rPr>
        <w:t>-tworzenia ewidencji</w:t>
      </w:r>
      <w:r>
        <w:t xml:space="preserve"> za pomocą filtracji danych, po czym następuje przekserowanie do „</w:t>
      </w:r>
      <w:proofErr w:type="spellStart"/>
      <w:r>
        <w:t>pdf’a</w:t>
      </w:r>
      <w:proofErr w:type="spellEnd"/>
      <w:r>
        <w:t>”;</w:t>
      </w:r>
    </w:p>
    <w:p w:rsidR="001103FE" w:rsidRPr="00280006" w:rsidRDefault="001103FE" w:rsidP="001103FE">
      <w:pPr>
        <w:pStyle w:val="Bezodstpw"/>
      </w:pPr>
    </w:p>
    <w:p w:rsidR="00DF34DD" w:rsidRDefault="00DF34DD" w:rsidP="000512A1">
      <w:pPr>
        <w:spacing w:line="240" w:lineRule="auto"/>
      </w:pPr>
    </w:p>
    <w:sectPr w:rsidR="00DF34DD" w:rsidSect="00FB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444C2"/>
    <w:rsid w:val="000512A1"/>
    <w:rsid w:val="001103FE"/>
    <w:rsid w:val="00280006"/>
    <w:rsid w:val="002C1F43"/>
    <w:rsid w:val="005A15AA"/>
    <w:rsid w:val="008A688E"/>
    <w:rsid w:val="00A444C2"/>
    <w:rsid w:val="00DF34DD"/>
    <w:rsid w:val="00FB6CD4"/>
    <w:rsid w:val="00FD483C"/>
    <w:rsid w:val="00FD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6C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103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243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2020-03-06T19:14:00Z</dcterms:created>
  <dcterms:modified xsi:type="dcterms:W3CDTF">2020-03-06T20:14:00Z</dcterms:modified>
</cp:coreProperties>
</file>