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BA" w:rsidRPr="003A1EBA" w:rsidRDefault="003A1EBA" w:rsidP="00D5186D">
      <w:pPr>
        <w:pStyle w:val="Title"/>
        <w:rPr>
          <w:rFonts w:eastAsia="Times New Roman"/>
        </w:rPr>
      </w:pPr>
      <w:r w:rsidRPr="003A1EBA">
        <w:rPr>
          <w:rFonts w:eastAsia="Times New Roman"/>
        </w:rPr>
        <w:t>3D Scene Management for Marine 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D5186D" w:rsidRPr="00CA5098" w:rsidTr="009E6E62">
        <w:tc>
          <w:tcPr>
            <w:tcW w:w="1638" w:type="dxa"/>
          </w:tcPr>
          <w:p w:rsidR="00D5186D" w:rsidRPr="00CA5098" w:rsidRDefault="00D5186D" w:rsidP="009E6E62">
            <w:r w:rsidRPr="00CA5098">
              <w:t>Use Case ID</w:t>
            </w:r>
          </w:p>
        </w:tc>
        <w:tc>
          <w:tcPr>
            <w:tcW w:w="7938" w:type="dxa"/>
          </w:tcPr>
          <w:p w:rsidR="00D5186D" w:rsidRPr="00CA5098" w:rsidRDefault="00D5186D" w:rsidP="009E6E62">
            <w:r>
              <w:t>016</w:t>
            </w:r>
          </w:p>
        </w:tc>
      </w:tr>
      <w:tr w:rsidR="00D5186D" w:rsidRPr="00CA5098" w:rsidTr="00D5186D">
        <w:trPr>
          <w:trHeight w:val="323"/>
        </w:trPr>
        <w:tc>
          <w:tcPr>
            <w:tcW w:w="1638" w:type="dxa"/>
          </w:tcPr>
          <w:p w:rsidR="00D5186D" w:rsidRPr="00CA5098" w:rsidRDefault="00D5186D" w:rsidP="009E6E62">
            <w:r w:rsidRPr="00CA5098">
              <w:t>Name</w:t>
            </w:r>
          </w:p>
        </w:tc>
        <w:tc>
          <w:tcPr>
            <w:tcW w:w="7938" w:type="dxa"/>
          </w:tcPr>
          <w:p w:rsidR="00D5186D" w:rsidRPr="00CA5098" w:rsidRDefault="00D5186D" w:rsidP="009E6E62">
            <w:r w:rsidRPr="00D5186D">
              <w:t xml:space="preserve">3D Scene Management for Marine Assets                     </w:t>
            </w:r>
          </w:p>
        </w:tc>
      </w:tr>
      <w:tr w:rsidR="00D5186D" w:rsidRPr="00CA5098" w:rsidTr="009E6E62">
        <w:tc>
          <w:tcPr>
            <w:tcW w:w="1638" w:type="dxa"/>
          </w:tcPr>
          <w:p w:rsidR="00D5186D" w:rsidRPr="00CA5098" w:rsidRDefault="00D5186D" w:rsidP="009E6E62">
            <w:r>
              <w:t>Scope of Work</w:t>
            </w:r>
          </w:p>
        </w:tc>
        <w:tc>
          <w:tcPr>
            <w:tcW w:w="7938" w:type="dxa"/>
          </w:tcPr>
          <w:p w:rsidR="00D5186D" w:rsidRDefault="00D5186D" w:rsidP="009E6E62">
            <w:r>
              <w:t>Status</w:t>
            </w:r>
            <w:r>
              <w:t xml:space="preserve"> UI</w:t>
            </w:r>
          </w:p>
        </w:tc>
      </w:tr>
      <w:tr w:rsidR="00D5186D" w:rsidRPr="00CA5098" w:rsidTr="009E6E62">
        <w:tc>
          <w:tcPr>
            <w:tcW w:w="1638" w:type="dxa"/>
          </w:tcPr>
          <w:p w:rsidR="00D5186D" w:rsidRPr="00CA5098" w:rsidRDefault="00D5186D" w:rsidP="009E6E62">
            <w:r w:rsidRPr="00CA5098">
              <w:t>Actors</w:t>
            </w:r>
          </w:p>
        </w:tc>
        <w:tc>
          <w:tcPr>
            <w:tcW w:w="7938" w:type="dxa"/>
          </w:tcPr>
          <w:p w:rsidR="00D5186D" w:rsidRPr="00CA5098" w:rsidRDefault="00D5186D" w:rsidP="009E6E62">
            <w:r w:rsidRPr="00D5186D">
              <w:t xml:space="preserve">RSN Marine Operator                                       </w:t>
            </w:r>
          </w:p>
        </w:tc>
      </w:tr>
      <w:tr w:rsidR="00D5186D" w:rsidRPr="00CA5098" w:rsidTr="009E6E62">
        <w:tc>
          <w:tcPr>
            <w:tcW w:w="1638" w:type="dxa"/>
          </w:tcPr>
          <w:p w:rsidR="00D5186D" w:rsidRPr="00CA5098" w:rsidRDefault="00D5186D" w:rsidP="009E6E62">
            <w:r>
              <w:t>Requester</w:t>
            </w:r>
          </w:p>
        </w:tc>
        <w:tc>
          <w:tcPr>
            <w:tcW w:w="7938" w:type="dxa"/>
          </w:tcPr>
          <w:p w:rsidR="00D5186D" w:rsidRPr="00CA5098" w:rsidRDefault="00D5186D" w:rsidP="009E6E62">
            <w:r>
              <w:t>RSN</w:t>
            </w:r>
          </w:p>
        </w:tc>
      </w:tr>
      <w:tr w:rsidR="00D5186D" w:rsidRPr="00CA5098" w:rsidTr="009E6E62">
        <w:tc>
          <w:tcPr>
            <w:tcW w:w="1638" w:type="dxa"/>
          </w:tcPr>
          <w:p w:rsidR="00D5186D" w:rsidRPr="00CA5098" w:rsidRDefault="00D5186D" w:rsidP="009E6E62">
            <w:r w:rsidRPr="00CA5098">
              <w:t>Description</w:t>
            </w:r>
          </w:p>
        </w:tc>
        <w:tc>
          <w:tcPr>
            <w:tcW w:w="7938" w:type="dxa"/>
          </w:tcPr>
          <w:p w:rsidR="00D5186D" w:rsidRPr="00CA5098" w:rsidRDefault="00D5186D" w:rsidP="009E6E62"/>
        </w:tc>
      </w:tr>
    </w:tbl>
    <w:p w:rsidR="003A1EBA" w:rsidRPr="003A1EBA" w:rsidRDefault="003A1EBA" w:rsidP="00D5186D">
      <w:pPr>
        <w:pStyle w:val="Heading1"/>
        <w:rPr>
          <w:rFonts w:eastAsia="Times New Roman"/>
        </w:rPr>
      </w:pPr>
      <w:r w:rsidRPr="003A1EBA">
        <w:rPr>
          <w:rFonts w:eastAsia="Times New Roman"/>
        </w:rPr>
        <w:t>Definition</w:t>
      </w:r>
    </w:p>
    <w:p w:rsidR="003A1EBA" w:rsidRPr="003A1EBA" w:rsidRDefault="003A1EBA" w:rsidP="003A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1EBA" w:rsidRPr="003A1EBA" w:rsidRDefault="003A1EBA" w:rsidP="00D5186D">
      <w:pPr>
        <w:pStyle w:val="Heading1"/>
        <w:rPr>
          <w:rFonts w:eastAsia="Times New Roman"/>
        </w:rPr>
      </w:pPr>
      <w:r w:rsidRPr="003A1EBA">
        <w:rPr>
          <w:rFonts w:eastAsia="Times New Roman"/>
        </w:rPr>
        <w:t>Assumptions</w:t>
      </w:r>
      <w:bookmarkStart w:id="0" w:name="_GoBack"/>
      <w:bookmarkEnd w:id="0"/>
    </w:p>
    <w:p w:rsidR="003A1EBA" w:rsidRPr="003A1EBA" w:rsidRDefault="003A1EBA" w:rsidP="003A1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1EBA" w:rsidRPr="00D5186D" w:rsidRDefault="003A1EBA" w:rsidP="00D5186D">
      <w:pPr>
        <w:pStyle w:val="Heading1"/>
        <w:rPr>
          <w:rFonts w:eastAsia="Times New Roman"/>
        </w:rPr>
      </w:pPr>
      <w:r w:rsidRPr="003A1EBA">
        <w:rPr>
          <w:rFonts w:eastAsia="Times New Roman"/>
        </w:rPr>
        <w:t>Scenario</w:t>
      </w:r>
    </w:p>
    <w:p w:rsidR="003A1EBA" w:rsidRPr="003A1EBA" w:rsidRDefault="003A1EBA" w:rsidP="00D5186D">
      <w:pPr>
        <w:pStyle w:val="ListParagraph"/>
        <w:numPr>
          <w:ilvl w:val="0"/>
          <w:numId w:val="2"/>
        </w:numPr>
      </w:pPr>
      <w:r w:rsidRPr="003A1EBA">
        <w:t>Display a 3D scene for the marine assets to assist operators in visualizing</w:t>
      </w:r>
      <w:r w:rsidR="00D5186D">
        <w:t xml:space="preserve"> </w:t>
      </w:r>
      <w:r w:rsidRPr="003A1EBA">
        <w:t>and quickly identifying faults in the infrastructure.</w:t>
      </w:r>
    </w:p>
    <w:p w:rsidR="004745A9" w:rsidRDefault="004745A9"/>
    <w:sectPr w:rsidR="004745A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FC6" w:rsidRDefault="002E5FC6" w:rsidP="00D5186D">
      <w:pPr>
        <w:spacing w:after="0" w:line="240" w:lineRule="auto"/>
      </w:pPr>
      <w:r>
        <w:separator/>
      </w:r>
    </w:p>
  </w:endnote>
  <w:endnote w:type="continuationSeparator" w:id="0">
    <w:p w:rsidR="002E5FC6" w:rsidRDefault="002E5FC6" w:rsidP="00D5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FC6" w:rsidRDefault="002E5FC6" w:rsidP="00D5186D">
      <w:pPr>
        <w:spacing w:after="0" w:line="240" w:lineRule="auto"/>
      </w:pPr>
      <w:r>
        <w:separator/>
      </w:r>
    </w:p>
  </w:footnote>
  <w:footnote w:type="continuationSeparator" w:id="0">
    <w:p w:rsidR="002E5FC6" w:rsidRDefault="002E5FC6" w:rsidP="00D51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86D" w:rsidRDefault="00D5186D" w:rsidP="00D5186D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AD8B43" wp14:editId="23C44FA0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D5186D" w:rsidRDefault="00D518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D7B5D"/>
    <w:multiLevelType w:val="hybridMultilevel"/>
    <w:tmpl w:val="F416BAA6"/>
    <w:lvl w:ilvl="0" w:tplc="844490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C781D"/>
    <w:multiLevelType w:val="hybridMultilevel"/>
    <w:tmpl w:val="9198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021"/>
    <w:rsid w:val="002E5FC6"/>
    <w:rsid w:val="00361021"/>
    <w:rsid w:val="003A1EBA"/>
    <w:rsid w:val="004745A9"/>
    <w:rsid w:val="00D5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EB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1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1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186D"/>
    <w:pPr>
      <w:ind w:left="720"/>
      <w:contextualSpacing/>
    </w:pPr>
  </w:style>
  <w:style w:type="table" w:styleId="TableGrid">
    <w:name w:val="Table Grid"/>
    <w:basedOn w:val="TableNormal"/>
    <w:uiPriority w:val="59"/>
    <w:rsid w:val="00D5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86D"/>
  </w:style>
  <w:style w:type="paragraph" w:styleId="Footer">
    <w:name w:val="footer"/>
    <w:basedOn w:val="Normal"/>
    <w:link w:val="FooterChar"/>
    <w:uiPriority w:val="99"/>
    <w:unhideWhenUsed/>
    <w:rsid w:val="00D5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86D"/>
  </w:style>
  <w:style w:type="paragraph" w:styleId="BalloonText">
    <w:name w:val="Balloon Text"/>
    <w:basedOn w:val="Normal"/>
    <w:link w:val="BalloonTextChar"/>
    <w:uiPriority w:val="99"/>
    <w:semiHidden/>
    <w:unhideWhenUsed/>
    <w:rsid w:val="00D5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EB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1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1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186D"/>
    <w:pPr>
      <w:ind w:left="720"/>
      <w:contextualSpacing/>
    </w:pPr>
  </w:style>
  <w:style w:type="table" w:styleId="TableGrid">
    <w:name w:val="Table Grid"/>
    <w:basedOn w:val="TableNormal"/>
    <w:uiPriority w:val="59"/>
    <w:rsid w:val="00D5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86D"/>
  </w:style>
  <w:style w:type="paragraph" w:styleId="Footer">
    <w:name w:val="footer"/>
    <w:basedOn w:val="Normal"/>
    <w:link w:val="FooterChar"/>
    <w:uiPriority w:val="99"/>
    <w:unhideWhenUsed/>
    <w:rsid w:val="00D5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86D"/>
  </w:style>
  <w:style w:type="paragraph" w:styleId="BalloonText">
    <w:name w:val="Balloon Text"/>
    <w:basedOn w:val="Normal"/>
    <w:link w:val="BalloonTextChar"/>
    <w:uiPriority w:val="99"/>
    <w:semiHidden/>
    <w:unhideWhenUsed/>
    <w:rsid w:val="00D51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2014-08-25T18:44:00Z</dcterms:created>
  <dcterms:modified xsi:type="dcterms:W3CDTF">2014-08-25T20:11:00Z</dcterms:modified>
</cp:coreProperties>
</file>