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1D" w:rsidRPr="0076781D" w:rsidRDefault="0076781D" w:rsidP="0076781D">
      <w:pPr>
        <w:pStyle w:val="a5"/>
        <w:rPr>
          <w:kern w:val="36"/>
        </w:rPr>
      </w:pPr>
      <w:r w:rsidRPr="0076781D">
        <w:rPr>
          <w:kern w:val="36"/>
        </w:rPr>
        <w:t>蘑菇街电面一面</w:t>
      </w:r>
    </w:p>
    <w:p w:rsidR="0076781D" w:rsidRPr="0076781D" w:rsidRDefault="0076781D" w:rsidP="0076781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8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76781D" w:rsidRPr="0076781D" w:rsidTr="0076781D">
        <w:trPr>
          <w:tblCellSpacing w:w="0" w:type="dxa"/>
        </w:trPr>
        <w:tc>
          <w:tcPr>
            <w:tcW w:w="0" w:type="auto"/>
            <w:vAlign w:val="center"/>
            <w:hideMark/>
          </w:tcPr>
          <w:p w:rsidR="0076781D" w:rsidRPr="0076781D" w:rsidRDefault="0076781D" w:rsidP="00767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1D">
              <w:rPr>
                <w:rFonts w:ascii="宋体" w:eastAsia="宋体" w:hAnsi="宋体" w:cs="宋体"/>
                <w:kern w:val="0"/>
                <w:sz w:val="24"/>
              </w:rPr>
              <w:t>应用平台开发工程师Java,今天露珠电话面试一面，自我感觉一般，果然最重要的还是基础基础啊。</w:t>
            </w:r>
          </w:p>
          <w:p w:rsidR="0076781D" w:rsidRPr="0076781D" w:rsidRDefault="0076781D" w:rsidP="00767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1D">
              <w:rPr>
                <w:rFonts w:ascii="宋体" w:eastAsia="宋体" w:hAnsi="宋体" w:cs="宋体"/>
                <w:kern w:val="0"/>
                <w:sz w:val="24"/>
              </w:rPr>
              <w:t>总结如下：</w:t>
            </w:r>
          </w:p>
          <w:p w:rsidR="0076781D" w:rsidRPr="0076781D" w:rsidRDefault="0076781D" w:rsidP="00767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1D">
              <w:rPr>
                <w:rFonts w:ascii="宋体" w:eastAsia="宋体" w:hAnsi="宋体" w:cs="宋体"/>
                <w:kern w:val="0"/>
                <w:sz w:val="24"/>
              </w:rPr>
              <w:t>1、简历的项目，项目一定要讲清楚，（然鹅我没有给人家讲明白）;</w:t>
            </w:r>
          </w:p>
          <w:p w:rsidR="0076781D" w:rsidRPr="0076781D" w:rsidRDefault="0076781D" w:rsidP="00767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1D">
              <w:rPr>
                <w:rFonts w:ascii="宋体" w:eastAsia="宋体" w:hAnsi="宋体" w:cs="宋体"/>
                <w:kern w:val="0"/>
                <w:sz w:val="24"/>
              </w:rPr>
              <w:t>2、楼主实习过携程，所以重点问了携程的主要项目问题</w:t>
            </w:r>
          </w:p>
          <w:p w:rsidR="0076781D" w:rsidRPr="0076781D" w:rsidRDefault="0076781D" w:rsidP="00767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1D">
              <w:rPr>
                <w:rFonts w:ascii="宋体" w:eastAsia="宋体" w:hAnsi="宋体" w:cs="宋体"/>
                <w:kern w:val="0"/>
                <w:sz w:val="24"/>
              </w:rPr>
              <w:t>3、B-树和B+树的区别，以及数据库的索引</w:t>
            </w:r>
          </w:p>
          <w:p w:rsidR="0076781D" w:rsidRPr="0076781D" w:rsidRDefault="0076781D" w:rsidP="00767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1D">
              <w:rPr>
                <w:rFonts w:ascii="宋体" w:eastAsia="宋体" w:hAnsi="宋体" w:cs="宋体"/>
                <w:kern w:val="0"/>
                <w:sz w:val="24"/>
              </w:rPr>
              <w:t>4、</w:t>
            </w:r>
            <w:proofErr w:type="spellStart"/>
            <w:r w:rsidRPr="0076781D">
              <w:rPr>
                <w:rFonts w:ascii="宋体" w:eastAsia="宋体" w:hAnsi="宋体" w:cs="宋体"/>
                <w:kern w:val="0"/>
                <w:sz w:val="24"/>
              </w:rPr>
              <w:t>HashMap</w:t>
            </w:r>
            <w:proofErr w:type="spellEnd"/>
            <w:r w:rsidRPr="0076781D">
              <w:rPr>
                <w:rFonts w:ascii="宋体" w:eastAsia="宋体" w:hAnsi="宋体" w:cs="宋体"/>
                <w:kern w:val="0"/>
                <w:sz w:val="24"/>
              </w:rPr>
              <w:t>的底层结构，以及如何将</w:t>
            </w:r>
            <w:proofErr w:type="spellStart"/>
            <w:r w:rsidRPr="0076781D">
              <w:rPr>
                <w:rFonts w:ascii="宋体" w:eastAsia="宋体" w:hAnsi="宋体" w:cs="宋体"/>
                <w:kern w:val="0"/>
                <w:sz w:val="24"/>
              </w:rPr>
              <w:t>HashMap</w:t>
            </w:r>
            <w:proofErr w:type="spellEnd"/>
            <w:r w:rsidRPr="0076781D">
              <w:rPr>
                <w:rFonts w:ascii="宋体" w:eastAsia="宋体" w:hAnsi="宋体" w:cs="宋体"/>
                <w:kern w:val="0"/>
                <w:sz w:val="24"/>
              </w:rPr>
              <w:t>变为线程安全</w:t>
            </w:r>
          </w:p>
          <w:p w:rsidR="0076781D" w:rsidRPr="0076781D" w:rsidRDefault="0076781D" w:rsidP="00767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1D">
              <w:rPr>
                <w:rFonts w:ascii="宋体" w:eastAsia="宋体" w:hAnsi="宋体" w:cs="宋体"/>
                <w:kern w:val="0"/>
                <w:sz w:val="24"/>
              </w:rPr>
              <w:t>5、用过哪些集合类，</w:t>
            </w:r>
            <w:proofErr w:type="spellStart"/>
            <w:r w:rsidRPr="0076781D">
              <w:rPr>
                <w:rFonts w:ascii="宋体" w:eastAsia="宋体" w:hAnsi="宋体" w:cs="宋体"/>
                <w:kern w:val="0"/>
                <w:sz w:val="24"/>
              </w:rPr>
              <w:t>ArrayList</w:t>
            </w:r>
            <w:proofErr w:type="spellEnd"/>
            <w:r w:rsidRPr="0076781D">
              <w:rPr>
                <w:rFonts w:ascii="宋体" w:eastAsia="宋体" w:hAnsi="宋体" w:cs="宋体"/>
                <w:kern w:val="0"/>
                <w:sz w:val="24"/>
              </w:rPr>
              <w:t>和</w:t>
            </w:r>
            <w:proofErr w:type="spellStart"/>
            <w:r w:rsidRPr="0076781D">
              <w:rPr>
                <w:rFonts w:ascii="宋体" w:eastAsia="宋体" w:hAnsi="宋体" w:cs="宋体"/>
                <w:kern w:val="0"/>
                <w:sz w:val="24"/>
              </w:rPr>
              <w:t>LinkedList</w:t>
            </w:r>
            <w:proofErr w:type="spellEnd"/>
            <w:r w:rsidRPr="0076781D">
              <w:rPr>
                <w:rFonts w:ascii="宋体" w:eastAsia="宋体" w:hAnsi="宋体" w:cs="宋体"/>
                <w:kern w:val="0"/>
                <w:sz w:val="24"/>
              </w:rPr>
              <w:t>的区别</w:t>
            </w:r>
          </w:p>
          <w:p w:rsidR="0076781D" w:rsidRPr="0076781D" w:rsidRDefault="0076781D" w:rsidP="00767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1D">
              <w:rPr>
                <w:rFonts w:ascii="宋体" w:eastAsia="宋体" w:hAnsi="宋体" w:cs="宋体"/>
                <w:kern w:val="0"/>
                <w:sz w:val="24"/>
              </w:rPr>
              <w:t>6、给定一系列随机数，要得到大于某个数的范围数据，是选用Hash表还是B树，为什么？</w:t>
            </w:r>
          </w:p>
          <w:p w:rsidR="0076781D" w:rsidRPr="0076781D" w:rsidRDefault="0076781D" w:rsidP="00767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1D">
              <w:rPr>
                <w:rFonts w:ascii="宋体" w:eastAsia="宋体" w:hAnsi="宋体" w:cs="宋体"/>
                <w:kern w:val="0"/>
                <w:sz w:val="24"/>
              </w:rPr>
              <w:t>7、剑指offer的原题：一个单链表，找到中间数</w:t>
            </w:r>
          </w:p>
        </w:tc>
      </w:tr>
    </w:tbl>
    <w:p w:rsidR="00986C05" w:rsidRPr="0076781D" w:rsidRDefault="00986C05"/>
    <w:sectPr w:rsidR="00986C05" w:rsidRPr="0076781D" w:rsidSect="0098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332" w:rsidRDefault="00D51332" w:rsidP="0076781D">
      <w:r>
        <w:separator/>
      </w:r>
    </w:p>
  </w:endnote>
  <w:endnote w:type="continuationSeparator" w:id="0">
    <w:p w:rsidR="00D51332" w:rsidRDefault="00D51332" w:rsidP="00767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332" w:rsidRDefault="00D51332" w:rsidP="0076781D">
      <w:r>
        <w:separator/>
      </w:r>
    </w:p>
  </w:footnote>
  <w:footnote w:type="continuationSeparator" w:id="0">
    <w:p w:rsidR="00D51332" w:rsidRDefault="00D51332" w:rsidP="00767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81D"/>
    <w:rsid w:val="0076781D"/>
    <w:rsid w:val="00986C05"/>
    <w:rsid w:val="00D51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C0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78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8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8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781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7678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781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678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678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2017-10-07T13:52:00Z</dcterms:created>
  <dcterms:modified xsi:type="dcterms:W3CDTF">2017-10-07T13:52:00Z</dcterms:modified>
</cp:coreProperties>
</file>