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F4DC" w14:textId="77777777" w:rsidR="00DE076E" w:rsidRDefault="007454D9">
      <w:pPr>
        <w:spacing w:before="100" w:after="280"/>
        <w:jc w:val="center"/>
      </w:pPr>
      <w:r>
        <w:rPr>
          <w:b/>
          <w:bCs/>
          <w:sz w:val="30"/>
          <w:szCs w:val="30"/>
        </w:rPr>
        <w:t>介護タクシーご利用にあたっての割引制度のご案内</w:t>
      </w:r>
    </w:p>
    <w:p w14:paraId="1828E171" w14:textId="71DFC1BF" w:rsidR="00DE076E" w:rsidRDefault="007454D9" w:rsidP="009869DE">
      <w:pPr>
        <w:spacing w:after="280" w:line="340" w:lineRule="auto"/>
        <w:rPr>
          <w:rFonts w:hint="eastAsia"/>
        </w:rPr>
      </w:pPr>
      <w:r>
        <w:t>お客様各位</w:t>
      </w:r>
    </w:p>
    <w:p w14:paraId="735D7D92" w14:textId="46AE62E6" w:rsidR="00DE076E" w:rsidRDefault="007454D9">
      <w:pPr>
        <w:spacing w:after="240" w:line="340" w:lineRule="auto"/>
      </w:pPr>
      <w:r>
        <w:t xml:space="preserve">　このたびは、</w:t>
      </w:r>
      <w:proofErr w:type="gramStart"/>
      <w:r>
        <w:t>あさ</w:t>
      </w:r>
      <w:proofErr w:type="gramEnd"/>
      <w:r>
        <w:t>タクシーへお問い合わせをいただき</w:t>
      </w:r>
      <w:r w:rsidR="009869DE">
        <w:rPr>
          <w:rFonts w:hint="eastAsia"/>
        </w:rPr>
        <w:t>、</w:t>
      </w:r>
      <w:r>
        <w:t>誠にありがとうございます。介護タクシーをご利用いただく際にご活用いただける広島市の助成制度につきまして、要点をまとめてご案内申し上げます。</w:t>
      </w:r>
    </w:p>
    <w:p w14:paraId="64A73BDA" w14:textId="77777777" w:rsidR="00DE076E" w:rsidRDefault="007454D9">
      <w:pPr>
        <w:pBdr>
          <w:bottom w:val="single" w:sz="6" w:space="4" w:color="000000"/>
        </w:pBdr>
        <w:spacing w:before="120" w:after="120"/>
      </w:pPr>
      <w:r>
        <w:rPr>
          <w:b/>
          <w:bCs/>
          <w:sz w:val="24"/>
          <w:szCs w:val="24"/>
        </w:rPr>
        <w:t xml:space="preserve">■ </w:t>
      </w:r>
      <w:r>
        <w:rPr>
          <w:b/>
          <w:bCs/>
          <w:sz w:val="24"/>
          <w:szCs w:val="24"/>
        </w:rPr>
        <w:t>ご利用いただける主な制度（広島市）</w:t>
      </w:r>
    </w:p>
    <w:p w14:paraId="7EB01719" w14:textId="68173911" w:rsidR="00DE076E" w:rsidRDefault="007454D9">
      <w:pPr>
        <w:spacing w:after="180" w:line="340" w:lineRule="auto"/>
      </w:pPr>
      <w:r>
        <w:t xml:space="preserve">　身体障害者手帳または療育手帳をお持ちの</w:t>
      </w:r>
      <w:r w:rsidR="009869DE">
        <w:rPr>
          <w:rFonts w:hint="eastAsia"/>
        </w:rPr>
        <w:t>方</w:t>
      </w:r>
      <w:r>
        <w:t>は、次の二つの制度を組み合わせ</w:t>
      </w:r>
      <w:r>
        <w:t>ご利用いただけます。</w:t>
      </w:r>
    </w:p>
    <w:p w14:paraId="4473126B" w14:textId="77777777" w:rsidR="00DE076E" w:rsidRDefault="007454D9">
      <w:pPr>
        <w:spacing w:after="60" w:line="340" w:lineRule="auto"/>
      </w:pPr>
      <w:r>
        <w:rPr>
          <w:b/>
          <w:bCs/>
        </w:rPr>
        <w:t>【</w:t>
      </w:r>
      <w:r>
        <w:rPr>
          <w:b/>
          <w:bCs/>
        </w:rPr>
        <w:t>1</w:t>
      </w:r>
      <w:r>
        <w:rPr>
          <w:b/>
          <w:bCs/>
        </w:rPr>
        <w:t>】重度障害者福祉タクシー乗車券（</w:t>
      </w:r>
      <w:r>
        <w:rPr>
          <w:b/>
          <w:bCs/>
        </w:rPr>
        <w:t>500</w:t>
      </w:r>
      <w:r>
        <w:rPr>
          <w:b/>
          <w:bCs/>
        </w:rPr>
        <w:t>円券　年間最大</w:t>
      </w:r>
      <w:r>
        <w:rPr>
          <w:b/>
          <w:bCs/>
        </w:rPr>
        <w:t>52</w:t>
      </w:r>
      <w:r>
        <w:rPr>
          <w:b/>
          <w:bCs/>
        </w:rPr>
        <w:t>枚）</w:t>
      </w:r>
    </w:p>
    <w:p w14:paraId="0D9661ED" w14:textId="77777777" w:rsidR="00DE076E" w:rsidRDefault="007454D9">
      <w:pPr>
        <w:spacing w:after="180" w:line="340" w:lineRule="auto"/>
        <w:ind w:left="200"/>
      </w:pPr>
      <w:r>
        <w:t xml:space="preserve">　広島市から交付される乗車券で、運賃のお支払いにご利用いただけます。一回のご乗車で複数枚のご使用も可能です。</w:t>
      </w:r>
    </w:p>
    <w:p w14:paraId="5D376669" w14:textId="77777777" w:rsidR="00DE076E" w:rsidRDefault="007454D9">
      <w:pPr>
        <w:spacing w:after="60" w:line="340" w:lineRule="auto"/>
      </w:pPr>
      <w:r>
        <w:rPr>
          <w:b/>
          <w:bCs/>
        </w:rPr>
        <w:t>【</w:t>
      </w:r>
      <w:r>
        <w:rPr>
          <w:b/>
          <w:bCs/>
        </w:rPr>
        <w:t>2</w:t>
      </w:r>
      <w:r>
        <w:rPr>
          <w:b/>
          <w:bCs/>
        </w:rPr>
        <w:t>】障害者割引（運賃の１割引）</w:t>
      </w:r>
    </w:p>
    <w:p w14:paraId="3160B585" w14:textId="77777777" w:rsidR="00DE076E" w:rsidRDefault="007454D9">
      <w:pPr>
        <w:spacing w:after="240" w:line="340" w:lineRule="auto"/>
        <w:ind w:left="200"/>
      </w:pPr>
      <w:r>
        <w:t xml:space="preserve">　乗務員に手帳をご提示いただくことで、メーター運賃が１割引となります。</w:t>
      </w:r>
    </w:p>
    <w:p w14:paraId="66206DF4" w14:textId="77777777" w:rsidR="00DE076E" w:rsidRDefault="007454D9">
      <w:pPr>
        <w:pBdr>
          <w:bottom w:val="single" w:sz="6" w:space="4" w:color="000000"/>
        </w:pBdr>
        <w:spacing w:before="120" w:after="120"/>
      </w:pPr>
      <w:r>
        <w:rPr>
          <w:b/>
          <w:bCs/>
          <w:sz w:val="24"/>
          <w:szCs w:val="24"/>
        </w:rPr>
        <w:t xml:space="preserve">■ </w:t>
      </w:r>
      <w:r>
        <w:rPr>
          <w:b/>
          <w:bCs/>
          <w:sz w:val="24"/>
          <w:szCs w:val="24"/>
        </w:rPr>
        <w:t>お支払いの流れ</w:t>
      </w:r>
    </w:p>
    <w:p w14:paraId="05272427" w14:textId="77777777" w:rsidR="00DE076E" w:rsidRDefault="007454D9">
      <w:pPr>
        <w:spacing w:after="240" w:line="340" w:lineRule="auto"/>
        <w:jc w:val="center"/>
      </w:pPr>
      <w:r>
        <w:rPr>
          <w:b/>
          <w:bCs/>
        </w:rPr>
        <w:t xml:space="preserve">　メーター運賃　</w:t>
      </w:r>
      <w:r>
        <w:rPr>
          <w:b/>
          <w:bCs/>
        </w:rPr>
        <w:t>→</w:t>
      </w:r>
      <w:r>
        <w:rPr>
          <w:b/>
          <w:bCs/>
        </w:rPr>
        <w:t xml:space="preserve">　１割引を適用　</w:t>
      </w:r>
      <w:r>
        <w:rPr>
          <w:b/>
          <w:bCs/>
        </w:rPr>
        <w:t>→</w:t>
      </w:r>
      <w:r>
        <w:rPr>
          <w:b/>
          <w:bCs/>
        </w:rPr>
        <w:t xml:space="preserve">　乗車券で充当　</w:t>
      </w:r>
      <w:r>
        <w:rPr>
          <w:b/>
          <w:bCs/>
        </w:rPr>
        <w:t>→</w:t>
      </w:r>
      <w:r>
        <w:rPr>
          <w:b/>
          <w:bCs/>
        </w:rPr>
        <w:t xml:space="preserve">　残額を現金にてお支払い</w:t>
      </w:r>
    </w:p>
    <w:p w14:paraId="49A29EF8" w14:textId="77777777" w:rsidR="00DE076E" w:rsidRDefault="007454D9">
      <w:pPr>
        <w:pBdr>
          <w:bottom w:val="single" w:sz="6" w:space="4" w:color="000000"/>
        </w:pBdr>
        <w:spacing w:before="120" w:after="120"/>
      </w:pPr>
      <w:r>
        <w:rPr>
          <w:b/>
          <w:bCs/>
          <w:sz w:val="24"/>
          <w:szCs w:val="24"/>
        </w:rPr>
        <w:t xml:space="preserve">■ </w:t>
      </w:r>
      <w:r>
        <w:rPr>
          <w:b/>
          <w:bCs/>
          <w:sz w:val="24"/>
          <w:szCs w:val="24"/>
        </w:rPr>
        <w:t>ご注意いただきたい点</w:t>
      </w:r>
    </w:p>
    <w:p w14:paraId="7EB96FC6" w14:textId="77777777" w:rsidR="00DE076E" w:rsidRDefault="007454D9">
      <w:pPr>
        <w:spacing w:after="60" w:line="340" w:lineRule="auto"/>
      </w:pPr>
      <w:r>
        <w:t xml:space="preserve">　・乗車券は所得要件等の審査を経て、広島市より対象の方へ郵送されます。</w:t>
      </w:r>
    </w:p>
    <w:p w14:paraId="06637000" w14:textId="1501F014" w:rsidR="00DE076E" w:rsidRDefault="007454D9" w:rsidP="009869DE">
      <w:pPr>
        <w:spacing w:after="60" w:line="340" w:lineRule="auto"/>
      </w:pPr>
      <w:r>
        <w:t xml:space="preserve">　・精神障害者保健福祉手帳をお持ちの方は、運賃１割引の対象外となります。</w:t>
      </w:r>
    </w:p>
    <w:p w14:paraId="21602B97" w14:textId="01750C70" w:rsidR="009869DE" w:rsidRDefault="009869DE" w:rsidP="009869DE">
      <w:pPr>
        <w:spacing w:after="60" w:line="340" w:lineRule="auto"/>
        <w:ind w:firstLineChars="100" w:firstLine="220"/>
        <w:rPr>
          <w:rFonts w:hint="eastAsia"/>
        </w:rPr>
      </w:pPr>
      <w:r>
        <w:t>・「いきいき乗車券」をお受け取りの方は、本制度との併用はできません。</w:t>
      </w:r>
    </w:p>
    <w:p w14:paraId="2FCC7516" w14:textId="77777777" w:rsidR="00DE076E" w:rsidRDefault="007454D9">
      <w:pPr>
        <w:spacing w:after="120" w:line="340" w:lineRule="auto"/>
      </w:pPr>
      <w:r>
        <w:t xml:space="preserve">　詳しい根拠等につきましては、添付資料にてご確認いただけますと幸いです。ご不明な点がございましたら、何なりとお申し付けください。</w:t>
      </w:r>
    </w:p>
    <w:p w14:paraId="1768EDF9" w14:textId="77777777" w:rsidR="00DE076E" w:rsidRDefault="007454D9">
      <w:pPr>
        <w:spacing w:before="100" w:after="40"/>
        <w:jc w:val="right"/>
      </w:pPr>
      <w:proofErr w:type="gramStart"/>
      <w:r>
        <w:rPr>
          <w:b/>
          <w:bCs/>
        </w:rPr>
        <w:t>あさ</w:t>
      </w:r>
      <w:proofErr w:type="gramEnd"/>
      <w:r>
        <w:rPr>
          <w:b/>
          <w:bCs/>
        </w:rPr>
        <w:t>タクシー</w:t>
      </w:r>
    </w:p>
    <w:p w14:paraId="2F7E1CA2" w14:textId="079FCBCF" w:rsidR="00DE076E" w:rsidRDefault="007454D9">
      <w:pPr>
        <w:spacing w:after="40"/>
        <w:jc w:val="right"/>
      </w:pPr>
      <w:r>
        <w:t>代表　平田</w:t>
      </w:r>
      <w:r w:rsidR="00562406">
        <w:rPr>
          <w:rFonts w:hint="eastAsia"/>
        </w:rPr>
        <w:t xml:space="preserve"> </w:t>
      </w:r>
      <w:r>
        <w:t>隼己</w:t>
      </w:r>
    </w:p>
    <w:p w14:paraId="141D4F04" w14:textId="77777777" w:rsidR="00DE076E" w:rsidRDefault="007454D9">
      <w:pPr>
        <w:spacing w:after="40"/>
        <w:jc w:val="right"/>
      </w:pPr>
      <w:r>
        <w:rPr>
          <w:sz w:val="20"/>
          <w:szCs w:val="20"/>
        </w:rPr>
        <w:t>広島市安佐南区安東</w:t>
      </w:r>
      <w:r>
        <w:rPr>
          <w:sz w:val="20"/>
          <w:szCs w:val="20"/>
        </w:rPr>
        <w:t>5</w:t>
      </w:r>
      <w:r>
        <w:rPr>
          <w:sz w:val="20"/>
          <w:szCs w:val="20"/>
        </w:rPr>
        <w:t>丁目</w:t>
      </w:r>
      <w:r>
        <w:rPr>
          <w:sz w:val="20"/>
          <w:szCs w:val="20"/>
        </w:rPr>
        <w:t>7-9</w:t>
      </w:r>
    </w:p>
    <w:p w14:paraId="436D0FF7" w14:textId="77777777" w:rsidR="00DE076E" w:rsidRDefault="007454D9">
      <w:pPr>
        <w:spacing w:after="40"/>
        <w:jc w:val="right"/>
      </w:pPr>
      <w:r>
        <w:rPr>
          <w:sz w:val="20"/>
          <w:szCs w:val="20"/>
        </w:rPr>
        <w:t>TEL</w:t>
      </w:r>
      <w:r>
        <w:rPr>
          <w:sz w:val="20"/>
          <w:szCs w:val="20"/>
        </w:rPr>
        <w:t>：</w:t>
      </w:r>
      <w:r>
        <w:rPr>
          <w:sz w:val="20"/>
          <w:szCs w:val="20"/>
        </w:rPr>
        <w:t>070-9017-6085</w:t>
      </w:r>
    </w:p>
    <w:p w14:paraId="4A0A4375" w14:textId="77777777" w:rsidR="00DE076E" w:rsidRDefault="007454D9">
      <w:pPr>
        <w:spacing w:after="40"/>
        <w:jc w:val="right"/>
      </w:pPr>
      <w:r>
        <w:rPr>
          <w:sz w:val="20"/>
          <w:szCs w:val="20"/>
        </w:rPr>
        <w:t>Mail</w:t>
      </w:r>
      <w:r>
        <w:rPr>
          <w:sz w:val="20"/>
          <w:szCs w:val="20"/>
        </w:rPr>
        <w:t>：</w:t>
      </w:r>
      <w:r>
        <w:rPr>
          <w:sz w:val="20"/>
          <w:szCs w:val="20"/>
        </w:rPr>
        <w:t>asataxi2026@gmail.com</w:t>
      </w:r>
    </w:p>
    <w:p w14:paraId="06CAB959" w14:textId="77777777" w:rsidR="00DE076E" w:rsidRDefault="007454D9">
      <w:r>
        <w:br w:type="page"/>
      </w:r>
    </w:p>
    <w:p w14:paraId="2A3536A4" w14:textId="77777777" w:rsidR="00DE076E" w:rsidRDefault="007454D9">
      <w:pPr>
        <w:spacing w:before="200" w:after="200"/>
        <w:jc w:val="center"/>
      </w:pPr>
      <w:r>
        <w:rPr>
          <w:b/>
          <w:bCs/>
          <w:sz w:val="26"/>
          <w:szCs w:val="26"/>
        </w:rPr>
        <w:lastRenderedPageBreak/>
        <w:t>【</w:t>
      </w:r>
      <w:r>
        <w:rPr>
          <w:b/>
          <w:bCs/>
          <w:sz w:val="26"/>
          <w:szCs w:val="26"/>
        </w:rPr>
        <w:t xml:space="preserve"> </w:t>
      </w:r>
      <w:r>
        <w:rPr>
          <w:b/>
          <w:bCs/>
          <w:sz w:val="26"/>
          <w:szCs w:val="26"/>
        </w:rPr>
        <w:t>添</w:t>
      </w:r>
      <w:r>
        <w:rPr>
          <w:b/>
          <w:bCs/>
          <w:sz w:val="26"/>
          <w:szCs w:val="26"/>
        </w:rPr>
        <w:t xml:space="preserve"> </w:t>
      </w:r>
      <w:r>
        <w:rPr>
          <w:b/>
          <w:bCs/>
          <w:sz w:val="26"/>
          <w:szCs w:val="26"/>
        </w:rPr>
        <w:t>付</w:t>
      </w:r>
      <w:r>
        <w:rPr>
          <w:b/>
          <w:bCs/>
          <w:sz w:val="26"/>
          <w:szCs w:val="26"/>
        </w:rPr>
        <w:t xml:space="preserve"> </w:t>
      </w:r>
      <w:r>
        <w:rPr>
          <w:b/>
          <w:bCs/>
          <w:sz w:val="26"/>
          <w:szCs w:val="26"/>
        </w:rPr>
        <w:t>資</w:t>
      </w:r>
      <w:r>
        <w:rPr>
          <w:b/>
          <w:bCs/>
          <w:sz w:val="26"/>
          <w:szCs w:val="26"/>
        </w:rPr>
        <w:t xml:space="preserve"> </w:t>
      </w:r>
      <w:r>
        <w:rPr>
          <w:b/>
          <w:bCs/>
          <w:sz w:val="26"/>
          <w:szCs w:val="26"/>
        </w:rPr>
        <w:t>料</w:t>
      </w:r>
      <w:r>
        <w:rPr>
          <w:b/>
          <w:bCs/>
          <w:sz w:val="26"/>
          <w:szCs w:val="26"/>
        </w:rPr>
        <w:t xml:space="preserve"> </w:t>
      </w:r>
      <w:r>
        <w:rPr>
          <w:b/>
          <w:bCs/>
          <w:sz w:val="26"/>
          <w:szCs w:val="26"/>
        </w:rPr>
        <w:t>】</w:t>
      </w:r>
    </w:p>
    <w:p w14:paraId="567E0AF7" w14:textId="77777777" w:rsidR="00DE076E" w:rsidRDefault="007454D9">
      <w:pPr>
        <w:spacing w:after="400"/>
        <w:jc w:val="center"/>
      </w:pPr>
      <w:r>
        <w:rPr>
          <w:b/>
          <w:bCs/>
          <w:sz w:val="28"/>
          <w:szCs w:val="28"/>
        </w:rPr>
        <w:t>介護タクシー割引制度の根拠等について</w:t>
      </w:r>
    </w:p>
    <w:p w14:paraId="3C779A52" w14:textId="77777777" w:rsidR="00DE076E" w:rsidRDefault="007454D9">
      <w:pPr>
        <w:spacing w:after="320" w:line="340" w:lineRule="auto"/>
      </w:pPr>
      <w:r>
        <w:t xml:space="preserve">　本資料は、別紙ご案内文書（１枚目）に記載いたしました内容の根拠となる広島市の制度・要綱等をお示しするものです。お客様におかれましては、ご乗車に際しての制度の概要・適用条件についてご確認の一助となれば幸いです。</w:t>
      </w:r>
    </w:p>
    <w:p w14:paraId="5368078A" w14:textId="77777777" w:rsidR="00DE076E" w:rsidRDefault="007454D9">
      <w:pPr>
        <w:pBdr>
          <w:bottom w:val="single" w:sz="8" w:space="4" w:color="000000"/>
        </w:pBdr>
        <w:shd w:val="clear" w:color="auto" w:fill="E7E7E7"/>
        <w:spacing w:before="200" w:after="200"/>
      </w:pPr>
      <w:r>
        <w:rPr>
          <w:b/>
          <w:bCs/>
          <w:sz w:val="24"/>
          <w:szCs w:val="24"/>
        </w:rPr>
        <w:t>１．重度障害者福祉タクシー利用助成（広島市）</w:t>
      </w:r>
    </w:p>
    <w:p w14:paraId="58F62B79" w14:textId="77777777" w:rsidR="00DE076E" w:rsidRDefault="007454D9">
      <w:pPr>
        <w:spacing w:after="100" w:line="340" w:lineRule="auto"/>
      </w:pPr>
      <w:r>
        <w:rPr>
          <w:b/>
          <w:bCs/>
        </w:rPr>
        <w:t>（１）制度の目的</w:t>
      </w:r>
    </w:p>
    <w:p w14:paraId="76EEA1D6" w14:textId="77777777" w:rsidR="00DE076E" w:rsidRDefault="007454D9">
      <w:pPr>
        <w:spacing w:after="240" w:line="340" w:lineRule="auto"/>
        <w:ind w:left="200"/>
      </w:pPr>
      <w:r>
        <w:t xml:space="preserve">　心身障害者（児）及び精神障害者がタクシーを利用する場合、タクシー料金の一部を助成することを目的としています。</w:t>
      </w:r>
    </w:p>
    <w:p w14:paraId="3BC389A0" w14:textId="77777777" w:rsidR="00DE076E" w:rsidRDefault="007454D9">
      <w:pPr>
        <w:spacing w:after="100" w:line="340" w:lineRule="auto"/>
      </w:pPr>
      <w:r>
        <w:rPr>
          <w:b/>
          <w:bCs/>
        </w:rPr>
        <w:t>（２）対象となる方</w:t>
      </w:r>
    </w:p>
    <w:p w14:paraId="578394C4" w14:textId="77777777" w:rsidR="00DE076E" w:rsidRDefault="007454D9">
      <w:pPr>
        <w:spacing w:after="200" w:line="340" w:lineRule="auto"/>
        <w:ind w:left="200"/>
      </w:pPr>
      <w:r>
        <w:t xml:space="preserve">　本人の前年の所得が</w:t>
      </w:r>
      <w:r>
        <w:t>1,695,000</w:t>
      </w:r>
      <w:r>
        <w:t>円以下（扶養親族等がいる場合は</w:t>
      </w:r>
      <w:r>
        <w:t>1</w:t>
      </w:r>
      <w:r>
        <w:t>人につき</w:t>
      </w:r>
      <w:r>
        <w:t>38</w:t>
      </w:r>
      <w:r>
        <w:t>万円等を加算した額以下）の方で、次のいずれかに該当する方が対象となります。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DE076E" w14:paraId="4A23A525"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000000"/>
            <w:tcMar>
              <w:top w:w="100" w:type="dxa"/>
              <w:left w:w="140" w:type="dxa"/>
              <w:bottom w:w="100" w:type="dxa"/>
              <w:right w:w="140" w:type="dxa"/>
            </w:tcMar>
          </w:tcPr>
          <w:p w14:paraId="6DEF14A4" w14:textId="77777777" w:rsidR="00DE076E" w:rsidRDefault="007454D9">
            <w:pPr>
              <w:jc w:val="center"/>
            </w:pPr>
            <w:r>
              <w:rPr>
                <w:b/>
                <w:bCs/>
                <w:color w:val="FFFFFF"/>
              </w:rPr>
              <w:t>区分</w:t>
            </w:r>
          </w:p>
        </w:tc>
        <w:tc>
          <w:tcPr>
            <w:tcW w:w="6600" w:type="dxa"/>
            <w:tcBorders>
              <w:top w:val="single" w:sz="4" w:space="0" w:color="888888"/>
              <w:left w:val="single" w:sz="4" w:space="0" w:color="888888"/>
              <w:bottom w:val="single" w:sz="4" w:space="0" w:color="888888"/>
              <w:right w:val="single" w:sz="4" w:space="0" w:color="888888"/>
            </w:tcBorders>
            <w:shd w:val="clear" w:color="auto" w:fill="000000"/>
            <w:tcMar>
              <w:top w:w="100" w:type="dxa"/>
              <w:left w:w="140" w:type="dxa"/>
              <w:bottom w:w="100" w:type="dxa"/>
              <w:right w:w="140" w:type="dxa"/>
            </w:tcMar>
          </w:tcPr>
          <w:p w14:paraId="07F7D7EF" w14:textId="77777777" w:rsidR="00DE076E" w:rsidRDefault="007454D9">
            <w:pPr>
              <w:jc w:val="center"/>
            </w:pPr>
            <w:r>
              <w:rPr>
                <w:b/>
                <w:bCs/>
                <w:color w:val="FFFFFF"/>
              </w:rPr>
              <w:t>対象範囲</w:t>
            </w:r>
          </w:p>
        </w:tc>
      </w:tr>
      <w:tr w:rsidR="00DE076E" w14:paraId="070AEFEC"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40" w:type="dxa"/>
              <w:bottom w:w="100" w:type="dxa"/>
              <w:right w:w="140" w:type="dxa"/>
            </w:tcMar>
          </w:tcPr>
          <w:p w14:paraId="5483548E" w14:textId="77777777" w:rsidR="00DE076E" w:rsidRDefault="007454D9">
            <w:r>
              <w:rPr>
                <w:b/>
                <w:bCs/>
              </w:rPr>
              <w:t>身体障害者</w:t>
            </w:r>
          </w:p>
        </w:tc>
        <w:tc>
          <w:tcPr>
            <w:tcW w:w="6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D4FBCCD" w14:textId="77777777" w:rsidR="00DE076E" w:rsidRDefault="007454D9">
            <w:r>
              <w:t>①</w:t>
            </w:r>
            <w:r>
              <w:t>身体障害者手帳所持者で、視覚障害</w:t>
            </w:r>
            <w:r>
              <w:t>1</w:t>
            </w:r>
            <w:r>
              <w:t>～</w:t>
            </w:r>
            <w:r>
              <w:t>2</w:t>
            </w:r>
            <w:r>
              <w:t>級、肢体不自由第</w:t>
            </w:r>
            <w:r>
              <w:t>1</w:t>
            </w:r>
            <w:r>
              <w:t>種、心臓・じん臓・呼吸器・ぼうこう・直腸・小腸・免疫・肝臓の各機能障害</w:t>
            </w:r>
            <w:r>
              <w:t>1</w:t>
            </w:r>
            <w:r>
              <w:t>～</w:t>
            </w:r>
            <w:r>
              <w:t>2</w:t>
            </w:r>
            <w:r>
              <w:t>級の方／</w:t>
            </w:r>
            <w:r>
              <w:t>②</w:t>
            </w:r>
            <w:r>
              <w:t>補装具として車いすの交付を受けている方</w:t>
            </w:r>
          </w:p>
        </w:tc>
      </w:tr>
      <w:tr w:rsidR="00DE076E" w14:paraId="7A0FB2CF"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40" w:type="dxa"/>
              <w:bottom w:w="100" w:type="dxa"/>
              <w:right w:w="140" w:type="dxa"/>
            </w:tcMar>
          </w:tcPr>
          <w:p w14:paraId="49A2F658" w14:textId="77777777" w:rsidR="00DE076E" w:rsidRDefault="007454D9">
            <w:r>
              <w:rPr>
                <w:b/>
                <w:bCs/>
              </w:rPr>
              <w:t>知的障害者</w:t>
            </w:r>
          </w:p>
        </w:tc>
        <w:tc>
          <w:tcPr>
            <w:tcW w:w="6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BD15DFF" w14:textId="77777777" w:rsidR="00DE076E" w:rsidRDefault="007454D9">
            <w:r>
              <w:t>療育手帳所持者で、マル</w:t>
            </w:r>
            <w:r>
              <w:t>A</w:t>
            </w:r>
            <w:r>
              <w:t>、</w:t>
            </w:r>
            <w:r>
              <w:t>A</w:t>
            </w:r>
            <w:r>
              <w:t>に該当する方</w:t>
            </w:r>
          </w:p>
        </w:tc>
      </w:tr>
      <w:tr w:rsidR="00DE076E" w14:paraId="6C25E218"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40" w:type="dxa"/>
              <w:bottom w:w="100" w:type="dxa"/>
              <w:right w:w="140" w:type="dxa"/>
            </w:tcMar>
          </w:tcPr>
          <w:p w14:paraId="474BB1B9" w14:textId="77777777" w:rsidR="00DE076E" w:rsidRDefault="007454D9">
            <w:r>
              <w:rPr>
                <w:b/>
                <w:bCs/>
              </w:rPr>
              <w:t>精神障害者</w:t>
            </w:r>
          </w:p>
        </w:tc>
        <w:tc>
          <w:tcPr>
            <w:tcW w:w="66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DEDF03B" w14:textId="77777777" w:rsidR="00DE076E" w:rsidRDefault="007454D9">
            <w:r>
              <w:t>精神障害者保健福祉手帳所持者で</w:t>
            </w:r>
            <w:r>
              <w:t>1</w:t>
            </w:r>
            <w:r>
              <w:t>級に該当する方</w:t>
            </w:r>
          </w:p>
        </w:tc>
      </w:tr>
    </w:tbl>
    <w:p w14:paraId="045FAAAF" w14:textId="77777777" w:rsidR="00DE076E" w:rsidRDefault="00DE076E">
      <w:pPr>
        <w:spacing w:after="200"/>
      </w:pPr>
    </w:p>
    <w:p w14:paraId="6523A7B4" w14:textId="77777777" w:rsidR="00DE076E" w:rsidRDefault="007454D9">
      <w:pPr>
        <w:spacing w:after="320" w:line="340" w:lineRule="auto"/>
        <w:ind w:left="200"/>
      </w:pPr>
      <w:r>
        <w:rPr>
          <w:sz w:val="20"/>
          <w:szCs w:val="20"/>
        </w:rPr>
        <w:t xml:space="preserve">　</w:t>
      </w:r>
      <w:r>
        <w:rPr>
          <w:sz w:val="20"/>
          <w:szCs w:val="20"/>
        </w:rPr>
        <w:t>※</w:t>
      </w:r>
      <w:r>
        <w:rPr>
          <w:sz w:val="20"/>
          <w:szCs w:val="20"/>
        </w:rPr>
        <w:t xml:space="preserve">　障害者公共交通機関利用助成（いきいき乗車券）を受けた方は対象となりません。</w:t>
      </w:r>
    </w:p>
    <w:p w14:paraId="23E5A412" w14:textId="77777777" w:rsidR="00DE076E" w:rsidRDefault="007454D9">
      <w:pPr>
        <w:spacing w:after="100" w:line="340" w:lineRule="auto"/>
      </w:pPr>
      <w:r>
        <w:rPr>
          <w:b/>
          <w:bCs/>
        </w:rPr>
        <w:t>（３）助成の内容</w:t>
      </w:r>
    </w:p>
    <w:p w14:paraId="3BD40DCC" w14:textId="77777777" w:rsidR="00DE076E" w:rsidRDefault="007454D9">
      <w:pPr>
        <w:spacing w:after="100" w:line="340" w:lineRule="auto"/>
        <w:ind w:left="200"/>
      </w:pPr>
      <w:r>
        <w:t xml:space="preserve">　</w:t>
      </w:r>
      <w:r>
        <w:t>1</w:t>
      </w:r>
      <w:r>
        <w:t>年間（</w:t>
      </w:r>
      <w:r>
        <w:t>9</w:t>
      </w:r>
      <w:r>
        <w:t>月</w:t>
      </w:r>
      <w:r>
        <w:t>1</w:t>
      </w:r>
      <w:r>
        <w:t>日から翌年</w:t>
      </w:r>
      <w:r>
        <w:t>8</w:t>
      </w:r>
      <w:r>
        <w:t>月</w:t>
      </w:r>
      <w:r>
        <w:t>31</w:t>
      </w:r>
      <w:r>
        <w:t>日まで）に</w:t>
      </w:r>
      <w:r>
        <w:t>500</w:t>
      </w:r>
      <w:r>
        <w:t>円を限度額とする乗車券を、</w:t>
      </w:r>
      <w:r>
        <w:t>52</w:t>
      </w:r>
      <w:r>
        <w:t>枚を限度に交付されます。じん臓</w:t>
      </w:r>
      <w:r>
        <w:t>1</w:t>
      </w:r>
      <w:r>
        <w:t>級の人工透析治療者については、</w:t>
      </w:r>
      <w:r>
        <w:t>1</w:t>
      </w:r>
      <w:r>
        <w:t>年間に</w:t>
      </w:r>
      <w:r>
        <w:t>52</w:t>
      </w:r>
      <w:r>
        <w:t>枚を限度として追加交付があります。</w:t>
      </w:r>
    </w:p>
    <w:p w14:paraId="51221AFB" w14:textId="77777777" w:rsidR="00DE076E" w:rsidRDefault="007454D9">
      <w:pPr>
        <w:spacing w:after="240" w:line="340" w:lineRule="auto"/>
        <w:ind w:left="200"/>
      </w:pPr>
      <w:r>
        <w:t xml:space="preserve">　精神障害者保健福祉手帳をお持ちの方は、</w:t>
      </w:r>
      <w:r>
        <w:t>500</w:t>
      </w:r>
      <w:r>
        <w:t>円を限度額とする乗車券が</w:t>
      </w:r>
      <w:r>
        <w:t>58</w:t>
      </w:r>
      <w:r>
        <w:t>枚を限度に交付されます。</w:t>
      </w:r>
    </w:p>
    <w:p w14:paraId="24720127" w14:textId="77777777" w:rsidR="00DE076E" w:rsidRDefault="007454D9">
      <w:pPr>
        <w:spacing w:after="100" w:line="340" w:lineRule="auto"/>
      </w:pPr>
      <w:r>
        <w:rPr>
          <w:b/>
          <w:bCs/>
        </w:rPr>
        <w:lastRenderedPageBreak/>
        <w:t>（４）利用方法（広島市公式案内より）</w:t>
      </w:r>
    </w:p>
    <w:p w14:paraId="44A2F335" w14:textId="77777777" w:rsidR="00DE076E" w:rsidRDefault="007454D9">
      <w:pPr>
        <w:spacing w:after="100" w:line="340" w:lineRule="auto"/>
        <w:ind w:left="200"/>
      </w:pPr>
      <w:r>
        <w:t xml:space="preserve">　福祉タクシー乗車券は、広島市と契約しているタクシー事業者に限り使用できます。必要な乗車料金を超えない範囲で複数枚の乗車券が使用できます。</w:t>
      </w:r>
    </w:p>
    <w:p w14:paraId="3A592161" w14:textId="77777777" w:rsidR="00DE076E" w:rsidRDefault="007454D9">
      <w:pPr>
        <w:spacing w:after="100" w:line="340" w:lineRule="auto"/>
        <w:ind w:left="400"/>
      </w:pPr>
      <w:r>
        <w:t xml:space="preserve">　・身体障害者手帳または療育手帳をお持ちの方：タクシー利用の際、タクシー事業者が実施している障害者割引（１割引）の適用があるため、手帳を乗務員に提示し、割引後のタクシー乗車料金を福祉タクシー乗車券と現金で支払う。</w:t>
      </w:r>
    </w:p>
    <w:p w14:paraId="08625A03" w14:textId="77777777" w:rsidR="00DE076E" w:rsidRDefault="007454D9">
      <w:pPr>
        <w:spacing w:after="240" w:line="340" w:lineRule="auto"/>
        <w:ind w:left="400"/>
      </w:pPr>
      <w:r>
        <w:t xml:space="preserve">　・精神障害者保健福祉手帳をお持ちの方：タクシー乗車料金を、福祉タクシー乗車券と現金で支払う（１割引の適用なし）。</w:t>
      </w:r>
    </w:p>
    <w:p w14:paraId="4023DB6A" w14:textId="77777777" w:rsidR="00DE076E" w:rsidRDefault="007454D9">
      <w:pPr>
        <w:spacing w:after="100" w:line="340" w:lineRule="auto"/>
      </w:pPr>
      <w:r>
        <w:rPr>
          <w:b/>
          <w:bCs/>
        </w:rPr>
        <w:t>（５）根拠規程</w:t>
      </w:r>
    </w:p>
    <w:p w14:paraId="3AA53F6F" w14:textId="77777777" w:rsidR="00DE076E" w:rsidRDefault="007454D9">
      <w:pPr>
        <w:spacing w:after="100" w:line="340" w:lineRule="auto"/>
        <w:ind w:left="200"/>
      </w:pPr>
      <w:r>
        <w:t xml:space="preserve">　広島市重度障害者福祉タクシー利用助成要綱</w:t>
      </w:r>
    </w:p>
    <w:p w14:paraId="707F5B90" w14:textId="77777777" w:rsidR="00DE076E" w:rsidRDefault="007454D9">
      <w:pPr>
        <w:spacing w:after="100" w:line="340" w:lineRule="auto"/>
        <w:ind w:left="200"/>
      </w:pPr>
      <w:r>
        <w:t xml:space="preserve">　所管：広島市健康福祉局障害福祉部　障害福祉課・精神保健福祉課</w:t>
      </w:r>
    </w:p>
    <w:p w14:paraId="60E8A623" w14:textId="77777777" w:rsidR="00DE076E" w:rsidRDefault="007454D9">
      <w:pPr>
        <w:spacing w:after="100" w:line="340" w:lineRule="auto"/>
        <w:ind w:left="200"/>
      </w:pPr>
      <w:r>
        <w:t xml:space="preserve">　電話：</w:t>
      </w:r>
      <w:r>
        <w:t>082-504-2147</w:t>
      </w:r>
      <w:r>
        <w:t>（障害福祉課）／</w:t>
      </w:r>
      <w:r>
        <w:t>082-504-2228</w:t>
      </w:r>
      <w:r>
        <w:t>（精神保健福祉課）</w:t>
      </w:r>
    </w:p>
    <w:p w14:paraId="583A6C3F" w14:textId="77777777" w:rsidR="00DE076E" w:rsidRDefault="007454D9">
      <w:pPr>
        <w:spacing w:after="320" w:line="340" w:lineRule="auto"/>
        <w:ind w:left="200"/>
      </w:pPr>
      <w:r>
        <w:rPr>
          <w:sz w:val="20"/>
          <w:szCs w:val="20"/>
        </w:rPr>
        <w:t xml:space="preserve">　出典：広島市公式ウェブサイト　ページ番号</w:t>
      </w:r>
      <w:r>
        <w:rPr>
          <w:sz w:val="20"/>
          <w:szCs w:val="20"/>
        </w:rPr>
        <w:t>1022075</w:t>
      </w:r>
      <w:r>
        <w:rPr>
          <w:sz w:val="20"/>
          <w:szCs w:val="20"/>
        </w:rPr>
        <w:t>（令和</w:t>
      </w:r>
      <w:r>
        <w:rPr>
          <w:sz w:val="20"/>
          <w:szCs w:val="20"/>
        </w:rPr>
        <w:t>7</w:t>
      </w:r>
      <w:r>
        <w:rPr>
          <w:sz w:val="20"/>
          <w:szCs w:val="20"/>
        </w:rPr>
        <w:t>年</w:t>
      </w:r>
      <w:r>
        <w:rPr>
          <w:sz w:val="20"/>
          <w:szCs w:val="20"/>
        </w:rPr>
        <w:t>10</w:t>
      </w:r>
      <w:r>
        <w:rPr>
          <w:sz w:val="20"/>
          <w:szCs w:val="20"/>
        </w:rPr>
        <w:t>月</w:t>
      </w:r>
      <w:r>
        <w:rPr>
          <w:sz w:val="20"/>
          <w:szCs w:val="20"/>
        </w:rPr>
        <w:t>8</w:t>
      </w:r>
      <w:r>
        <w:rPr>
          <w:sz w:val="20"/>
          <w:szCs w:val="20"/>
        </w:rPr>
        <w:t>日更新）</w:t>
      </w:r>
    </w:p>
    <w:p w14:paraId="54579D6E" w14:textId="77777777" w:rsidR="00DE076E" w:rsidRDefault="007454D9">
      <w:pPr>
        <w:pBdr>
          <w:bottom w:val="single" w:sz="8" w:space="4" w:color="000000"/>
        </w:pBdr>
        <w:shd w:val="clear" w:color="auto" w:fill="E7E7E7"/>
        <w:spacing w:before="200" w:after="200"/>
      </w:pPr>
      <w:r>
        <w:rPr>
          <w:b/>
          <w:bCs/>
          <w:sz w:val="24"/>
          <w:szCs w:val="24"/>
        </w:rPr>
        <w:t>２．障害者に対するタクシー料金割引（１割引）</w:t>
      </w:r>
    </w:p>
    <w:p w14:paraId="403F580F" w14:textId="77777777" w:rsidR="00DE076E" w:rsidRDefault="007454D9">
      <w:pPr>
        <w:spacing w:after="100" w:line="340" w:lineRule="auto"/>
      </w:pPr>
      <w:r>
        <w:rPr>
          <w:b/>
          <w:bCs/>
        </w:rPr>
        <w:t>（１）制度概要</w:t>
      </w:r>
    </w:p>
    <w:p w14:paraId="5921FBC8" w14:textId="77777777" w:rsidR="00DE076E" w:rsidRDefault="007454D9">
      <w:pPr>
        <w:spacing w:after="240" w:line="340" w:lineRule="auto"/>
        <w:ind w:left="200"/>
      </w:pPr>
      <w:r>
        <w:t xml:space="preserve">　タクシー事業者が実施する障害者運賃割引制度であり、メーター運賃に対して１割引が適用されます。広島市公式ウェブサイト（ページ番号</w:t>
      </w:r>
      <w:r>
        <w:t>1022076</w:t>
      </w:r>
      <w:r>
        <w:t>）にて案内されています。</w:t>
      </w:r>
    </w:p>
    <w:p w14:paraId="07C51AAD" w14:textId="77777777" w:rsidR="00DE076E" w:rsidRDefault="007454D9">
      <w:pPr>
        <w:spacing w:after="100" w:line="340" w:lineRule="auto"/>
      </w:pPr>
      <w:r>
        <w:rPr>
          <w:b/>
          <w:bCs/>
        </w:rPr>
        <w:t>（２）適用要件</w:t>
      </w:r>
    </w:p>
    <w:p w14:paraId="2F9D0B5B" w14:textId="77777777" w:rsidR="00DE076E" w:rsidRDefault="007454D9">
      <w:pPr>
        <w:spacing w:after="100" w:line="340" w:lineRule="auto"/>
        <w:ind w:left="200"/>
      </w:pPr>
      <w:r>
        <w:t xml:space="preserve">　身体障害者手帳または療育手帳の提示のみで、タクシー料金の割引（１割引）を受けることができます。なお、従前必要であった「障害者タクシー運賃割引申込書」の配布は終了しております。</w:t>
      </w:r>
    </w:p>
    <w:p w14:paraId="36C977DA" w14:textId="77777777" w:rsidR="00DE076E" w:rsidRDefault="007454D9">
      <w:pPr>
        <w:spacing w:after="240" w:line="340" w:lineRule="auto"/>
        <w:ind w:left="200"/>
      </w:pPr>
      <w:r>
        <w:t xml:space="preserve">　</w:t>
      </w:r>
      <w:r>
        <w:t>※</w:t>
      </w:r>
      <w:r>
        <w:t xml:space="preserve">　精神障害者保健福祉手帳は、本割引の対象外となります。</w:t>
      </w:r>
    </w:p>
    <w:p w14:paraId="6A07BF35" w14:textId="77777777" w:rsidR="00DE076E" w:rsidRDefault="007454D9">
      <w:pPr>
        <w:spacing w:after="100" w:line="340" w:lineRule="auto"/>
      </w:pPr>
      <w:r>
        <w:rPr>
          <w:b/>
          <w:bCs/>
        </w:rPr>
        <w:t>（３）所管</w:t>
      </w:r>
    </w:p>
    <w:p w14:paraId="463F4C5D" w14:textId="77777777" w:rsidR="00DE076E" w:rsidRDefault="007454D9">
      <w:pPr>
        <w:spacing w:after="100" w:line="340" w:lineRule="auto"/>
        <w:ind w:left="200"/>
      </w:pPr>
      <w:r>
        <w:t xml:space="preserve">　広島市健康福祉局障害福祉部　障害福祉課</w:t>
      </w:r>
    </w:p>
    <w:p w14:paraId="05616C26" w14:textId="77777777" w:rsidR="00DE076E" w:rsidRDefault="007454D9">
      <w:pPr>
        <w:spacing w:after="100" w:line="340" w:lineRule="auto"/>
        <w:ind w:left="200"/>
      </w:pPr>
      <w:r>
        <w:t xml:space="preserve">　電話：</w:t>
      </w:r>
      <w:r>
        <w:t>082-504-2147</w:t>
      </w:r>
    </w:p>
    <w:p w14:paraId="057E918D" w14:textId="77777777" w:rsidR="00DE076E" w:rsidRDefault="007454D9">
      <w:pPr>
        <w:spacing w:after="320" w:line="340" w:lineRule="auto"/>
        <w:ind w:left="200"/>
      </w:pPr>
      <w:r>
        <w:rPr>
          <w:sz w:val="20"/>
          <w:szCs w:val="20"/>
        </w:rPr>
        <w:t xml:space="preserve">　出典：広島市公式ウェブサイト　ページ番号</w:t>
      </w:r>
      <w:r>
        <w:rPr>
          <w:sz w:val="20"/>
          <w:szCs w:val="20"/>
        </w:rPr>
        <w:t>1022076</w:t>
      </w:r>
    </w:p>
    <w:p w14:paraId="63A273FC" w14:textId="77777777" w:rsidR="00DE076E" w:rsidRDefault="007454D9">
      <w:pPr>
        <w:pBdr>
          <w:bottom w:val="single" w:sz="8" w:space="4" w:color="000000"/>
        </w:pBdr>
        <w:shd w:val="clear" w:color="auto" w:fill="E7E7E7"/>
        <w:spacing w:before="200" w:after="200"/>
      </w:pPr>
      <w:r>
        <w:rPr>
          <w:b/>
          <w:bCs/>
          <w:sz w:val="24"/>
          <w:szCs w:val="24"/>
        </w:rPr>
        <w:lastRenderedPageBreak/>
        <w:t>３．制度の併用関係について</w:t>
      </w:r>
    </w:p>
    <w:p w14:paraId="6A48795D" w14:textId="77777777" w:rsidR="00DE076E" w:rsidRDefault="007454D9">
      <w:pPr>
        <w:spacing w:after="240" w:line="340" w:lineRule="auto"/>
      </w:pPr>
      <w:r>
        <w:t xml:space="preserve">　本案内における二つの制度（福祉タクシー乗車券と障害者割引）は、広島市公式案内において「乗車料金から障害者割引（１割引）を適用したのち、その残額に対して乗車券を充当する」旨が示されており、併用が前提となっています。</w:t>
      </w:r>
    </w:p>
    <w:p w14:paraId="7964D76C" w14:textId="77777777" w:rsidR="00DE076E" w:rsidRDefault="007454D9">
      <w:pPr>
        <w:spacing w:after="320" w:line="340" w:lineRule="auto"/>
      </w:pPr>
      <w:r>
        <w:t xml:space="preserve">　なお、「障害者公共交通機関利用助成（いきいき乗車券）」（ページ番号</w:t>
      </w:r>
      <w:r>
        <w:t>1022046</w:t>
      </w:r>
      <w:r>
        <w:t>）との併用については、広島市重度障害者福祉タクシー利用助成の対象者要件において「障害者公共交通機関利用助成を受けた方は対象となりません」と明記されており、いずれか一方の選択となります。</w:t>
      </w:r>
    </w:p>
    <w:p w14:paraId="2CA946FE" w14:textId="77777777" w:rsidR="00DE076E" w:rsidRDefault="007454D9">
      <w:pPr>
        <w:spacing w:after="120" w:line="340" w:lineRule="auto"/>
      </w:pPr>
      <w:r>
        <w:rPr>
          <w:b/>
          <w:bCs/>
        </w:rPr>
        <w:t>【併用関係まとめ】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500"/>
        <w:gridCol w:w="3000"/>
      </w:tblGrid>
      <w:tr w:rsidR="00DE076E" w14:paraId="0BE2C15E" w14:textId="77777777">
        <w:tblPrEx>
          <w:tblCellMar>
            <w:top w:w="0" w:type="dxa"/>
            <w:bottom w:w="0" w:type="dxa"/>
          </w:tblCellMar>
        </w:tblPrEx>
        <w:trPr>
          <w:tblHeader/>
        </w:trPr>
        <w:tc>
          <w:tcPr>
            <w:tcW w:w="4500" w:type="dxa"/>
            <w:tcBorders>
              <w:top w:val="single" w:sz="4" w:space="0" w:color="888888"/>
              <w:left w:val="single" w:sz="4" w:space="0" w:color="888888"/>
              <w:bottom w:val="single" w:sz="4" w:space="0" w:color="888888"/>
              <w:right w:val="single" w:sz="4" w:space="0" w:color="888888"/>
            </w:tcBorders>
            <w:shd w:val="clear" w:color="auto" w:fill="000000"/>
            <w:tcMar>
              <w:top w:w="100" w:type="dxa"/>
              <w:left w:w="140" w:type="dxa"/>
              <w:bottom w:w="100" w:type="dxa"/>
              <w:right w:w="140" w:type="dxa"/>
            </w:tcMar>
          </w:tcPr>
          <w:p w14:paraId="75154261" w14:textId="77777777" w:rsidR="00DE076E" w:rsidRDefault="007454D9">
            <w:pPr>
              <w:jc w:val="center"/>
            </w:pPr>
            <w:r>
              <w:rPr>
                <w:b/>
                <w:bCs/>
                <w:color w:val="FFFFFF"/>
              </w:rPr>
              <w:t>組合せ</w:t>
            </w:r>
          </w:p>
        </w:tc>
        <w:tc>
          <w:tcPr>
            <w:tcW w:w="1500" w:type="dxa"/>
            <w:tcBorders>
              <w:top w:val="single" w:sz="4" w:space="0" w:color="888888"/>
              <w:left w:val="single" w:sz="4" w:space="0" w:color="888888"/>
              <w:bottom w:val="single" w:sz="4" w:space="0" w:color="888888"/>
              <w:right w:val="single" w:sz="4" w:space="0" w:color="888888"/>
            </w:tcBorders>
            <w:shd w:val="clear" w:color="auto" w:fill="000000"/>
            <w:tcMar>
              <w:top w:w="100" w:type="dxa"/>
              <w:left w:w="140" w:type="dxa"/>
              <w:bottom w:w="100" w:type="dxa"/>
              <w:right w:w="140" w:type="dxa"/>
            </w:tcMar>
          </w:tcPr>
          <w:p w14:paraId="4BA087B6" w14:textId="77777777" w:rsidR="00DE076E" w:rsidRDefault="007454D9">
            <w:pPr>
              <w:jc w:val="center"/>
            </w:pPr>
            <w:r>
              <w:rPr>
                <w:b/>
                <w:bCs/>
                <w:color w:val="FFFFFF"/>
              </w:rPr>
              <w:t>可否</w:t>
            </w:r>
          </w:p>
        </w:tc>
        <w:tc>
          <w:tcPr>
            <w:tcW w:w="3000" w:type="dxa"/>
            <w:tcBorders>
              <w:top w:val="single" w:sz="4" w:space="0" w:color="888888"/>
              <w:left w:val="single" w:sz="4" w:space="0" w:color="888888"/>
              <w:bottom w:val="single" w:sz="4" w:space="0" w:color="888888"/>
              <w:right w:val="single" w:sz="4" w:space="0" w:color="888888"/>
            </w:tcBorders>
            <w:shd w:val="clear" w:color="auto" w:fill="000000"/>
            <w:tcMar>
              <w:top w:w="100" w:type="dxa"/>
              <w:left w:w="140" w:type="dxa"/>
              <w:bottom w:w="100" w:type="dxa"/>
              <w:right w:w="140" w:type="dxa"/>
            </w:tcMar>
          </w:tcPr>
          <w:p w14:paraId="68833059" w14:textId="77777777" w:rsidR="00DE076E" w:rsidRDefault="007454D9">
            <w:pPr>
              <w:jc w:val="center"/>
            </w:pPr>
            <w:r>
              <w:rPr>
                <w:b/>
                <w:bCs/>
                <w:color w:val="FFFFFF"/>
              </w:rPr>
              <w:t>備考</w:t>
            </w:r>
          </w:p>
        </w:tc>
      </w:tr>
      <w:tr w:rsidR="00DE076E" w14:paraId="369F7716" w14:textId="77777777">
        <w:tblPrEx>
          <w:tblCellMar>
            <w:top w:w="0" w:type="dxa"/>
            <w:bottom w:w="0" w:type="dxa"/>
          </w:tblCellMar>
        </w:tblPrEx>
        <w:tc>
          <w:tcPr>
            <w:tcW w:w="4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520F05E" w14:textId="77777777" w:rsidR="00DE076E" w:rsidRDefault="007454D9">
            <w:r>
              <w:t>福祉タクシー乗車券　＋　障害者割引（１割引）</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BB208FC" w14:textId="77777777" w:rsidR="00DE076E" w:rsidRDefault="007454D9">
            <w:pPr>
              <w:jc w:val="center"/>
            </w:pPr>
            <w:r>
              <w:rPr>
                <w:b/>
                <w:bCs/>
              </w:rPr>
              <w:t xml:space="preserve">○ </w:t>
            </w:r>
            <w:r>
              <w:rPr>
                <w:b/>
                <w:bCs/>
              </w:rPr>
              <w:t>併用可</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80F8648" w14:textId="77777777" w:rsidR="00DE076E" w:rsidRDefault="007454D9">
            <w:r>
              <w:t>公式案内において併用が前提</w:t>
            </w:r>
          </w:p>
        </w:tc>
      </w:tr>
      <w:tr w:rsidR="00DE076E" w14:paraId="4AC44889" w14:textId="77777777">
        <w:tblPrEx>
          <w:tblCellMar>
            <w:top w:w="0" w:type="dxa"/>
            <w:bottom w:w="0" w:type="dxa"/>
          </w:tblCellMar>
        </w:tblPrEx>
        <w:tc>
          <w:tcPr>
            <w:tcW w:w="4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EA8554B" w14:textId="77777777" w:rsidR="00DE076E" w:rsidRDefault="007454D9">
            <w:r>
              <w:t>福祉タクシー乗車券　＋　いきいき乗車券</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ADCF0F8" w14:textId="77777777" w:rsidR="00DE076E" w:rsidRDefault="007454D9">
            <w:pPr>
              <w:jc w:val="center"/>
            </w:pPr>
            <w:r>
              <w:rPr>
                <w:b/>
                <w:bCs/>
              </w:rPr>
              <w:t xml:space="preserve">× </w:t>
            </w:r>
            <w:r>
              <w:rPr>
                <w:b/>
                <w:bCs/>
              </w:rPr>
              <w:t>不可</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91521F3" w14:textId="77777777" w:rsidR="00DE076E" w:rsidRDefault="007454D9">
            <w:r>
              <w:t>いずれか選択</w:t>
            </w:r>
          </w:p>
        </w:tc>
      </w:tr>
      <w:tr w:rsidR="00DE076E" w14:paraId="33B3D3B9" w14:textId="77777777">
        <w:tblPrEx>
          <w:tblCellMar>
            <w:top w:w="0" w:type="dxa"/>
            <w:bottom w:w="0" w:type="dxa"/>
          </w:tblCellMar>
        </w:tblPrEx>
        <w:tc>
          <w:tcPr>
            <w:tcW w:w="4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71F80C4" w14:textId="77777777" w:rsidR="00DE076E" w:rsidRDefault="007454D9">
            <w:r>
              <w:t>いきいき乗車券　＋　障害者割引（１割引）</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E9BC69B" w14:textId="77777777" w:rsidR="00DE076E" w:rsidRDefault="007454D9">
            <w:pPr>
              <w:jc w:val="center"/>
            </w:pPr>
            <w:r>
              <w:rPr>
                <w:b/>
                <w:bCs/>
              </w:rPr>
              <w:t xml:space="preserve">○ </w:t>
            </w:r>
            <w:r>
              <w:rPr>
                <w:b/>
                <w:bCs/>
              </w:rPr>
              <w:t>併用可</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91EF542" w14:textId="77777777" w:rsidR="00DE076E" w:rsidRDefault="007454D9">
            <w:r>
              <w:t>手帳提示により適用</w:t>
            </w:r>
          </w:p>
        </w:tc>
      </w:tr>
    </w:tbl>
    <w:p w14:paraId="14CE25AB" w14:textId="77777777" w:rsidR="00DE076E" w:rsidRDefault="00DE076E">
      <w:pPr>
        <w:spacing w:after="160"/>
      </w:pPr>
    </w:p>
    <w:p w14:paraId="4387D335" w14:textId="77777777" w:rsidR="00DE076E" w:rsidRDefault="007454D9">
      <w:pPr>
        <w:pBdr>
          <w:bottom w:val="single" w:sz="8" w:space="4" w:color="000000"/>
        </w:pBdr>
        <w:shd w:val="clear" w:color="auto" w:fill="E7E7E7"/>
        <w:spacing w:before="100" w:after="100"/>
      </w:pPr>
      <w:r>
        <w:rPr>
          <w:b/>
          <w:bCs/>
          <w:sz w:val="24"/>
          <w:szCs w:val="24"/>
        </w:rPr>
        <w:t>４．乗車券の交付手続きについて</w:t>
      </w:r>
    </w:p>
    <w:p w14:paraId="4CBE7A09" w14:textId="77777777" w:rsidR="00DE076E" w:rsidRDefault="007454D9">
      <w:pPr>
        <w:spacing w:after="120" w:line="340" w:lineRule="auto"/>
      </w:pPr>
      <w:r>
        <w:t xml:space="preserve">　乗車券の交付は、広島市から対象者へ申請書を郵送する形で開始されます。</w:t>
      </w:r>
    </w:p>
    <w:p w14:paraId="425C86AF" w14:textId="77777777" w:rsidR="00DE076E" w:rsidRDefault="007454D9">
      <w:pPr>
        <w:spacing w:after="60" w:line="340" w:lineRule="auto"/>
        <w:ind w:left="200"/>
      </w:pPr>
      <w:r>
        <w:t xml:space="preserve">　・１回目の申請書送付：</w:t>
      </w:r>
      <w:r>
        <w:t>6</w:t>
      </w:r>
      <w:r>
        <w:t>月中旬（</w:t>
      </w:r>
      <w:r>
        <w:t>5</w:t>
      </w:r>
      <w:r>
        <w:t>月</w:t>
      </w:r>
      <w:r>
        <w:t>31</w:t>
      </w:r>
      <w:r>
        <w:t>日現在の手帳所持者）</w:t>
      </w:r>
    </w:p>
    <w:p w14:paraId="72A7B220" w14:textId="77777777" w:rsidR="00DE076E" w:rsidRDefault="007454D9">
      <w:pPr>
        <w:spacing w:after="120" w:line="340" w:lineRule="auto"/>
        <w:ind w:left="200"/>
      </w:pPr>
      <w:r>
        <w:t xml:space="preserve">　・２回目の申請書送付：</w:t>
      </w:r>
      <w:r>
        <w:t>10</w:t>
      </w:r>
      <w:r>
        <w:t>月（</w:t>
      </w:r>
      <w:r>
        <w:t>6</w:t>
      </w:r>
      <w:r>
        <w:t>月</w:t>
      </w:r>
      <w:r>
        <w:t>1</w:t>
      </w:r>
      <w:r>
        <w:t>日以降に手帳取得・転入された方）</w:t>
      </w:r>
    </w:p>
    <w:p w14:paraId="26696B90" w14:textId="77777777" w:rsidR="00DE076E" w:rsidRDefault="007454D9">
      <w:pPr>
        <w:spacing w:after="200" w:line="340" w:lineRule="auto"/>
      </w:pPr>
      <w:r>
        <w:t xml:space="preserve">　申請書を提出された方について所得を確認のうえ、要件に該当される方には助成決定通知と利用券が郵送されます。一度申請された方には、翌年度以降</w:t>
      </w:r>
      <w:proofErr w:type="gramStart"/>
      <w:r>
        <w:t>は</w:t>
      </w:r>
      <w:proofErr w:type="gramEnd"/>
      <w:r>
        <w:t>申請書</w:t>
      </w:r>
      <w:proofErr w:type="gramStart"/>
      <w:r>
        <w:t>は</w:t>
      </w:r>
      <w:proofErr w:type="gramEnd"/>
      <w:r>
        <w:t>送付されず、所得を確認のうえ</w:t>
      </w:r>
      <w:r>
        <w:t>8</w:t>
      </w:r>
      <w:r>
        <w:t>月下旬に郵送されます。</w:t>
      </w:r>
    </w:p>
    <w:p w14:paraId="11C5493A" w14:textId="77777777" w:rsidR="000D1DC6" w:rsidRDefault="000D1DC6">
      <w:pPr>
        <w:spacing w:after="200" w:line="340" w:lineRule="auto"/>
      </w:pPr>
    </w:p>
    <w:p w14:paraId="3314144E" w14:textId="77777777" w:rsidR="000D1DC6" w:rsidRDefault="000D1DC6">
      <w:pPr>
        <w:spacing w:after="200" w:line="340" w:lineRule="auto"/>
      </w:pPr>
    </w:p>
    <w:p w14:paraId="6F57F928" w14:textId="77777777" w:rsidR="000D1DC6" w:rsidRDefault="000D1DC6">
      <w:pPr>
        <w:spacing w:after="200" w:line="340" w:lineRule="auto"/>
        <w:rPr>
          <w:rFonts w:hint="eastAsia"/>
        </w:rPr>
      </w:pPr>
    </w:p>
    <w:p w14:paraId="3550498E" w14:textId="77777777" w:rsidR="00DE076E" w:rsidRDefault="007454D9">
      <w:pPr>
        <w:pBdr>
          <w:bottom w:val="single" w:sz="8" w:space="4" w:color="000000"/>
        </w:pBdr>
        <w:shd w:val="clear" w:color="auto" w:fill="E7E7E7"/>
        <w:spacing w:before="100" w:after="100"/>
      </w:pPr>
      <w:r>
        <w:rPr>
          <w:b/>
          <w:bCs/>
          <w:sz w:val="24"/>
          <w:szCs w:val="24"/>
        </w:rPr>
        <w:lastRenderedPageBreak/>
        <w:t>５．詳細につきましてのお問い合わせ先</w:t>
      </w:r>
    </w:p>
    <w:p w14:paraId="5E9E9B08" w14:textId="7E6219B1" w:rsidR="000D1DC6" w:rsidRDefault="007454D9">
      <w:pPr>
        <w:spacing w:after="120" w:line="340" w:lineRule="auto"/>
        <w:rPr>
          <w:rFonts w:hint="eastAsia"/>
        </w:rPr>
      </w:pPr>
      <w:r>
        <w:t xml:space="preserve">　制度の詳細・適用の可否につきましては、下記の窓口へ直接お問い合わせいただくか、各区福祉課へご相談ください。</w:t>
      </w:r>
    </w:p>
    <w:p w14:paraId="20BC10BF" w14:textId="77777777" w:rsidR="00DE076E" w:rsidRDefault="007454D9">
      <w:pPr>
        <w:spacing w:after="60" w:line="340" w:lineRule="auto"/>
      </w:pPr>
      <w:r>
        <w:rPr>
          <w:b/>
          <w:bCs/>
        </w:rPr>
        <w:t>【広島市役所】</w:t>
      </w:r>
    </w:p>
    <w:p w14:paraId="69DB2BA0" w14:textId="77777777" w:rsidR="00DE076E" w:rsidRDefault="007454D9">
      <w:pPr>
        <w:spacing w:after="60" w:line="340" w:lineRule="auto"/>
        <w:ind w:left="200"/>
      </w:pPr>
      <w:r>
        <w:t xml:space="preserve">　〒</w:t>
      </w:r>
      <w:r>
        <w:t>730-8586</w:t>
      </w:r>
      <w:r>
        <w:t xml:space="preserve">　広島市中区国泰寺町一丁目</w:t>
      </w:r>
      <w:r>
        <w:t>6</w:t>
      </w:r>
      <w:r>
        <w:t>番</w:t>
      </w:r>
      <w:r>
        <w:t>34</w:t>
      </w:r>
      <w:r>
        <w:t>号</w:t>
      </w:r>
    </w:p>
    <w:p w14:paraId="18259AD4" w14:textId="77777777" w:rsidR="00DE076E" w:rsidRDefault="007454D9">
      <w:pPr>
        <w:spacing w:after="60" w:line="340" w:lineRule="auto"/>
        <w:ind w:left="200"/>
      </w:pPr>
      <w:r>
        <w:t xml:space="preserve">　・障害福祉課　　　電話：</w:t>
      </w:r>
      <w:r>
        <w:t>082-504-2147</w:t>
      </w:r>
    </w:p>
    <w:p w14:paraId="75B17A99" w14:textId="77777777" w:rsidR="00DE076E" w:rsidRDefault="007454D9">
      <w:pPr>
        <w:spacing w:after="160" w:line="340" w:lineRule="auto"/>
        <w:ind w:left="200"/>
      </w:pPr>
      <w:r>
        <w:t xml:space="preserve">　・精神保健福祉課　電話：</w:t>
      </w:r>
      <w:r>
        <w:t>082-504-2228</w:t>
      </w:r>
    </w:p>
    <w:p w14:paraId="34B939A4" w14:textId="77777777" w:rsidR="00DE076E" w:rsidRDefault="007454D9">
      <w:pPr>
        <w:spacing w:after="60" w:line="340" w:lineRule="auto"/>
      </w:pPr>
      <w:r>
        <w:rPr>
          <w:b/>
          <w:bCs/>
        </w:rPr>
        <w:t>【参考ウェブサイト】</w:t>
      </w:r>
    </w:p>
    <w:p w14:paraId="40E51E5F" w14:textId="77777777" w:rsidR="00DE076E" w:rsidRDefault="007454D9">
      <w:pPr>
        <w:spacing w:after="40" w:line="340" w:lineRule="auto"/>
        <w:ind w:left="200"/>
      </w:pPr>
      <w:r>
        <w:t xml:space="preserve">　・重度障害者福祉タクシー利用助成（広島市）</w:t>
      </w:r>
    </w:p>
    <w:p w14:paraId="30CAFB87" w14:textId="77777777" w:rsidR="00DE076E" w:rsidRDefault="007454D9">
      <w:pPr>
        <w:spacing w:after="80" w:line="340" w:lineRule="auto"/>
        <w:ind w:left="400"/>
      </w:pPr>
      <w:r>
        <w:rPr>
          <w:sz w:val="18"/>
          <w:szCs w:val="18"/>
        </w:rPr>
        <w:t xml:space="preserve">　　</w:t>
      </w:r>
      <w:r>
        <w:rPr>
          <w:sz w:val="18"/>
          <w:szCs w:val="18"/>
        </w:rPr>
        <w:t>https://www.city.hiroshima.lg.jp/living/fukushi-kaigo/1014921/1025788/1022075.html</w:t>
      </w:r>
    </w:p>
    <w:p w14:paraId="76203BC9" w14:textId="77777777" w:rsidR="00DE076E" w:rsidRDefault="007454D9">
      <w:pPr>
        <w:spacing w:after="40" w:line="340" w:lineRule="auto"/>
        <w:ind w:left="200"/>
      </w:pPr>
      <w:r>
        <w:t xml:space="preserve">　・障害者に対するタクシー料金割引（広島市）</w:t>
      </w:r>
    </w:p>
    <w:p w14:paraId="4DA294BD" w14:textId="77777777" w:rsidR="00DE076E" w:rsidRDefault="007454D9">
      <w:pPr>
        <w:spacing w:after="80" w:line="340" w:lineRule="auto"/>
        <w:ind w:left="400"/>
      </w:pPr>
      <w:r>
        <w:rPr>
          <w:sz w:val="18"/>
          <w:szCs w:val="18"/>
        </w:rPr>
        <w:t xml:space="preserve">　　</w:t>
      </w:r>
      <w:r>
        <w:rPr>
          <w:sz w:val="18"/>
          <w:szCs w:val="18"/>
        </w:rPr>
        <w:t>https://www.city.hiroshima.lg.jp/living/fukushi-kaigo/1014921/1025788/1022076.html</w:t>
      </w:r>
    </w:p>
    <w:p w14:paraId="71310746" w14:textId="77777777" w:rsidR="00DE076E" w:rsidRDefault="007454D9">
      <w:pPr>
        <w:pBdr>
          <w:top w:val="single" w:sz="4" w:space="4" w:color="888888"/>
        </w:pBdr>
        <w:spacing w:before="200" w:after="60"/>
      </w:pPr>
      <w:r>
        <w:rPr>
          <w:i/>
          <w:iCs/>
          <w:sz w:val="18"/>
          <w:szCs w:val="18"/>
        </w:rPr>
        <w:t>※</w:t>
      </w:r>
      <w:r>
        <w:rPr>
          <w:i/>
          <w:iCs/>
          <w:sz w:val="18"/>
          <w:szCs w:val="18"/>
        </w:rPr>
        <w:t xml:space="preserve">　本資料の内容は令和７年</w:t>
      </w:r>
      <w:r>
        <w:rPr>
          <w:i/>
          <w:iCs/>
          <w:sz w:val="18"/>
          <w:szCs w:val="18"/>
        </w:rPr>
        <w:t>10</w:t>
      </w:r>
      <w:r>
        <w:rPr>
          <w:i/>
          <w:iCs/>
          <w:sz w:val="18"/>
          <w:szCs w:val="18"/>
        </w:rPr>
        <w:t>月時点の広島市公式案内に基づき作成しております。制度の改定等により内容が変更となる場合がございますので、最新の情報につきましては広島市の公式ウェブサイトまたは所管課へご確認をお願いいたします。</w:t>
      </w:r>
    </w:p>
    <w:p w14:paraId="00F108DC" w14:textId="77777777" w:rsidR="00DE076E" w:rsidRDefault="007454D9">
      <w:pPr>
        <w:spacing w:before="60"/>
        <w:jc w:val="right"/>
      </w:pPr>
      <w:r>
        <w:rPr>
          <w:i/>
          <w:iCs/>
          <w:sz w:val="18"/>
          <w:szCs w:val="18"/>
        </w:rPr>
        <w:t>（</w:t>
      </w:r>
      <w:proofErr w:type="gramStart"/>
      <w:r>
        <w:rPr>
          <w:i/>
          <w:iCs/>
          <w:sz w:val="18"/>
          <w:szCs w:val="18"/>
        </w:rPr>
        <w:t>あさ</w:t>
      </w:r>
      <w:proofErr w:type="gramEnd"/>
      <w:r>
        <w:rPr>
          <w:i/>
          <w:iCs/>
          <w:sz w:val="18"/>
          <w:szCs w:val="18"/>
        </w:rPr>
        <w:t>タクシー作成）</w:t>
      </w:r>
    </w:p>
    <w:sectPr w:rsidR="00DE076E" w:rsidSect="009869DE">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0475D"/>
    <w:multiLevelType w:val="hybridMultilevel"/>
    <w:tmpl w:val="6F1C1604"/>
    <w:lvl w:ilvl="0" w:tplc="000C3594">
      <w:start w:val="1"/>
      <w:numFmt w:val="bullet"/>
      <w:lvlText w:val="●"/>
      <w:lvlJc w:val="left"/>
      <w:pPr>
        <w:ind w:left="720" w:hanging="360"/>
      </w:pPr>
    </w:lvl>
    <w:lvl w:ilvl="1" w:tplc="F9A4CFEE">
      <w:start w:val="1"/>
      <w:numFmt w:val="bullet"/>
      <w:lvlText w:val="○"/>
      <w:lvlJc w:val="left"/>
      <w:pPr>
        <w:ind w:left="1440" w:hanging="360"/>
      </w:pPr>
    </w:lvl>
    <w:lvl w:ilvl="2" w:tplc="69BE3B40">
      <w:start w:val="1"/>
      <w:numFmt w:val="bullet"/>
      <w:lvlText w:val="■"/>
      <w:lvlJc w:val="left"/>
      <w:pPr>
        <w:ind w:left="2160" w:hanging="360"/>
      </w:pPr>
    </w:lvl>
    <w:lvl w:ilvl="3" w:tplc="56545880">
      <w:start w:val="1"/>
      <w:numFmt w:val="bullet"/>
      <w:lvlText w:val="●"/>
      <w:lvlJc w:val="left"/>
      <w:pPr>
        <w:ind w:left="2880" w:hanging="360"/>
      </w:pPr>
    </w:lvl>
    <w:lvl w:ilvl="4" w:tplc="B6D80016">
      <w:start w:val="1"/>
      <w:numFmt w:val="bullet"/>
      <w:lvlText w:val="○"/>
      <w:lvlJc w:val="left"/>
      <w:pPr>
        <w:ind w:left="3600" w:hanging="360"/>
      </w:pPr>
    </w:lvl>
    <w:lvl w:ilvl="5" w:tplc="C6EA9DC2">
      <w:start w:val="1"/>
      <w:numFmt w:val="bullet"/>
      <w:lvlText w:val="■"/>
      <w:lvlJc w:val="left"/>
      <w:pPr>
        <w:ind w:left="4320" w:hanging="360"/>
      </w:pPr>
    </w:lvl>
    <w:lvl w:ilvl="6" w:tplc="888020DC">
      <w:start w:val="1"/>
      <w:numFmt w:val="bullet"/>
      <w:lvlText w:val="●"/>
      <w:lvlJc w:val="left"/>
      <w:pPr>
        <w:ind w:left="5040" w:hanging="360"/>
      </w:pPr>
    </w:lvl>
    <w:lvl w:ilvl="7" w:tplc="0548152C">
      <w:start w:val="1"/>
      <w:numFmt w:val="bullet"/>
      <w:lvlText w:val="●"/>
      <w:lvlJc w:val="left"/>
      <w:pPr>
        <w:ind w:left="5760" w:hanging="360"/>
      </w:pPr>
    </w:lvl>
    <w:lvl w:ilvl="8" w:tplc="9EA84324">
      <w:start w:val="1"/>
      <w:numFmt w:val="bullet"/>
      <w:lvlText w:val="●"/>
      <w:lvlJc w:val="left"/>
      <w:pPr>
        <w:ind w:left="6480" w:hanging="360"/>
      </w:pPr>
    </w:lvl>
  </w:abstractNum>
  <w:num w:numId="1" w16cid:durableId="54475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76E"/>
    <w:rsid w:val="000D1DC6"/>
    <w:rsid w:val="00562406"/>
    <w:rsid w:val="007454D9"/>
    <w:rsid w:val="00800F0D"/>
    <w:rsid w:val="009869DE"/>
    <w:rsid w:val="00DE07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1087BD6"/>
  <w15:docId w15:val="{618DE3E2-C4FB-4EC5-BED6-2C7319F5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473</Words>
  <Characters>2702</Characters>
  <Application>Microsoft Office Word</Application>
  <DocSecurity>0</DocSecurity>
  <Lines>22</Lines>
  <Paragraphs>6</Paragraphs>
  <ScaleCrop>false</ScaleCrop>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隼己 平田</cp:lastModifiedBy>
  <cp:revision>5</cp:revision>
  <dcterms:created xsi:type="dcterms:W3CDTF">2026-04-26T13:12:00Z</dcterms:created>
  <dcterms:modified xsi:type="dcterms:W3CDTF">2026-04-26T13:15:00Z</dcterms:modified>
</cp:coreProperties>
</file>