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1F" w:rsidRPr="005D0457" w:rsidRDefault="0022601F" w:rsidP="0022601F">
      <w:pPr>
        <w:spacing w:after="0" w:line="240" w:lineRule="auto"/>
        <w:jc w:val="both"/>
        <w:rPr>
          <w:rFonts w:ascii="Times New Roman" w:hAnsi="Times New Roman" w:cs="Times New Roman"/>
          <w:b/>
          <w:sz w:val="24"/>
          <w:szCs w:val="24"/>
          <w:lang w:val="en-US"/>
        </w:rPr>
      </w:pPr>
      <w:r w:rsidRPr="005D0457">
        <w:rPr>
          <w:rFonts w:ascii="Times New Roman" w:hAnsi="Times New Roman" w:cs="Times New Roman"/>
          <w:b/>
          <w:sz w:val="24"/>
          <w:szCs w:val="24"/>
          <w:lang w:val="en-US"/>
        </w:rPr>
        <w:t>Lecture 4</w:t>
      </w:r>
    </w:p>
    <w:p w:rsidR="0022601F" w:rsidRPr="005D0457" w:rsidRDefault="0022601F" w:rsidP="0022601F">
      <w:pPr>
        <w:spacing w:after="0" w:line="240" w:lineRule="auto"/>
        <w:jc w:val="both"/>
        <w:rPr>
          <w:rFonts w:ascii="Times New Roman" w:hAnsi="Times New Roman" w:cs="Times New Roman"/>
          <w:b/>
          <w:sz w:val="24"/>
          <w:szCs w:val="24"/>
          <w:shd w:val="clear" w:color="auto" w:fill="FFFFFF"/>
          <w:lang w:val="en-US"/>
        </w:rPr>
      </w:pPr>
      <w:r w:rsidRPr="005D0457">
        <w:rPr>
          <w:rFonts w:ascii="Times New Roman" w:hAnsi="Times New Roman" w:cs="Times New Roman"/>
          <w:b/>
          <w:sz w:val="24"/>
          <w:szCs w:val="24"/>
          <w:lang w:val="en-US"/>
        </w:rPr>
        <w:t>Medieval culture of Central Asia. Cultural heritage of the Turks</w:t>
      </w:r>
      <w:r w:rsidRPr="005D0457">
        <w:rPr>
          <w:rFonts w:ascii="Times New Roman" w:hAnsi="Times New Roman" w:cs="Times New Roman"/>
          <w:b/>
          <w:sz w:val="24"/>
          <w:szCs w:val="24"/>
          <w:shd w:val="clear" w:color="auto" w:fill="FFFFFF"/>
          <w:lang w:val="en-US"/>
        </w:rPr>
        <w:t xml:space="preserve"> </w:t>
      </w:r>
    </w:p>
    <w:p w:rsidR="0022601F" w:rsidRPr="005D0457" w:rsidRDefault="0022601F" w:rsidP="0022601F">
      <w:pPr>
        <w:spacing w:after="0" w:line="240" w:lineRule="auto"/>
        <w:jc w:val="both"/>
        <w:rPr>
          <w:rFonts w:ascii="Times New Roman" w:hAnsi="Times New Roman" w:cs="Times New Roman"/>
          <w:sz w:val="24"/>
          <w:szCs w:val="24"/>
          <w:shd w:val="clear" w:color="auto" w:fill="FFFFFF"/>
          <w:lang w:val="en-US"/>
        </w:rPr>
      </w:pPr>
      <w:r w:rsidRPr="005D0457">
        <w:rPr>
          <w:rFonts w:ascii="Times New Roman" w:hAnsi="Times New Roman" w:cs="Times New Roman"/>
          <w:sz w:val="24"/>
          <w:szCs w:val="24"/>
          <w:shd w:val="clear" w:color="auto" w:fill="FFFFFF"/>
          <w:lang w:val="en-US"/>
        </w:rPr>
        <w:t xml:space="preserve">1) Turkic culture in the </w:t>
      </w:r>
      <w:proofErr w:type="gramStart"/>
      <w:r w:rsidRPr="005D0457">
        <w:rPr>
          <w:rFonts w:ascii="Times New Roman" w:hAnsi="Times New Roman" w:cs="Times New Roman"/>
          <w:sz w:val="24"/>
          <w:szCs w:val="24"/>
          <w:shd w:val="clear" w:color="auto" w:fill="FFFFFF"/>
          <w:lang w:val="en-US"/>
        </w:rPr>
        <w:t>Middle</w:t>
      </w:r>
      <w:proofErr w:type="gramEnd"/>
      <w:r w:rsidRPr="005D0457">
        <w:rPr>
          <w:rFonts w:ascii="Times New Roman" w:hAnsi="Times New Roman" w:cs="Times New Roman"/>
          <w:sz w:val="24"/>
          <w:szCs w:val="24"/>
          <w:shd w:val="clear" w:color="auto" w:fill="FFFFFF"/>
          <w:lang w:val="en-US"/>
        </w:rPr>
        <w:t xml:space="preserve"> Ages. Urban culture, material culture in the </w:t>
      </w:r>
      <w:proofErr w:type="spellStart"/>
      <w:r w:rsidRPr="005D0457">
        <w:rPr>
          <w:rFonts w:ascii="Times New Roman" w:hAnsi="Times New Roman" w:cs="Times New Roman"/>
          <w:sz w:val="24"/>
          <w:szCs w:val="24"/>
          <w:shd w:val="clear" w:color="auto" w:fill="FFFFFF"/>
          <w:lang w:val="en-US"/>
        </w:rPr>
        <w:t>Karakhanid</w:t>
      </w:r>
      <w:proofErr w:type="spellEnd"/>
      <w:r w:rsidRPr="005D0457">
        <w:rPr>
          <w:rFonts w:ascii="Times New Roman" w:hAnsi="Times New Roman" w:cs="Times New Roman"/>
          <w:sz w:val="24"/>
          <w:szCs w:val="24"/>
          <w:shd w:val="clear" w:color="auto" w:fill="FFFFFF"/>
          <w:lang w:val="en-US"/>
        </w:rPr>
        <w:t xml:space="preserve"> Khanate.</w:t>
      </w:r>
    </w:p>
    <w:p w:rsidR="0022601F" w:rsidRPr="005D0457" w:rsidRDefault="0022601F" w:rsidP="0022601F">
      <w:pPr>
        <w:spacing w:after="0" w:line="240" w:lineRule="auto"/>
        <w:jc w:val="both"/>
        <w:rPr>
          <w:rFonts w:ascii="Times New Roman" w:hAnsi="Times New Roman" w:cs="Times New Roman"/>
          <w:sz w:val="24"/>
          <w:szCs w:val="24"/>
          <w:shd w:val="clear" w:color="auto" w:fill="FFFFFF"/>
          <w:lang w:val="en-US"/>
        </w:rPr>
      </w:pPr>
      <w:r w:rsidRPr="005D0457">
        <w:rPr>
          <w:rFonts w:ascii="Times New Roman" w:hAnsi="Times New Roman" w:cs="Times New Roman"/>
          <w:sz w:val="24"/>
          <w:szCs w:val="24"/>
          <w:shd w:val="clear" w:color="auto" w:fill="FFFFFF"/>
          <w:lang w:val="en-US"/>
        </w:rPr>
        <w:t>2) al-</w:t>
      </w:r>
      <w:proofErr w:type="spellStart"/>
      <w:r w:rsidRPr="005D0457">
        <w:rPr>
          <w:rFonts w:ascii="Times New Roman" w:hAnsi="Times New Roman" w:cs="Times New Roman"/>
          <w:sz w:val="24"/>
          <w:szCs w:val="24"/>
          <w:shd w:val="clear" w:color="auto" w:fill="FFFFFF"/>
          <w:lang w:val="en-US"/>
        </w:rPr>
        <w:t>Kashgari</w:t>
      </w:r>
      <w:proofErr w:type="spellEnd"/>
      <w:r w:rsidRPr="005D0457">
        <w:rPr>
          <w:rFonts w:ascii="Times New Roman" w:hAnsi="Times New Roman" w:cs="Times New Roman"/>
          <w:sz w:val="24"/>
          <w:szCs w:val="24"/>
          <w:shd w:val="clear" w:color="auto" w:fill="FFFFFF"/>
          <w:lang w:val="en-US"/>
        </w:rPr>
        <w:t xml:space="preserve"> and his role in the formation of Turkic literature and language.</w:t>
      </w:r>
      <w:r w:rsidRPr="005D0457">
        <w:rPr>
          <w:rFonts w:ascii="Times New Roman" w:hAnsi="Times New Roman" w:cs="Times New Roman"/>
          <w:i/>
          <w:sz w:val="24"/>
          <w:szCs w:val="24"/>
          <w:shd w:val="clear" w:color="auto" w:fill="FFFFFF"/>
        </w:rPr>
        <w:t xml:space="preserve"> </w:t>
      </w:r>
      <w:proofErr w:type="gramStart"/>
      <w:r w:rsidRPr="005D0457">
        <w:rPr>
          <w:rFonts w:ascii="Times New Roman" w:hAnsi="Times New Roman" w:cs="Times New Roman"/>
          <w:sz w:val="24"/>
          <w:szCs w:val="24"/>
          <w:shd w:val="clear" w:color="auto" w:fill="FFFFFF"/>
          <w:lang w:val="en-US"/>
        </w:rPr>
        <w:t>al-</w:t>
      </w:r>
      <w:proofErr w:type="spellStart"/>
      <w:r w:rsidRPr="005D0457">
        <w:rPr>
          <w:rFonts w:ascii="Times New Roman" w:hAnsi="Times New Roman" w:cs="Times New Roman"/>
          <w:sz w:val="24"/>
          <w:szCs w:val="24"/>
          <w:shd w:val="clear" w:color="auto" w:fill="FFFFFF"/>
          <w:lang w:val="en-US"/>
        </w:rPr>
        <w:t>Farabi</w:t>
      </w:r>
      <w:proofErr w:type="spellEnd"/>
      <w:proofErr w:type="gramEnd"/>
      <w:r w:rsidRPr="005D0457">
        <w:rPr>
          <w:rFonts w:ascii="Times New Roman" w:hAnsi="Times New Roman" w:cs="Times New Roman"/>
          <w:sz w:val="24"/>
          <w:szCs w:val="24"/>
          <w:shd w:val="clear" w:color="auto" w:fill="FFFFFF"/>
          <w:lang w:val="en-US"/>
        </w:rPr>
        <w:t xml:space="preserve">: philosophical, socio-ethical and aesthetic views. </w:t>
      </w:r>
    </w:p>
    <w:p w:rsidR="0022601F" w:rsidRPr="005D0457" w:rsidRDefault="0022601F" w:rsidP="0022601F">
      <w:pPr>
        <w:spacing w:after="0" w:line="240" w:lineRule="auto"/>
        <w:jc w:val="both"/>
        <w:rPr>
          <w:rFonts w:ascii="Times New Roman" w:hAnsi="Times New Roman" w:cs="Times New Roman"/>
          <w:sz w:val="24"/>
          <w:szCs w:val="24"/>
          <w:shd w:val="clear" w:color="auto" w:fill="FFFFFF"/>
          <w:lang w:val="en-US"/>
        </w:rPr>
      </w:pPr>
      <w:r w:rsidRPr="005D0457">
        <w:rPr>
          <w:rFonts w:ascii="Times New Roman" w:hAnsi="Times New Roman" w:cs="Times New Roman"/>
          <w:sz w:val="24"/>
          <w:szCs w:val="24"/>
          <w:shd w:val="clear" w:color="auto" w:fill="FFFFFF"/>
          <w:lang w:val="en-US"/>
        </w:rPr>
        <w:t>3) Sufism as a powerful religious movement in Central Asia before the Mongol invasion.</w:t>
      </w:r>
    </w:p>
    <w:p w:rsidR="0022601F" w:rsidRDefault="0022601F" w:rsidP="0022601F">
      <w:pPr>
        <w:spacing w:after="0" w:line="240" w:lineRule="auto"/>
        <w:jc w:val="both"/>
        <w:rPr>
          <w:rFonts w:ascii="Times New Roman" w:hAnsi="Times New Roman" w:cs="Times New Roman"/>
          <w:b/>
          <w:sz w:val="24"/>
          <w:szCs w:val="24"/>
          <w:shd w:val="clear" w:color="auto" w:fill="FFFFFF"/>
          <w:lang w:val="en-US"/>
        </w:rPr>
      </w:pPr>
    </w:p>
    <w:p w:rsidR="0022601F" w:rsidRDefault="0022601F" w:rsidP="0022601F">
      <w:pPr>
        <w:spacing w:after="0" w:line="240" w:lineRule="auto"/>
        <w:jc w:val="both"/>
        <w:rPr>
          <w:rFonts w:ascii="Times New Roman" w:hAnsi="Times New Roman" w:cs="Times New Roman"/>
          <w:b/>
          <w:sz w:val="24"/>
          <w:szCs w:val="24"/>
          <w:shd w:val="clear" w:color="auto" w:fill="FFFFFF"/>
          <w:lang w:val="en-US"/>
        </w:rPr>
      </w:pPr>
      <w:r w:rsidRPr="005D0457">
        <w:rPr>
          <w:rFonts w:ascii="Times New Roman" w:hAnsi="Times New Roman" w:cs="Times New Roman"/>
          <w:b/>
          <w:sz w:val="24"/>
          <w:szCs w:val="24"/>
          <w:shd w:val="clear" w:color="auto" w:fill="FFFFFF"/>
          <w:lang w:val="en-US"/>
        </w:rPr>
        <w:t xml:space="preserve">Turkic culture in the </w:t>
      </w:r>
      <w:proofErr w:type="gramStart"/>
      <w:r w:rsidRPr="005D0457">
        <w:rPr>
          <w:rFonts w:ascii="Times New Roman" w:hAnsi="Times New Roman" w:cs="Times New Roman"/>
          <w:b/>
          <w:sz w:val="24"/>
          <w:szCs w:val="24"/>
          <w:shd w:val="clear" w:color="auto" w:fill="FFFFFF"/>
          <w:lang w:val="en-US"/>
        </w:rPr>
        <w:t>Middle</w:t>
      </w:r>
      <w:proofErr w:type="gramEnd"/>
      <w:r w:rsidRPr="005D0457">
        <w:rPr>
          <w:rFonts w:ascii="Times New Roman" w:hAnsi="Times New Roman" w:cs="Times New Roman"/>
          <w:b/>
          <w:sz w:val="24"/>
          <w:szCs w:val="24"/>
          <w:shd w:val="clear" w:color="auto" w:fill="FFFFFF"/>
          <w:lang w:val="en-US"/>
        </w:rPr>
        <w:t xml:space="preserve"> Ages. Urban culture, material culture in the </w:t>
      </w:r>
      <w:proofErr w:type="spellStart"/>
      <w:r w:rsidRPr="005D0457">
        <w:rPr>
          <w:rFonts w:ascii="Times New Roman" w:hAnsi="Times New Roman" w:cs="Times New Roman"/>
          <w:b/>
          <w:sz w:val="24"/>
          <w:szCs w:val="24"/>
          <w:shd w:val="clear" w:color="auto" w:fill="FFFFFF"/>
          <w:lang w:val="en-US"/>
        </w:rPr>
        <w:t>Karakhanid</w:t>
      </w:r>
      <w:proofErr w:type="spellEnd"/>
      <w:r w:rsidRPr="005D0457">
        <w:rPr>
          <w:rFonts w:ascii="Times New Roman" w:hAnsi="Times New Roman" w:cs="Times New Roman"/>
          <w:b/>
          <w:sz w:val="24"/>
          <w:szCs w:val="24"/>
          <w:shd w:val="clear" w:color="auto" w:fill="FFFFFF"/>
          <w:lang w:val="en-US"/>
        </w:rPr>
        <w:t xml:space="preserve"> Khanate.</w:t>
      </w:r>
    </w:p>
    <w:p w:rsidR="0022601F" w:rsidRPr="005D0457" w:rsidRDefault="0022601F" w:rsidP="0022601F">
      <w:pPr>
        <w:spacing w:after="0" w:line="240" w:lineRule="auto"/>
        <w:jc w:val="both"/>
        <w:rPr>
          <w:rFonts w:ascii="Times New Roman" w:hAnsi="Times New Roman" w:cs="Times New Roman"/>
          <w:b/>
          <w:sz w:val="24"/>
          <w:szCs w:val="24"/>
          <w:shd w:val="clear" w:color="auto" w:fill="FFFFFF"/>
          <w:lang w:val="en-US"/>
        </w:rPr>
      </w:pP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A1183">
        <w:rPr>
          <w:rFonts w:ascii="Times New Roman" w:hAnsi="Times New Roman" w:cs="Times New Roman"/>
          <w:sz w:val="24"/>
          <w:szCs w:val="24"/>
          <w:shd w:val="clear" w:color="auto" w:fill="FFFFFF"/>
        </w:rPr>
        <w:t xml:space="preserve">On the vast territory of Kazakhstan, since ancient times, there have been large historical and cultural regions, characterized by a settled life. </w:t>
      </w:r>
      <w:proofErr w:type="gramStart"/>
      <w:r w:rsidRPr="005A1183">
        <w:rPr>
          <w:rFonts w:ascii="Times New Roman" w:hAnsi="Times New Roman" w:cs="Times New Roman"/>
          <w:sz w:val="24"/>
          <w:szCs w:val="24"/>
          <w:shd w:val="clear" w:color="auto" w:fill="FFFFFF"/>
        </w:rPr>
        <w:t>But</w:t>
      </w:r>
      <w:proofErr w:type="gramEnd"/>
      <w:r w:rsidRPr="005A1183">
        <w:rPr>
          <w:rFonts w:ascii="Times New Roman" w:hAnsi="Times New Roman" w:cs="Times New Roman"/>
          <w:sz w:val="24"/>
          <w:szCs w:val="24"/>
          <w:shd w:val="clear" w:color="auto" w:fill="FFFFFF"/>
        </w:rPr>
        <w:t xml:space="preserve"> in the Middle Ages those regions have turned into urban life style.</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cities in the valleys of the </w:t>
      </w:r>
      <w:proofErr w:type="spellStart"/>
      <w:r w:rsidRPr="005D0457">
        <w:rPr>
          <w:rFonts w:ascii="Times New Roman" w:hAnsi="Times New Roman" w:cs="Times New Roman"/>
          <w:sz w:val="24"/>
          <w:szCs w:val="24"/>
          <w:shd w:val="clear" w:color="auto" w:fill="FFFFFF"/>
        </w:rPr>
        <w:t>Syr</w:t>
      </w:r>
      <w:proofErr w:type="spellEnd"/>
      <w:r w:rsidRPr="005D0457">
        <w:rPr>
          <w:rFonts w:ascii="Times New Roman" w:hAnsi="Times New Roman" w:cs="Times New Roman"/>
          <w:sz w:val="24"/>
          <w:szCs w:val="24"/>
          <w:shd w:val="clear" w:color="auto" w:fill="FFFFFF"/>
        </w:rPr>
        <w:t xml:space="preserve">-Darya, </w:t>
      </w:r>
      <w:proofErr w:type="spellStart"/>
      <w:r w:rsidRPr="005D0457">
        <w:rPr>
          <w:rFonts w:ascii="Times New Roman" w:hAnsi="Times New Roman" w:cs="Times New Roman"/>
          <w:sz w:val="24"/>
          <w:szCs w:val="24"/>
          <w:shd w:val="clear" w:color="auto" w:fill="FFFFFF"/>
        </w:rPr>
        <w:t>Talas</w:t>
      </w:r>
      <w:proofErr w:type="spellEnd"/>
      <w:r w:rsidRPr="005D0457">
        <w:rPr>
          <w:rFonts w:ascii="Times New Roman" w:hAnsi="Times New Roman" w:cs="Times New Roman"/>
          <w:sz w:val="24"/>
          <w:szCs w:val="24"/>
          <w:shd w:val="clear" w:color="auto" w:fill="FFFFFF"/>
        </w:rPr>
        <w:t xml:space="preserve">, Chu, Ili rivers such as </w:t>
      </w:r>
      <w:proofErr w:type="spellStart"/>
      <w:r w:rsidRPr="005D0457">
        <w:rPr>
          <w:rFonts w:ascii="Times New Roman" w:hAnsi="Times New Roman" w:cs="Times New Roman"/>
          <w:sz w:val="24"/>
          <w:szCs w:val="24"/>
          <w:shd w:val="clear" w:color="auto" w:fill="FFFFFF"/>
        </w:rPr>
        <w:t>Isfidjab</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Taraz</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Sygnak</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Yangikent</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Suyab</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Kayalyk</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Mirki</w:t>
      </w:r>
      <w:proofErr w:type="spellEnd"/>
      <w:r w:rsidRPr="005D0457">
        <w:rPr>
          <w:rFonts w:ascii="Times New Roman" w:hAnsi="Times New Roman" w:cs="Times New Roman"/>
          <w:sz w:val="24"/>
          <w:szCs w:val="24"/>
          <w:shd w:val="clear" w:color="auto" w:fill="FFFFFF"/>
        </w:rPr>
        <w:t xml:space="preserve">, </w:t>
      </w:r>
      <w:proofErr w:type="spellStart"/>
      <w:proofErr w:type="gramStart"/>
      <w:r w:rsidRPr="005D0457">
        <w:rPr>
          <w:rFonts w:ascii="Times New Roman" w:hAnsi="Times New Roman" w:cs="Times New Roman"/>
          <w:sz w:val="24"/>
          <w:szCs w:val="24"/>
          <w:shd w:val="clear" w:color="auto" w:fill="FFFFFF"/>
        </w:rPr>
        <w:t>Kulan</w:t>
      </w:r>
      <w:proofErr w:type="spellEnd"/>
      <w:proofErr w:type="gramEnd"/>
      <w:r w:rsidRPr="005D0457">
        <w:rPr>
          <w:rFonts w:ascii="Times New Roman" w:hAnsi="Times New Roman" w:cs="Times New Roman"/>
          <w:sz w:val="24"/>
          <w:szCs w:val="24"/>
          <w:shd w:val="clear" w:color="auto" w:fill="FFFFFF"/>
        </w:rPr>
        <w:t xml:space="preserve"> have been the centres of culture, religion, trade, and communication between agricultural oases and nomadic steppe between East and West on the Great Silk Road. </w:t>
      </w:r>
    </w:p>
    <w:p w:rsidR="0022601F" w:rsidRDefault="0022601F" w:rsidP="0022601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5D0457">
        <w:rPr>
          <w:rFonts w:ascii="Times New Roman" w:hAnsi="Times New Roman" w:cs="Times New Roman"/>
          <w:sz w:val="24"/>
          <w:szCs w:val="24"/>
          <w:shd w:val="clear" w:color="auto" w:fill="FFFFFF"/>
        </w:rPr>
        <w:t xml:space="preserve">he settlements had consisted of three parts - a citadel, a </w:t>
      </w:r>
      <w:proofErr w:type="spellStart"/>
      <w:r w:rsidRPr="005D0457">
        <w:rPr>
          <w:rFonts w:ascii="Times New Roman" w:hAnsi="Times New Roman" w:cs="Times New Roman"/>
          <w:sz w:val="24"/>
          <w:szCs w:val="24"/>
          <w:shd w:val="clear" w:color="auto" w:fill="FFFFFF"/>
        </w:rPr>
        <w:t>shahristan</w:t>
      </w:r>
      <w:proofErr w:type="spellEnd"/>
      <w:r w:rsidRPr="005D0457">
        <w:rPr>
          <w:rFonts w:ascii="Times New Roman" w:hAnsi="Times New Roman" w:cs="Times New Roman"/>
          <w:sz w:val="24"/>
          <w:szCs w:val="24"/>
          <w:shd w:val="clear" w:color="auto" w:fill="FFFFFF"/>
        </w:rPr>
        <w:t xml:space="preserve"> and a </w:t>
      </w:r>
      <w:proofErr w:type="spellStart"/>
      <w:r w:rsidRPr="005D0457">
        <w:rPr>
          <w:rFonts w:ascii="Times New Roman" w:hAnsi="Times New Roman" w:cs="Times New Roman"/>
          <w:sz w:val="24"/>
          <w:szCs w:val="24"/>
          <w:shd w:val="clear" w:color="auto" w:fill="FFFFFF"/>
        </w:rPr>
        <w:t>rabad</w:t>
      </w:r>
      <w:proofErr w:type="spellEnd"/>
      <w:r w:rsidRPr="005D0457">
        <w:rPr>
          <w:rFonts w:ascii="Times New Roman" w:hAnsi="Times New Roman" w:cs="Times New Roman"/>
          <w:sz w:val="24"/>
          <w:szCs w:val="24"/>
          <w:shd w:val="clear" w:color="auto" w:fill="FFFFFF"/>
        </w:rPr>
        <w:t xml:space="preserve">. </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w:t>
      </w:r>
      <w:r w:rsidRPr="00C33FBA">
        <w:rPr>
          <w:rFonts w:ascii="Times New Roman" w:hAnsi="Times New Roman" w:cs="Times New Roman"/>
          <w:i/>
          <w:sz w:val="24"/>
          <w:szCs w:val="24"/>
          <w:shd w:val="clear" w:color="auto" w:fill="FFFFFF"/>
        </w:rPr>
        <w:t>citadel</w:t>
      </w:r>
      <w:r w:rsidRPr="005D0457">
        <w:rPr>
          <w:rFonts w:ascii="Times New Roman" w:hAnsi="Times New Roman" w:cs="Times New Roman"/>
          <w:sz w:val="24"/>
          <w:szCs w:val="24"/>
          <w:shd w:val="clear" w:color="auto" w:fill="FFFFFF"/>
        </w:rPr>
        <w:t xml:space="preserve"> is the most fortified central part of a city or fortress, adapted for independent defence, or the kind of refuge of defenders during an assault. The citadels of the cities housed the palaces of the rulers, the interior of which </w:t>
      </w:r>
      <w:proofErr w:type="gramStart"/>
      <w:r w:rsidRPr="005D0457">
        <w:rPr>
          <w:rFonts w:ascii="Times New Roman" w:hAnsi="Times New Roman" w:cs="Times New Roman"/>
          <w:sz w:val="24"/>
          <w:szCs w:val="24"/>
          <w:shd w:val="clear" w:color="auto" w:fill="FFFFFF"/>
        </w:rPr>
        <w:t>was decorated with paintings, clay carvings and carved wood</w:t>
      </w:r>
      <w:proofErr w:type="gramEnd"/>
      <w:r w:rsidRPr="005D0457">
        <w:rPr>
          <w:rFonts w:ascii="Times New Roman" w:hAnsi="Times New Roman" w:cs="Times New Roman"/>
          <w:sz w:val="24"/>
          <w:szCs w:val="24"/>
          <w:shd w:val="clear" w:color="auto" w:fill="FFFFFF"/>
        </w:rPr>
        <w:t>.</w:t>
      </w:r>
    </w:p>
    <w:p w:rsidR="0022601F" w:rsidRDefault="0022601F" w:rsidP="0022601F">
      <w:pPr>
        <w:spacing w:after="0" w:line="240" w:lineRule="auto"/>
        <w:jc w:val="both"/>
        <w:rPr>
          <w:rFonts w:ascii="Times New Roman" w:hAnsi="Times New Roman" w:cs="Times New Roman"/>
          <w:sz w:val="24"/>
          <w:szCs w:val="24"/>
          <w:shd w:val="clear" w:color="auto" w:fill="FFFFFF"/>
        </w:rPr>
      </w:pPr>
      <w:proofErr w:type="spellStart"/>
      <w:r w:rsidRPr="005D0457">
        <w:rPr>
          <w:rFonts w:ascii="Times New Roman" w:hAnsi="Times New Roman" w:cs="Times New Roman"/>
          <w:i/>
          <w:sz w:val="24"/>
          <w:szCs w:val="24"/>
          <w:shd w:val="clear" w:color="auto" w:fill="FFFFFF"/>
        </w:rPr>
        <w:t>Shahristan</w:t>
      </w:r>
      <w:proofErr w:type="spellEnd"/>
      <w:r w:rsidRPr="005D0457">
        <w:rPr>
          <w:rFonts w:ascii="Times New Roman" w:hAnsi="Times New Roman" w:cs="Times New Roman"/>
          <w:sz w:val="24"/>
          <w:szCs w:val="24"/>
          <w:shd w:val="clear" w:color="auto" w:fill="FFFFFF"/>
        </w:rPr>
        <w:t xml:space="preserve"> is the central nucleus of the city (the residence of the ruler and nobility), including the citadel and walls.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proofErr w:type="spellStart"/>
      <w:r w:rsidRPr="00C33FBA">
        <w:rPr>
          <w:rFonts w:ascii="Times New Roman" w:hAnsi="Times New Roman" w:cs="Times New Roman"/>
          <w:i/>
          <w:sz w:val="24"/>
          <w:szCs w:val="24"/>
          <w:shd w:val="clear" w:color="auto" w:fill="FFFFFF"/>
        </w:rPr>
        <w:t>Rabad</w:t>
      </w:r>
      <w:proofErr w:type="spellEnd"/>
      <w:r w:rsidRPr="005D0457">
        <w:rPr>
          <w:rFonts w:ascii="Times New Roman" w:hAnsi="Times New Roman" w:cs="Times New Roman"/>
          <w:sz w:val="24"/>
          <w:szCs w:val="24"/>
          <w:shd w:val="clear" w:color="auto" w:fill="FFFFFF"/>
        </w:rPr>
        <w:t xml:space="preserve"> is suburban craft settlements located outside of </w:t>
      </w:r>
      <w:proofErr w:type="spellStart"/>
      <w:r w:rsidRPr="005D0457">
        <w:rPr>
          <w:rFonts w:ascii="Times New Roman" w:hAnsi="Times New Roman" w:cs="Times New Roman"/>
          <w:sz w:val="24"/>
          <w:szCs w:val="24"/>
          <w:shd w:val="clear" w:color="auto" w:fill="FFFFFF"/>
        </w:rPr>
        <w:t>shakhristan</w:t>
      </w:r>
      <w:proofErr w:type="spellEnd"/>
      <w:r w:rsidRPr="005D0457">
        <w:rPr>
          <w:rFonts w:ascii="Times New Roman" w:hAnsi="Times New Roman" w:cs="Times New Roman"/>
          <w:sz w:val="24"/>
          <w:szCs w:val="24"/>
          <w:shd w:val="clear" w:color="auto" w:fill="FFFFFF"/>
        </w:rPr>
        <w:t>. The remains of blocks of 11</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 early 12</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centuries have been discovered in the </w:t>
      </w:r>
      <w:proofErr w:type="spellStart"/>
      <w:r w:rsidRPr="005D0457">
        <w:rPr>
          <w:rFonts w:ascii="Times New Roman" w:hAnsi="Times New Roman" w:cs="Times New Roman"/>
          <w:sz w:val="24"/>
          <w:szCs w:val="24"/>
          <w:shd w:val="clear" w:color="auto" w:fill="FFFFFF"/>
        </w:rPr>
        <w:t>southeastern</w:t>
      </w:r>
      <w:proofErr w:type="spellEnd"/>
      <w:r w:rsidRPr="005D0457">
        <w:rPr>
          <w:rFonts w:ascii="Times New Roman" w:hAnsi="Times New Roman" w:cs="Times New Roman"/>
          <w:sz w:val="24"/>
          <w:szCs w:val="24"/>
          <w:shd w:val="clear" w:color="auto" w:fill="FFFFFF"/>
        </w:rPr>
        <w:t xml:space="preserve"> part of the </w:t>
      </w:r>
      <w:proofErr w:type="spellStart"/>
      <w:r w:rsidRPr="005D0457">
        <w:rPr>
          <w:rFonts w:ascii="Times New Roman" w:hAnsi="Times New Roman" w:cs="Times New Roman"/>
          <w:sz w:val="24"/>
          <w:szCs w:val="24"/>
          <w:shd w:val="clear" w:color="auto" w:fill="FFFFFF"/>
        </w:rPr>
        <w:t>Kuyruktobe</w:t>
      </w:r>
      <w:proofErr w:type="spellEnd"/>
      <w:r w:rsidRPr="005D0457">
        <w:rPr>
          <w:rFonts w:ascii="Times New Roman" w:hAnsi="Times New Roman" w:cs="Times New Roman"/>
          <w:sz w:val="24"/>
          <w:szCs w:val="24"/>
          <w:shd w:val="clear" w:color="auto" w:fill="FFFFFF"/>
        </w:rPr>
        <w:t xml:space="preserve"> settlement, which located on the </w:t>
      </w:r>
      <w:proofErr w:type="spellStart"/>
      <w:r w:rsidRPr="005D0457">
        <w:rPr>
          <w:rFonts w:ascii="Times New Roman" w:hAnsi="Times New Roman" w:cs="Times New Roman"/>
          <w:sz w:val="24"/>
          <w:szCs w:val="24"/>
          <w:shd w:val="clear" w:color="auto" w:fill="FFFFFF"/>
        </w:rPr>
        <w:t>Syrdarya</w:t>
      </w:r>
      <w:proofErr w:type="spellEnd"/>
      <w:r w:rsidRPr="005D0457">
        <w:rPr>
          <w:rFonts w:ascii="Times New Roman" w:hAnsi="Times New Roman" w:cs="Times New Roman"/>
          <w:sz w:val="24"/>
          <w:szCs w:val="24"/>
          <w:shd w:val="clear" w:color="auto" w:fill="FFFFFF"/>
        </w:rPr>
        <w:t xml:space="preserve"> </w:t>
      </w:r>
      <w:proofErr w:type="gramStart"/>
      <w:r w:rsidRPr="005D0457">
        <w:rPr>
          <w:rFonts w:ascii="Times New Roman" w:hAnsi="Times New Roman" w:cs="Times New Roman"/>
          <w:sz w:val="24"/>
          <w:szCs w:val="24"/>
          <w:shd w:val="clear" w:color="auto" w:fill="FFFFFF"/>
        </w:rPr>
        <w:t>river</w:t>
      </w:r>
      <w:proofErr w:type="gramEnd"/>
      <w:r w:rsidRPr="005D0457">
        <w:rPr>
          <w:rFonts w:ascii="Times New Roman" w:hAnsi="Times New Roman" w:cs="Times New Roman"/>
          <w:sz w:val="24"/>
          <w:szCs w:val="24"/>
          <w:shd w:val="clear" w:color="auto" w:fill="FFFFFF"/>
        </w:rPr>
        <w:t xml:space="preserve">. In each of them, there were respectively from </w:t>
      </w:r>
      <w:proofErr w:type="gramStart"/>
      <w:r w:rsidRPr="005D0457">
        <w:rPr>
          <w:rFonts w:ascii="Times New Roman" w:hAnsi="Times New Roman" w:cs="Times New Roman"/>
          <w:sz w:val="24"/>
          <w:szCs w:val="24"/>
          <w:shd w:val="clear" w:color="auto" w:fill="FFFFFF"/>
        </w:rPr>
        <w:t>8</w:t>
      </w:r>
      <w:proofErr w:type="gramEnd"/>
      <w:r w:rsidRPr="005D0457">
        <w:rPr>
          <w:rFonts w:ascii="Times New Roman" w:hAnsi="Times New Roman" w:cs="Times New Roman"/>
          <w:sz w:val="24"/>
          <w:szCs w:val="24"/>
          <w:shd w:val="clear" w:color="auto" w:fill="FFFFFF"/>
        </w:rPr>
        <w:t xml:space="preserve"> to 10 houses. One of the excavated quarters of the city had a craft specialization – apparently, </w:t>
      </w:r>
      <w:proofErr w:type="gramStart"/>
      <w:r w:rsidRPr="005D0457">
        <w:rPr>
          <w:rFonts w:ascii="Times New Roman" w:hAnsi="Times New Roman" w:cs="Times New Roman"/>
          <w:sz w:val="24"/>
          <w:szCs w:val="24"/>
          <w:shd w:val="clear" w:color="auto" w:fill="FFFFFF"/>
        </w:rPr>
        <w:t>it was inhabited by potters</w:t>
      </w:r>
      <w:proofErr w:type="gramEnd"/>
      <w:r w:rsidRPr="005D0457">
        <w:rPr>
          <w:rFonts w:ascii="Times New Roman" w:hAnsi="Times New Roman" w:cs="Times New Roman"/>
          <w:sz w:val="24"/>
          <w:szCs w:val="24"/>
          <w:shd w:val="clear" w:color="auto" w:fill="FFFFFF"/>
        </w:rPr>
        <w:t>.</w:t>
      </w:r>
    </w:p>
    <w:p w:rsidR="0022601F" w:rsidRPr="00180738" w:rsidRDefault="0022601F" w:rsidP="0022601F">
      <w:pPr>
        <w:shd w:val="clear" w:color="auto" w:fill="FFFFFF"/>
        <w:spacing w:after="0" w:line="240" w:lineRule="auto"/>
        <w:jc w:val="both"/>
        <w:rPr>
          <w:rFonts w:ascii="Times New Roman" w:eastAsia="Times New Roman" w:hAnsi="Times New Roman" w:cs="Times New Roman"/>
          <w:color w:val="000000"/>
          <w:sz w:val="24"/>
          <w:szCs w:val="24"/>
          <w:highlight w:val="yellow"/>
          <w:lang w:val="en-US" w:eastAsia="ru-RU"/>
        </w:rPr>
      </w:pPr>
      <w:r w:rsidRPr="005D0457">
        <w:rPr>
          <w:rFonts w:ascii="Times New Roman" w:hAnsi="Times New Roman" w:cs="Times New Roman"/>
          <w:sz w:val="24"/>
          <w:szCs w:val="24"/>
          <w:shd w:val="clear" w:color="auto" w:fill="FFFFFF"/>
        </w:rPr>
        <w:t>The</w:t>
      </w:r>
      <w:r w:rsidRPr="005D0457">
        <w:rPr>
          <w:rFonts w:ascii="Times New Roman" w:hAnsi="Times New Roman" w:cs="Times New Roman"/>
          <w:i/>
          <w:sz w:val="24"/>
          <w:szCs w:val="24"/>
          <w:shd w:val="clear" w:color="auto" w:fill="FFFFFF"/>
        </w:rPr>
        <w:t xml:space="preserve"> mosque</w:t>
      </w:r>
      <w:r w:rsidRPr="005D0457">
        <w:rPr>
          <w:rFonts w:ascii="Times New Roman" w:hAnsi="Times New Roman" w:cs="Times New Roman"/>
          <w:sz w:val="24"/>
          <w:szCs w:val="24"/>
          <w:shd w:val="clear" w:color="auto" w:fill="FFFFFF"/>
        </w:rPr>
        <w:t xml:space="preserve"> is a new element in the structure of urban development of this particular period. The mosques and its location in the city </w:t>
      </w:r>
      <w:proofErr w:type="gramStart"/>
      <w:r w:rsidRPr="005D0457">
        <w:rPr>
          <w:rFonts w:ascii="Times New Roman" w:hAnsi="Times New Roman" w:cs="Times New Roman"/>
          <w:sz w:val="24"/>
          <w:szCs w:val="24"/>
          <w:shd w:val="clear" w:color="auto" w:fill="FFFFFF"/>
        </w:rPr>
        <w:t>have been necessarily mentioned</w:t>
      </w:r>
      <w:proofErr w:type="gramEnd"/>
      <w:r w:rsidRPr="005D0457">
        <w:rPr>
          <w:rFonts w:ascii="Times New Roman" w:hAnsi="Times New Roman" w:cs="Times New Roman"/>
          <w:sz w:val="24"/>
          <w:szCs w:val="24"/>
          <w:shd w:val="clear" w:color="auto" w:fill="FFFFFF"/>
        </w:rPr>
        <w:t xml:space="preserve"> in the writings of 9</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 12</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centuries. The bazaar and trading buildings played an essential role in the life of the town. </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In the 10</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 12</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centuries, the first </w:t>
      </w:r>
      <w:r w:rsidRPr="005D0457">
        <w:rPr>
          <w:rFonts w:ascii="Times New Roman" w:hAnsi="Times New Roman" w:cs="Times New Roman"/>
          <w:i/>
          <w:sz w:val="24"/>
          <w:szCs w:val="24"/>
          <w:shd w:val="clear" w:color="auto" w:fill="FFFFFF"/>
        </w:rPr>
        <w:t>baths</w:t>
      </w:r>
      <w:r w:rsidRPr="005D0457">
        <w:rPr>
          <w:rFonts w:ascii="Times New Roman" w:hAnsi="Times New Roman" w:cs="Times New Roman"/>
          <w:sz w:val="24"/>
          <w:szCs w:val="24"/>
          <w:shd w:val="clear" w:color="auto" w:fill="FFFFFF"/>
        </w:rPr>
        <w:t xml:space="preserve"> appeared in the cities of South Kazakhstan. The construction of </w:t>
      </w:r>
      <w:r w:rsidRPr="005D0457">
        <w:rPr>
          <w:rFonts w:ascii="Times New Roman" w:hAnsi="Times New Roman" w:cs="Times New Roman"/>
          <w:i/>
          <w:sz w:val="24"/>
          <w:szCs w:val="24"/>
          <w:shd w:val="clear" w:color="auto" w:fill="FFFFFF"/>
        </w:rPr>
        <w:t>baths</w:t>
      </w:r>
      <w:r w:rsidRPr="005D0457">
        <w:rPr>
          <w:rFonts w:ascii="Times New Roman" w:hAnsi="Times New Roman" w:cs="Times New Roman"/>
          <w:sz w:val="24"/>
          <w:szCs w:val="24"/>
          <w:shd w:val="clear" w:color="auto" w:fill="FFFFFF"/>
        </w:rPr>
        <w:t xml:space="preserve"> began in Central Asia. In large cities, there were several dozens of </w:t>
      </w:r>
      <w:r w:rsidRPr="005D0457">
        <w:rPr>
          <w:rFonts w:ascii="Times New Roman" w:hAnsi="Times New Roman" w:cs="Times New Roman"/>
          <w:i/>
          <w:sz w:val="24"/>
          <w:szCs w:val="24"/>
          <w:shd w:val="clear" w:color="auto" w:fill="FFFFFF"/>
        </w:rPr>
        <w:t>baths</w:t>
      </w:r>
      <w:r w:rsidRPr="005D0457">
        <w:rPr>
          <w:rFonts w:ascii="Times New Roman" w:hAnsi="Times New Roman" w:cs="Times New Roman"/>
          <w:sz w:val="24"/>
          <w:szCs w:val="24"/>
          <w:shd w:val="clear" w:color="auto" w:fill="FFFFFF"/>
        </w:rPr>
        <w:t xml:space="preserve">. The </w:t>
      </w:r>
      <w:r w:rsidRPr="005D0457">
        <w:rPr>
          <w:rFonts w:ascii="Times New Roman" w:hAnsi="Times New Roman" w:cs="Times New Roman"/>
          <w:i/>
          <w:sz w:val="24"/>
          <w:szCs w:val="24"/>
          <w:shd w:val="clear" w:color="auto" w:fill="FFFFFF"/>
        </w:rPr>
        <w:t>bathhouse</w:t>
      </w:r>
      <w:r w:rsidRPr="005D0457">
        <w:rPr>
          <w:rFonts w:ascii="Times New Roman" w:hAnsi="Times New Roman" w:cs="Times New Roman"/>
          <w:sz w:val="24"/>
          <w:szCs w:val="24"/>
          <w:shd w:val="clear" w:color="auto" w:fill="FFFFFF"/>
        </w:rPr>
        <w:t xml:space="preserve"> occupied a prominent place in several public buildings. Two baths of the 11</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 12</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centuries </w:t>
      </w:r>
      <w:proofErr w:type="gramStart"/>
      <w:r w:rsidRPr="005D0457">
        <w:rPr>
          <w:rFonts w:ascii="Times New Roman" w:hAnsi="Times New Roman" w:cs="Times New Roman"/>
          <w:sz w:val="24"/>
          <w:szCs w:val="24"/>
          <w:shd w:val="clear" w:color="auto" w:fill="FFFFFF"/>
        </w:rPr>
        <w:t>have been excavated</w:t>
      </w:r>
      <w:proofErr w:type="gramEnd"/>
      <w:r w:rsidRPr="005D0457">
        <w:rPr>
          <w:rFonts w:ascii="Times New Roman" w:hAnsi="Times New Roman" w:cs="Times New Roman"/>
          <w:sz w:val="24"/>
          <w:szCs w:val="24"/>
          <w:shd w:val="clear" w:color="auto" w:fill="FFFFFF"/>
        </w:rPr>
        <w:t xml:space="preserve"> in </w:t>
      </w:r>
      <w:proofErr w:type="spellStart"/>
      <w:r w:rsidRPr="005D0457">
        <w:rPr>
          <w:rFonts w:ascii="Times New Roman" w:hAnsi="Times New Roman" w:cs="Times New Roman"/>
          <w:sz w:val="24"/>
          <w:szCs w:val="24"/>
          <w:shd w:val="clear" w:color="auto" w:fill="FFFFFF"/>
        </w:rPr>
        <w:t>Rabad</w:t>
      </w:r>
      <w:proofErr w:type="spellEnd"/>
      <w:r w:rsidRPr="005D0457">
        <w:rPr>
          <w:rFonts w:ascii="Times New Roman" w:hAnsi="Times New Roman" w:cs="Times New Roman"/>
          <w:sz w:val="24"/>
          <w:szCs w:val="24"/>
          <w:shd w:val="clear" w:color="auto" w:fill="FFFFFF"/>
        </w:rPr>
        <w:t xml:space="preserve"> of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city.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In the houses of the 12</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-13</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w:t>
      </w:r>
      <w:proofErr w:type="gramStart"/>
      <w:r w:rsidRPr="005D0457">
        <w:rPr>
          <w:rFonts w:ascii="Times New Roman" w:hAnsi="Times New Roman" w:cs="Times New Roman"/>
          <w:sz w:val="24"/>
          <w:szCs w:val="24"/>
          <w:shd w:val="clear" w:color="auto" w:fill="FFFFFF"/>
        </w:rPr>
        <w:t>centuries which</w:t>
      </w:r>
      <w:proofErr w:type="gramEnd"/>
      <w:r w:rsidRPr="005D0457">
        <w:rPr>
          <w:rFonts w:ascii="Times New Roman" w:hAnsi="Times New Roman" w:cs="Times New Roman"/>
          <w:sz w:val="24"/>
          <w:szCs w:val="24"/>
          <w:shd w:val="clear" w:color="auto" w:fill="FFFFFF"/>
        </w:rPr>
        <w:t xml:space="preserve"> continued the traditional line of development of the South Kazakhstan city-dwelling, a new type of </w:t>
      </w:r>
      <w:r w:rsidRPr="005D0457">
        <w:rPr>
          <w:rFonts w:ascii="Times New Roman" w:hAnsi="Times New Roman" w:cs="Times New Roman"/>
          <w:i/>
          <w:sz w:val="24"/>
          <w:szCs w:val="24"/>
          <w:shd w:val="clear" w:color="auto" w:fill="FFFFFF"/>
        </w:rPr>
        <w:t>fireplaces</w:t>
      </w:r>
      <w:r w:rsidRPr="005D0457">
        <w:rPr>
          <w:rFonts w:ascii="Times New Roman" w:hAnsi="Times New Roman" w:cs="Times New Roman"/>
          <w:sz w:val="24"/>
          <w:szCs w:val="24"/>
          <w:shd w:val="clear" w:color="auto" w:fill="FFFFFF"/>
        </w:rPr>
        <w:t xml:space="preserve"> (</w:t>
      </w:r>
      <w:r w:rsidRPr="005D0457">
        <w:rPr>
          <w:rFonts w:ascii="Times New Roman" w:hAnsi="Times New Roman" w:cs="Times New Roman"/>
          <w:i/>
          <w:sz w:val="24"/>
          <w:szCs w:val="24"/>
          <w:shd w:val="clear" w:color="auto" w:fill="FFFFFF"/>
        </w:rPr>
        <w:t>hearth</w:t>
      </w:r>
      <w:r w:rsidRPr="005D0457">
        <w:rPr>
          <w:rFonts w:ascii="Times New Roman" w:hAnsi="Times New Roman" w:cs="Times New Roman"/>
          <w:sz w:val="24"/>
          <w:szCs w:val="24"/>
          <w:shd w:val="clear" w:color="auto" w:fill="FFFFFF"/>
        </w:rPr>
        <w:t>) had appeared. They were round and rectangular braziers, richly decorated with floral and geometric patterns.</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growth in the number of cities, their territorial expansion, and an increase in the number of urban population affected the further development of the </w:t>
      </w:r>
      <w:r w:rsidRPr="005D0457">
        <w:rPr>
          <w:rFonts w:ascii="Times New Roman" w:hAnsi="Times New Roman" w:cs="Times New Roman"/>
          <w:i/>
          <w:sz w:val="24"/>
          <w:szCs w:val="24"/>
          <w:shd w:val="clear" w:color="auto" w:fill="FFFFFF"/>
        </w:rPr>
        <w:t>ceramic craft</w:t>
      </w:r>
      <w:r w:rsidRPr="005D0457">
        <w:rPr>
          <w:rFonts w:ascii="Times New Roman" w:hAnsi="Times New Roman" w:cs="Times New Roman"/>
          <w:sz w:val="24"/>
          <w:szCs w:val="24"/>
          <w:shd w:val="clear" w:color="auto" w:fill="FFFFFF"/>
        </w:rPr>
        <w:t xml:space="preserve">. In connection with it, </w:t>
      </w:r>
      <w:r w:rsidRPr="005D0457">
        <w:rPr>
          <w:rFonts w:ascii="Times New Roman" w:hAnsi="Times New Roman" w:cs="Times New Roman"/>
          <w:i/>
          <w:sz w:val="24"/>
          <w:szCs w:val="24"/>
          <w:shd w:val="clear" w:color="auto" w:fill="FFFFFF"/>
        </w:rPr>
        <w:t>glazed ceramics</w:t>
      </w:r>
      <w:r w:rsidRPr="005D0457">
        <w:rPr>
          <w:rFonts w:ascii="Times New Roman" w:hAnsi="Times New Roman" w:cs="Times New Roman"/>
          <w:sz w:val="24"/>
          <w:szCs w:val="24"/>
          <w:shd w:val="clear" w:color="auto" w:fill="FFFFFF"/>
        </w:rPr>
        <w:t xml:space="preserve"> had appeared. The most common types of products were decanters, jugs, bowls, mugs, and bottles.</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manufacture of glass products was increasing as well. The glass </w:t>
      </w:r>
      <w:proofErr w:type="gramStart"/>
      <w:r w:rsidRPr="005D0457">
        <w:rPr>
          <w:rFonts w:ascii="Times New Roman" w:hAnsi="Times New Roman" w:cs="Times New Roman"/>
          <w:sz w:val="24"/>
          <w:szCs w:val="24"/>
          <w:shd w:val="clear" w:color="auto" w:fill="FFFFFF"/>
        </w:rPr>
        <w:t>has been primarily used</w:t>
      </w:r>
      <w:proofErr w:type="gramEnd"/>
      <w:r w:rsidRPr="005D0457">
        <w:rPr>
          <w:rFonts w:ascii="Times New Roman" w:hAnsi="Times New Roman" w:cs="Times New Roman"/>
          <w:sz w:val="24"/>
          <w:szCs w:val="24"/>
          <w:shd w:val="clear" w:color="auto" w:fill="FFFFFF"/>
        </w:rPr>
        <w:t xml:space="preserve"> to produce window discs. According to the excavations in the quarters of potters, in the 11</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-12</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centuries, small craft workrooms had developed. There was a narrow specialization of them, and potters </w:t>
      </w:r>
      <w:proofErr w:type="gramStart"/>
      <w:r w:rsidRPr="005D0457">
        <w:rPr>
          <w:rFonts w:ascii="Times New Roman" w:hAnsi="Times New Roman" w:cs="Times New Roman"/>
          <w:sz w:val="24"/>
          <w:szCs w:val="24"/>
          <w:shd w:val="clear" w:color="auto" w:fill="FFFFFF"/>
        </w:rPr>
        <w:t>were mostly united</w:t>
      </w:r>
      <w:proofErr w:type="gramEnd"/>
      <w:r w:rsidRPr="005D0457">
        <w:rPr>
          <w:rFonts w:ascii="Times New Roman" w:hAnsi="Times New Roman" w:cs="Times New Roman"/>
          <w:sz w:val="24"/>
          <w:szCs w:val="24"/>
          <w:shd w:val="clear" w:color="auto" w:fill="FFFFFF"/>
        </w:rPr>
        <w:t xml:space="preserve"> in small workroom organizations. </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i/>
          <w:sz w:val="24"/>
          <w:szCs w:val="24"/>
          <w:shd w:val="clear" w:color="auto" w:fill="FFFFFF"/>
        </w:rPr>
        <w:t>Blacksmithing</w:t>
      </w:r>
      <w:r w:rsidRPr="005D0457">
        <w:rPr>
          <w:rFonts w:ascii="Times New Roman" w:hAnsi="Times New Roman" w:cs="Times New Roman"/>
          <w:sz w:val="24"/>
          <w:szCs w:val="24"/>
          <w:shd w:val="clear" w:color="auto" w:fill="FFFFFF"/>
        </w:rPr>
        <w:t xml:space="preserve"> was one of the essential jobs in the city. The production of copper products was widespread in cities almost everywhere. </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Primarily since the development of poly metals, those who engaged in copper metal was located not far from the urban centres in </w:t>
      </w:r>
      <w:proofErr w:type="spellStart"/>
      <w:r w:rsidRPr="005D0457">
        <w:rPr>
          <w:rFonts w:ascii="Times New Roman" w:hAnsi="Times New Roman" w:cs="Times New Roman"/>
          <w:sz w:val="24"/>
          <w:szCs w:val="24"/>
          <w:shd w:val="clear" w:color="auto" w:fill="FFFFFF"/>
        </w:rPr>
        <w:t>Karatau</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Talas</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Zailiysky</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Dzhungarsky</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Alatau</w:t>
      </w:r>
      <w:proofErr w:type="spellEnd"/>
      <w:r w:rsidRPr="005D0457">
        <w:rPr>
          <w:rFonts w:ascii="Times New Roman" w:hAnsi="Times New Roman" w:cs="Times New Roman"/>
          <w:sz w:val="24"/>
          <w:szCs w:val="24"/>
          <w:shd w:val="clear" w:color="auto" w:fill="FFFFFF"/>
        </w:rPr>
        <w:t xml:space="preserve">. Coppersmiths made dishes, </w:t>
      </w:r>
      <w:proofErr w:type="spellStart"/>
      <w:r w:rsidRPr="005D0457">
        <w:rPr>
          <w:rFonts w:ascii="Times New Roman" w:hAnsi="Times New Roman" w:cs="Times New Roman"/>
          <w:sz w:val="24"/>
          <w:szCs w:val="24"/>
          <w:shd w:val="clear" w:color="auto" w:fill="FFFFFF"/>
        </w:rPr>
        <w:t>chiragi</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(lamp)</w:t>
      </w:r>
      <w:r w:rsidRPr="005D0457">
        <w:rPr>
          <w:rFonts w:ascii="Times New Roman" w:hAnsi="Times New Roman" w:cs="Times New Roman"/>
          <w:sz w:val="24"/>
          <w:szCs w:val="24"/>
          <w:shd w:val="clear" w:color="auto" w:fill="FFFFFF"/>
        </w:rPr>
        <w:t xml:space="preserve">, and stands, having been performing as jewellers as well. </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lastRenderedPageBreak/>
        <w:t xml:space="preserve">The transit trade along the Silk Road played an essential role in the development of cities and urban culture. The exact placement of cities shows their connection to the trade routes. Trade was one of the vital factors in the development of the town. Three main directions converged in the city: trade a) between countries, b) between handicrafts and agriculture (the city and its districts), c) between the town and the nomadic steppe.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In the 9</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- 13</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centuries, the Silk Road from West to East was still actively functioning. The largest trade centres have been </w:t>
      </w:r>
      <w:proofErr w:type="spellStart"/>
      <w:r w:rsidRPr="005D0457">
        <w:rPr>
          <w:rFonts w:ascii="Times New Roman" w:hAnsi="Times New Roman" w:cs="Times New Roman"/>
          <w:sz w:val="24"/>
          <w:szCs w:val="24"/>
          <w:shd w:val="clear" w:color="auto" w:fill="FFFFFF"/>
        </w:rPr>
        <w:t>Ispidzhab</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Keder</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Yangikent</w:t>
      </w:r>
      <w:proofErr w:type="spellEnd"/>
      <w:r w:rsidRPr="005D0457">
        <w:rPr>
          <w:rFonts w:ascii="Times New Roman" w:hAnsi="Times New Roman" w:cs="Times New Roman"/>
          <w:sz w:val="24"/>
          <w:szCs w:val="24"/>
          <w:shd w:val="clear" w:color="auto" w:fill="FFFFFF"/>
        </w:rPr>
        <w:t xml:space="preserve"> in the south of Kazakhstan; </w:t>
      </w:r>
      <w:proofErr w:type="spellStart"/>
      <w:r w:rsidRPr="005D0457">
        <w:rPr>
          <w:rFonts w:ascii="Times New Roman" w:hAnsi="Times New Roman" w:cs="Times New Roman"/>
          <w:sz w:val="24"/>
          <w:szCs w:val="24"/>
          <w:shd w:val="clear" w:color="auto" w:fill="FFFFFF"/>
        </w:rPr>
        <w:t>Taraz</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Balasagun</w:t>
      </w:r>
      <w:proofErr w:type="spellEnd"/>
      <w:r w:rsidRPr="005D0457">
        <w:rPr>
          <w:rFonts w:ascii="Times New Roman" w:hAnsi="Times New Roman" w:cs="Times New Roman"/>
          <w:sz w:val="24"/>
          <w:szCs w:val="24"/>
          <w:shd w:val="clear" w:color="auto" w:fill="FFFFFF"/>
        </w:rPr>
        <w:t xml:space="preserve"> in the southwest; </w:t>
      </w:r>
      <w:proofErr w:type="spellStart"/>
      <w:r w:rsidRPr="005D0457">
        <w:rPr>
          <w:rFonts w:ascii="Times New Roman" w:hAnsi="Times New Roman" w:cs="Times New Roman"/>
          <w:sz w:val="24"/>
          <w:szCs w:val="24"/>
          <w:shd w:val="clear" w:color="auto" w:fill="FFFFFF"/>
        </w:rPr>
        <w:t>Talgar</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Kayalyk</w:t>
      </w:r>
      <w:proofErr w:type="spellEnd"/>
      <w:r w:rsidRPr="005D0457">
        <w:rPr>
          <w:rFonts w:ascii="Times New Roman" w:hAnsi="Times New Roman" w:cs="Times New Roman"/>
          <w:sz w:val="24"/>
          <w:szCs w:val="24"/>
          <w:shd w:val="clear" w:color="auto" w:fill="FFFFFF"/>
        </w:rPr>
        <w:t xml:space="preserve"> in the </w:t>
      </w:r>
      <w:proofErr w:type="gramStart"/>
      <w:r w:rsidRPr="005D0457">
        <w:rPr>
          <w:rFonts w:ascii="Times New Roman" w:hAnsi="Times New Roman" w:cs="Times New Roman"/>
          <w:sz w:val="24"/>
          <w:szCs w:val="24"/>
          <w:shd w:val="clear" w:color="auto" w:fill="FFFFFF"/>
        </w:rPr>
        <w:t>north-eastern</w:t>
      </w:r>
      <w:proofErr w:type="gram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Semirechye</w:t>
      </w:r>
      <w:proofErr w:type="spellEnd"/>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flourishing of </w:t>
      </w:r>
      <w:proofErr w:type="spellStart"/>
      <w:r w:rsidRPr="005D0457">
        <w:rPr>
          <w:rFonts w:ascii="Times New Roman" w:hAnsi="Times New Roman" w:cs="Times New Roman"/>
          <w:sz w:val="24"/>
          <w:szCs w:val="24"/>
          <w:shd w:val="clear" w:color="auto" w:fill="FFFFFF"/>
        </w:rPr>
        <w:t>azakhstan's</w:t>
      </w:r>
      <w:proofErr w:type="spellEnd"/>
      <w:r w:rsidRPr="005D0457">
        <w:rPr>
          <w:rFonts w:ascii="Times New Roman" w:hAnsi="Times New Roman" w:cs="Times New Roman"/>
          <w:sz w:val="24"/>
          <w:szCs w:val="24"/>
          <w:shd w:val="clear" w:color="auto" w:fill="FFFFFF"/>
        </w:rPr>
        <w:t xml:space="preserve"> medieval urban culture has been interrupted by the aggressive campaigns of the </w:t>
      </w:r>
      <w:r w:rsidRPr="005D0457">
        <w:rPr>
          <w:rFonts w:ascii="Times New Roman" w:hAnsi="Times New Roman" w:cs="Times New Roman"/>
          <w:i/>
          <w:sz w:val="24"/>
          <w:szCs w:val="24"/>
          <w:shd w:val="clear" w:color="auto" w:fill="FFFFFF"/>
        </w:rPr>
        <w:t xml:space="preserve">Mongol </w:t>
      </w:r>
      <w:proofErr w:type="gramStart"/>
      <w:r w:rsidRPr="005D0457">
        <w:rPr>
          <w:rFonts w:ascii="Times New Roman" w:hAnsi="Times New Roman" w:cs="Times New Roman"/>
          <w:i/>
          <w:sz w:val="24"/>
          <w:szCs w:val="24"/>
          <w:shd w:val="clear" w:color="auto" w:fill="FFFFFF"/>
        </w:rPr>
        <w:t>troops</w:t>
      </w:r>
      <w:r w:rsidRPr="005D0457">
        <w:rPr>
          <w:rFonts w:ascii="Times New Roman" w:hAnsi="Times New Roman" w:cs="Times New Roman"/>
          <w:sz w:val="24"/>
          <w:szCs w:val="24"/>
          <w:shd w:val="clear" w:color="auto" w:fill="FFFFFF"/>
        </w:rPr>
        <w:t xml:space="preserve"> which</w:t>
      </w:r>
      <w:proofErr w:type="gramEnd"/>
      <w:r w:rsidRPr="005D0457">
        <w:rPr>
          <w:rFonts w:ascii="Times New Roman" w:hAnsi="Times New Roman" w:cs="Times New Roman"/>
          <w:sz w:val="24"/>
          <w:szCs w:val="24"/>
          <w:shd w:val="clear" w:color="auto" w:fill="FFFFFF"/>
        </w:rPr>
        <w:t xml:space="preserve"> took place at the beginning of the 13</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century. The traditional ties between the cities and the nomadic steppe have been devastated. </w:t>
      </w:r>
      <w:proofErr w:type="gramStart"/>
      <w:r w:rsidRPr="005D0457">
        <w:rPr>
          <w:rFonts w:ascii="Times New Roman" w:hAnsi="Times New Roman" w:cs="Times New Roman"/>
          <w:sz w:val="24"/>
          <w:szCs w:val="24"/>
          <w:shd w:val="clear" w:color="auto" w:fill="FFFFFF"/>
        </w:rPr>
        <w:t>But</w:t>
      </w:r>
      <w:proofErr w:type="gramEnd"/>
      <w:r w:rsidRPr="005D0457">
        <w:rPr>
          <w:rFonts w:ascii="Times New Roman" w:hAnsi="Times New Roman" w:cs="Times New Roman"/>
          <w:sz w:val="24"/>
          <w:szCs w:val="24"/>
          <w:shd w:val="clear" w:color="auto" w:fill="FFFFFF"/>
        </w:rPr>
        <w:t xml:space="preserve"> by the middle of the 13</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century, a revitalization of city life has occurred; economic ties of regions were reviving; cities were being drawn into the orbit of international trade and diplomatic relations. The revival of the economic life of South Kazakhstani cities </w:t>
      </w:r>
      <w:proofErr w:type="gramStart"/>
      <w:r w:rsidRPr="005D0457">
        <w:rPr>
          <w:rFonts w:ascii="Times New Roman" w:hAnsi="Times New Roman" w:cs="Times New Roman"/>
          <w:sz w:val="24"/>
          <w:szCs w:val="24"/>
          <w:shd w:val="clear" w:color="auto" w:fill="FFFFFF"/>
        </w:rPr>
        <w:t>has been evidenced</w:t>
      </w:r>
      <w:proofErr w:type="gramEnd"/>
      <w:r w:rsidRPr="005D0457">
        <w:rPr>
          <w:rFonts w:ascii="Times New Roman" w:hAnsi="Times New Roman" w:cs="Times New Roman"/>
          <w:sz w:val="24"/>
          <w:szCs w:val="24"/>
          <w:shd w:val="clear" w:color="auto" w:fill="FFFFFF"/>
        </w:rPr>
        <w:t xml:space="preserve"> by numismatic material.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In the middle of the 13</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century, the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mint begins to work intensively, where gold </w:t>
      </w:r>
      <w:r w:rsidRPr="005D0457">
        <w:rPr>
          <w:rFonts w:ascii="Times New Roman" w:hAnsi="Times New Roman" w:cs="Times New Roman"/>
          <w:i/>
          <w:sz w:val="24"/>
          <w:szCs w:val="24"/>
          <w:shd w:val="clear" w:color="auto" w:fill="FFFFFF"/>
        </w:rPr>
        <w:t>dinars</w:t>
      </w:r>
      <w:r w:rsidRPr="005D0457">
        <w:rPr>
          <w:rFonts w:ascii="Times New Roman" w:hAnsi="Times New Roman" w:cs="Times New Roman"/>
          <w:sz w:val="24"/>
          <w:szCs w:val="24"/>
          <w:shd w:val="clear" w:color="auto" w:fill="FFFFFF"/>
        </w:rPr>
        <w:t xml:space="preserve"> </w:t>
      </w:r>
      <w:proofErr w:type="gramStart"/>
      <w:r w:rsidRPr="005D0457">
        <w:rPr>
          <w:rFonts w:ascii="Times New Roman" w:hAnsi="Times New Roman" w:cs="Times New Roman"/>
          <w:sz w:val="24"/>
          <w:szCs w:val="24"/>
          <w:shd w:val="clear" w:color="auto" w:fill="FFFFFF"/>
        </w:rPr>
        <w:t>were minted</w:t>
      </w:r>
      <w:proofErr w:type="gramEnd"/>
      <w:r w:rsidRPr="005D0457">
        <w:rPr>
          <w:rFonts w:ascii="Times New Roman" w:hAnsi="Times New Roman" w:cs="Times New Roman"/>
          <w:sz w:val="24"/>
          <w:szCs w:val="24"/>
          <w:shd w:val="clear" w:color="auto" w:fill="FFFFFF"/>
        </w:rPr>
        <w:t xml:space="preserve"> first, then it was followed by silver-plated </w:t>
      </w:r>
      <w:r w:rsidRPr="005D0457">
        <w:rPr>
          <w:rFonts w:ascii="Times New Roman" w:hAnsi="Times New Roman" w:cs="Times New Roman"/>
          <w:i/>
          <w:sz w:val="24"/>
          <w:szCs w:val="24"/>
          <w:shd w:val="clear" w:color="auto" w:fill="FFFFFF"/>
        </w:rPr>
        <w:t>dirhams</w:t>
      </w:r>
      <w:r w:rsidRPr="005D0457">
        <w:rPr>
          <w:rFonts w:ascii="Times New Roman" w:hAnsi="Times New Roman" w:cs="Times New Roman"/>
          <w:sz w:val="24"/>
          <w:szCs w:val="24"/>
          <w:shd w:val="clear" w:color="auto" w:fill="FFFFFF"/>
        </w:rPr>
        <w:t xml:space="preserve">, as well as copper </w:t>
      </w:r>
      <w:proofErr w:type="spellStart"/>
      <w:r w:rsidRPr="005D0457">
        <w:rPr>
          <w:rFonts w:ascii="Times New Roman" w:hAnsi="Times New Roman" w:cs="Times New Roman"/>
          <w:i/>
          <w:sz w:val="24"/>
          <w:szCs w:val="24"/>
          <w:shd w:val="clear" w:color="auto" w:fill="FFFFFF"/>
        </w:rPr>
        <w:t>fels</w:t>
      </w:r>
      <w:proofErr w:type="spellEnd"/>
      <w:r w:rsidRPr="005D0457">
        <w:rPr>
          <w:rFonts w:ascii="Times New Roman" w:hAnsi="Times New Roman" w:cs="Times New Roman"/>
          <w:sz w:val="24"/>
          <w:szCs w:val="24"/>
          <w:shd w:val="clear" w:color="auto" w:fill="FFFFFF"/>
        </w:rPr>
        <w:t xml:space="preserve">. The minted money has provided not only a local trade using money as a tool but also interregional trade. In addition to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Kendzhde</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Jend</w:t>
      </w:r>
      <w:proofErr w:type="spellEnd"/>
      <w:r w:rsidRPr="005D0457">
        <w:rPr>
          <w:rFonts w:ascii="Times New Roman" w:hAnsi="Times New Roman" w:cs="Times New Roman"/>
          <w:sz w:val="24"/>
          <w:szCs w:val="24"/>
          <w:shd w:val="clear" w:color="auto" w:fill="FFFFFF"/>
        </w:rPr>
        <w:t xml:space="preserve"> produced cash products. In the middle of the 13</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 xml:space="preserve"> century, new urban centres arose and developed on the international caravan routes, such as </w:t>
      </w:r>
      <w:proofErr w:type="spellStart"/>
      <w:r w:rsidRPr="005D0457">
        <w:rPr>
          <w:rFonts w:ascii="Times New Roman" w:hAnsi="Times New Roman" w:cs="Times New Roman"/>
          <w:sz w:val="24"/>
          <w:szCs w:val="24"/>
          <w:shd w:val="clear" w:color="auto" w:fill="FFFFFF"/>
        </w:rPr>
        <w:t>Saraichik</w:t>
      </w:r>
      <w:proofErr w:type="spellEnd"/>
      <w:r w:rsidRPr="005D0457">
        <w:rPr>
          <w:rFonts w:ascii="Times New Roman" w:hAnsi="Times New Roman" w:cs="Times New Roman"/>
          <w:sz w:val="24"/>
          <w:szCs w:val="24"/>
          <w:shd w:val="clear" w:color="auto" w:fill="FFFFFF"/>
        </w:rPr>
        <w:t xml:space="preserve"> on the Ural River as well as </w:t>
      </w:r>
      <w:proofErr w:type="spellStart"/>
      <w:r w:rsidRPr="005D0457">
        <w:rPr>
          <w:rFonts w:ascii="Times New Roman" w:hAnsi="Times New Roman" w:cs="Times New Roman"/>
          <w:sz w:val="24"/>
          <w:szCs w:val="24"/>
          <w:shd w:val="clear" w:color="auto" w:fill="FFFFFF"/>
        </w:rPr>
        <w:t>Sairan</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Saudakent</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Baruket</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Kumkent</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Suzak</w:t>
      </w:r>
      <w:proofErr w:type="spellEnd"/>
      <w:r w:rsidRPr="005D0457">
        <w:rPr>
          <w:rFonts w:ascii="Times New Roman" w:hAnsi="Times New Roman" w:cs="Times New Roman"/>
          <w:sz w:val="24"/>
          <w:szCs w:val="24"/>
          <w:shd w:val="clear" w:color="auto" w:fill="FFFFFF"/>
        </w:rPr>
        <w:t xml:space="preserve"> and others.</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annexation of the southern regions of Kazakhstan to the </w:t>
      </w:r>
      <w:proofErr w:type="spellStart"/>
      <w:r w:rsidRPr="005D0457">
        <w:rPr>
          <w:rFonts w:ascii="Times New Roman" w:hAnsi="Times New Roman" w:cs="Times New Roman"/>
          <w:i/>
          <w:sz w:val="24"/>
          <w:szCs w:val="24"/>
          <w:shd w:val="clear" w:color="auto" w:fill="FFFFFF"/>
        </w:rPr>
        <w:t>Timur</w:t>
      </w:r>
      <w:proofErr w:type="spellEnd"/>
      <w:r w:rsidRPr="005D0457">
        <w:rPr>
          <w:rFonts w:ascii="Times New Roman" w:hAnsi="Times New Roman" w:cs="Times New Roman"/>
          <w:i/>
          <w:sz w:val="24"/>
          <w:szCs w:val="24"/>
          <w:shd w:val="clear" w:color="auto" w:fill="FFFFFF"/>
        </w:rPr>
        <w:t xml:space="preserve"> Empire</w:t>
      </w:r>
      <w:r w:rsidRPr="005D0457">
        <w:rPr>
          <w:rFonts w:ascii="Times New Roman" w:hAnsi="Times New Roman" w:cs="Times New Roman"/>
          <w:sz w:val="24"/>
          <w:szCs w:val="24"/>
          <w:shd w:val="clear" w:color="auto" w:fill="FFFFFF"/>
        </w:rPr>
        <w:t xml:space="preserve">, the stabilization of the political situation had contributed to the revival of economic and cultural life. The construction of splendid complexes such as Ahmed </w:t>
      </w:r>
      <w:proofErr w:type="spellStart"/>
      <w:r w:rsidRPr="005D0457">
        <w:rPr>
          <w:rFonts w:ascii="Times New Roman" w:hAnsi="Times New Roman" w:cs="Times New Roman"/>
          <w:sz w:val="24"/>
          <w:szCs w:val="24"/>
          <w:shd w:val="clear" w:color="auto" w:fill="FFFFFF"/>
        </w:rPr>
        <w:t>Yasavi</w:t>
      </w:r>
      <w:proofErr w:type="spellEnd"/>
      <w:r w:rsidRPr="005D0457">
        <w:rPr>
          <w:rFonts w:ascii="Times New Roman" w:hAnsi="Times New Roman" w:cs="Times New Roman"/>
          <w:sz w:val="24"/>
          <w:szCs w:val="24"/>
          <w:shd w:val="clear" w:color="auto" w:fill="FFFFFF"/>
        </w:rPr>
        <w:t xml:space="preserve"> and the </w:t>
      </w:r>
      <w:proofErr w:type="spellStart"/>
      <w:r w:rsidRPr="005D0457">
        <w:rPr>
          <w:rFonts w:ascii="Times New Roman" w:hAnsi="Times New Roman" w:cs="Times New Roman"/>
          <w:sz w:val="24"/>
          <w:szCs w:val="24"/>
          <w:shd w:val="clear" w:color="auto" w:fill="FFFFFF"/>
        </w:rPr>
        <w:t>Arslan</w:t>
      </w:r>
      <w:proofErr w:type="spellEnd"/>
      <w:r w:rsidRPr="005D0457">
        <w:rPr>
          <w:rFonts w:ascii="Times New Roman" w:hAnsi="Times New Roman" w:cs="Times New Roman"/>
          <w:sz w:val="24"/>
          <w:szCs w:val="24"/>
          <w:shd w:val="clear" w:color="auto" w:fill="FFFFFF"/>
        </w:rPr>
        <w:t xml:space="preserve">-Bab mosque has played an essential role in the rise of Turkestan, </w:t>
      </w:r>
      <w:proofErr w:type="spellStart"/>
      <w:r w:rsidRPr="005D0457">
        <w:rPr>
          <w:rFonts w:ascii="Times New Roman" w:hAnsi="Times New Roman" w:cs="Times New Roman"/>
          <w:sz w:val="24"/>
          <w:szCs w:val="24"/>
          <w:shd w:val="clear" w:color="auto" w:fill="FFFFFF"/>
        </w:rPr>
        <w:t>Karnak</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w:t>
      </w:r>
      <w:proofErr w:type="gramStart"/>
      <w:r w:rsidRPr="005D0457">
        <w:rPr>
          <w:rFonts w:ascii="Times New Roman" w:hAnsi="Times New Roman" w:cs="Times New Roman"/>
          <w:sz w:val="24"/>
          <w:szCs w:val="24"/>
          <w:shd w:val="clear" w:color="auto" w:fill="FFFFFF"/>
        </w:rPr>
        <w:t>Also</w:t>
      </w:r>
      <w:proofErr w:type="gramEnd"/>
      <w:r w:rsidRPr="005D0457">
        <w:rPr>
          <w:rFonts w:ascii="Times New Roman" w:hAnsi="Times New Roman" w:cs="Times New Roman"/>
          <w:sz w:val="24"/>
          <w:szCs w:val="24"/>
          <w:shd w:val="clear" w:color="auto" w:fill="FFFFFF"/>
        </w:rPr>
        <w:t xml:space="preserve"> it has influenced the concentration of large masses of troops in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Yasy</w:t>
      </w:r>
      <w:proofErr w:type="spellEnd"/>
      <w:r w:rsidRPr="005D0457">
        <w:rPr>
          <w:rFonts w:ascii="Times New Roman" w:hAnsi="Times New Roman" w:cs="Times New Roman"/>
          <w:sz w:val="24"/>
          <w:szCs w:val="24"/>
          <w:shd w:val="clear" w:color="auto" w:fill="FFFFFF"/>
        </w:rPr>
        <w:t xml:space="preserve">, and </w:t>
      </w:r>
      <w:proofErr w:type="spellStart"/>
      <w:r w:rsidRPr="005D0457">
        <w:rPr>
          <w:rFonts w:ascii="Times New Roman" w:hAnsi="Times New Roman" w:cs="Times New Roman"/>
          <w:sz w:val="24"/>
          <w:szCs w:val="24"/>
          <w:shd w:val="clear" w:color="auto" w:fill="FFFFFF"/>
        </w:rPr>
        <w:t>Sauran</w:t>
      </w:r>
      <w:proofErr w:type="spellEnd"/>
      <w:r w:rsidRPr="005D0457">
        <w:rPr>
          <w:rFonts w:ascii="Times New Roman" w:hAnsi="Times New Roman" w:cs="Times New Roman"/>
          <w:sz w:val="24"/>
          <w:szCs w:val="24"/>
          <w:shd w:val="clear" w:color="auto" w:fill="FFFFFF"/>
        </w:rPr>
        <w:t xml:space="preserve">, and, as a consequence, the revival of interregional trade. </w:t>
      </w:r>
    </w:p>
    <w:p w:rsidR="0022601F" w:rsidRDefault="0022601F" w:rsidP="0022601F">
      <w:pPr>
        <w:spacing w:after="0" w:line="240" w:lineRule="auto"/>
        <w:jc w:val="both"/>
        <w:rPr>
          <w:rFonts w:ascii="Times New Roman" w:hAnsi="Times New Roman" w:cs="Times New Roman"/>
          <w:b/>
          <w:sz w:val="24"/>
          <w:szCs w:val="24"/>
          <w:shd w:val="clear" w:color="auto" w:fill="FFFFFF"/>
          <w:lang w:val="en-US"/>
        </w:rPr>
      </w:pPr>
    </w:p>
    <w:p w:rsidR="0022601F" w:rsidRPr="005D0457" w:rsidRDefault="0022601F" w:rsidP="0022601F">
      <w:pPr>
        <w:spacing w:after="0" w:line="240" w:lineRule="auto"/>
        <w:jc w:val="both"/>
        <w:rPr>
          <w:rFonts w:ascii="Times New Roman" w:hAnsi="Times New Roman" w:cs="Times New Roman"/>
          <w:b/>
          <w:sz w:val="24"/>
          <w:szCs w:val="24"/>
          <w:shd w:val="clear" w:color="auto" w:fill="FFFFFF"/>
          <w:lang w:val="en-US"/>
        </w:rPr>
      </w:pPr>
      <w:proofErr w:type="gramStart"/>
      <w:r w:rsidRPr="005D0457">
        <w:rPr>
          <w:rFonts w:ascii="Times New Roman" w:hAnsi="Times New Roman" w:cs="Times New Roman"/>
          <w:b/>
          <w:sz w:val="24"/>
          <w:szCs w:val="24"/>
          <w:shd w:val="clear" w:color="auto" w:fill="FFFFFF"/>
          <w:lang w:val="en-US"/>
        </w:rPr>
        <w:t>al-</w:t>
      </w:r>
      <w:proofErr w:type="spellStart"/>
      <w:r w:rsidRPr="005D0457">
        <w:rPr>
          <w:rFonts w:ascii="Times New Roman" w:hAnsi="Times New Roman" w:cs="Times New Roman"/>
          <w:b/>
          <w:sz w:val="24"/>
          <w:szCs w:val="24"/>
          <w:shd w:val="clear" w:color="auto" w:fill="FFFFFF"/>
          <w:lang w:val="en-US"/>
        </w:rPr>
        <w:t>Kashgari</w:t>
      </w:r>
      <w:proofErr w:type="spellEnd"/>
      <w:proofErr w:type="gramEnd"/>
      <w:r w:rsidRPr="005D0457">
        <w:rPr>
          <w:rFonts w:ascii="Times New Roman" w:hAnsi="Times New Roman" w:cs="Times New Roman"/>
          <w:b/>
          <w:sz w:val="24"/>
          <w:szCs w:val="24"/>
          <w:shd w:val="clear" w:color="auto" w:fill="FFFFFF"/>
          <w:lang w:val="en-US"/>
        </w:rPr>
        <w:t xml:space="preserve"> and his role in the formation of Turkic literature and language.</w:t>
      </w:r>
      <w:r w:rsidRPr="005D0457">
        <w:rPr>
          <w:rFonts w:ascii="Times New Roman" w:hAnsi="Times New Roman" w:cs="Times New Roman"/>
          <w:b/>
          <w:i/>
          <w:sz w:val="24"/>
          <w:szCs w:val="24"/>
          <w:shd w:val="clear" w:color="auto" w:fill="FFFFFF"/>
        </w:rPr>
        <w:t xml:space="preserve"> </w:t>
      </w:r>
      <w:proofErr w:type="gramStart"/>
      <w:r w:rsidRPr="005D0457">
        <w:rPr>
          <w:rFonts w:ascii="Times New Roman" w:hAnsi="Times New Roman" w:cs="Times New Roman"/>
          <w:b/>
          <w:sz w:val="24"/>
          <w:szCs w:val="24"/>
          <w:shd w:val="clear" w:color="auto" w:fill="FFFFFF"/>
          <w:lang w:val="en-US"/>
        </w:rPr>
        <w:t>al-</w:t>
      </w:r>
      <w:proofErr w:type="spellStart"/>
      <w:r w:rsidRPr="005D0457">
        <w:rPr>
          <w:rFonts w:ascii="Times New Roman" w:hAnsi="Times New Roman" w:cs="Times New Roman"/>
          <w:b/>
          <w:sz w:val="24"/>
          <w:szCs w:val="24"/>
          <w:shd w:val="clear" w:color="auto" w:fill="FFFFFF"/>
          <w:lang w:val="en-US"/>
        </w:rPr>
        <w:t>Farabi</w:t>
      </w:r>
      <w:proofErr w:type="spellEnd"/>
      <w:proofErr w:type="gramEnd"/>
      <w:r w:rsidRPr="005D0457">
        <w:rPr>
          <w:rFonts w:ascii="Times New Roman" w:hAnsi="Times New Roman" w:cs="Times New Roman"/>
          <w:b/>
          <w:sz w:val="24"/>
          <w:szCs w:val="24"/>
          <w:shd w:val="clear" w:color="auto" w:fill="FFFFFF"/>
          <w:lang w:val="en-US"/>
        </w:rPr>
        <w:t xml:space="preserve">: philosophical, socio-ethical and aesthetic views. </w:t>
      </w:r>
    </w:p>
    <w:p w:rsidR="0022601F" w:rsidRPr="005D0457" w:rsidRDefault="0022601F" w:rsidP="0022601F">
      <w:pPr>
        <w:spacing w:after="0" w:line="240" w:lineRule="auto"/>
        <w:jc w:val="both"/>
        <w:rPr>
          <w:rFonts w:ascii="Times New Roman" w:hAnsi="Times New Roman" w:cs="Times New Roman"/>
          <w:sz w:val="24"/>
          <w:szCs w:val="24"/>
          <w:shd w:val="clear" w:color="auto" w:fill="FFFFFF"/>
          <w:lang w:val="en-US"/>
        </w:rPr>
      </w:pP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creators of the most massive monuments of the Turkic language and literature, </w:t>
      </w:r>
      <w:r w:rsidRPr="005D0457">
        <w:rPr>
          <w:rFonts w:ascii="Times New Roman" w:hAnsi="Times New Roman" w:cs="Times New Roman"/>
          <w:i/>
          <w:sz w:val="24"/>
          <w:szCs w:val="24"/>
          <w:shd w:val="clear" w:color="auto" w:fill="FFFFFF"/>
        </w:rPr>
        <w:t xml:space="preserve">Yusuf </w:t>
      </w:r>
      <w:proofErr w:type="spellStart"/>
      <w:r w:rsidRPr="005D0457">
        <w:rPr>
          <w:rFonts w:ascii="Times New Roman" w:hAnsi="Times New Roman" w:cs="Times New Roman"/>
          <w:i/>
          <w:sz w:val="24"/>
          <w:szCs w:val="24"/>
          <w:shd w:val="clear" w:color="auto" w:fill="FFFFFF"/>
        </w:rPr>
        <w:t>Balasagunsky</w:t>
      </w:r>
      <w:proofErr w:type="spellEnd"/>
      <w:r w:rsidRPr="005D0457">
        <w:rPr>
          <w:rFonts w:ascii="Times New Roman" w:hAnsi="Times New Roman" w:cs="Times New Roman"/>
          <w:i/>
          <w:sz w:val="24"/>
          <w:szCs w:val="24"/>
          <w:shd w:val="clear" w:color="auto" w:fill="FFFFFF"/>
        </w:rPr>
        <w:t xml:space="preserve"> and Mahmud al-</w:t>
      </w:r>
      <w:proofErr w:type="spellStart"/>
      <w:r w:rsidRPr="005D0457">
        <w:rPr>
          <w:rFonts w:ascii="Times New Roman" w:hAnsi="Times New Roman" w:cs="Times New Roman"/>
          <w:i/>
          <w:sz w:val="24"/>
          <w:szCs w:val="24"/>
          <w:shd w:val="clear" w:color="auto" w:fill="FFFFFF"/>
        </w:rPr>
        <w:t>Kashgari</w:t>
      </w:r>
      <w:proofErr w:type="spellEnd"/>
      <w:r w:rsidRPr="005D0457">
        <w:rPr>
          <w:rFonts w:ascii="Times New Roman" w:hAnsi="Times New Roman" w:cs="Times New Roman"/>
          <w:i/>
          <w:sz w:val="24"/>
          <w:szCs w:val="24"/>
          <w:shd w:val="clear" w:color="auto" w:fill="FFFFFF"/>
        </w:rPr>
        <w:t xml:space="preserve"> </w:t>
      </w:r>
      <w:r w:rsidRPr="005D0457">
        <w:rPr>
          <w:rFonts w:ascii="Times New Roman" w:hAnsi="Times New Roman" w:cs="Times New Roman"/>
          <w:sz w:val="24"/>
          <w:szCs w:val="24"/>
          <w:shd w:val="clear" w:color="auto" w:fill="FFFFFF"/>
        </w:rPr>
        <w:t xml:space="preserve">had lived and worked in the </w:t>
      </w:r>
      <w:proofErr w:type="gramStart"/>
      <w:r w:rsidRPr="005D0457">
        <w:rPr>
          <w:rFonts w:ascii="Times New Roman" w:hAnsi="Times New Roman" w:cs="Times New Roman"/>
          <w:sz w:val="24"/>
          <w:szCs w:val="24"/>
          <w:shd w:val="clear" w:color="auto" w:fill="FFFFFF"/>
        </w:rPr>
        <w:t>Middle</w:t>
      </w:r>
      <w:proofErr w:type="gramEnd"/>
      <w:r w:rsidRPr="005D0457">
        <w:rPr>
          <w:rFonts w:ascii="Times New Roman" w:hAnsi="Times New Roman" w:cs="Times New Roman"/>
          <w:sz w:val="24"/>
          <w:szCs w:val="24"/>
          <w:shd w:val="clear" w:color="auto" w:fill="FFFFFF"/>
        </w:rPr>
        <w:t xml:space="preserve"> Ages, during the period of the </w:t>
      </w:r>
      <w:proofErr w:type="spellStart"/>
      <w:r w:rsidRPr="005D0457">
        <w:rPr>
          <w:rFonts w:ascii="Times New Roman" w:hAnsi="Times New Roman" w:cs="Times New Roman"/>
          <w:sz w:val="24"/>
          <w:szCs w:val="24"/>
          <w:shd w:val="clear" w:color="auto" w:fill="FFFFFF"/>
        </w:rPr>
        <w:t>Karakhanid</w:t>
      </w:r>
      <w:proofErr w:type="spellEnd"/>
      <w:r w:rsidRPr="005D0457">
        <w:rPr>
          <w:rFonts w:ascii="Times New Roman" w:hAnsi="Times New Roman" w:cs="Times New Roman"/>
          <w:sz w:val="24"/>
          <w:szCs w:val="24"/>
          <w:shd w:val="clear" w:color="auto" w:fill="FFFFFF"/>
        </w:rPr>
        <w:t xml:space="preserve"> state. </w:t>
      </w:r>
      <w:r w:rsidRPr="0022601F">
        <w:rPr>
          <w:rFonts w:ascii="Times New Roman" w:hAnsi="Times New Roman" w:cs="Times New Roman"/>
          <w:sz w:val="24"/>
          <w:szCs w:val="24"/>
          <w:shd w:val="clear" w:color="auto" w:fill="FFFFFF"/>
        </w:rPr>
        <w:t xml:space="preserve">Yusuf was born in </w:t>
      </w:r>
      <w:proofErr w:type="spellStart"/>
      <w:r w:rsidRPr="0022601F">
        <w:rPr>
          <w:rFonts w:ascii="Times New Roman" w:hAnsi="Times New Roman" w:cs="Times New Roman"/>
          <w:sz w:val="24"/>
          <w:szCs w:val="24"/>
          <w:shd w:val="clear" w:color="auto" w:fill="FFFFFF"/>
        </w:rPr>
        <w:t>Balasagun</w:t>
      </w:r>
      <w:proofErr w:type="spellEnd"/>
      <w:r w:rsidRPr="0022601F">
        <w:rPr>
          <w:rFonts w:ascii="Times New Roman" w:hAnsi="Times New Roman" w:cs="Times New Roman"/>
          <w:sz w:val="24"/>
          <w:szCs w:val="24"/>
          <w:shd w:val="clear" w:color="auto" w:fill="FFFFFF"/>
        </w:rPr>
        <w:t xml:space="preserve"> approximately in 1015 or 1016. He came from a noble Turkic family and obtained a good education. It </w:t>
      </w:r>
      <w:proofErr w:type="gramStart"/>
      <w:r w:rsidRPr="0022601F">
        <w:rPr>
          <w:rFonts w:ascii="Times New Roman" w:hAnsi="Times New Roman" w:cs="Times New Roman"/>
          <w:sz w:val="24"/>
          <w:szCs w:val="24"/>
          <w:shd w:val="clear" w:color="auto" w:fill="FFFFFF"/>
        </w:rPr>
        <w:t>is also known</w:t>
      </w:r>
      <w:proofErr w:type="gramEnd"/>
      <w:r w:rsidRPr="0022601F">
        <w:rPr>
          <w:rFonts w:ascii="Times New Roman" w:hAnsi="Times New Roman" w:cs="Times New Roman"/>
          <w:sz w:val="24"/>
          <w:szCs w:val="24"/>
          <w:shd w:val="clear" w:color="auto" w:fill="FFFFFF"/>
        </w:rPr>
        <w:t xml:space="preserve"> that Yusuf took the position of a minister at the ruler’s court of the eastern part of the </w:t>
      </w:r>
      <w:proofErr w:type="spellStart"/>
      <w:r w:rsidRPr="0022601F">
        <w:rPr>
          <w:rFonts w:ascii="Times New Roman" w:hAnsi="Times New Roman" w:cs="Times New Roman"/>
          <w:sz w:val="24"/>
          <w:szCs w:val="24"/>
          <w:shd w:val="clear" w:color="auto" w:fill="FFFFFF"/>
        </w:rPr>
        <w:t>Karakhanid</w:t>
      </w:r>
      <w:proofErr w:type="spellEnd"/>
      <w:r w:rsidRPr="0022601F">
        <w:rPr>
          <w:rFonts w:ascii="Times New Roman" w:hAnsi="Times New Roman" w:cs="Times New Roman"/>
          <w:sz w:val="24"/>
          <w:szCs w:val="24"/>
          <w:shd w:val="clear" w:color="auto" w:fill="FFFFFF"/>
        </w:rPr>
        <w:t xml:space="preserve"> state. He is an author of the poem </w:t>
      </w:r>
      <w:proofErr w:type="spellStart"/>
      <w:r w:rsidRPr="0022601F">
        <w:rPr>
          <w:rFonts w:ascii="Times New Roman" w:hAnsi="Times New Roman" w:cs="Times New Roman"/>
          <w:i/>
          <w:sz w:val="24"/>
          <w:szCs w:val="24"/>
          <w:shd w:val="clear" w:color="auto" w:fill="FFFFFF"/>
        </w:rPr>
        <w:t>Kutadgu</w:t>
      </w:r>
      <w:proofErr w:type="spellEnd"/>
      <w:r w:rsidRPr="0022601F">
        <w:rPr>
          <w:rFonts w:ascii="Times New Roman" w:hAnsi="Times New Roman" w:cs="Times New Roman"/>
          <w:i/>
          <w:sz w:val="24"/>
          <w:szCs w:val="24"/>
          <w:shd w:val="clear" w:color="auto" w:fill="FFFFFF"/>
        </w:rPr>
        <w:t xml:space="preserve"> </w:t>
      </w:r>
      <w:proofErr w:type="spellStart"/>
      <w:r w:rsidRPr="0022601F">
        <w:rPr>
          <w:rFonts w:ascii="Times New Roman" w:hAnsi="Times New Roman" w:cs="Times New Roman"/>
          <w:i/>
          <w:sz w:val="24"/>
          <w:szCs w:val="24"/>
          <w:shd w:val="clear" w:color="auto" w:fill="FFFFFF"/>
        </w:rPr>
        <w:t>Bilig</w:t>
      </w:r>
      <w:proofErr w:type="spellEnd"/>
      <w:r w:rsidRPr="0022601F">
        <w:rPr>
          <w:rFonts w:ascii="Times New Roman" w:hAnsi="Times New Roman" w:cs="Times New Roman"/>
          <w:sz w:val="24"/>
          <w:szCs w:val="24"/>
          <w:shd w:val="clear" w:color="auto" w:fill="FFFFFF"/>
        </w:rPr>
        <w:t xml:space="preserve">, written in 1069-1070. The poem </w:t>
      </w:r>
      <w:proofErr w:type="gramStart"/>
      <w:r w:rsidRPr="0022601F">
        <w:rPr>
          <w:rFonts w:ascii="Times New Roman" w:hAnsi="Times New Roman" w:cs="Times New Roman"/>
          <w:sz w:val="24"/>
          <w:szCs w:val="24"/>
          <w:shd w:val="clear" w:color="auto" w:fill="FFFFFF"/>
        </w:rPr>
        <w:t>was translated</w:t>
      </w:r>
      <w:proofErr w:type="gramEnd"/>
      <w:r w:rsidRPr="0022601F">
        <w:rPr>
          <w:rFonts w:ascii="Times New Roman" w:hAnsi="Times New Roman" w:cs="Times New Roman"/>
          <w:sz w:val="24"/>
          <w:szCs w:val="24"/>
          <w:shd w:val="clear" w:color="auto" w:fill="FFFFFF"/>
        </w:rPr>
        <w:t xml:space="preserve"> into Russian as “Science to be happy”, or “Blessed knowledge”. This book is a comprehensive work in the Turkish language. It is supposed to be a political treatise with a philosophical understanding of the worldview, the meaning of life, the place and role of man in society, and nature, etc. </w:t>
      </w:r>
      <w:r w:rsidRPr="0022601F">
        <w:rPr>
          <w:rFonts w:ascii="Times New Roman" w:hAnsi="Times New Roman" w:cs="Times New Roman"/>
          <w:i/>
          <w:sz w:val="24"/>
          <w:szCs w:val="24"/>
          <w:shd w:val="clear" w:color="auto" w:fill="FFFFFF"/>
        </w:rPr>
        <w:t xml:space="preserve">Yusuf </w:t>
      </w:r>
      <w:proofErr w:type="spellStart"/>
      <w:r w:rsidRPr="0022601F">
        <w:rPr>
          <w:rFonts w:ascii="Times New Roman" w:hAnsi="Times New Roman" w:cs="Times New Roman"/>
          <w:i/>
          <w:sz w:val="24"/>
          <w:szCs w:val="24"/>
          <w:shd w:val="clear" w:color="auto" w:fill="FFFFFF"/>
        </w:rPr>
        <w:t>Balasagunsky</w:t>
      </w:r>
      <w:proofErr w:type="spellEnd"/>
      <w:r w:rsidRPr="0022601F">
        <w:rPr>
          <w:rFonts w:ascii="Times New Roman" w:hAnsi="Times New Roman" w:cs="Times New Roman"/>
          <w:sz w:val="24"/>
          <w:szCs w:val="24"/>
          <w:shd w:val="clear" w:color="auto" w:fill="FFFFFF"/>
        </w:rPr>
        <w:t xml:space="preserve"> wrote in the preface to the poem that it </w:t>
      </w:r>
      <w:proofErr w:type="gramStart"/>
      <w:r w:rsidRPr="0022601F">
        <w:rPr>
          <w:rFonts w:ascii="Times New Roman" w:hAnsi="Times New Roman" w:cs="Times New Roman"/>
          <w:sz w:val="24"/>
          <w:szCs w:val="24"/>
          <w:shd w:val="clear" w:color="auto" w:fill="FFFFFF"/>
        </w:rPr>
        <w:t>was written</w:t>
      </w:r>
      <w:proofErr w:type="gramEnd"/>
      <w:r w:rsidRPr="0022601F">
        <w:rPr>
          <w:rFonts w:ascii="Times New Roman" w:hAnsi="Times New Roman" w:cs="Times New Roman"/>
          <w:sz w:val="24"/>
          <w:szCs w:val="24"/>
          <w:shd w:val="clear" w:color="auto" w:fill="FFFFFF"/>
        </w:rPr>
        <w:t xml:space="preserve"> in Turkic words. He also </w:t>
      </w:r>
      <w:proofErr w:type="gramStart"/>
      <w:r w:rsidRPr="0022601F">
        <w:rPr>
          <w:rFonts w:ascii="Times New Roman" w:hAnsi="Times New Roman" w:cs="Times New Roman"/>
          <w:sz w:val="24"/>
          <w:szCs w:val="24"/>
          <w:shd w:val="clear" w:color="auto" w:fill="FFFFFF"/>
        </w:rPr>
        <w:t>indicates that</w:t>
      </w:r>
      <w:proofErr w:type="gramEnd"/>
      <w:r w:rsidRPr="0022601F">
        <w:rPr>
          <w:rFonts w:ascii="Times New Roman" w:hAnsi="Times New Roman" w:cs="Times New Roman"/>
          <w:sz w:val="24"/>
          <w:szCs w:val="24"/>
          <w:shd w:val="clear" w:color="auto" w:fill="FFFFFF"/>
        </w:rPr>
        <w:t xml:space="preserve"> “if there are many such books in Arabic and Tajik, then this is the first book of wisdom in our language.” </w:t>
      </w:r>
      <w:r w:rsidRPr="0022601F">
        <w:rPr>
          <w:rFonts w:ascii="Times New Roman" w:hAnsi="Times New Roman" w:cs="Times New Roman"/>
          <w:i/>
          <w:sz w:val="24"/>
          <w:szCs w:val="24"/>
          <w:shd w:val="clear" w:color="auto" w:fill="FFFFFF"/>
        </w:rPr>
        <w:t>Graceful knowledge</w:t>
      </w:r>
      <w:r w:rsidRPr="0022601F">
        <w:rPr>
          <w:rFonts w:ascii="Times New Roman" w:hAnsi="Times New Roman" w:cs="Times New Roman"/>
          <w:sz w:val="24"/>
          <w:szCs w:val="24"/>
          <w:shd w:val="clear" w:color="auto" w:fill="FFFFFF"/>
        </w:rPr>
        <w:t xml:space="preserve"> is an ethical and moral treatise with a deep philosophical and didactic meaning. According to the author, it sets out the norms of the ideal, society, the rules of behaviour of people of different classes, the relationship between the ruling and the ruled. The basic principles upon which a </w:t>
      </w:r>
      <w:r w:rsidRPr="0022601F">
        <w:rPr>
          <w:rFonts w:ascii="Times New Roman" w:hAnsi="Times New Roman" w:cs="Times New Roman"/>
          <w:i/>
          <w:sz w:val="24"/>
          <w:szCs w:val="24"/>
          <w:shd w:val="clear" w:color="auto" w:fill="FFFFFF"/>
        </w:rPr>
        <w:t>happy</w:t>
      </w:r>
      <w:r w:rsidRPr="0022601F">
        <w:rPr>
          <w:rFonts w:ascii="Times New Roman" w:hAnsi="Times New Roman" w:cs="Times New Roman"/>
          <w:sz w:val="24"/>
          <w:szCs w:val="24"/>
          <w:shd w:val="clear" w:color="auto" w:fill="FFFFFF"/>
        </w:rPr>
        <w:t xml:space="preserve"> and </w:t>
      </w:r>
      <w:r w:rsidRPr="0022601F">
        <w:rPr>
          <w:rFonts w:ascii="Times New Roman" w:hAnsi="Times New Roman" w:cs="Times New Roman"/>
          <w:i/>
          <w:sz w:val="24"/>
          <w:szCs w:val="24"/>
          <w:shd w:val="clear" w:color="auto" w:fill="FFFFFF"/>
        </w:rPr>
        <w:t>righteous</w:t>
      </w:r>
      <w:r w:rsidRPr="0022601F">
        <w:rPr>
          <w:rFonts w:ascii="Times New Roman" w:hAnsi="Times New Roman" w:cs="Times New Roman"/>
          <w:sz w:val="24"/>
          <w:szCs w:val="24"/>
          <w:shd w:val="clear" w:color="auto" w:fill="FFFFFF"/>
        </w:rPr>
        <w:t xml:space="preserve"> ruler should have an observance of the law is the </w:t>
      </w:r>
      <w:r w:rsidRPr="0022601F">
        <w:rPr>
          <w:rFonts w:ascii="Times New Roman" w:hAnsi="Times New Roman" w:cs="Times New Roman"/>
          <w:i/>
          <w:sz w:val="24"/>
          <w:szCs w:val="24"/>
          <w:shd w:val="clear" w:color="auto" w:fill="FFFFFF"/>
        </w:rPr>
        <w:t>union with the intelligence and happiness of a righteous life</w:t>
      </w:r>
      <w:r w:rsidRPr="0022601F">
        <w:rPr>
          <w:rFonts w:ascii="Times New Roman" w:hAnsi="Times New Roman" w:cs="Times New Roman"/>
          <w:sz w:val="24"/>
          <w:szCs w:val="24"/>
          <w:shd w:val="clear" w:color="auto" w:fill="FFFFFF"/>
        </w:rPr>
        <w:t>.</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i/>
          <w:sz w:val="24"/>
          <w:szCs w:val="24"/>
          <w:shd w:val="clear" w:color="auto" w:fill="FFFFFF"/>
        </w:rPr>
        <w:t>Mahmud al-</w:t>
      </w:r>
      <w:proofErr w:type="spellStart"/>
      <w:r w:rsidRPr="005D0457">
        <w:rPr>
          <w:rFonts w:ascii="Times New Roman" w:hAnsi="Times New Roman" w:cs="Times New Roman"/>
          <w:i/>
          <w:sz w:val="24"/>
          <w:szCs w:val="24"/>
          <w:shd w:val="clear" w:color="auto" w:fill="FFFFFF"/>
        </w:rPr>
        <w:t>Kashgari</w:t>
      </w:r>
      <w:proofErr w:type="spellEnd"/>
      <w:r w:rsidRPr="005D0457">
        <w:rPr>
          <w:rFonts w:ascii="Times New Roman" w:hAnsi="Times New Roman" w:cs="Times New Roman"/>
          <w:sz w:val="24"/>
          <w:szCs w:val="24"/>
          <w:shd w:val="clear" w:color="auto" w:fill="FFFFFF"/>
        </w:rPr>
        <w:t xml:space="preserve"> (1029-1101) is the author of the essay about the language, folklore, and ethnography of the Turkic tribes. He came from the upper strata of the </w:t>
      </w:r>
      <w:proofErr w:type="spellStart"/>
      <w:r w:rsidRPr="005D0457">
        <w:rPr>
          <w:rFonts w:ascii="Times New Roman" w:hAnsi="Times New Roman" w:cs="Times New Roman"/>
          <w:sz w:val="24"/>
          <w:szCs w:val="24"/>
          <w:shd w:val="clear" w:color="auto" w:fill="FFFFFF"/>
        </w:rPr>
        <w:t>Karakhanid</w:t>
      </w:r>
      <w:proofErr w:type="spellEnd"/>
      <w:r w:rsidRPr="005D0457">
        <w:rPr>
          <w:rFonts w:ascii="Times New Roman" w:hAnsi="Times New Roman" w:cs="Times New Roman"/>
          <w:sz w:val="24"/>
          <w:szCs w:val="24"/>
          <w:shd w:val="clear" w:color="auto" w:fill="FFFFFF"/>
        </w:rPr>
        <w:t xml:space="preserve"> nobility, and received an excellent education in </w:t>
      </w:r>
      <w:proofErr w:type="spellStart"/>
      <w:r w:rsidRPr="005D0457">
        <w:rPr>
          <w:rFonts w:ascii="Times New Roman" w:hAnsi="Times New Roman" w:cs="Times New Roman"/>
          <w:sz w:val="24"/>
          <w:szCs w:val="24"/>
          <w:shd w:val="clear" w:color="auto" w:fill="FFFFFF"/>
        </w:rPr>
        <w:t>Kashgar</w:t>
      </w:r>
      <w:proofErr w:type="spellEnd"/>
      <w:r w:rsidRPr="005D0457">
        <w:rPr>
          <w:rFonts w:ascii="Times New Roman" w:hAnsi="Times New Roman" w:cs="Times New Roman"/>
          <w:sz w:val="24"/>
          <w:szCs w:val="24"/>
          <w:shd w:val="clear" w:color="auto" w:fill="FFFFFF"/>
        </w:rPr>
        <w:t xml:space="preserve">, Bukhara, and </w:t>
      </w:r>
      <w:proofErr w:type="spellStart"/>
      <w:r w:rsidRPr="005D0457">
        <w:rPr>
          <w:rFonts w:ascii="Times New Roman" w:hAnsi="Times New Roman" w:cs="Times New Roman"/>
          <w:sz w:val="24"/>
          <w:szCs w:val="24"/>
          <w:shd w:val="clear" w:color="auto" w:fill="FFFFFF"/>
        </w:rPr>
        <w:t>Nishapur</w:t>
      </w:r>
      <w:proofErr w:type="spellEnd"/>
      <w:r w:rsidRPr="005D0457">
        <w:rPr>
          <w:rFonts w:ascii="Times New Roman" w:hAnsi="Times New Roman" w:cs="Times New Roman"/>
          <w:sz w:val="24"/>
          <w:szCs w:val="24"/>
          <w:shd w:val="clear" w:color="auto" w:fill="FFFFFF"/>
        </w:rPr>
        <w:t xml:space="preserve">. His book “Divan </w:t>
      </w:r>
      <w:proofErr w:type="spellStart"/>
      <w:r w:rsidRPr="005D0457">
        <w:rPr>
          <w:rFonts w:ascii="Times New Roman" w:hAnsi="Times New Roman" w:cs="Times New Roman"/>
          <w:sz w:val="24"/>
          <w:szCs w:val="24"/>
          <w:shd w:val="clear" w:color="auto" w:fill="FFFFFF"/>
        </w:rPr>
        <w:t>lugat</w:t>
      </w:r>
      <w:proofErr w:type="spellEnd"/>
      <w:r w:rsidRPr="005D0457">
        <w:rPr>
          <w:rFonts w:ascii="Times New Roman" w:hAnsi="Times New Roman" w:cs="Times New Roman"/>
          <w:sz w:val="24"/>
          <w:szCs w:val="24"/>
          <w:shd w:val="clear" w:color="auto" w:fill="FFFFFF"/>
        </w:rPr>
        <w:t xml:space="preserve"> at-Turk” (The Dictionary of Turkic dialects) is a Turkic encyclopaedia, written in 1072-1074. It contains and summarizes historical, cultural, ethnographic and linguistic material. It also includes </w:t>
      </w:r>
      <w:r w:rsidRPr="005D0457">
        <w:rPr>
          <w:rFonts w:ascii="Times New Roman" w:hAnsi="Times New Roman" w:cs="Times New Roman"/>
          <w:sz w:val="24"/>
          <w:szCs w:val="24"/>
          <w:shd w:val="clear" w:color="auto" w:fill="FFFFFF"/>
        </w:rPr>
        <w:lastRenderedPageBreak/>
        <w:t>the main genres of the Turkic-speaking folklore - songs, epics, traditions, legends, more than 400 proverbs, sayings and oral sayings.</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Notably, </w:t>
      </w:r>
      <w:proofErr w:type="spellStart"/>
      <w:r w:rsidRPr="005D0457">
        <w:rPr>
          <w:rFonts w:ascii="Times New Roman" w:hAnsi="Times New Roman" w:cs="Times New Roman"/>
          <w:sz w:val="24"/>
          <w:szCs w:val="24"/>
          <w:shd w:val="clear" w:color="auto" w:fill="FFFFFF"/>
        </w:rPr>
        <w:t>Kashgari’s</w:t>
      </w:r>
      <w:proofErr w:type="spellEnd"/>
      <w:r w:rsidRPr="005D0457">
        <w:rPr>
          <w:rFonts w:ascii="Times New Roman" w:hAnsi="Times New Roman" w:cs="Times New Roman"/>
          <w:sz w:val="24"/>
          <w:szCs w:val="24"/>
          <w:shd w:val="clear" w:color="auto" w:fill="FFFFFF"/>
        </w:rPr>
        <w:t xml:space="preserve"> dictionary is invaluable and the only source of information about the life of the Turks in the </w:t>
      </w:r>
      <w:proofErr w:type="gramStart"/>
      <w:r w:rsidRPr="005D0457">
        <w:rPr>
          <w:rFonts w:ascii="Times New Roman" w:hAnsi="Times New Roman" w:cs="Times New Roman"/>
          <w:sz w:val="24"/>
          <w:szCs w:val="24"/>
          <w:shd w:val="clear" w:color="auto" w:fill="FFFFFF"/>
        </w:rPr>
        <w:t>Middle</w:t>
      </w:r>
      <w:proofErr w:type="gramEnd"/>
      <w:r w:rsidRPr="005D0457">
        <w:rPr>
          <w:rFonts w:ascii="Times New Roman" w:hAnsi="Times New Roman" w:cs="Times New Roman"/>
          <w:sz w:val="24"/>
          <w:szCs w:val="24"/>
          <w:shd w:val="clear" w:color="auto" w:fill="FFFFFF"/>
        </w:rPr>
        <w:t xml:space="preserve"> Ages. It narrates about the material culture of the Turks as follows:</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a) clothes, shoes, hats, dwellings, household utensils, tools, outbuildings, fabrics, ornaments, weapons, armour, horse harness, agricultural implements, and musical instruments;</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b) </w:t>
      </w:r>
      <w:proofErr w:type="gramStart"/>
      <w:r w:rsidRPr="005D0457">
        <w:rPr>
          <w:rFonts w:ascii="Times New Roman" w:hAnsi="Times New Roman" w:cs="Times New Roman"/>
          <w:sz w:val="24"/>
          <w:szCs w:val="24"/>
          <w:shd w:val="clear" w:color="auto" w:fill="FFFFFF"/>
        </w:rPr>
        <w:t>the</w:t>
      </w:r>
      <w:proofErr w:type="gramEnd"/>
      <w:r w:rsidRPr="005D0457">
        <w:rPr>
          <w:rFonts w:ascii="Times New Roman" w:hAnsi="Times New Roman" w:cs="Times New Roman"/>
          <w:sz w:val="24"/>
          <w:szCs w:val="24"/>
          <w:shd w:val="clear" w:color="auto" w:fill="FFFFFF"/>
        </w:rPr>
        <w:t xml:space="preserve"> knowledge about ethnonyms and </w:t>
      </w:r>
      <w:proofErr w:type="spellStart"/>
      <w:r w:rsidRPr="005D0457">
        <w:rPr>
          <w:rFonts w:ascii="Times New Roman" w:hAnsi="Times New Roman" w:cs="Times New Roman"/>
          <w:sz w:val="24"/>
          <w:szCs w:val="24"/>
          <w:shd w:val="clear" w:color="auto" w:fill="FFFFFF"/>
        </w:rPr>
        <w:t>toponyms</w:t>
      </w:r>
      <w:proofErr w:type="spellEnd"/>
      <w:r w:rsidRPr="005D0457">
        <w:rPr>
          <w:rFonts w:ascii="Times New Roman" w:hAnsi="Times New Roman" w:cs="Times New Roman"/>
          <w:sz w:val="24"/>
          <w:szCs w:val="24"/>
          <w:shd w:val="clear" w:color="auto" w:fill="FFFFFF"/>
        </w:rPr>
        <w:t xml:space="preserve">, tribal division, about the terms of kinship and its properties and the titles of various officials. c) </w:t>
      </w:r>
      <w:proofErr w:type="gramStart"/>
      <w:r w:rsidRPr="005D0457">
        <w:rPr>
          <w:rFonts w:ascii="Times New Roman" w:hAnsi="Times New Roman" w:cs="Times New Roman"/>
          <w:sz w:val="24"/>
          <w:szCs w:val="24"/>
          <w:shd w:val="clear" w:color="auto" w:fill="FFFFFF"/>
        </w:rPr>
        <w:t>there</w:t>
      </w:r>
      <w:proofErr w:type="gramEnd"/>
      <w:r w:rsidRPr="005D0457">
        <w:rPr>
          <w:rFonts w:ascii="Times New Roman" w:hAnsi="Times New Roman" w:cs="Times New Roman"/>
          <w:sz w:val="24"/>
          <w:szCs w:val="24"/>
          <w:shd w:val="clear" w:color="auto" w:fill="FFFFFF"/>
        </w:rPr>
        <w:t xml:space="preserve"> have been data about the names of food and drink. It includes data about domestic and wild animals and birds, terms of animal husbandry, about plants and cereals</w:t>
      </w:r>
      <w:proofErr w:type="gramStart"/>
      <w:r w:rsidRPr="005D0457">
        <w:rPr>
          <w:rFonts w:ascii="Times New Roman" w:hAnsi="Times New Roman" w:cs="Times New Roman"/>
          <w:sz w:val="24"/>
          <w:szCs w:val="24"/>
          <w:shd w:val="clear" w:color="auto" w:fill="FFFFFF"/>
        </w:rPr>
        <w:t>;</w:t>
      </w:r>
      <w:proofErr w:type="gramEnd"/>
      <w:r w:rsidRPr="005D0457">
        <w:rPr>
          <w:rFonts w:ascii="Times New Roman" w:hAnsi="Times New Roman" w:cs="Times New Roman"/>
          <w:sz w:val="24"/>
          <w:szCs w:val="24"/>
          <w:shd w:val="clear" w:color="auto" w:fill="FFFFFF"/>
        </w:rPr>
        <w:t xml:space="preserve">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proofErr w:type="gramStart"/>
      <w:r w:rsidRPr="005D0457">
        <w:rPr>
          <w:rFonts w:ascii="Times New Roman" w:hAnsi="Times New Roman" w:cs="Times New Roman"/>
          <w:sz w:val="24"/>
          <w:szCs w:val="24"/>
          <w:shd w:val="clear" w:color="auto" w:fill="FFFFFF"/>
        </w:rPr>
        <w:t>d</w:t>
      </w:r>
      <w:proofErr w:type="gramEnd"/>
      <w:r w:rsidRPr="005D0457">
        <w:rPr>
          <w:rFonts w:ascii="Times New Roman" w:hAnsi="Times New Roman" w:cs="Times New Roman"/>
          <w:sz w:val="24"/>
          <w:szCs w:val="24"/>
          <w:shd w:val="clear" w:color="auto" w:fill="FFFFFF"/>
        </w:rPr>
        <w:t xml:space="preserve">) about astrological terms, the folk calendar, names of months and days of the week;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e) </w:t>
      </w:r>
      <w:proofErr w:type="gramStart"/>
      <w:r w:rsidRPr="005D0457">
        <w:rPr>
          <w:rFonts w:ascii="Times New Roman" w:hAnsi="Times New Roman" w:cs="Times New Roman"/>
          <w:sz w:val="24"/>
          <w:szCs w:val="24"/>
          <w:shd w:val="clear" w:color="auto" w:fill="FFFFFF"/>
        </w:rPr>
        <w:t>about</w:t>
      </w:r>
      <w:proofErr w:type="gramEnd"/>
      <w:r w:rsidRPr="005D0457">
        <w:rPr>
          <w:rFonts w:ascii="Times New Roman" w:hAnsi="Times New Roman" w:cs="Times New Roman"/>
          <w:sz w:val="24"/>
          <w:szCs w:val="24"/>
          <w:shd w:val="clear" w:color="auto" w:fill="FFFFFF"/>
        </w:rPr>
        <w:t xml:space="preserve"> geographical names, cities;</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f) </w:t>
      </w:r>
      <w:proofErr w:type="gramStart"/>
      <w:r w:rsidRPr="005D0457">
        <w:rPr>
          <w:rFonts w:ascii="Times New Roman" w:hAnsi="Times New Roman" w:cs="Times New Roman"/>
          <w:sz w:val="24"/>
          <w:szCs w:val="24"/>
          <w:shd w:val="clear" w:color="auto" w:fill="FFFFFF"/>
        </w:rPr>
        <w:t>the</w:t>
      </w:r>
      <w:proofErr w:type="gramEnd"/>
      <w:r w:rsidRPr="005D0457">
        <w:rPr>
          <w:rFonts w:ascii="Times New Roman" w:hAnsi="Times New Roman" w:cs="Times New Roman"/>
          <w:sz w:val="24"/>
          <w:szCs w:val="24"/>
          <w:shd w:val="clear" w:color="auto" w:fill="FFFFFF"/>
        </w:rPr>
        <w:t xml:space="preserve"> words of diseases and drugs, anatomical terminology; </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g) </w:t>
      </w:r>
      <w:proofErr w:type="gramStart"/>
      <w:r w:rsidRPr="005D0457">
        <w:rPr>
          <w:rFonts w:ascii="Times New Roman" w:hAnsi="Times New Roman" w:cs="Times New Roman"/>
          <w:sz w:val="24"/>
          <w:szCs w:val="24"/>
          <w:shd w:val="clear" w:color="auto" w:fill="FFFFFF"/>
        </w:rPr>
        <w:t>metals</w:t>
      </w:r>
      <w:proofErr w:type="gramEnd"/>
      <w:r w:rsidRPr="005D0457">
        <w:rPr>
          <w:rFonts w:ascii="Times New Roman" w:hAnsi="Times New Roman" w:cs="Times New Roman"/>
          <w:sz w:val="24"/>
          <w:szCs w:val="24"/>
          <w:shd w:val="clear" w:color="auto" w:fill="FFFFFF"/>
        </w:rPr>
        <w:t xml:space="preserve"> and minerals;</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h) </w:t>
      </w:r>
      <w:proofErr w:type="gramStart"/>
      <w:r w:rsidRPr="005D0457">
        <w:rPr>
          <w:rFonts w:ascii="Times New Roman" w:hAnsi="Times New Roman" w:cs="Times New Roman"/>
          <w:sz w:val="24"/>
          <w:szCs w:val="24"/>
          <w:shd w:val="clear" w:color="auto" w:fill="FFFFFF"/>
        </w:rPr>
        <w:t>about</w:t>
      </w:r>
      <w:proofErr w:type="gramEnd"/>
      <w:r w:rsidRPr="005D0457">
        <w:rPr>
          <w:rFonts w:ascii="Times New Roman" w:hAnsi="Times New Roman" w:cs="Times New Roman"/>
          <w:sz w:val="24"/>
          <w:szCs w:val="24"/>
          <w:shd w:val="clear" w:color="auto" w:fill="FFFFFF"/>
        </w:rPr>
        <w:t xml:space="preserve"> the military, sports and administrative language;</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proofErr w:type="spellStart"/>
      <w:r w:rsidRPr="005D0457">
        <w:rPr>
          <w:rFonts w:ascii="Times New Roman" w:hAnsi="Times New Roman" w:cs="Times New Roman"/>
          <w:sz w:val="24"/>
          <w:szCs w:val="24"/>
          <w:shd w:val="clear" w:color="auto" w:fill="FFFFFF"/>
        </w:rPr>
        <w:t>i</w:t>
      </w:r>
      <w:proofErr w:type="spellEnd"/>
      <w:r w:rsidRPr="005D0457">
        <w:rPr>
          <w:rFonts w:ascii="Times New Roman" w:hAnsi="Times New Roman" w:cs="Times New Roman"/>
          <w:sz w:val="24"/>
          <w:szCs w:val="24"/>
          <w:shd w:val="clear" w:color="auto" w:fill="FFFFFF"/>
        </w:rPr>
        <w:t xml:space="preserve">) </w:t>
      </w:r>
      <w:proofErr w:type="gramStart"/>
      <w:r w:rsidRPr="005D0457">
        <w:rPr>
          <w:rFonts w:ascii="Times New Roman" w:hAnsi="Times New Roman" w:cs="Times New Roman"/>
          <w:sz w:val="24"/>
          <w:szCs w:val="24"/>
          <w:shd w:val="clear" w:color="auto" w:fill="FFFFFF"/>
        </w:rPr>
        <w:t>the</w:t>
      </w:r>
      <w:proofErr w:type="gramEnd"/>
      <w:r w:rsidRPr="005D0457">
        <w:rPr>
          <w:rFonts w:ascii="Times New Roman" w:hAnsi="Times New Roman" w:cs="Times New Roman"/>
          <w:sz w:val="24"/>
          <w:szCs w:val="24"/>
          <w:shd w:val="clear" w:color="auto" w:fill="FFFFFF"/>
        </w:rPr>
        <w:t xml:space="preserve"> terms of historical and mythological heroes, about religious and ethical vocabulary;</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j) </w:t>
      </w:r>
      <w:proofErr w:type="gramStart"/>
      <w:r w:rsidRPr="005D0457">
        <w:rPr>
          <w:rFonts w:ascii="Times New Roman" w:hAnsi="Times New Roman" w:cs="Times New Roman"/>
          <w:sz w:val="24"/>
          <w:szCs w:val="24"/>
          <w:shd w:val="clear" w:color="auto" w:fill="FFFFFF"/>
        </w:rPr>
        <w:t>about</w:t>
      </w:r>
      <w:proofErr w:type="gramEnd"/>
      <w:r w:rsidRPr="005D0457">
        <w:rPr>
          <w:rFonts w:ascii="Times New Roman" w:hAnsi="Times New Roman" w:cs="Times New Roman"/>
          <w:sz w:val="24"/>
          <w:szCs w:val="24"/>
          <w:shd w:val="clear" w:color="auto" w:fill="FFFFFF"/>
        </w:rPr>
        <w:t xml:space="preserve"> children’s games and amusements, etc.</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The development of medieval culture </w:t>
      </w:r>
      <w:proofErr w:type="gramStart"/>
      <w:r w:rsidRPr="005D0457">
        <w:rPr>
          <w:rFonts w:ascii="Times New Roman" w:hAnsi="Times New Roman" w:cs="Times New Roman"/>
          <w:sz w:val="24"/>
          <w:szCs w:val="24"/>
          <w:shd w:val="clear" w:color="auto" w:fill="FFFFFF"/>
        </w:rPr>
        <w:t>has been proved</w:t>
      </w:r>
      <w:proofErr w:type="gramEnd"/>
      <w:r w:rsidRPr="005D0457">
        <w:rPr>
          <w:rFonts w:ascii="Times New Roman" w:hAnsi="Times New Roman" w:cs="Times New Roman"/>
          <w:sz w:val="24"/>
          <w:szCs w:val="24"/>
          <w:shd w:val="clear" w:color="auto" w:fill="FFFFFF"/>
        </w:rPr>
        <w:t xml:space="preserve"> by the scientific activity of philosopher, encyclopaedic scientist, a native of </w:t>
      </w:r>
      <w:proofErr w:type="spellStart"/>
      <w:r w:rsidRPr="005D0457">
        <w:rPr>
          <w:rFonts w:ascii="Times New Roman" w:hAnsi="Times New Roman" w:cs="Times New Roman"/>
          <w:sz w:val="24"/>
          <w:szCs w:val="24"/>
          <w:shd w:val="clear" w:color="auto" w:fill="FFFFFF"/>
        </w:rPr>
        <w:t>Otrar</w:t>
      </w:r>
      <w:proofErr w:type="spellEnd"/>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Farab</w:t>
      </w:r>
      <w:proofErr w:type="spellEnd"/>
      <w:r w:rsidRPr="005D0457">
        <w:rPr>
          <w:rFonts w:ascii="Times New Roman" w:hAnsi="Times New Roman" w:cs="Times New Roman"/>
          <w:sz w:val="24"/>
          <w:szCs w:val="24"/>
          <w:shd w:val="clear" w:color="auto" w:fill="FFFFFF"/>
        </w:rPr>
        <w:t xml:space="preserve">) city </w:t>
      </w:r>
      <w:r w:rsidRPr="005D0457">
        <w:rPr>
          <w:rFonts w:ascii="Times New Roman" w:hAnsi="Times New Roman" w:cs="Times New Roman"/>
          <w:i/>
          <w:sz w:val="24"/>
          <w:szCs w:val="24"/>
          <w:shd w:val="clear" w:color="auto" w:fill="FFFFFF"/>
        </w:rPr>
        <w:t xml:space="preserve">Abu Nasr Muhammad ibn </w:t>
      </w:r>
      <w:proofErr w:type="spellStart"/>
      <w:r w:rsidRPr="005D0457">
        <w:rPr>
          <w:rFonts w:ascii="Times New Roman" w:hAnsi="Times New Roman" w:cs="Times New Roman"/>
          <w:i/>
          <w:sz w:val="24"/>
          <w:szCs w:val="24"/>
          <w:shd w:val="clear" w:color="auto" w:fill="FFFFFF"/>
        </w:rPr>
        <w:t>Tarkhan</w:t>
      </w:r>
      <w:proofErr w:type="spellEnd"/>
      <w:r w:rsidRPr="005D0457">
        <w:rPr>
          <w:rFonts w:ascii="Times New Roman" w:hAnsi="Times New Roman" w:cs="Times New Roman"/>
          <w:i/>
          <w:sz w:val="24"/>
          <w:szCs w:val="24"/>
          <w:shd w:val="clear" w:color="auto" w:fill="FFFFFF"/>
        </w:rPr>
        <w:t xml:space="preserve"> Ibn </w:t>
      </w:r>
      <w:proofErr w:type="spellStart"/>
      <w:r w:rsidRPr="005D0457">
        <w:rPr>
          <w:rFonts w:ascii="Times New Roman" w:hAnsi="Times New Roman" w:cs="Times New Roman"/>
          <w:i/>
          <w:sz w:val="24"/>
          <w:szCs w:val="24"/>
          <w:shd w:val="clear" w:color="auto" w:fill="FFFFFF"/>
        </w:rPr>
        <w:t>Uzlag</w:t>
      </w:r>
      <w:proofErr w:type="spellEnd"/>
      <w:r w:rsidRPr="005D0457">
        <w:rPr>
          <w:rFonts w:ascii="Times New Roman" w:hAnsi="Times New Roman" w:cs="Times New Roman"/>
          <w:i/>
          <w:sz w:val="24"/>
          <w:szCs w:val="24"/>
          <w:shd w:val="clear" w:color="auto" w:fill="FFFFFF"/>
        </w:rPr>
        <w:t xml:space="preserve"> al-</w:t>
      </w:r>
      <w:proofErr w:type="spellStart"/>
      <w:r w:rsidRPr="005D0457">
        <w:rPr>
          <w:rFonts w:ascii="Times New Roman" w:hAnsi="Times New Roman" w:cs="Times New Roman"/>
          <w:i/>
          <w:sz w:val="24"/>
          <w:szCs w:val="24"/>
          <w:shd w:val="clear" w:color="auto" w:fill="FFFFFF"/>
        </w:rPr>
        <w:t>Farabi</w:t>
      </w:r>
      <w:proofErr w:type="spellEnd"/>
      <w:r w:rsidRPr="005D0457">
        <w:rPr>
          <w:rFonts w:ascii="Times New Roman" w:hAnsi="Times New Roman" w:cs="Times New Roman"/>
          <w:i/>
          <w:sz w:val="24"/>
          <w:szCs w:val="24"/>
          <w:shd w:val="clear" w:color="auto" w:fill="FFFFFF"/>
        </w:rPr>
        <w:t xml:space="preserve"> at-</w:t>
      </w:r>
      <w:proofErr w:type="spellStart"/>
      <w:r w:rsidRPr="005D0457">
        <w:rPr>
          <w:rFonts w:ascii="Times New Roman" w:hAnsi="Times New Roman" w:cs="Times New Roman"/>
          <w:i/>
          <w:sz w:val="24"/>
          <w:szCs w:val="24"/>
          <w:shd w:val="clear" w:color="auto" w:fill="FFFFFF"/>
        </w:rPr>
        <w:t>Turki</w:t>
      </w:r>
      <w:proofErr w:type="spellEnd"/>
      <w:r w:rsidRPr="005D0457">
        <w:rPr>
          <w:rFonts w:ascii="Times New Roman" w:hAnsi="Times New Roman" w:cs="Times New Roman"/>
          <w:sz w:val="24"/>
          <w:szCs w:val="24"/>
          <w:shd w:val="clear" w:color="auto" w:fill="FFFFFF"/>
        </w:rPr>
        <w:t xml:space="preserve"> (870-950). </w:t>
      </w:r>
      <w:proofErr w:type="spellStart"/>
      <w:r w:rsidRPr="005D0457">
        <w:rPr>
          <w:rFonts w:ascii="Times New Roman" w:hAnsi="Times New Roman" w:cs="Times New Roman"/>
          <w:sz w:val="24"/>
          <w:szCs w:val="24"/>
          <w:shd w:val="clear" w:color="auto" w:fill="FFFFFF"/>
        </w:rPr>
        <w:t>Farabi</w:t>
      </w:r>
      <w:proofErr w:type="spellEnd"/>
      <w:r w:rsidRPr="005D0457">
        <w:rPr>
          <w:rFonts w:ascii="Times New Roman" w:hAnsi="Times New Roman" w:cs="Times New Roman"/>
          <w:sz w:val="24"/>
          <w:szCs w:val="24"/>
          <w:shd w:val="clear" w:color="auto" w:fill="FFFFFF"/>
        </w:rPr>
        <w:t xml:space="preserve"> was engaged in philosophy, mathematics, geodesy, architecture, and music theory, and </w:t>
      </w:r>
      <w:proofErr w:type="gramStart"/>
      <w:r w:rsidRPr="005D0457">
        <w:rPr>
          <w:rFonts w:ascii="Times New Roman" w:hAnsi="Times New Roman" w:cs="Times New Roman"/>
          <w:sz w:val="24"/>
          <w:szCs w:val="24"/>
          <w:shd w:val="clear" w:color="auto" w:fill="FFFFFF"/>
        </w:rPr>
        <w:t>is known</w:t>
      </w:r>
      <w:proofErr w:type="gramEnd"/>
      <w:r w:rsidRPr="005D0457">
        <w:rPr>
          <w:rFonts w:ascii="Times New Roman" w:hAnsi="Times New Roman" w:cs="Times New Roman"/>
          <w:sz w:val="24"/>
          <w:szCs w:val="24"/>
          <w:shd w:val="clear" w:color="auto" w:fill="FFFFFF"/>
        </w:rPr>
        <w:t xml:space="preserve"> for research in the field of </w:t>
      </w:r>
      <w:r w:rsidRPr="005D0457">
        <w:rPr>
          <w:rFonts w:ascii="Times New Roman" w:hAnsi="Times New Roman" w:cs="Times New Roman"/>
          <w:i/>
          <w:sz w:val="24"/>
          <w:szCs w:val="24"/>
          <w:shd w:val="clear" w:color="auto" w:fill="FFFFFF"/>
        </w:rPr>
        <w:t>ethics</w:t>
      </w:r>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Farabi</w:t>
      </w:r>
      <w:proofErr w:type="spellEnd"/>
      <w:r w:rsidRPr="005D0457">
        <w:rPr>
          <w:rFonts w:ascii="Times New Roman" w:hAnsi="Times New Roman" w:cs="Times New Roman"/>
          <w:sz w:val="24"/>
          <w:szCs w:val="24"/>
          <w:shd w:val="clear" w:color="auto" w:fill="FFFFFF"/>
        </w:rPr>
        <w:t xml:space="preserve"> obtained the title </w:t>
      </w:r>
      <w:r w:rsidRPr="005D0457">
        <w:rPr>
          <w:rFonts w:ascii="Times New Roman" w:hAnsi="Times New Roman" w:cs="Times New Roman"/>
          <w:i/>
          <w:sz w:val="24"/>
          <w:szCs w:val="24"/>
          <w:shd w:val="clear" w:color="auto" w:fill="FFFFFF"/>
        </w:rPr>
        <w:t>Mu-</w:t>
      </w:r>
      <w:proofErr w:type="spellStart"/>
      <w:r w:rsidRPr="005D0457">
        <w:rPr>
          <w:rFonts w:ascii="Times New Roman" w:hAnsi="Times New Roman" w:cs="Times New Roman"/>
          <w:i/>
          <w:sz w:val="24"/>
          <w:szCs w:val="24"/>
          <w:shd w:val="clear" w:color="auto" w:fill="FFFFFF"/>
        </w:rPr>
        <w:t>Allim</w:t>
      </w:r>
      <w:proofErr w:type="spellEnd"/>
      <w:r w:rsidRPr="005D0457">
        <w:rPr>
          <w:rFonts w:ascii="Times New Roman" w:hAnsi="Times New Roman" w:cs="Times New Roman"/>
          <w:i/>
          <w:sz w:val="24"/>
          <w:szCs w:val="24"/>
          <w:shd w:val="clear" w:color="auto" w:fill="FFFFFF"/>
        </w:rPr>
        <w:t xml:space="preserve"> </w:t>
      </w:r>
      <w:proofErr w:type="spellStart"/>
      <w:r w:rsidRPr="005D0457">
        <w:rPr>
          <w:rFonts w:ascii="Times New Roman" w:hAnsi="Times New Roman" w:cs="Times New Roman"/>
          <w:i/>
          <w:sz w:val="24"/>
          <w:szCs w:val="24"/>
          <w:shd w:val="clear" w:color="auto" w:fill="FFFFFF"/>
        </w:rPr>
        <w:t>Assana</w:t>
      </w:r>
      <w:proofErr w:type="spellEnd"/>
      <w:r w:rsidRPr="005D0457">
        <w:rPr>
          <w:rFonts w:ascii="Times New Roman" w:hAnsi="Times New Roman" w:cs="Times New Roman"/>
          <w:i/>
          <w:sz w:val="24"/>
          <w:szCs w:val="24"/>
          <w:shd w:val="clear" w:color="auto" w:fill="FFFFFF"/>
        </w:rPr>
        <w:t xml:space="preserve"> - Second Teacher</w:t>
      </w:r>
      <w:r w:rsidRPr="005D0457">
        <w:rPr>
          <w:rFonts w:ascii="Times New Roman" w:hAnsi="Times New Roman" w:cs="Times New Roman"/>
          <w:sz w:val="24"/>
          <w:szCs w:val="24"/>
          <w:shd w:val="clear" w:color="auto" w:fill="FFFFFF"/>
        </w:rPr>
        <w:t xml:space="preserve"> (Aristotle is to be meant the first teacher). </w:t>
      </w:r>
      <w:proofErr w:type="spellStart"/>
      <w:r w:rsidRPr="005D0457">
        <w:rPr>
          <w:rFonts w:ascii="Times New Roman" w:hAnsi="Times New Roman" w:cs="Times New Roman"/>
          <w:sz w:val="24"/>
          <w:szCs w:val="24"/>
          <w:shd w:val="clear" w:color="auto" w:fill="FFFFFF"/>
        </w:rPr>
        <w:t>Farabi</w:t>
      </w:r>
      <w:proofErr w:type="spellEnd"/>
      <w:r w:rsidRPr="005D0457">
        <w:rPr>
          <w:rFonts w:ascii="Times New Roman" w:hAnsi="Times New Roman" w:cs="Times New Roman"/>
          <w:sz w:val="24"/>
          <w:szCs w:val="24"/>
          <w:shd w:val="clear" w:color="auto" w:fill="FFFFFF"/>
        </w:rPr>
        <w:t xml:space="preserve"> made an independent contribution to the science of </w:t>
      </w:r>
      <w:r w:rsidRPr="005D0457">
        <w:rPr>
          <w:rFonts w:ascii="Times New Roman" w:hAnsi="Times New Roman" w:cs="Times New Roman"/>
          <w:i/>
          <w:sz w:val="24"/>
          <w:szCs w:val="24"/>
          <w:shd w:val="clear" w:color="auto" w:fill="FFFFFF"/>
        </w:rPr>
        <w:t>logic</w:t>
      </w:r>
      <w:r w:rsidRPr="005D0457">
        <w:rPr>
          <w:rFonts w:ascii="Times New Roman" w:hAnsi="Times New Roman" w:cs="Times New Roman"/>
          <w:sz w:val="24"/>
          <w:szCs w:val="24"/>
          <w:shd w:val="clear" w:color="auto" w:fill="FFFFFF"/>
        </w:rPr>
        <w:t xml:space="preserve">. In his younger years, he left his hometown. He visited almost all cities related to the culture and science of the Middle and Near East - Bukhara, </w:t>
      </w:r>
      <w:proofErr w:type="spellStart"/>
      <w:r w:rsidRPr="005D0457">
        <w:rPr>
          <w:rFonts w:ascii="Times New Roman" w:hAnsi="Times New Roman" w:cs="Times New Roman"/>
          <w:sz w:val="24"/>
          <w:szCs w:val="24"/>
          <w:shd w:val="clear" w:color="auto" w:fill="FFFFFF"/>
        </w:rPr>
        <w:t>Merv</w:t>
      </w:r>
      <w:proofErr w:type="spellEnd"/>
      <w:r w:rsidRPr="005D0457">
        <w:rPr>
          <w:rFonts w:ascii="Times New Roman" w:hAnsi="Times New Roman" w:cs="Times New Roman"/>
          <w:sz w:val="24"/>
          <w:szCs w:val="24"/>
          <w:shd w:val="clear" w:color="auto" w:fill="FFFFFF"/>
        </w:rPr>
        <w:t xml:space="preserve">, Alexandria, Cairo, Damascus, and Baghdad. </w:t>
      </w:r>
      <w:proofErr w:type="spellStart"/>
      <w:r w:rsidRPr="005D0457">
        <w:rPr>
          <w:rFonts w:ascii="Times New Roman" w:hAnsi="Times New Roman" w:cs="Times New Roman"/>
          <w:sz w:val="24"/>
          <w:szCs w:val="24"/>
          <w:shd w:val="clear" w:color="auto" w:fill="FFFFFF"/>
        </w:rPr>
        <w:t>Farabi</w:t>
      </w:r>
      <w:proofErr w:type="spellEnd"/>
      <w:r w:rsidRPr="005D0457">
        <w:rPr>
          <w:rFonts w:ascii="Times New Roman" w:hAnsi="Times New Roman" w:cs="Times New Roman"/>
          <w:sz w:val="24"/>
          <w:szCs w:val="24"/>
          <w:shd w:val="clear" w:color="auto" w:fill="FFFFFF"/>
        </w:rPr>
        <w:t xml:space="preserve"> died in Damascus. He has been a scientist, </w:t>
      </w:r>
      <w:proofErr w:type="gramStart"/>
      <w:r w:rsidRPr="005D0457">
        <w:rPr>
          <w:rFonts w:ascii="Times New Roman" w:hAnsi="Times New Roman" w:cs="Times New Roman"/>
          <w:sz w:val="24"/>
          <w:szCs w:val="24"/>
          <w:shd w:val="clear" w:color="auto" w:fill="FFFFFF"/>
        </w:rPr>
        <w:t>a world-class</w:t>
      </w:r>
      <w:proofErr w:type="gramEnd"/>
      <w:r w:rsidRPr="005D0457">
        <w:rPr>
          <w:rFonts w:ascii="Times New Roman" w:hAnsi="Times New Roman" w:cs="Times New Roman"/>
          <w:sz w:val="24"/>
          <w:szCs w:val="24"/>
          <w:shd w:val="clear" w:color="auto" w:fill="FFFFFF"/>
        </w:rPr>
        <w:t xml:space="preserve"> thinker; he brought together and synthesized the achievements of the Arab, Persian, Greek, Indian, and Turkic cultures. He left behind works such as </w:t>
      </w:r>
      <w:r w:rsidRPr="005D0457">
        <w:rPr>
          <w:rFonts w:ascii="Times New Roman" w:hAnsi="Times New Roman" w:cs="Times New Roman"/>
          <w:i/>
          <w:sz w:val="24"/>
          <w:szCs w:val="24"/>
          <w:shd w:val="clear" w:color="auto" w:fill="FFFFFF"/>
        </w:rPr>
        <w:t>The Big Book of Music</w:t>
      </w:r>
      <w:r w:rsidRPr="005D0457">
        <w:rPr>
          <w:rFonts w:ascii="Times New Roman" w:hAnsi="Times New Roman" w:cs="Times New Roman"/>
          <w:sz w:val="24"/>
          <w:szCs w:val="24"/>
          <w:shd w:val="clear" w:color="auto" w:fill="FFFFFF"/>
        </w:rPr>
        <w:t xml:space="preserve">, </w:t>
      </w:r>
      <w:r w:rsidRPr="005D0457">
        <w:rPr>
          <w:rFonts w:ascii="Times New Roman" w:hAnsi="Times New Roman" w:cs="Times New Roman"/>
          <w:i/>
          <w:sz w:val="24"/>
          <w:szCs w:val="24"/>
          <w:shd w:val="clear" w:color="auto" w:fill="FFFFFF"/>
        </w:rPr>
        <w:t>Word on the Classification of Sciences</w:t>
      </w:r>
      <w:r w:rsidRPr="005D0457">
        <w:rPr>
          <w:rFonts w:ascii="Times New Roman" w:hAnsi="Times New Roman" w:cs="Times New Roman"/>
          <w:sz w:val="24"/>
          <w:szCs w:val="24"/>
          <w:shd w:val="clear" w:color="auto" w:fill="FFFFFF"/>
        </w:rPr>
        <w:t xml:space="preserve">, The </w:t>
      </w:r>
      <w:r w:rsidRPr="005D0457">
        <w:rPr>
          <w:rFonts w:ascii="Times New Roman" w:hAnsi="Times New Roman" w:cs="Times New Roman"/>
          <w:i/>
          <w:sz w:val="24"/>
          <w:szCs w:val="24"/>
          <w:shd w:val="clear" w:color="auto" w:fill="FFFFFF"/>
        </w:rPr>
        <w:t>Gems of Wisdom</w:t>
      </w:r>
      <w:r w:rsidRPr="005D0457">
        <w:rPr>
          <w:rFonts w:ascii="Times New Roman" w:hAnsi="Times New Roman" w:cs="Times New Roman"/>
          <w:sz w:val="24"/>
          <w:szCs w:val="24"/>
          <w:shd w:val="clear" w:color="auto" w:fill="FFFFFF"/>
        </w:rPr>
        <w:t xml:space="preserve">, and </w:t>
      </w:r>
      <w:r w:rsidRPr="005D0457">
        <w:rPr>
          <w:rFonts w:ascii="Times New Roman" w:hAnsi="Times New Roman" w:cs="Times New Roman"/>
          <w:i/>
          <w:sz w:val="24"/>
          <w:szCs w:val="24"/>
          <w:shd w:val="clear" w:color="auto" w:fill="FFFFFF"/>
        </w:rPr>
        <w:t>Treatise on the views of the Residents of the Virtuous City</w:t>
      </w:r>
      <w:r w:rsidRPr="005D0457">
        <w:rPr>
          <w:rFonts w:ascii="Times New Roman" w:hAnsi="Times New Roman" w:cs="Times New Roman"/>
          <w:sz w:val="24"/>
          <w:szCs w:val="24"/>
          <w:shd w:val="clear" w:color="auto" w:fill="FFFFFF"/>
        </w:rPr>
        <w:t xml:space="preserve">. </w:t>
      </w:r>
      <w:proofErr w:type="spellStart"/>
      <w:r w:rsidRPr="005D0457">
        <w:rPr>
          <w:rFonts w:ascii="Times New Roman" w:hAnsi="Times New Roman" w:cs="Times New Roman"/>
          <w:sz w:val="24"/>
          <w:szCs w:val="24"/>
          <w:shd w:val="clear" w:color="auto" w:fill="FFFFFF"/>
        </w:rPr>
        <w:t>Farabi’s</w:t>
      </w:r>
      <w:proofErr w:type="spellEnd"/>
      <w:r w:rsidRPr="005D0457">
        <w:rPr>
          <w:rFonts w:ascii="Times New Roman" w:hAnsi="Times New Roman" w:cs="Times New Roman"/>
          <w:sz w:val="24"/>
          <w:szCs w:val="24"/>
          <w:shd w:val="clear" w:color="auto" w:fill="FFFFFF"/>
        </w:rPr>
        <w:t xml:space="preserve"> manuscripts are available in many libraries around the world, and the science of his heritage took shape in the </w:t>
      </w:r>
      <w:proofErr w:type="spellStart"/>
      <w:r w:rsidRPr="005D0457">
        <w:rPr>
          <w:rFonts w:ascii="Times New Roman" w:hAnsi="Times New Roman" w:cs="Times New Roman"/>
          <w:i/>
          <w:sz w:val="24"/>
          <w:szCs w:val="24"/>
          <w:shd w:val="clear" w:color="auto" w:fill="FFFFFF"/>
        </w:rPr>
        <w:t>Farabi</w:t>
      </w:r>
      <w:proofErr w:type="spellEnd"/>
      <w:r w:rsidRPr="005D0457">
        <w:rPr>
          <w:rFonts w:ascii="Times New Roman" w:hAnsi="Times New Roman" w:cs="Times New Roman"/>
          <w:i/>
          <w:sz w:val="24"/>
          <w:szCs w:val="24"/>
          <w:shd w:val="clear" w:color="auto" w:fill="FFFFFF"/>
        </w:rPr>
        <w:t xml:space="preserve"> studies</w:t>
      </w:r>
      <w:r w:rsidRPr="005D0457">
        <w:rPr>
          <w:rFonts w:ascii="Times New Roman" w:hAnsi="Times New Roman" w:cs="Times New Roman"/>
          <w:sz w:val="24"/>
          <w:szCs w:val="24"/>
          <w:shd w:val="clear" w:color="auto" w:fill="FFFFFF"/>
        </w:rPr>
        <w:t>.</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p>
    <w:p w:rsidR="0022601F" w:rsidRDefault="0022601F" w:rsidP="0022601F">
      <w:pPr>
        <w:spacing w:after="0" w:line="240" w:lineRule="auto"/>
        <w:jc w:val="both"/>
        <w:rPr>
          <w:rFonts w:ascii="Times New Roman" w:hAnsi="Times New Roman" w:cs="Times New Roman"/>
          <w:b/>
          <w:sz w:val="24"/>
          <w:szCs w:val="24"/>
          <w:shd w:val="clear" w:color="auto" w:fill="FFFFFF"/>
          <w:lang w:val="en-US"/>
        </w:rPr>
      </w:pPr>
      <w:r w:rsidRPr="005D0457">
        <w:rPr>
          <w:rFonts w:ascii="Times New Roman" w:hAnsi="Times New Roman" w:cs="Times New Roman"/>
          <w:b/>
          <w:sz w:val="24"/>
          <w:szCs w:val="24"/>
          <w:shd w:val="clear" w:color="auto" w:fill="FFFFFF"/>
          <w:lang w:val="en-US"/>
        </w:rPr>
        <w:t>Sufism as a powerful religious movement in Central Asia before the Mongol invasion.</w:t>
      </w:r>
    </w:p>
    <w:p w:rsidR="0022601F" w:rsidRPr="005D0457" w:rsidRDefault="0022601F" w:rsidP="0022601F">
      <w:pPr>
        <w:spacing w:after="0" w:line="240" w:lineRule="auto"/>
        <w:jc w:val="both"/>
        <w:rPr>
          <w:rFonts w:ascii="Times New Roman" w:hAnsi="Times New Roman" w:cs="Times New Roman"/>
          <w:b/>
          <w:sz w:val="24"/>
          <w:szCs w:val="24"/>
          <w:shd w:val="clear" w:color="auto" w:fill="FFFFFF"/>
          <w:lang w:val="en-US"/>
        </w:rPr>
      </w:pP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Style w:val="a3"/>
          <w:rFonts w:ascii="Times New Roman" w:hAnsi="Times New Roman" w:cs="Times New Roman"/>
          <w:sz w:val="24"/>
          <w:szCs w:val="24"/>
          <w:shd w:val="clear" w:color="auto" w:fill="FFFFFF"/>
        </w:rPr>
        <w:t>Sufism</w:t>
      </w:r>
      <w:r>
        <w:rPr>
          <w:rFonts w:ascii="Times New Roman" w:hAnsi="Times New Roman" w:cs="Times New Roman"/>
          <w:sz w:val="24"/>
          <w:szCs w:val="24"/>
          <w:shd w:val="clear" w:color="auto" w:fill="FFFFFF"/>
        </w:rPr>
        <w:t xml:space="preserve">, </w:t>
      </w:r>
      <w:hyperlink r:id="rId4" w:history="1">
        <w:r w:rsidRPr="005D0457">
          <w:rPr>
            <w:rStyle w:val="a4"/>
            <w:rFonts w:ascii="Times New Roman" w:hAnsi="Times New Roman" w:cs="Times New Roman"/>
            <w:color w:val="auto"/>
            <w:sz w:val="24"/>
            <w:szCs w:val="24"/>
            <w:u w:val="none"/>
            <w:shd w:val="clear" w:color="auto" w:fill="FFFFFF"/>
          </w:rPr>
          <w:t>mystical</w:t>
        </w:r>
      </w:hyperlink>
      <w:r w:rsidRPr="00CC732F">
        <w:rPr>
          <w:rStyle w:val="a4"/>
          <w:rFonts w:ascii="Times New Roman" w:hAnsi="Times New Roman" w:cs="Times New Roman"/>
          <w:color w:val="auto"/>
          <w:sz w:val="24"/>
          <w:szCs w:val="24"/>
          <w:u w:val="none"/>
          <w:shd w:val="clear" w:color="auto" w:fill="FFFFFF"/>
          <w:lang w:val="en-US"/>
        </w:rPr>
        <w:t xml:space="preserve"> </w:t>
      </w:r>
      <w:hyperlink r:id="rId5" w:history="1">
        <w:r w:rsidRPr="005D0457">
          <w:rPr>
            <w:rStyle w:val="a4"/>
            <w:rFonts w:ascii="Times New Roman" w:hAnsi="Times New Roman" w:cs="Times New Roman"/>
            <w:color w:val="auto"/>
            <w:sz w:val="24"/>
            <w:szCs w:val="24"/>
            <w:u w:val="none"/>
            <w:shd w:val="clear" w:color="auto" w:fill="FFFFFF"/>
          </w:rPr>
          <w:t>Islamic</w:t>
        </w:r>
      </w:hyperlink>
      <w:r>
        <w:rPr>
          <w:rFonts w:ascii="Times New Roman" w:hAnsi="Times New Roman" w:cs="Times New Roman"/>
          <w:sz w:val="24"/>
          <w:szCs w:val="24"/>
          <w:shd w:val="clear" w:color="auto" w:fill="FFFFFF"/>
        </w:rPr>
        <w:t xml:space="preserve"> </w:t>
      </w:r>
      <w:r w:rsidRPr="005D0457">
        <w:rPr>
          <w:rFonts w:ascii="Times New Roman" w:hAnsi="Times New Roman" w:cs="Times New Roman"/>
          <w:sz w:val="24"/>
          <w:szCs w:val="24"/>
          <w:shd w:val="clear" w:color="auto" w:fill="FFFFFF"/>
        </w:rPr>
        <w:t>belief and practice in which Muslims seek to find the truth of divine love and knowledge through direct personal experience of God. It consists of a variety of myst</w:t>
      </w:r>
      <w:r>
        <w:rPr>
          <w:rFonts w:ascii="Times New Roman" w:hAnsi="Times New Roman" w:cs="Times New Roman"/>
          <w:sz w:val="24"/>
          <w:szCs w:val="24"/>
          <w:shd w:val="clear" w:color="auto" w:fill="FFFFFF"/>
        </w:rPr>
        <w:t xml:space="preserve">ical paths that </w:t>
      </w:r>
      <w:proofErr w:type="gramStart"/>
      <w:r>
        <w:rPr>
          <w:rFonts w:ascii="Times New Roman" w:hAnsi="Times New Roman" w:cs="Times New Roman"/>
          <w:sz w:val="24"/>
          <w:szCs w:val="24"/>
          <w:shd w:val="clear" w:color="auto" w:fill="FFFFFF"/>
        </w:rPr>
        <w:t>are designed</w:t>
      </w:r>
      <w:proofErr w:type="gramEnd"/>
      <w:r>
        <w:rPr>
          <w:rFonts w:ascii="Times New Roman" w:hAnsi="Times New Roman" w:cs="Times New Roman"/>
          <w:sz w:val="24"/>
          <w:szCs w:val="24"/>
          <w:shd w:val="clear" w:color="auto" w:fill="FFFFFF"/>
        </w:rPr>
        <w:t xml:space="preserve"> to </w:t>
      </w:r>
      <w:hyperlink r:id="rId6" w:history="1">
        <w:r w:rsidRPr="005D0457">
          <w:rPr>
            <w:rStyle w:val="a4"/>
            <w:rFonts w:ascii="Times New Roman" w:hAnsi="Times New Roman" w:cs="Times New Roman"/>
            <w:color w:val="auto"/>
            <w:sz w:val="24"/>
            <w:szCs w:val="24"/>
            <w:u w:val="none"/>
            <w:shd w:val="clear" w:color="auto" w:fill="FFFFFF"/>
          </w:rPr>
          <w:t>ascertain</w:t>
        </w:r>
      </w:hyperlink>
      <w:r>
        <w:rPr>
          <w:rFonts w:ascii="Times New Roman" w:hAnsi="Times New Roman" w:cs="Times New Roman"/>
          <w:sz w:val="24"/>
          <w:szCs w:val="24"/>
          <w:shd w:val="clear" w:color="auto" w:fill="FFFFFF"/>
        </w:rPr>
        <w:t xml:space="preserve"> </w:t>
      </w:r>
      <w:r w:rsidRPr="005D0457">
        <w:rPr>
          <w:rFonts w:ascii="Times New Roman" w:hAnsi="Times New Roman" w:cs="Times New Roman"/>
          <w:sz w:val="24"/>
          <w:szCs w:val="24"/>
          <w:shd w:val="clear" w:color="auto" w:fill="FFFFFF"/>
        </w:rPr>
        <w:t>the nature of humanity and of God and to</w:t>
      </w:r>
      <w:r w:rsidRPr="00CC732F">
        <w:rPr>
          <w:rFonts w:ascii="Times New Roman" w:hAnsi="Times New Roman" w:cs="Times New Roman"/>
          <w:sz w:val="24"/>
          <w:szCs w:val="24"/>
          <w:shd w:val="clear" w:color="auto" w:fill="FFFFFF"/>
          <w:lang w:val="en-US"/>
        </w:rPr>
        <w:t xml:space="preserve"> </w:t>
      </w:r>
      <w:hyperlink r:id="rId7" w:history="1">
        <w:r w:rsidRPr="005D0457">
          <w:rPr>
            <w:rStyle w:val="a4"/>
            <w:rFonts w:ascii="Times New Roman" w:hAnsi="Times New Roman" w:cs="Times New Roman"/>
            <w:color w:val="auto"/>
            <w:sz w:val="24"/>
            <w:szCs w:val="24"/>
            <w:u w:val="none"/>
            <w:shd w:val="clear" w:color="auto" w:fill="FFFFFF"/>
          </w:rPr>
          <w:t>facilitate</w:t>
        </w:r>
      </w:hyperlink>
      <w:r w:rsidRPr="00CC732F">
        <w:rPr>
          <w:rStyle w:val="a4"/>
          <w:rFonts w:ascii="Times New Roman" w:hAnsi="Times New Roman" w:cs="Times New Roman"/>
          <w:color w:val="auto"/>
          <w:sz w:val="24"/>
          <w:szCs w:val="24"/>
          <w:u w:val="none"/>
          <w:shd w:val="clear" w:color="auto" w:fill="FFFFFF"/>
          <w:lang w:val="en-US"/>
        </w:rPr>
        <w:t xml:space="preserve"> </w:t>
      </w:r>
      <w:r w:rsidRPr="005D0457">
        <w:rPr>
          <w:rFonts w:ascii="Times New Roman" w:hAnsi="Times New Roman" w:cs="Times New Roman"/>
          <w:sz w:val="24"/>
          <w:szCs w:val="24"/>
          <w:shd w:val="clear" w:color="auto" w:fill="FFFFFF"/>
        </w:rPr>
        <w:t>the experience of the presence of divine love and wisdom in the world.</w:t>
      </w:r>
    </w:p>
    <w:p w:rsidR="0022601F" w:rsidRPr="005D0457"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Islamic</w:t>
      </w:r>
      <w:r w:rsidRPr="00CC732F">
        <w:rPr>
          <w:rFonts w:ascii="Times New Roman" w:hAnsi="Times New Roman" w:cs="Times New Roman"/>
          <w:sz w:val="24"/>
          <w:szCs w:val="24"/>
          <w:shd w:val="clear" w:color="auto" w:fill="FFFFFF"/>
          <w:lang w:val="en-US"/>
        </w:rPr>
        <w:t xml:space="preserve"> </w:t>
      </w:r>
      <w:hyperlink r:id="rId8" w:history="1">
        <w:r w:rsidRPr="005D0457">
          <w:rPr>
            <w:rStyle w:val="a4"/>
            <w:rFonts w:ascii="Times New Roman" w:hAnsi="Times New Roman" w:cs="Times New Roman"/>
            <w:color w:val="auto"/>
            <w:sz w:val="24"/>
            <w:szCs w:val="24"/>
            <w:u w:val="none"/>
            <w:shd w:val="clear" w:color="auto" w:fill="FFFFFF"/>
          </w:rPr>
          <w:t>mysticism</w:t>
        </w:r>
      </w:hyperlink>
      <w:r>
        <w:rPr>
          <w:rFonts w:ascii="Times New Roman" w:hAnsi="Times New Roman" w:cs="Times New Roman"/>
          <w:sz w:val="24"/>
          <w:szCs w:val="24"/>
          <w:shd w:val="clear" w:color="auto" w:fill="FFFFFF"/>
        </w:rPr>
        <w:t xml:space="preserve"> is called </w:t>
      </w:r>
      <w:proofErr w:type="spellStart"/>
      <w:r w:rsidRPr="005D0457">
        <w:rPr>
          <w:rStyle w:val="a5"/>
          <w:rFonts w:ascii="Times New Roman" w:hAnsi="Times New Roman" w:cs="Times New Roman"/>
          <w:sz w:val="24"/>
          <w:szCs w:val="24"/>
          <w:shd w:val="clear" w:color="auto" w:fill="FFFFFF"/>
        </w:rPr>
        <w:t>taṣawwuf</w:t>
      </w:r>
      <w:proofErr w:type="spellEnd"/>
      <w:r w:rsidRPr="00CC732F">
        <w:rPr>
          <w:rStyle w:val="a5"/>
          <w:rFonts w:ascii="Times New Roman" w:hAnsi="Times New Roman" w:cs="Times New Roman"/>
          <w:sz w:val="24"/>
          <w:szCs w:val="24"/>
          <w:shd w:val="clear" w:color="auto" w:fill="FFFFFF"/>
          <w:lang w:val="en-US"/>
        </w:rPr>
        <w:t xml:space="preserve"> </w:t>
      </w:r>
      <w:r w:rsidRPr="005D0457">
        <w:rPr>
          <w:rFonts w:ascii="Times New Roman" w:hAnsi="Times New Roman" w:cs="Times New Roman"/>
          <w:sz w:val="24"/>
          <w:szCs w:val="24"/>
          <w:shd w:val="clear" w:color="auto" w:fill="FFFFFF"/>
        </w:rPr>
        <w:t>(li</w:t>
      </w:r>
      <w:r>
        <w:rPr>
          <w:rFonts w:ascii="Times New Roman" w:hAnsi="Times New Roman" w:cs="Times New Roman"/>
          <w:sz w:val="24"/>
          <w:szCs w:val="24"/>
          <w:shd w:val="clear" w:color="auto" w:fill="FFFFFF"/>
        </w:rPr>
        <w:t xml:space="preserve">terally, “to dress in wool”) in </w:t>
      </w:r>
      <w:hyperlink r:id="rId9" w:history="1">
        <w:r w:rsidRPr="005D0457">
          <w:rPr>
            <w:rStyle w:val="a4"/>
            <w:rFonts w:ascii="Times New Roman" w:hAnsi="Times New Roman" w:cs="Times New Roman"/>
            <w:color w:val="auto"/>
            <w:sz w:val="24"/>
            <w:szCs w:val="24"/>
            <w:u w:val="none"/>
            <w:shd w:val="clear" w:color="auto" w:fill="FFFFFF"/>
          </w:rPr>
          <w:t>Arabic</w:t>
        </w:r>
      </w:hyperlink>
      <w:r w:rsidRPr="005D0457">
        <w:rPr>
          <w:rFonts w:ascii="Times New Roman" w:hAnsi="Times New Roman" w:cs="Times New Roman"/>
          <w:sz w:val="24"/>
          <w:szCs w:val="24"/>
          <w:shd w:val="clear" w:color="auto" w:fill="FFFFFF"/>
        </w:rPr>
        <w:t>, but it has been called Sufism in Western languages since the early 19th century. An abstract word, Sufism derives from the Arabic term for a mystic,</w:t>
      </w:r>
      <w:r w:rsidRPr="00CC732F">
        <w:rPr>
          <w:rFonts w:ascii="Times New Roman" w:hAnsi="Times New Roman" w:cs="Times New Roman"/>
          <w:sz w:val="24"/>
          <w:szCs w:val="24"/>
          <w:shd w:val="clear" w:color="auto" w:fill="FFFFFF"/>
          <w:lang w:val="en-US"/>
        </w:rPr>
        <w:t xml:space="preserve"> </w:t>
      </w:r>
      <w:proofErr w:type="spellStart"/>
      <w:r w:rsidRPr="005D0457">
        <w:rPr>
          <w:rStyle w:val="a5"/>
          <w:rFonts w:ascii="Times New Roman" w:hAnsi="Times New Roman" w:cs="Times New Roman"/>
          <w:sz w:val="24"/>
          <w:szCs w:val="24"/>
          <w:shd w:val="clear" w:color="auto" w:fill="FFFFFF"/>
        </w:rPr>
        <w:t>ṣūfī</w:t>
      </w:r>
      <w:proofErr w:type="spellEnd"/>
      <w:r>
        <w:rPr>
          <w:rFonts w:ascii="Times New Roman" w:hAnsi="Times New Roman" w:cs="Times New Roman"/>
          <w:sz w:val="24"/>
          <w:szCs w:val="24"/>
          <w:shd w:val="clear" w:color="auto" w:fill="FFFFFF"/>
        </w:rPr>
        <w:t xml:space="preserve">, which is in turn derived from </w:t>
      </w:r>
      <w:proofErr w:type="spellStart"/>
      <w:r w:rsidRPr="005D0457">
        <w:rPr>
          <w:rStyle w:val="a5"/>
          <w:rFonts w:ascii="Times New Roman" w:hAnsi="Times New Roman" w:cs="Times New Roman"/>
          <w:sz w:val="24"/>
          <w:szCs w:val="24"/>
          <w:shd w:val="clear" w:color="auto" w:fill="FFFFFF"/>
        </w:rPr>
        <w:t>ṣūf</w:t>
      </w:r>
      <w:proofErr w:type="spellEnd"/>
      <w:r w:rsidRPr="005D0457">
        <w:rPr>
          <w:rFonts w:ascii="Times New Roman" w:hAnsi="Times New Roman" w:cs="Times New Roman"/>
          <w:sz w:val="24"/>
          <w:szCs w:val="24"/>
          <w:shd w:val="clear" w:color="auto" w:fill="FFFFFF"/>
        </w:rPr>
        <w:t>, “wool,” plausibly a reference to the woollen garment of early Islamic</w:t>
      </w:r>
      <w:r w:rsidRPr="00CC732F">
        <w:rPr>
          <w:rFonts w:ascii="Times New Roman" w:hAnsi="Times New Roman" w:cs="Times New Roman"/>
          <w:sz w:val="24"/>
          <w:szCs w:val="24"/>
          <w:shd w:val="clear" w:color="auto" w:fill="FFFFFF"/>
          <w:lang w:val="en-US"/>
        </w:rPr>
        <w:t xml:space="preserve"> </w:t>
      </w:r>
      <w:hyperlink r:id="rId10" w:history="1">
        <w:r w:rsidRPr="005D0457">
          <w:rPr>
            <w:rStyle w:val="a4"/>
            <w:rFonts w:ascii="Times New Roman" w:hAnsi="Times New Roman" w:cs="Times New Roman"/>
            <w:color w:val="auto"/>
            <w:sz w:val="24"/>
            <w:szCs w:val="24"/>
            <w:u w:val="none"/>
            <w:shd w:val="clear" w:color="auto" w:fill="FFFFFF"/>
          </w:rPr>
          <w:t>ascetics</w:t>
        </w:r>
      </w:hyperlink>
      <w:r w:rsidRPr="005D0457">
        <w:rPr>
          <w:rFonts w:ascii="Times New Roman" w:hAnsi="Times New Roman" w:cs="Times New Roman"/>
          <w:sz w:val="24"/>
          <w:szCs w:val="24"/>
          <w:shd w:val="clear" w:color="auto" w:fill="FFFFFF"/>
        </w:rPr>
        <w:t xml:space="preserve">. The Sufis </w:t>
      </w:r>
      <w:proofErr w:type="gramStart"/>
      <w:r w:rsidRPr="005D0457">
        <w:rPr>
          <w:rFonts w:ascii="Times New Roman" w:hAnsi="Times New Roman" w:cs="Times New Roman"/>
          <w:sz w:val="24"/>
          <w:szCs w:val="24"/>
          <w:shd w:val="clear" w:color="auto" w:fill="FFFFFF"/>
        </w:rPr>
        <w:t>are also</w:t>
      </w:r>
      <w:r>
        <w:rPr>
          <w:rFonts w:ascii="Times New Roman" w:hAnsi="Times New Roman" w:cs="Times New Roman"/>
          <w:sz w:val="24"/>
          <w:szCs w:val="24"/>
          <w:shd w:val="clear" w:color="auto" w:fill="FFFFFF"/>
        </w:rPr>
        <w:t xml:space="preserve"> generally known</w:t>
      </w:r>
      <w:proofErr w:type="gramEnd"/>
      <w:r>
        <w:rPr>
          <w:rFonts w:ascii="Times New Roman" w:hAnsi="Times New Roman" w:cs="Times New Roman"/>
          <w:sz w:val="24"/>
          <w:szCs w:val="24"/>
          <w:shd w:val="clear" w:color="auto" w:fill="FFFFFF"/>
        </w:rPr>
        <w:t xml:space="preserve"> as “the poor,” </w:t>
      </w:r>
      <w:proofErr w:type="spellStart"/>
      <w:r w:rsidRPr="005D0457">
        <w:rPr>
          <w:rStyle w:val="a5"/>
          <w:rFonts w:ascii="Times New Roman" w:hAnsi="Times New Roman" w:cs="Times New Roman"/>
          <w:sz w:val="24"/>
          <w:szCs w:val="24"/>
          <w:shd w:val="clear" w:color="auto" w:fill="FFFFFF"/>
        </w:rPr>
        <w:t>fuqarāʾ</w:t>
      </w:r>
      <w:proofErr w:type="spellEnd"/>
      <w:r w:rsidRPr="005D0457">
        <w:rPr>
          <w:rFonts w:ascii="Times New Roman" w:hAnsi="Times New Roman" w:cs="Times New Roman"/>
          <w:sz w:val="24"/>
          <w:szCs w:val="24"/>
          <w:shd w:val="clear" w:color="auto" w:fill="FFFFFF"/>
        </w:rPr>
        <w:t>, plural of the Arabic</w:t>
      </w:r>
      <w:r w:rsidRPr="00CC732F">
        <w:rPr>
          <w:rFonts w:ascii="Times New Roman" w:hAnsi="Times New Roman" w:cs="Times New Roman"/>
          <w:sz w:val="24"/>
          <w:szCs w:val="24"/>
          <w:shd w:val="clear" w:color="auto" w:fill="FFFFFF"/>
          <w:lang w:val="en-US"/>
        </w:rPr>
        <w:t xml:space="preserve"> </w:t>
      </w:r>
      <w:proofErr w:type="spellStart"/>
      <w:r w:rsidRPr="005D0457">
        <w:rPr>
          <w:rStyle w:val="a5"/>
          <w:rFonts w:ascii="Times New Roman" w:hAnsi="Times New Roman" w:cs="Times New Roman"/>
          <w:sz w:val="24"/>
          <w:szCs w:val="24"/>
          <w:shd w:val="clear" w:color="auto" w:fill="FFFFFF"/>
        </w:rPr>
        <w:t>faqīr</w:t>
      </w:r>
      <w:proofErr w:type="spellEnd"/>
      <w:r w:rsidRPr="005D0457">
        <w:rPr>
          <w:rFonts w:ascii="Times New Roman" w:hAnsi="Times New Roman" w:cs="Times New Roman"/>
          <w:sz w:val="24"/>
          <w:szCs w:val="24"/>
          <w:shd w:val="clear" w:color="auto" w:fill="FFFFFF"/>
        </w:rPr>
        <w:t>, in Persian</w:t>
      </w:r>
      <w:r w:rsidRPr="00CC732F">
        <w:rPr>
          <w:rFonts w:ascii="Times New Roman" w:hAnsi="Times New Roman" w:cs="Times New Roman"/>
          <w:sz w:val="24"/>
          <w:szCs w:val="24"/>
          <w:shd w:val="clear" w:color="auto" w:fill="FFFFFF"/>
          <w:lang w:val="en-US"/>
        </w:rPr>
        <w:t xml:space="preserve"> </w:t>
      </w:r>
      <w:proofErr w:type="spellStart"/>
      <w:r w:rsidRPr="005D0457">
        <w:rPr>
          <w:rStyle w:val="a5"/>
          <w:rFonts w:ascii="Times New Roman" w:hAnsi="Times New Roman" w:cs="Times New Roman"/>
          <w:sz w:val="24"/>
          <w:szCs w:val="24"/>
          <w:shd w:val="clear" w:color="auto" w:fill="FFFFFF"/>
        </w:rPr>
        <w:t>darvīsh</w:t>
      </w:r>
      <w:proofErr w:type="spellEnd"/>
      <w:r w:rsidRPr="005D0457">
        <w:rPr>
          <w:rFonts w:ascii="Times New Roman" w:hAnsi="Times New Roman" w:cs="Times New Roman"/>
          <w:sz w:val="24"/>
          <w:szCs w:val="24"/>
          <w:shd w:val="clear" w:color="auto" w:fill="FFFFFF"/>
        </w:rPr>
        <w:t>, whence the English words</w:t>
      </w:r>
      <w:r w:rsidRPr="00CC732F">
        <w:rPr>
          <w:rFonts w:ascii="Times New Roman" w:hAnsi="Times New Roman" w:cs="Times New Roman"/>
          <w:sz w:val="24"/>
          <w:szCs w:val="24"/>
          <w:shd w:val="clear" w:color="auto" w:fill="FFFFFF"/>
          <w:lang w:val="en-US"/>
        </w:rPr>
        <w:t xml:space="preserve"> </w:t>
      </w:r>
      <w:r w:rsidRPr="005D0457">
        <w:rPr>
          <w:rStyle w:val="a5"/>
          <w:rFonts w:ascii="Times New Roman" w:hAnsi="Times New Roman" w:cs="Times New Roman"/>
          <w:sz w:val="24"/>
          <w:szCs w:val="24"/>
          <w:shd w:val="clear" w:color="auto" w:fill="FFFFFF"/>
        </w:rPr>
        <w:t>fakir</w:t>
      </w:r>
      <w:r w:rsidRPr="00CC732F">
        <w:rPr>
          <w:rStyle w:val="a5"/>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 xml:space="preserve">and </w:t>
      </w:r>
      <w:r w:rsidRPr="005D0457">
        <w:rPr>
          <w:rStyle w:val="a5"/>
          <w:rFonts w:ascii="Times New Roman" w:hAnsi="Times New Roman" w:cs="Times New Roman"/>
          <w:sz w:val="24"/>
          <w:szCs w:val="24"/>
          <w:shd w:val="clear" w:color="auto" w:fill="FFFFFF"/>
        </w:rPr>
        <w:t>dervish</w:t>
      </w:r>
      <w:r w:rsidRPr="005D0457">
        <w:rPr>
          <w:rFonts w:ascii="Times New Roman" w:hAnsi="Times New Roman" w:cs="Times New Roman"/>
          <w:sz w:val="24"/>
          <w:szCs w:val="24"/>
          <w:shd w:val="clear" w:color="auto" w:fill="FFFFFF"/>
        </w:rPr>
        <w:t>.</w:t>
      </w:r>
    </w:p>
    <w:p w:rsidR="0022601F" w:rsidRDefault="0022601F" w:rsidP="0022601F">
      <w:pPr>
        <w:spacing w:after="0" w:line="240" w:lineRule="auto"/>
        <w:jc w:val="both"/>
        <w:rPr>
          <w:rFonts w:ascii="Times New Roman" w:hAnsi="Times New Roman" w:cs="Times New Roman"/>
          <w:sz w:val="24"/>
          <w:szCs w:val="24"/>
          <w:shd w:val="clear" w:color="auto" w:fill="FFFFFF"/>
        </w:rPr>
      </w:pPr>
      <w:r w:rsidRPr="005D0457">
        <w:rPr>
          <w:rFonts w:ascii="Times New Roman" w:hAnsi="Times New Roman" w:cs="Times New Roman"/>
          <w:sz w:val="24"/>
          <w:szCs w:val="24"/>
          <w:shd w:val="clear" w:color="auto" w:fill="FFFFFF"/>
        </w:rPr>
        <w:t xml:space="preserve">By educating the masses and deepening the spiritual concerns of the Muslims, Sufism has played an important role in the formation of Muslim society. </w:t>
      </w:r>
    </w:p>
    <w:p w:rsidR="0022601F" w:rsidRPr="0022601F" w:rsidRDefault="0022601F" w:rsidP="0022601F">
      <w:pPr>
        <w:spacing w:after="0" w:line="240" w:lineRule="auto"/>
        <w:jc w:val="both"/>
        <w:rPr>
          <w:rFonts w:ascii="Times New Roman" w:hAnsi="Times New Roman" w:cs="Times New Roman"/>
          <w:sz w:val="24"/>
          <w:szCs w:val="24"/>
          <w:lang w:val="en-US"/>
        </w:rPr>
      </w:pPr>
      <w:r w:rsidRPr="0022601F">
        <w:rPr>
          <w:rStyle w:val="a5"/>
          <w:rFonts w:ascii="Times New Roman" w:hAnsi="Times New Roman" w:cs="Times New Roman"/>
          <w:i w:val="0"/>
          <w:sz w:val="24"/>
          <w:szCs w:val="24"/>
          <w:lang w:val="en-US"/>
        </w:rPr>
        <w:t xml:space="preserve">Originating in the 9th century on the territory of Iraq, Sufism, which later had a strong influence on the cultural history of Central Asia, spread in the 11th-12th centuries to </w:t>
      </w:r>
      <w:proofErr w:type="spellStart"/>
      <w:r w:rsidRPr="0022601F">
        <w:rPr>
          <w:rStyle w:val="a5"/>
          <w:rFonts w:ascii="Times New Roman" w:hAnsi="Times New Roman" w:cs="Times New Roman"/>
          <w:i w:val="0"/>
          <w:sz w:val="24"/>
          <w:szCs w:val="24"/>
          <w:lang w:val="en-US"/>
        </w:rPr>
        <w:t>Maverannahr</w:t>
      </w:r>
      <w:proofErr w:type="spellEnd"/>
      <w:r w:rsidRPr="0022601F">
        <w:rPr>
          <w:rStyle w:val="a5"/>
          <w:rFonts w:ascii="Times New Roman" w:hAnsi="Times New Roman" w:cs="Times New Roman"/>
          <w:i w:val="0"/>
          <w:sz w:val="24"/>
          <w:szCs w:val="24"/>
          <w:lang w:val="en-US"/>
        </w:rPr>
        <w:t xml:space="preserve"> (Transoxiana), which includes the southern regions of modern Kazakhstan. Under Soviet rule, Sufi brotherhoods </w:t>
      </w:r>
      <w:proofErr w:type="gramStart"/>
      <w:r w:rsidRPr="0022601F">
        <w:rPr>
          <w:rStyle w:val="a5"/>
          <w:rFonts w:ascii="Times New Roman" w:hAnsi="Times New Roman" w:cs="Times New Roman"/>
          <w:i w:val="0"/>
          <w:sz w:val="24"/>
          <w:szCs w:val="24"/>
          <w:lang w:val="en-US"/>
        </w:rPr>
        <w:t>were banned</w:t>
      </w:r>
      <w:proofErr w:type="gramEnd"/>
      <w:r w:rsidRPr="0022601F">
        <w:rPr>
          <w:rStyle w:val="a5"/>
          <w:rFonts w:ascii="Times New Roman" w:hAnsi="Times New Roman" w:cs="Times New Roman"/>
          <w:i w:val="0"/>
          <w:sz w:val="24"/>
          <w:szCs w:val="24"/>
          <w:lang w:val="en-US"/>
        </w:rPr>
        <w:t xml:space="preserve">. Their very existence was denied at the official level, but the activities of Sufi </w:t>
      </w:r>
      <w:proofErr w:type="gramStart"/>
      <w:r w:rsidRPr="0022601F">
        <w:rPr>
          <w:rStyle w:val="a5"/>
          <w:rFonts w:ascii="Times New Roman" w:hAnsi="Times New Roman" w:cs="Times New Roman"/>
          <w:i w:val="0"/>
          <w:sz w:val="24"/>
          <w:szCs w:val="24"/>
          <w:lang w:val="en-US"/>
        </w:rPr>
        <w:t>sheikhs still</w:t>
      </w:r>
      <w:proofErr w:type="gramEnd"/>
      <w:r w:rsidRPr="0022601F">
        <w:rPr>
          <w:rStyle w:val="a5"/>
          <w:rFonts w:ascii="Times New Roman" w:hAnsi="Times New Roman" w:cs="Times New Roman"/>
          <w:i w:val="0"/>
          <w:sz w:val="24"/>
          <w:szCs w:val="24"/>
          <w:lang w:val="en-US"/>
        </w:rPr>
        <w:t xml:space="preserve"> persisted. On the Kazakh land, this Islamic movement gained distribution thanks to the influence of Arab-Persian culture and eastern poetry. Due to the inherent flexibility and capacity of Sufism, he harmoniously merged into the Kazakh belief system that existed in pre-Islamic times. A feature of Kazakhstani Sufism is a strong connection with shamanism, which for </w:t>
      </w:r>
      <w:r w:rsidRPr="0022601F">
        <w:rPr>
          <w:rStyle w:val="a5"/>
          <w:rFonts w:ascii="Times New Roman" w:hAnsi="Times New Roman" w:cs="Times New Roman"/>
          <w:i w:val="0"/>
          <w:sz w:val="24"/>
          <w:szCs w:val="24"/>
          <w:lang w:val="en-US"/>
        </w:rPr>
        <w:lastRenderedPageBreak/>
        <w:t>example led to the appearance of a loud dhikr with singing and dancing.</w:t>
      </w:r>
      <w:r w:rsidRPr="0022601F">
        <w:rPr>
          <w:rStyle w:val="a5"/>
          <w:rFonts w:ascii="Times New Roman" w:hAnsi="Times New Roman" w:cs="Times New Roman"/>
          <w:i w:val="0"/>
          <w:sz w:val="24"/>
          <w:szCs w:val="24"/>
          <w:lang w:val="en-US"/>
        </w:rPr>
        <w:t xml:space="preserve"> </w:t>
      </w:r>
      <w:r w:rsidRPr="0022601F">
        <w:rPr>
          <w:rFonts w:ascii="Times New Roman" w:hAnsi="Times New Roman" w:cs="Times New Roman"/>
          <w:sz w:val="24"/>
          <w:szCs w:val="24"/>
          <w:lang w:val="en-US"/>
        </w:rPr>
        <w:t xml:space="preserve">In short, Sufism is a way of understanding reality, a teaching not only about who a person is, </w:t>
      </w:r>
      <w:proofErr w:type="gramStart"/>
      <w:r w:rsidRPr="0022601F">
        <w:rPr>
          <w:rFonts w:ascii="Times New Roman" w:hAnsi="Times New Roman" w:cs="Times New Roman"/>
          <w:sz w:val="24"/>
          <w:szCs w:val="24"/>
          <w:lang w:val="en-US"/>
        </w:rPr>
        <w:t>but</w:t>
      </w:r>
      <w:proofErr w:type="gramEnd"/>
      <w:r w:rsidRPr="0022601F">
        <w:rPr>
          <w:rFonts w:ascii="Times New Roman" w:hAnsi="Times New Roman" w:cs="Times New Roman"/>
          <w:sz w:val="24"/>
          <w:szCs w:val="24"/>
          <w:lang w:val="en-US"/>
        </w:rPr>
        <w:t xml:space="preserve"> about how he should ideally be. Sufism has become popular primarily due to the preaching of abstinence and asceticism. </w:t>
      </w:r>
    </w:p>
    <w:p w:rsidR="0022601F" w:rsidRPr="005D0457" w:rsidRDefault="0022601F" w:rsidP="0022601F">
      <w:pPr>
        <w:shd w:val="clear" w:color="auto" w:fill="FFFFFF"/>
        <w:spacing w:after="0" w:line="240" w:lineRule="auto"/>
        <w:jc w:val="both"/>
        <w:rPr>
          <w:rFonts w:ascii="Times New Roman" w:eastAsia="Times New Roman" w:hAnsi="Times New Roman" w:cs="Times New Roman"/>
          <w:sz w:val="24"/>
          <w:szCs w:val="24"/>
          <w:lang w:val="en-US" w:eastAsia="ru-RU"/>
        </w:rPr>
      </w:pPr>
      <w:r w:rsidRPr="005D0457">
        <w:rPr>
          <w:rFonts w:ascii="Times New Roman" w:hAnsi="Times New Roman" w:cs="Times New Roman"/>
          <w:sz w:val="24"/>
          <w:szCs w:val="24"/>
          <w:shd w:val="clear" w:color="auto" w:fill="FFFFFF"/>
        </w:rPr>
        <w:t xml:space="preserve">A significant place in the cultural life of the population was occupied by the works of the Sufi </w:t>
      </w:r>
      <w:proofErr w:type="gramStart"/>
      <w:r w:rsidRPr="005D0457">
        <w:rPr>
          <w:rFonts w:ascii="Times New Roman" w:hAnsi="Times New Roman" w:cs="Times New Roman"/>
          <w:sz w:val="24"/>
          <w:szCs w:val="24"/>
          <w:shd w:val="clear" w:color="auto" w:fill="FFFFFF"/>
        </w:rPr>
        <w:t>poets, that</w:t>
      </w:r>
      <w:proofErr w:type="gramEnd"/>
      <w:r w:rsidRPr="005D0457">
        <w:rPr>
          <w:rFonts w:ascii="Times New Roman" w:hAnsi="Times New Roman" w:cs="Times New Roman"/>
          <w:sz w:val="24"/>
          <w:szCs w:val="24"/>
          <w:shd w:val="clear" w:color="auto" w:fill="FFFFFF"/>
        </w:rPr>
        <w:t xml:space="preserve"> is the preachers of the cult of Islam. Among these writers, the most prominent was </w:t>
      </w:r>
      <w:r w:rsidRPr="005D0457">
        <w:rPr>
          <w:rFonts w:ascii="Times New Roman" w:hAnsi="Times New Roman" w:cs="Times New Roman"/>
          <w:i/>
          <w:sz w:val="24"/>
          <w:szCs w:val="24"/>
          <w:shd w:val="clear" w:color="auto" w:fill="FFFFFF"/>
        </w:rPr>
        <w:t xml:space="preserve">Khoja </w:t>
      </w:r>
      <w:proofErr w:type="spellStart"/>
      <w:r w:rsidRPr="005D0457">
        <w:rPr>
          <w:rFonts w:ascii="Times New Roman" w:hAnsi="Times New Roman" w:cs="Times New Roman"/>
          <w:i/>
          <w:sz w:val="24"/>
          <w:szCs w:val="24"/>
          <w:shd w:val="clear" w:color="auto" w:fill="FFFFFF"/>
        </w:rPr>
        <w:t>Akhmet</w:t>
      </w:r>
      <w:proofErr w:type="spellEnd"/>
      <w:r w:rsidRPr="005D0457">
        <w:rPr>
          <w:rFonts w:ascii="Times New Roman" w:hAnsi="Times New Roman" w:cs="Times New Roman"/>
          <w:i/>
          <w:sz w:val="24"/>
          <w:szCs w:val="24"/>
          <w:shd w:val="clear" w:color="auto" w:fill="FFFFFF"/>
        </w:rPr>
        <w:t xml:space="preserve"> </w:t>
      </w:r>
      <w:proofErr w:type="spellStart"/>
      <w:r w:rsidRPr="005D0457">
        <w:rPr>
          <w:rFonts w:ascii="Times New Roman" w:hAnsi="Times New Roman" w:cs="Times New Roman"/>
          <w:i/>
          <w:sz w:val="24"/>
          <w:szCs w:val="24"/>
          <w:shd w:val="clear" w:color="auto" w:fill="FFFFFF"/>
        </w:rPr>
        <w:t>Yassavi</w:t>
      </w:r>
      <w:proofErr w:type="spellEnd"/>
      <w:r w:rsidRPr="005D0457">
        <w:rPr>
          <w:rFonts w:ascii="Times New Roman" w:hAnsi="Times New Roman" w:cs="Times New Roman"/>
          <w:sz w:val="24"/>
          <w:szCs w:val="24"/>
          <w:shd w:val="clear" w:color="auto" w:fill="FFFFFF"/>
        </w:rPr>
        <w:t>, a preacher of Islam of the 11</w:t>
      </w:r>
      <w:r w:rsidRPr="005D0457">
        <w:rPr>
          <w:rFonts w:ascii="Times New Roman" w:hAnsi="Times New Roman" w:cs="Times New Roman"/>
          <w:sz w:val="24"/>
          <w:szCs w:val="24"/>
          <w:shd w:val="clear" w:color="auto" w:fill="FFFFFF"/>
          <w:vertAlign w:val="superscript"/>
        </w:rPr>
        <w:t>th</w:t>
      </w:r>
      <w:r w:rsidRPr="005D0457">
        <w:rPr>
          <w:rFonts w:ascii="Times New Roman" w:hAnsi="Times New Roman" w:cs="Times New Roman"/>
          <w:sz w:val="24"/>
          <w:szCs w:val="24"/>
          <w:shd w:val="clear" w:color="auto" w:fill="FFFFFF"/>
        </w:rPr>
        <w:t>-12</w:t>
      </w:r>
      <w:r w:rsidRPr="005D0457">
        <w:rPr>
          <w:rFonts w:ascii="Times New Roman" w:hAnsi="Times New Roman" w:cs="Times New Roman"/>
          <w:sz w:val="24"/>
          <w:szCs w:val="24"/>
          <w:shd w:val="clear" w:color="auto" w:fill="FFFFFF"/>
          <w:vertAlign w:val="superscript"/>
        </w:rPr>
        <w:t xml:space="preserve">th </w:t>
      </w:r>
      <w:r w:rsidRPr="005D0457">
        <w:rPr>
          <w:rFonts w:ascii="Times New Roman" w:hAnsi="Times New Roman" w:cs="Times New Roman"/>
          <w:sz w:val="24"/>
          <w:szCs w:val="24"/>
          <w:shd w:val="clear" w:color="auto" w:fill="FFFFFF"/>
        </w:rPr>
        <w:t xml:space="preserve">centuries. </w:t>
      </w:r>
      <w:r w:rsidRPr="005D0457">
        <w:rPr>
          <w:rFonts w:ascii="Times New Roman" w:eastAsia="Times New Roman" w:hAnsi="Times New Roman" w:cs="Times New Roman"/>
          <w:sz w:val="24"/>
          <w:szCs w:val="24"/>
          <w:lang w:val="en-US" w:eastAsia="ru-RU"/>
        </w:rPr>
        <w:t xml:space="preserve">The most famous and popular work of Ahmed </w:t>
      </w:r>
      <w:proofErr w:type="spellStart"/>
      <w:r w:rsidRPr="005D0457">
        <w:rPr>
          <w:rFonts w:ascii="Times New Roman" w:eastAsia="Times New Roman" w:hAnsi="Times New Roman" w:cs="Times New Roman"/>
          <w:sz w:val="24"/>
          <w:szCs w:val="24"/>
          <w:lang w:val="en-US" w:eastAsia="ru-RU"/>
        </w:rPr>
        <w:t>Yassavi</w:t>
      </w:r>
      <w:proofErr w:type="spellEnd"/>
      <w:r w:rsidRPr="005D0457">
        <w:rPr>
          <w:rFonts w:ascii="Times New Roman" w:eastAsia="Times New Roman" w:hAnsi="Times New Roman" w:cs="Times New Roman"/>
          <w:sz w:val="24"/>
          <w:szCs w:val="24"/>
          <w:lang w:val="en-US" w:eastAsia="ru-RU"/>
        </w:rPr>
        <w:t xml:space="preserve"> was Book of Wisdom – “</w:t>
      </w:r>
      <w:proofErr w:type="spellStart"/>
      <w:r w:rsidRPr="005D0457">
        <w:rPr>
          <w:rFonts w:ascii="Times New Roman" w:eastAsia="Times New Roman" w:hAnsi="Times New Roman" w:cs="Times New Roman"/>
          <w:sz w:val="24"/>
          <w:szCs w:val="24"/>
          <w:lang w:val="en-US" w:eastAsia="ru-RU"/>
        </w:rPr>
        <w:t>Divani</w:t>
      </w:r>
      <w:proofErr w:type="spellEnd"/>
      <w:r w:rsidRPr="005D0457">
        <w:rPr>
          <w:rFonts w:ascii="Times New Roman" w:eastAsia="Times New Roman" w:hAnsi="Times New Roman" w:cs="Times New Roman"/>
          <w:sz w:val="24"/>
          <w:szCs w:val="24"/>
          <w:lang w:val="en-US" w:eastAsia="ru-RU"/>
        </w:rPr>
        <w:t xml:space="preserve"> </w:t>
      </w:r>
      <w:proofErr w:type="spellStart"/>
      <w:r w:rsidRPr="005D0457">
        <w:rPr>
          <w:rFonts w:ascii="Times New Roman" w:eastAsia="Times New Roman" w:hAnsi="Times New Roman" w:cs="Times New Roman"/>
          <w:sz w:val="24"/>
          <w:szCs w:val="24"/>
          <w:lang w:val="en-US" w:eastAsia="ru-RU"/>
        </w:rPr>
        <w:t>Hikmet</w:t>
      </w:r>
      <w:proofErr w:type="spellEnd"/>
      <w:r w:rsidRPr="005D0457">
        <w:rPr>
          <w:rFonts w:ascii="Times New Roman" w:eastAsia="Times New Roman" w:hAnsi="Times New Roman" w:cs="Times New Roman"/>
          <w:sz w:val="24"/>
          <w:szCs w:val="24"/>
          <w:lang w:val="en-US" w:eastAsia="ru-RU"/>
        </w:rPr>
        <w:t xml:space="preserve">” created in Turkic language. This book was so popular among ordinary people that many young people learned and recited his poems by heart. Elders assessed maturity of young people by knowledge of </w:t>
      </w:r>
      <w:proofErr w:type="spellStart"/>
      <w:r w:rsidRPr="005D0457">
        <w:rPr>
          <w:rFonts w:ascii="Times New Roman" w:eastAsia="Times New Roman" w:hAnsi="Times New Roman" w:cs="Times New Roman"/>
          <w:sz w:val="24"/>
          <w:szCs w:val="24"/>
          <w:lang w:val="en-US" w:eastAsia="ru-RU"/>
        </w:rPr>
        <w:t>Khodja</w:t>
      </w:r>
      <w:proofErr w:type="spellEnd"/>
      <w:r w:rsidRPr="005D0457">
        <w:rPr>
          <w:rFonts w:ascii="Times New Roman" w:eastAsia="Times New Roman" w:hAnsi="Times New Roman" w:cs="Times New Roman"/>
          <w:sz w:val="24"/>
          <w:szCs w:val="24"/>
          <w:lang w:val="en-US" w:eastAsia="ru-RU"/>
        </w:rPr>
        <w:t xml:space="preserve"> Ahmed’s book. Ordinary people called this book as Second Book or “</w:t>
      </w:r>
      <w:proofErr w:type="spellStart"/>
      <w:r w:rsidRPr="005D0457">
        <w:rPr>
          <w:rFonts w:ascii="Times New Roman" w:eastAsia="Times New Roman" w:hAnsi="Times New Roman" w:cs="Times New Roman"/>
          <w:sz w:val="24"/>
          <w:szCs w:val="24"/>
          <w:lang w:val="en-US" w:eastAsia="ru-RU"/>
        </w:rPr>
        <w:t>Korany</w:t>
      </w:r>
      <w:proofErr w:type="spellEnd"/>
      <w:r w:rsidRPr="005D0457">
        <w:rPr>
          <w:rFonts w:ascii="Times New Roman" w:eastAsia="Times New Roman" w:hAnsi="Times New Roman" w:cs="Times New Roman"/>
          <w:sz w:val="24"/>
          <w:szCs w:val="24"/>
          <w:lang w:val="en-US" w:eastAsia="ru-RU"/>
        </w:rPr>
        <w:t xml:space="preserve"> </w:t>
      </w:r>
      <w:proofErr w:type="spellStart"/>
      <w:r w:rsidRPr="005D0457">
        <w:rPr>
          <w:rFonts w:ascii="Times New Roman" w:eastAsia="Times New Roman" w:hAnsi="Times New Roman" w:cs="Times New Roman"/>
          <w:sz w:val="24"/>
          <w:szCs w:val="24"/>
          <w:lang w:val="en-US" w:eastAsia="ru-RU"/>
        </w:rPr>
        <w:t>Turky</w:t>
      </w:r>
      <w:proofErr w:type="spellEnd"/>
      <w:r w:rsidRPr="005D0457">
        <w:rPr>
          <w:rFonts w:ascii="Times New Roman" w:eastAsia="Times New Roman" w:hAnsi="Times New Roman" w:cs="Times New Roman"/>
          <w:sz w:val="24"/>
          <w:szCs w:val="24"/>
          <w:lang w:val="en-US" w:eastAsia="ru-RU"/>
        </w:rPr>
        <w:t>” i.e., second great book after the Koran or Turkic Koran.</w:t>
      </w:r>
    </w:p>
    <w:p w:rsidR="0022601F" w:rsidRPr="005D0457" w:rsidRDefault="0022601F" w:rsidP="0022601F">
      <w:pPr>
        <w:pStyle w:val="a6"/>
        <w:shd w:val="clear" w:color="auto" w:fill="FFFFFF"/>
        <w:spacing w:before="0" w:beforeAutospacing="0" w:after="0" w:afterAutospacing="0"/>
        <w:jc w:val="both"/>
        <w:textAlignment w:val="baseline"/>
        <w:rPr>
          <w:lang w:val="en-US"/>
        </w:rPr>
      </w:pPr>
      <w:r>
        <w:rPr>
          <w:lang w:val="en-US"/>
        </w:rPr>
        <w:t xml:space="preserve">Today </w:t>
      </w:r>
      <w:r w:rsidRPr="005D0457">
        <w:rPr>
          <w:lang w:val="en-US"/>
        </w:rPr>
        <w:t xml:space="preserve">Sufi leaders, communities, and sites </w:t>
      </w:r>
      <w:proofErr w:type="gramStart"/>
      <w:r w:rsidRPr="005D0457">
        <w:rPr>
          <w:lang w:val="en-US"/>
        </w:rPr>
        <w:t>have frequently been targeted</w:t>
      </w:r>
      <w:proofErr w:type="gramEnd"/>
      <w:r w:rsidRPr="005D0457">
        <w:rPr>
          <w:lang w:val="en-US"/>
        </w:rPr>
        <w:t xml:space="preserve"> by acts of violence perpetrated by extremist groups in different parts of the world.</w:t>
      </w:r>
    </w:p>
    <w:p w:rsidR="0022601F" w:rsidRPr="005D0457" w:rsidRDefault="0022601F" w:rsidP="0022601F">
      <w:pPr>
        <w:pStyle w:val="a6"/>
        <w:shd w:val="clear" w:color="auto" w:fill="FFFFFF"/>
        <w:spacing w:before="0" w:beforeAutospacing="0" w:after="0" w:afterAutospacing="0"/>
        <w:jc w:val="both"/>
        <w:textAlignment w:val="baseline"/>
        <w:rPr>
          <w:lang w:val="en-US"/>
        </w:rPr>
      </w:pPr>
      <w:r w:rsidRPr="005D0457">
        <w:rPr>
          <w:lang w:val="en-US"/>
        </w:rPr>
        <w:t>Pakistan has seen considerable violence aimed at Sufi targets, with dozens of shrines bombed and prominent Sufis attacked. In February 2017, ISIS</w:t>
      </w:r>
      <w:r w:rsidRPr="00CC732F">
        <w:rPr>
          <w:lang w:val="en-US"/>
        </w:rPr>
        <w:t xml:space="preserve"> </w:t>
      </w:r>
      <w:r>
        <w:rPr>
          <w:lang w:val="en-US"/>
        </w:rPr>
        <w:t xml:space="preserve">claimed responsibility for an </w:t>
      </w:r>
      <w:hyperlink r:id="rId11" w:history="1">
        <w:r w:rsidRPr="005D0457">
          <w:rPr>
            <w:rStyle w:val="a4"/>
            <w:color w:val="auto"/>
            <w:u w:val="none"/>
            <w:bdr w:val="none" w:sz="0" w:space="0" w:color="auto" w:frame="1"/>
            <w:lang w:val="en-US"/>
          </w:rPr>
          <w:t>attack</w:t>
        </w:r>
      </w:hyperlink>
      <w:r w:rsidRPr="00CC732F">
        <w:rPr>
          <w:rStyle w:val="a4"/>
          <w:color w:val="auto"/>
          <w:u w:val="none"/>
          <w:bdr w:val="none" w:sz="0" w:space="0" w:color="auto" w:frame="1"/>
          <w:lang w:val="en-US"/>
        </w:rPr>
        <w:t xml:space="preserve"> </w:t>
      </w:r>
      <w:r w:rsidRPr="005D0457">
        <w:rPr>
          <w:lang w:val="en-US"/>
        </w:rPr>
        <w:t xml:space="preserve">on the </w:t>
      </w:r>
      <w:proofErr w:type="spellStart"/>
      <w:r w:rsidRPr="005D0457">
        <w:rPr>
          <w:lang w:val="en-US"/>
        </w:rPr>
        <w:t>Shahbaz</w:t>
      </w:r>
      <w:proofErr w:type="spellEnd"/>
      <w:r w:rsidRPr="005D0457">
        <w:rPr>
          <w:lang w:val="en-US"/>
        </w:rPr>
        <w:t xml:space="preserve"> </w:t>
      </w:r>
      <w:proofErr w:type="spellStart"/>
      <w:r w:rsidRPr="005D0457">
        <w:rPr>
          <w:lang w:val="en-US"/>
        </w:rPr>
        <w:t>Qalandar</w:t>
      </w:r>
      <w:proofErr w:type="spellEnd"/>
      <w:r w:rsidRPr="005D0457">
        <w:rPr>
          <w:lang w:val="en-US"/>
        </w:rPr>
        <w:t xml:space="preserve"> shrine in the southern Pakistani city of </w:t>
      </w:r>
      <w:proofErr w:type="spellStart"/>
      <w:r w:rsidRPr="005D0457">
        <w:rPr>
          <w:lang w:val="en-US"/>
        </w:rPr>
        <w:t>Sehwan</w:t>
      </w:r>
      <w:proofErr w:type="spellEnd"/>
      <w:r w:rsidRPr="005D0457">
        <w:rPr>
          <w:lang w:val="en-US"/>
        </w:rPr>
        <w:t xml:space="preserve"> in which 88 people </w:t>
      </w:r>
      <w:proofErr w:type="gramStart"/>
      <w:r w:rsidRPr="005D0457">
        <w:rPr>
          <w:lang w:val="en-US"/>
        </w:rPr>
        <w:t>were killed</w:t>
      </w:r>
      <w:proofErr w:type="gramEnd"/>
      <w:r w:rsidRPr="005D0457">
        <w:rPr>
          <w:lang w:val="en-US"/>
        </w:rPr>
        <w:t xml:space="preserve"> and hundreds wounded. A celebrated and popular Pakistani performer of </w:t>
      </w:r>
      <w:proofErr w:type="spellStart"/>
      <w:r w:rsidRPr="005D0457">
        <w:rPr>
          <w:lang w:val="en-US"/>
        </w:rPr>
        <w:t>Qawwali</w:t>
      </w:r>
      <w:proofErr w:type="spellEnd"/>
      <w:r w:rsidRPr="005D0457">
        <w:rPr>
          <w:lang w:val="en-US"/>
        </w:rPr>
        <w:t xml:space="preserve"> devotional music from the Sufi tradition, </w:t>
      </w:r>
      <w:proofErr w:type="spellStart"/>
      <w:r w:rsidRPr="005D0457">
        <w:rPr>
          <w:lang w:val="en-US"/>
        </w:rPr>
        <w:t>Amjad</w:t>
      </w:r>
      <w:proofErr w:type="spellEnd"/>
      <w:r w:rsidRPr="005D0457">
        <w:rPr>
          <w:lang w:val="en-US"/>
        </w:rPr>
        <w:t xml:space="preserve"> </w:t>
      </w:r>
      <w:proofErr w:type="spellStart"/>
      <w:r w:rsidRPr="005D0457">
        <w:rPr>
          <w:lang w:val="en-US"/>
        </w:rPr>
        <w:t>Sabri</w:t>
      </w:r>
      <w:proofErr w:type="spellEnd"/>
      <w:r w:rsidRPr="005D0457">
        <w:rPr>
          <w:lang w:val="en-US"/>
        </w:rPr>
        <w:t xml:space="preserve">, </w:t>
      </w:r>
      <w:proofErr w:type="gramStart"/>
      <w:r w:rsidRPr="005D0457">
        <w:rPr>
          <w:lang w:val="en-US"/>
        </w:rPr>
        <w:t>was</w:t>
      </w:r>
      <w:r w:rsidRPr="00CC732F">
        <w:rPr>
          <w:lang w:val="en-US"/>
        </w:rPr>
        <w:t xml:space="preserve"> </w:t>
      </w:r>
      <w:hyperlink r:id="rId12" w:history="1">
        <w:r w:rsidRPr="005D0457">
          <w:rPr>
            <w:rStyle w:val="a4"/>
            <w:color w:val="auto"/>
            <w:u w:val="none"/>
            <w:bdr w:val="none" w:sz="0" w:space="0" w:color="auto" w:frame="1"/>
            <w:lang w:val="en-US"/>
          </w:rPr>
          <w:t>gunned down</w:t>
        </w:r>
        <w:proofErr w:type="gramEnd"/>
      </w:hyperlink>
      <w:r w:rsidRPr="005D0457">
        <w:rPr>
          <w:lang w:val="en-US"/>
        </w:rPr>
        <w:t> in Karachi in 2016 in an attack claimed by a faction of the Pakistani Taliban.</w:t>
      </w:r>
    </w:p>
    <w:p w:rsidR="0022601F" w:rsidRPr="005D0457" w:rsidRDefault="0022601F" w:rsidP="0022601F">
      <w:pPr>
        <w:pStyle w:val="a6"/>
        <w:shd w:val="clear" w:color="auto" w:fill="FFFFFF"/>
        <w:spacing w:before="0" w:beforeAutospacing="0" w:after="0" w:afterAutospacing="0"/>
        <w:jc w:val="both"/>
        <w:textAlignment w:val="baseline"/>
        <w:rPr>
          <w:lang w:val="en-US"/>
        </w:rPr>
      </w:pPr>
      <w:r w:rsidRPr="005D0457">
        <w:rPr>
          <w:lang w:val="en-US"/>
        </w:rPr>
        <w:t xml:space="preserve">In </w:t>
      </w:r>
      <w:r>
        <w:rPr>
          <w:lang w:val="en-US"/>
        </w:rPr>
        <w:t xml:space="preserve">Egypt’s restive Sinai region, a </w:t>
      </w:r>
      <w:hyperlink r:id="rId13" w:history="1">
        <w:r w:rsidRPr="005D0457">
          <w:rPr>
            <w:rStyle w:val="a4"/>
            <w:color w:val="auto"/>
            <w:u w:val="none"/>
            <w:bdr w:val="none" w:sz="0" w:space="0" w:color="auto" w:frame="1"/>
            <w:lang w:val="en-US"/>
          </w:rPr>
          <w:t>deadly assault</w:t>
        </w:r>
      </w:hyperlink>
      <w:r>
        <w:rPr>
          <w:rStyle w:val="a4"/>
          <w:color w:val="auto"/>
          <w:u w:val="none"/>
          <w:bdr w:val="none" w:sz="0" w:space="0" w:color="auto" w:frame="1"/>
          <w:lang w:val="en-US"/>
        </w:rPr>
        <w:t xml:space="preserve"> </w:t>
      </w:r>
      <w:r w:rsidRPr="005D0457">
        <w:rPr>
          <w:lang w:val="en-US"/>
        </w:rPr>
        <w:t xml:space="preserve">on a Sufi mosque in the town of </w:t>
      </w:r>
      <w:proofErr w:type="spellStart"/>
      <w:r w:rsidRPr="005D0457">
        <w:rPr>
          <w:lang w:val="en-US"/>
        </w:rPr>
        <w:t>Bir</w:t>
      </w:r>
      <w:proofErr w:type="spellEnd"/>
      <w:r w:rsidRPr="005D0457">
        <w:rPr>
          <w:lang w:val="en-US"/>
        </w:rPr>
        <w:t xml:space="preserve"> al-Abed in November 2017 saw over 300 people killed and at least a 120 injured in what is widely believed to be an attack carried out by the ISIS affiliate that has waging an insurgency in the region. In November 2016, the same group claimed responsibility for the</w:t>
      </w:r>
      <w:r>
        <w:rPr>
          <w:lang w:val="en-US"/>
        </w:rPr>
        <w:t xml:space="preserve"> </w:t>
      </w:r>
      <w:hyperlink r:id="rId14" w:history="1">
        <w:r w:rsidRPr="005D0457">
          <w:rPr>
            <w:rStyle w:val="a4"/>
            <w:color w:val="auto"/>
            <w:u w:val="none"/>
            <w:bdr w:val="none" w:sz="0" w:space="0" w:color="auto" w:frame="1"/>
            <w:lang w:val="en-US"/>
          </w:rPr>
          <w:t>execution</w:t>
        </w:r>
      </w:hyperlink>
      <w:r>
        <w:rPr>
          <w:rStyle w:val="a4"/>
          <w:color w:val="auto"/>
          <w:u w:val="none"/>
          <w:bdr w:val="none" w:sz="0" w:space="0" w:color="auto" w:frame="1"/>
          <w:lang w:val="en-US"/>
        </w:rPr>
        <w:t xml:space="preserve"> </w:t>
      </w:r>
      <w:r w:rsidRPr="005D0457">
        <w:rPr>
          <w:lang w:val="en-US"/>
        </w:rPr>
        <w:t xml:space="preserve">of Sheikh </w:t>
      </w:r>
      <w:proofErr w:type="spellStart"/>
      <w:r w:rsidRPr="005D0457">
        <w:rPr>
          <w:lang w:val="en-US"/>
        </w:rPr>
        <w:t>Sulaiman</w:t>
      </w:r>
      <w:proofErr w:type="spellEnd"/>
      <w:r w:rsidRPr="005D0457">
        <w:rPr>
          <w:lang w:val="en-US"/>
        </w:rPr>
        <w:t xml:space="preserve"> Abu </w:t>
      </w:r>
      <w:proofErr w:type="spellStart"/>
      <w:r w:rsidRPr="005D0457">
        <w:rPr>
          <w:lang w:val="en-US"/>
        </w:rPr>
        <w:t>Haraz</w:t>
      </w:r>
      <w:proofErr w:type="spellEnd"/>
      <w:r w:rsidRPr="005D0457">
        <w:rPr>
          <w:lang w:val="en-US"/>
        </w:rPr>
        <w:t>, a symbolic Sufi spiritual leader and elder in the Sinai region.</w:t>
      </w:r>
    </w:p>
    <w:p w:rsidR="0022601F" w:rsidRDefault="0022601F" w:rsidP="0022601F">
      <w:pPr>
        <w:pStyle w:val="a6"/>
        <w:shd w:val="clear" w:color="auto" w:fill="FFFFFF"/>
        <w:spacing w:before="0" w:beforeAutospacing="0" w:after="0" w:afterAutospacing="0"/>
        <w:jc w:val="both"/>
        <w:textAlignment w:val="baseline"/>
        <w:rPr>
          <w:lang w:val="en-US"/>
        </w:rPr>
      </w:pPr>
      <w:r w:rsidRPr="005D0457">
        <w:rPr>
          <w:lang w:val="en-US"/>
        </w:rPr>
        <w:t>The United States Commission on International Religious Freedom’s</w:t>
      </w:r>
      <w:r>
        <w:rPr>
          <w:lang w:val="en-US"/>
        </w:rPr>
        <w:t xml:space="preserve"> </w:t>
      </w:r>
      <w:hyperlink r:id="rId15" w:history="1">
        <w:r w:rsidRPr="005D0457">
          <w:rPr>
            <w:rStyle w:val="a4"/>
            <w:color w:val="auto"/>
            <w:u w:val="none"/>
            <w:bdr w:val="none" w:sz="0" w:space="0" w:color="auto" w:frame="1"/>
            <w:lang w:val="en-US"/>
          </w:rPr>
          <w:t>Annual Report for 2017</w:t>
        </w:r>
      </w:hyperlink>
      <w:r>
        <w:rPr>
          <w:lang w:val="en-US"/>
        </w:rPr>
        <w:t xml:space="preserve"> </w:t>
      </w:r>
      <w:r w:rsidRPr="005D0457">
        <w:rPr>
          <w:lang w:val="en-US"/>
        </w:rPr>
        <w:t xml:space="preserve">highlights the challenges faced by Sufis belonging to the </w:t>
      </w:r>
      <w:proofErr w:type="spellStart"/>
      <w:r w:rsidRPr="005D0457">
        <w:rPr>
          <w:lang w:val="en-US"/>
        </w:rPr>
        <w:t>Nematollahi</w:t>
      </w:r>
      <w:proofErr w:type="spellEnd"/>
      <w:r w:rsidRPr="005D0457">
        <w:rPr>
          <w:lang w:val="en-US"/>
        </w:rPr>
        <w:t xml:space="preserve"> </w:t>
      </w:r>
      <w:proofErr w:type="spellStart"/>
      <w:r w:rsidRPr="005D0457">
        <w:rPr>
          <w:lang w:val="en-US"/>
        </w:rPr>
        <w:t>Gonabadi</w:t>
      </w:r>
      <w:proofErr w:type="spellEnd"/>
      <w:r w:rsidRPr="005D0457">
        <w:rPr>
          <w:lang w:val="en-US"/>
        </w:rPr>
        <w:t xml:space="preserve"> Sufi order in Iran, who “continue to face a range of abuses, including attacks on their prayer </w:t>
      </w:r>
      <w:proofErr w:type="spellStart"/>
      <w:r w:rsidRPr="005D0457">
        <w:rPr>
          <w:lang w:val="en-US"/>
        </w:rPr>
        <w:t>centres</w:t>
      </w:r>
      <w:proofErr w:type="spellEnd"/>
      <w:r w:rsidRPr="005D0457">
        <w:rPr>
          <w:lang w:val="en-US"/>
        </w:rPr>
        <w:t xml:space="preserve"> and </w:t>
      </w:r>
      <w:proofErr w:type="spellStart"/>
      <w:r w:rsidRPr="005D0457">
        <w:rPr>
          <w:lang w:val="en-US"/>
        </w:rPr>
        <w:t>husseiniyas</w:t>
      </w:r>
      <w:proofErr w:type="spellEnd"/>
      <w:r w:rsidRPr="005D0457">
        <w:rPr>
          <w:lang w:val="en-US"/>
        </w:rPr>
        <w:t xml:space="preserve"> (meeting halls); destruction of community cemeteries; and harassment, arrests, and physical assaults of their leaders.”</w:t>
      </w:r>
    </w:p>
    <w:p w:rsidR="0022601F" w:rsidRDefault="0022601F" w:rsidP="0022601F">
      <w:pPr>
        <w:pStyle w:val="a6"/>
        <w:spacing w:before="0" w:beforeAutospacing="0" w:after="0" w:afterAutospacing="0"/>
        <w:jc w:val="both"/>
        <w:rPr>
          <w:rStyle w:val="a3"/>
          <w:lang w:val="en-US"/>
        </w:rPr>
      </w:pPr>
    </w:p>
    <w:p w:rsidR="0022601F" w:rsidRPr="0022601F" w:rsidRDefault="0022601F" w:rsidP="0022601F">
      <w:pPr>
        <w:pStyle w:val="a6"/>
        <w:spacing w:before="0" w:beforeAutospacing="0" w:after="0" w:afterAutospacing="0"/>
        <w:jc w:val="both"/>
        <w:rPr>
          <w:rStyle w:val="a3"/>
          <w:lang w:val="en-GB"/>
        </w:rPr>
      </w:pPr>
      <w:bookmarkStart w:id="0" w:name="_GoBack"/>
      <w:bookmarkEnd w:id="0"/>
    </w:p>
    <w:sectPr w:rsidR="0022601F" w:rsidRPr="002260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BA"/>
    <w:rsid w:val="000140FE"/>
    <w:rsid w:val="0022601F"/>
    <w:rsid w:val="00420FBA"/>
    <w:rsid w:val="00574FD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FEC9"/>
  <w15:chartTrackingRefBased/>
  <w15:docId w15:val="{6EC90FDB-EF47-4E27-A5B3-74BB0C9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01F"/>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2601F"/>
    <w:rPr>
      <w:b/>
      <w:bCs/>
    </w:rPr>
  </w:style>
  <w:style w:type="character" w:styleId="a4">
    <w:name w:val="Hyperlink"/>
    <w:basedOn w:val="a0"/>
    <w:uiPriority w:val="99"/>
    <w:unhideWhenUsed/>
    <w:rsid w:val="0022601F"/>
    <w:rPr>
      <w:color w:val="0000FF"/>
      <w:u w:val="single"/>
    </w:rPr>
  </w:style>
  <w:style w:type="character" w:styleId="a5">
    <w:name w:val="Emphasis"/>
    <w:basedOn w:val="a0"/>
    <w:uiPriority w:val="20"/>
    <w:qFormat/>
    <w:rsid w:val="0022601F"/>
    <w:rPr>
      <w:i/>
      <w:iCs/>
    </w:rPr>
  </w:style>
  <w:style w:type="paragraph" w:styleId="a6">
    <w:name w:val="Normal (Web)"/>
    <w:basedOn w:val="a"/>
    <w:uiPriority w:val="99"/>
    <w:semiHidden/>
    <w:unhideWhenUsed/>
    <w:rsid w:val="0022601F"/>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mysticism" TargetMode="External"/><Relationship Id="rId13" Type="http://schemas.openxmlformats.org/officeDocument/2006/relationships/hyperlink" Target="https://www.nytimes.com/2017/11/24/world/middleeast/mosque-attack-egypt.html" TargetMode="External"/><Relationship Id="rId3" Type="http://schemas.openxmlformats.org/officeDocument/2006/relationships/webSettings" Target="webSettings.xml"/><Relationship Id="rId7" Type="http://schemas.openxmlformats.org/officeDocument/2006/relationships/hyperlink" Target="https://www.merriam-webster.com/dictionary/facilitate" TargetMode="External"/><Relationship Id="rId12" Type="http://schemas.openxmlformats.org/officeDocument/2006/relationships/hyperlink" Target="http://www.bbc.co.uk/news/world-asia-3660384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erriam-webster.com/dictionary/ascertain" TargetMode="External"/><Relationship Id="rId11" Type="http://schemas.openxmlformats.org/officeDocument/2006/relationships/hyperlink" Target="https://www.theguardian.com/world/2017/feb/16/thirty-killed-100-injured-isis-bomb-sufi-shrine-pakistan-sindh" TargetMode="External"/><Relationship Id="rId5" Type="http://schemas.openxmlformats.org/officeDocument/2006/relationships/hyperlink" Target="https://www.britannica.com/topic/Islam" TargetMode="External"/><Relationship Id="rId15" Type="http://schemas.openxmlformats.org/officeDocument/2006/relationships/hyperlink" Target="http://www.uscirf.gov/sites/default/files/2017.USCIRFAnnualReport.pdf" TargetMode="External"/><Relationship Id="rId10" Type="http://schemas.openxmlformats.org/officeDocument/2006/relationships/hyperlink" Target="https://www.merriam-webster.com/dictionary/ascetics" TargetMode="External"/><Relationship Id="rId4" Type="http://schemas.openxmlformats.org/officeDocument/2006/relationships/hyperlink" Target="https://www.britannica.com/topic/mysticism" TargetMode="External"/><Relationship Id="rId9" Type="http://schemas.openxmlformats.org/officeDocument/2006/relationships/hyperlink" Target="https://www.britannica.com/topic/Arabic-language" TargetMode="External"/><Relationship Id="rId14" Type="http://schemas.openxmlformats.org/officeDocument/2006/relationships/hyperlink" Target="http://english.alarabiya.net/en/News/middle-east/2016/11/19/ISIS-Egypt-branch-executes-100-year-old-Sufi-cleric.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2415</Words>
  <Characters>13769</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3</cp:revision>
  <dcterms:created xsi:type="dcterms:W3CDTF">2020-09-23T11:48:00Z</dcterms:created>
  <dcterms:modified xsi:type="dcterms:W3CDTF">2020-09-23T22:18:00Z</dcterms:modified>
</cp:coreProperties>
</file>