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AD" w:rsidRPr="005D1767" w:rsidRDefault="005D1767">
      <w:pPr>
        <w:pBdr>
          <w:bottom w:val="single" w:sz="6" w:space="1" w:color="auto"/>
        </w:pBdr>
        <w:rPr>
          <w:color w:val="403152" w:themeColor="accent4" w:themeShade="80"/>
          <w:sz w:val="36"/>
        </w:rPr>
      </w:pPr>
      <w:r w:rsidRPr="005D1767">
        <w:rPr>
          <w:color w:val="403152" w:themeColor="accent4" w:themeShade="80"/>
          <w:sz w:val="36"/>
        </w:rPr>
        <w:t xml:space="preserve">ITM 6285 Data Mining </w:t>
      </w:r>
      <w:r w:rsidR="001971F1">
        <w:rPr>
          <w:color w:val="403152" w:themeColor="accent4" w:themeShade="80"/>
          <w:sz w:val="36"/>
        </w:rPr>
        <w:t xml:space="preserve">Lab - </w:t>
      </w:r>
      <w:r w:rsidR="00A04B93">
        <w:rPr>
          <w:rFonts w:hint="eastAsia"/>
          <w:color w:val="403152" w:themeColor="accent4" w:themeShade="80"/>
          <w:sz w:val="36"/>
        </w:rPr>
        <w:t xml:space="preserve">Principal Component </w:t>
      </w:r>
      <w:bookmarkStart w:id="0" w:name="_GoBack"/>
      <w:r w:rsidR="00A04B93">
        <w:rPr>
          <w:rFonts w:hint="eastAsia"/>
          <w:color w:val="403152" w:themeColor="accent4" w:themeShade="80"/>
          <w:sz w:val="36"/>
        </w:rPr>
        <w:t>Analysis</w:t>
      </w:r>
    </w:p>
    <w:bookmarkEnd w:id="0"/>
    <w:p w:rsidR="005D1767" w:rsidRPr="005D1767" w:rsidRDefault="00A04B93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 xml:space="preserve">Principal Component </w:t>
      </w:r>
      <w:r>
        <w:rPr>
          <w:color w:val="5F497A" w:themeColor="accent4" w:themeShade="BF"/>
        </w:rPr>
        <w:t>Analysis</w:t>
      </w:r>
      <w:r>
        <w:rPr>
          <w:rFonts w:hint="eastAsia"/>
          <w:color w:val="5F497A" w:themeColor="accent4" w:themeShade="BF"/>
        </w:rPr>
        <w:t xml:space="preserve">, Eigen Values and Eigen Vectors, and </w:t>
      </w:r>
      <w:proofErr w:type="spellStart"/>
      <w:r>
        <w:rPr>
          <w:rFonts w:hint="eastAsia"/>
          <w:color w:val="5F497A" w:themeColor="accent4" w:themeShade="BF"/>
        </w:rPr>
        <w:t>Biplot</w:t>
      </w:r>
      <w:proofErr w:type="spellEnd"/>
      <w:r>
        <w:rPr>
          <w:rFonts w:hint="eastAsia"/>
          <w:color w:val="5F497A" w:themeColor="accent4" w:themeShade="BF"/>
        </w:rPr>
        <w:t xml:space="preserve"> </w:t>
      </w:r>
      <w:r w:rsidR="005D1767" w:rsidRPr="005D1767">
        <w:rPr>
          <w:color w:val="5F497A" w:themeColor="accent4" w:themeShade="BF"/>
        </w:rPr>
        <w:t>(expected time - 1</w:t>
      </w:r>
      <w:r w:rsidR="00A61FEB">
        <w:rPr>
          <w:color w:val="5F497A" w:themeColor="accent4" w:themeShade="BF"/>
        </w:rPr>
        <w:t>.5</w:t>
      </w:r>
      <w:r w:rsidR="005D1767" w:rsidRPr="005D1767">
        <w:rPr>
          <w:color w:val="5F497A" w:themeColor="accent4" w:themeShade="BF"/>
        </w:rPr>
        <w:t xml:space="preserve"> </w:t>
      </w:r>
      <w:proofErr w:type="gramStart"/>
      <w:r w:rsidR="005D1767" w:rsidRPr="005D1767">
        <w:rPr>
          <w:color w:val="5F497A" w:themeColor="accent4" w:themeShade="BF"/>
        </w:rPr>
        <w:t>hour</w:t>
      </w:r>
      <w:proofErr w:type="gramEnd"/>
      <w:r w:rsidR="005D1767" w:rsidRPr="005D1767">
        <w:rPr>
          <w:color w:val="5F497A" w:themeColor="accent4" w:themeShade="BF"/>
        </w:rPr>
        <w:t>)</w:t>
      </w:r>
    </w:p>
    <w:p w:rsidR="005D1767" w:rsidRPr="005D1767" w:rsidRDefault="005D1767" w:rsidP="005D1767">
      <w:pPr>
        <w:spacing w:line="240" w:lineRule="auto"/>
        <w:rPr>
          <w:b/>
          <w:color w:val="5F497A" w:themeColor="accent4" w:themeShade="BF"/>
        </w:rPr>
      </w:pPr>
      <w:r w:rsidRPr="005D1767">
        <w:rPr>
          <w:b/>
          <w:u w:val="single"/>
        </w:rPr>
        <w:t>Learning objective</w:t>
      </w:r>
      <w:r w:rsidRPr="005D1767">
        <w:rPr>
          <w:b/>
          <w:color w:val="5F497A" w:themeColor="accent4" w:themeShade="BF"/>
        </w:rPr>
        <w:t xml:space="preserve">: </w:t>
      </w:r>
    </w:p>
    <w:p w:rsidR="005D1767" w:rsidRDefault="00A04B93" w:rsidP="00F634E8">
      <w:pPr>
        <w:spacing w:line="240" w:lineRule="auto"/>
      </w:pPr>
      <w:r>
        <w:t xml:space="preserve">1. </w:t>
      </w:r>
      <w:r>
        <w:rPr>
          <w:rFonts w:hint="eastAsia"/>
        </w:rPr>
        <w:t>Understand the task and process of PCA</w:t>
      </w:r>
    </w:p>
    <w:p w:rsidR="00F634E8" w:rsidRDefault="00F634E8" w:rsidP="00F634E8">
      <w:pPr>
        <w:spacing w:line="240" w:lineRule="auto"/>
      </w:pPr>
      <w:r>
        <w:t xml:space="preserve">2. </w:t>
      </w:r>
      <w:r w:rsidR="00A04B93">
        <w:rPr>
          <w:rFonts w:hint="eastAsia"/>
        </w:rPr>
        <w:t xml:space="preserve">Understand the relationship between PCA and </w:t>
      </w:r>
      <w:proofErr w:type="spellStart"/>
      <w:proofErr w:type="gramStart"/>
      <w:r w:rsidR="00A04B93">
        <w:rPr>
          <w:rFonts w:hint="eastAsia"/>
        </w:rPr>
        <w:t>eigen</w:t>
      </w:r>
      <w:proofErr w:type="spellEnd"/>
      <w:proofErr w:type="gramEnd"/>
      <w:r w:rsidR="00A04B93">
        <w:rPr>
          <w:rFonts w:hint="eastAsia"/>
        </w:rPr>
        <w:t xml:space="preserve"> value calculation</w:t>
      </w:r>
    </w:p>
    <w:p w:rsidR="00F634E8" w:rsidRDefault="00A04B93" w:rsidP="00F634E8">
      <w:pPr>
        <w:spacing w:line="240" w:lineRule="auto"/>
      </w:pPr>
      <w:r>
        <w:t xml:space="preserve">3. </w:t>
      </w:r>
      <w:r>
        <w:rPr>
          <w:rFonts w:hint="eastAsia"/>
        </w:rPr>
        <w:t xml:space="preserve">Calculate the coordinates in the </w:t>
      </w:r>
      <w:r>
        <w:t>principal</w:t>
      </w:r>
      <w:r>
        <w:rPr>
          <w:rFonts w:hint="eastAsia"/>
        </w:rPr>
        <w:t xml:space="preserve"> component space</w:t>
      </w:r>
    </w:p>
    <w:p w:rsidR="00F634E8" w:rsidRDefault="00A04B93" w:rsidP="00F634E8">
      <w:pPr>
        <w:spacing w:line="240" w:lineRule="auto"/>
      </w:pPr>
      <w:r>
        <w:t xml:space="preserve">4. </w:t>
      </w:r>
      <w:r>
        <w:rPr>
          <w:rFonts w:hint="eastAsia"/>
        </w:rPr>
        <w:t xml:space="preserve">Generate and interpret the </w:t>
      </w:r>
      <w:proofErr w:type="spellStart"/>
      <w:r>
        <w:rPr>
          <w:rFonts w:hint="eastAsia"/>
        </w:rPr>
        <w:t>Biplot</w:t>
      </w:r>
      <w:proofErr w:type="spellEnd"/>
    </w:p>
    <w:p w:rsidR="005D1767" w:rsidRDefault="005D1767" w:rsidP="005D1767">
      <w:pPr>
        <w:spacing w:line="240" w:lineRule="auto"/>
        <w:rPr>
          <w:b/>
          <w:u w:val="single"/>
        </w:rPr>
      </w:pPr>
      <w:r w:rsidRPr="005D1767">
        <w:rPr>
          <w:b/>
          <w:u w:val="single"/>
        </w:rPr>
        <w:t>Task 1</w:t>
      </w:r>
      <w:r w:rsidR="00F634E8">
        <w:rPr>
          <w:b/>
          <w:u w:val="single"/>
        </w:rPr>
        <w:t>: Import the data and Background Information</w:t>
      </w:r>
    </w:p>
    <w:p w:rsidR="00F634E8" w:rsidRDefault="00F634E8" w:rsidP="00F634E8">
      <w:pPr>
        <w:spacing w:line="240" w:lineRule="auto"/>
      </w:pPr>
      <w:r>
        <w:t>Import the dataset named “</w:t>
      </w:r>
      <w:proofErr w:type="spellStart"/>
      <w:r w:rsidR="00A04B93">
        <w:rPr>
          <w:rFonts w:hint="eastAsia"/>
        </w:rPr>
        <w:t>wine.csb</w:t>
      </w:r>
      <w:proofErr w:type="spellEnd"/>
      <w:r>
        <w:t>”.</w:t>
      </w:r>
    </w:p>
    <w:p w:rsidR="00F634E8" w:rsidRDefault="00A04B93" w:rsidP="00A04B93">
      <w:pPr>
        <w:spacing w:line="240" w:lineRule="auto"/>
      </w:pPr>
      <w:r>
        <w:rPr>
          <w:rFonts w:hint="eastAsia"/>
        </w:rPr>
        <w:t>We measured 7 attribute of 5 wines (Hedonic, Meat, Dessert, Price, Sugar, Alcohol, and Acidity). One of the tasks is to find out the primary factors that distinguish between expensive wine and affordable wine.</w:t>
      </w:r>
    </w:p>
    <w:p w:rsidR="00D60485" w:rsidRPr="00A04B93" w:rsidRDefault="00D60485" w:rsidP="00A04B93">
      <w:pPr>
        <w:spacing w:line="240" w:lineRule="auto"/>
      </w:pPr>
      <w:r>
        <w:rPr>
          <w:rFonts w:hint="eastAsia"/>
        </w:rPr>
        <w:t xml:space="preserve">Please use a </w:t>
      </w:r>
      <w:r w:rsidRPr="00D60485">
        <w:rPr>
          <w:rFonts w:hint="eastAsia"/>
          <w:i/>
        </w:rPr>
        <w:t xml:space="preserve">MS word document </w:t>
      </w:r>
      <w:r>
        <w:rPr>
          <w:rFonts w:hint="eastAsia"/>
        </w:rPr>
        <w:t>as the answer sheet</w:t>
      </w:r>
      <w:r>
        <w:t>.</w:t>
      </w:r>
    </w:p>
    <w:p w:rsidR="006C1FA9" w:rsidRDefault="006C1FA9" w:rsidP="006C1FA9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Task 2: </w:t>
      </w:r>
      <w:r w:rsidR="00D60485">
        <w:rPr>
          <w:rFonts w:hint="eastAsia"/>
          <w:b/>
          <w:u w:val="single"/>
        </w:rPr>
        <w:t xml:space="preserve">PCA using </w:t>
      </w:r>
      <w:proofErr w:type="spellStart"/>
      <w:proofErr w:type="gramStart"/>
      <w:r w:rsidR="00D60485">
        <w:rPr>
          <w:rFonts w:hint="eastAsia"/>
          <w:b/>
          <w:u w:val="single"/>
        </w:rPr>
        <w:t>eigen</w:t>
      </w:r>
      <w:proofErr w:type="spellEnd"/>
      <w:proofErr w:type="gramEnd"/>
      <w:r w:rsidR="00D60485">
        <w:rPr>
          <w:rFonts w:hint="eastAsia"/>
          <w:b/>
          <w:u w:val="single"/>
        </w:rPr>
        <w:t xml:space="preserve"> value and </w:t>
      </w:r>
      <w:proofErr w:type="spellStart"/>
      <w:r w:rsidR="00D60485">
        <w:rPr>
          <w:rFonts w:hint="eastAsia"/>
          <w:b/>
          <w:u w:val="single"/>
        </w:rPr>
        <w:t>eigen</w:t>
      </w:r>
      <w:proofErr w:type="spellEnd"/>
      <w:r w:rsidR="00D60485">
        <w:rPr>
          <w:rFonts w:hint="eastAsia"/>
          <w:b/>
          <w:u w:val="single"/>
        </w:rPr>
        <w:t xml:space="preserve"> vector calculation-Data </w:t>
      </w:r>
      <w:r w:rsidR="00D60485">
        <w:rPr>
          <w:b/>
          <w:u w:val="single"/>
        </w:rPr>
        <w:t>Preparation</w:t>
      </w:r>
    </w:p>
    <w:p w:rsidR="00D60485" w:rsidRPr="00D60485" w:rsidRDefault="00D60485" w:rsidP="00645C39">
      <w:pPr>
        <w:spacing w:line="240" w:lineRule="auto"/>
        <w:rPr>
          <w:rFonts w:cs="Times New Roman"/>
        </w:rPr>
      </w:pPr>
      <w:r>
        <w:rPr>
          <w:rFonts w:cs="Times New Roman" w:hint="eastAsia"/>
        </w:rPr>
        <w:t xml:space="preserve">First, get rid of the wine name </w:t>
      </w:r>
      <w:r>
        <w:rPr>
          <w:rFonts w:cs="Times New Roman"/>
        </w:rPr>
        <w:t>column</w:t>
      </w:r>
      <w:r>
        <w:rPr>
          <w:rFonts w:cs="Times New Roman" w:hint="eastAsia"/>
        </w:rPr>
        <w:t xml:space="preserve">, then </w:t>
      </w:r>
      <w:r w:rsidRPr="00D60485">
        <w:rPr>
          <w:rFonts w:cs="Times New Roman" w:hint="eastAsia"/>
          <w:i/>
        </w:rPr>
        <w:t>scale</w:t>
      </w:r>
      <w:r>
        <w:rPr>
          <w:rFonts w:cs="Times New Roman" w:hint="eastAsia"/>
        </w:rPr>
        <w:t xml:space="preserve"> the data, name the PCA-ready data set </w:t>
      </w:r>
      <w:r>
        <w:rPr>
          <w:rFonts w:cs="Times New Roman"/>
        </w:rPr>
        <w:t>“</w:t>
      </w:r>
      <w:proofErr w:type="spellStart"/>
      <w:r>
        <w:rPr>
          <w:rFonts w:cs="Times New Roman" w:hint="eastAsia"/>
        </w:rPr>
        <w:t>my.wine</w:t>
      </w:r>
      <w:proofErr w:type="spellEnd"/>
      <w:r>
        <w:rPr>
          <w:rFonts w:cs="Times New Roman"/>
        </w:rPr>
        <w:t>”</w:t>
      </w:r>
      <w:r>
        <w:rPr>
          <w:rFonts w:cs="Times New Roman" w:hint="eastAsia"/>
        </w:rPr>
        <w:t>.</w:t>
      </w:r>
    </w:p>
    <w:p w:rsidR="00D60485" w:rsidRDefault="00D60485" w:rsidP="00645C39">
      <w:pPr>
        <w:spacing w:line="240" w:lineRule="auto"/>
        <w:rPr>
          <w:rFonts w:cs="Times New Roman"/>
        </w:rPr>
      </w:pPr>
      <w:r>
        <w:rPr>
          <w:rFonts w:cs="Times New Roman" w:hint="eastAsia"/>
        </w:rPr>
        <w:t xml:space="preserve">Copy the screenshot of </w:t>
      </w:r>
      <w:proofErr w:type="spellStart"/>
      <w:r>
        <w:rPr>
          <w:rFonts w:cs="Times New Roman"/>
        </w:rPr>
        <w:t>my.wine</w:t>
      </w:r>
      <w:proofErr w:type="spellEnd"/>
      <w:r>
        <w:rPr>
          <w:rFonts w:cs="Times New Roman"/>
        </w:rPr>
        <w:t xml:space="preserve"> to the </w:t>
      </w:r>
      <w:r w:rsidR="00171004">
        <w:rPr>
          <w:rFonts w:cs="Times New Roman"/>
        </w:rPr>
        <w:t>answer sheet.</w:t>
      </w:r>
    </w:p>
    <w:p w:rsidR="00A61FEB" w:rsidRDefault="004075F1" w:rsidP="00A61FEB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Task </w:t>
      </w:r>
      <w:r>
        <w:rPr>
          <w:rFonts w:hint="eastAsia"/>
          <w:b/>
          <w:u w:val="single"/>
        </w:rPr>
        <w:t>3</w:t>
      </w:r>
      <w:r w:rsidR="00171004">
        <w:rPr>
          <w:b/>
          <w:u w:val="single"/>
        </w:rPr>
        <w:t xml:space="preserve">: PCA using </w:t>
      </w:r>
      <w:proofErr w:type="spellStart"/>
      <w:r w:rsidR="00171004">
        <w:rPr>
          <w:b/>
          <w:u w:val="single"/>
        </w:rPr>
        <w:t>prcomp</w:t>
      </w:r>
      <w:proofErr w:type="spellEnd"/>
    </w:p>
    <w:p w:rsidR="00976E4A" w:rsidRDefault="004075F1" w:rsidP="00A61FEB">
      <w:pPr>
        <w:spacing w:line="240" w:lineRule="auto"/>
        <w:rPr>
          <w:rFonts w:hint="eastAsia"/>
        </w:rPr>
      </w:pPr>
      <w:r>
        <w:rPr>
          <w:rFonts w:cs="Times New Roman"/>
        </w:rPr>
        <w:t xml:space="preserve">Do PCA using </w:t>
      </w:r>
      <w:proofErr w:type="spellStart"/>
      <w:r>
        <w:rPr>
          <w:rFonts w:cs="Times New Roman"/>
        </w:rPr>
        <w:t>pr</w:t>
      </w:r>
      <w:r w:rsidR="00171004">
        <w:rPr>
          <w:rFonts w:cs="Times New Roman"/>
        </w:rPr>
        <w:t>comp</w:t>
      </w:r>
      <w:proofErr w:type="spellEnd"/>
      <w:r w:rsidR="00171004">
        <w:rPr>
          <w:rFonts w:cs="Times New Roman"/>
        </w:rPr>
        <w:t>, show the R re</w:t>
      </w:r>
      <w:r w:rsidR="00976E4A">
        <w:rPr>
          <w:rFonts w:cs="Times New Roman"/>
        </w:rPr>
        <w:t xml:space="preserve">sult and generate the </w:t>
      </w:r>
      <w:proofErr w:type="spellStart"/>
      <w:r w:rsidR="00976E4A">
        <w:rPr>
          <w:rFonts w:cs="Times New Roman"/>
        </w:rPr>
        <w:t>screeplot</w:t>
      </w:r>
      <w:proofErr w:type="spellEnd"/>
      <w:r w:rsidR="00976E4A">
        <w:rPr>
          <w:rFonts w:cs="Times New Roman"/>
        </w:rPr>
        <w:t>, and then</w:t>
      </w:r>
      <w:r>
        <w:rPr>
          <w:rFonts w:cs="Times New Roman"/>
        </w:rPr>
        <w:t xml:space="preserve"> answer </w:t>
      </w:r>
      <w:r>
        <w:t>w</w:t>
      </w:r>
      <w:r w:rsidR="00976E4A">
        <w:t>hat is the primary contributor the PC2?</w:t>
      </w:r>
    </w:p>
    <w:p w:rsidR="00976E4A" w:rsidRDefault="004075F1" w:rsidP="00976E4A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Task </w:t>
      </w:r>
      <w:r>
        <w:rPr>
          <w:rFonts w:hint="eastAsia"/>
          <w:b/>
          <w:u w:val="single"/>
        </w:rPr>
        <w:t>4</w:t>
      </w:r>
      <w:r w:rsidR="00976E4A">
        <w:rPr>
          <w:b/>
          <w:u w:val="single"/>
        </w:rPr>
        <w:t>: Calculate coordinates on principal components</w:t>
      </w:r>
    </w:p>
    <w:p w:rsidR="004075F1" w:rsidRPr="004075F1" w:rsidRDefault="00976E4A" w:rsidP="001425BD">
      <w:pPr>
        <w:spacing w:line="240" w:lineRule="auto"/>
        <w:rPr>
          <w:rFonts w:cs="Times New Roman"/>
        </w:rPr>
      </w:pPr>
      <w:r>
        <w:rPr>
          <w:rFonts w:cs="Times New Roman"/>
        </w:rPr>
        <w:t>Calculate and copy the coordinates on the principal components to the answer sheet.</w:t>
      </w:r>
    </w:p>
    <w:sectPr w:rsidR="004075F1" w:rsidRPr="0040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72E" w:rsidRDefault="0014572E" w:rsidP="00F65F60">
      <w:pPr>
        <w:spacing w:before="0" w:after="0" w:line="240" w:lineRule="auto"/>
      </w:pPr>
      <w:r>
        <w:separator/>
      </w:r>
    </w:p>
  </w:endnote>
  <w:endnote w:type="continuationSeparator" w:id="0">
    <w:p w:rsidR="0014572E" w:rsidRDefault="0014572E" w:rsidP="00F65F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72E" w:rsidRDefault="0014572E" w:rsidP="00F65F60">
      <w:pPr>
        <w:spacing w:before="0" w:after="0" w:line="240" w:lineRule="auto"/>
      </w:pPr>
      <w:r>
        <w:separator/>
      </w:r>
    </w:p>
  </w:footnote>
  <w:footnote w:type="continuationSeparator" w:id="0">
    <w:p w:rsidR="0014572E" w:rsidRDefault="0014572E" w:rsidP="00F65F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151"/>
    <w:multiLevelType w:val="multilevel"/>
    <w:tmpl w:val="EE1C3650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NDUwMrQ0NjEzMLZQ0lEKTi0uzszPAymwqAUABnTtfywAAAA="/>
  </w:docVars>
  <w:rsids>
    <w:rsidRoot w:val="005D1767"/>
    <w:rsid w:val="001425BD"/>
    <w:rsid w:val="0014572E"/>
    <w:rsid w:val="00171004"/>
    <w:rsid w:val="001774B0"/>
    <w:rsid w:val="001971F1"/>
    <w:rsid w:val="00240E15"/>
    <w:rsid w:val="00377539"/>
    <w:rsid w:val="004075F1"/>
    <w:rsid w:val="004D6A4B"/>
    <w:rsid w:val="005D1767"/>
    <w:rsid w:val="00645C39"/>
    <w:rsid w:val="006C1FA9"/>
    <w:rsid w:val="007334C1"/>
    <w:rsid w:val="0079542B"/>
    <w:rsid w:val="007B318D"/>
    <w:rsid w:val="009731AD"/>
    <w:rsid w:val="00976E4A"/>
    <w:rsid w:val="00A04B93"/>
    <w:rsid w:val="00A127E2"/>
    <w:rsid w:val="00A61FEB"/>
    <w:rsid w:val="00A978FA"/>
    <w:rsid w:val="00D30CD4"/>
    <w:rsid w:val="00D430BE"/>
    <w:rsid w:val="00D60485"/>
    <w:rsid w:val="00DA2798"/>
    <w:rsid w:val="00E33112"/>
    <w:rsid w:val="00EB5EF4"/>
    <w:rsid w:val="00F634E8"/>
    <w:rsid w:val="00F65F60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1774B0"/>
    <w:pPr>
      <w:spacing w:before="240" w:line="480" w:lineRule="auto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aliases w:val="Heading 1 (Chapter)"/>
    <w:basedOn w:val="a0"/>
    <w:next w:val="a"/>
    <w:link w:val="1Char"/>
    <w:autoRedefine/>
    <w:uiPriority w:val="9"/>
    <w:qFormat/>
    <w:rsid w:val="001774B0"/>
    <w:pPr>
      <w:spacing w:before="0" w:after="480"/>
      <w:ind w:firstLineChars="0" w:firstLine="0"/>
      <w:contextualSpacing/>
      <w:jc w:val="center"/>
      <w:outlineLvl w:val="0"/>
    </w:pPr>
    <w:rPr>
      <w:rFonts w:cs="Times New Roman"/>
      <w:b/>
      <w:caps/>
      <w:sz w:val="28"/>
    </w:rPr>
  </w:style>
  <w:style w:type="paragraph" w:styleId="2">
    <w:name w:val="heading 2"/>
    <w:aliases w:val="Heading 2 (Chapter)"/>
    <w:basedOn w:val="a0"/>
    <w:next w:val="a"/>
    <w:link w:val="2Char"/>
    <w:uiPriority w:val="9"/>
    <w:unhideWhenUsed/>
    <w:qFormat/>
    <w:rsid w:val="001774B0"/>
    <w:pPr>
      <w:numPr>
        <w:ilvl w:val="1"/>
        <w:numId w:val="7"/>
      </w:numPr>
      <w:ind w:firstLineChars="0" w:firstLine="0"/>
      <w:contextualSpacing/>
      <w:outlineLvl w:val="1"/>
    </w:pPr>
    <w:rPr>
      <w:rFonts w:cs="Times New Roman"/>
      <w:b/>
    </w:rPr>
  </w:style>
  <w:style w:type="paragraph" w:styleId="3">
    <w:name w:val="heading 3"/>
    <w:aliases w:val="Heading 3 (Chapter)"/>
    <w:basedOn w:val="2"/>
    <w:next w:val="a"/>
    <w:link w:val="3Char"/>
    <w:uiPriority w:val="9"/>
    <w:unhideWhenUsed/>
    <w:qFormat/>
    <w:rsid w:val="001774B0"/>
    <w:pPr>
      <w:numPr>
        <w:ilvl w:val="2"/>
      </w:numPr>
      <w:outlineLvl w:val="2"/>
    </w:pPr>
    <w:rPr>
      <w:b w:val="0"/>
      <w:i/>
      <w:lang w:val="en-GB"/>
    </w:rPr>
  </w:style>
  <w:style w:type="paragraph" w:styleId="4">
    <w:name w:val="heading 4"/>
    <w:aliases w:val="Heading 4 (Chapter)"/>
    <w:basedOn w:val="a"/>
    <w:next w:val="a"/>
    <w:link w:val="4Char"/>
    <w:uiPriority w:val="9"/>
    <w:unhideWhenUsed/>
    <w:qFormat/>
    <w:rsid w:val="001774B0"/>
    <w:pPr>
      <w:numPr>
        <w:ilvl w:val="3"/>
        <w:numId w:val="7"/>
      </w:numPr>
      <w:spacing w:after="0"/>
      <w:jc w:val="left"/>
      <w:outlineLvl w:val="3"/>
    </w:pPr>
    <w:rPr>
      <w:rFonts w:eastAsia="Times New Roman" w:cs="Times New Roman"/>
      <w:u w:val="singl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4B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4B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4B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4B0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eading 1 (Chapter) Char"/>
    <w:basedOn w:val="a1"/>
    <w:link w:val="1"/>
    <w:uiPriority w:val="9"/>
    <w:rsid w:val="001774B0"/>
    <w:rPr>
      <w:rFonts w:ascii="Times New Roman" w:hAnsi="Times New Roman" w:cs="Times New Roman"/>
      <w:b/>
      <w:caps/>
      <w:sz w:val="28"/>
      <w:szCs w:val="24"/>
    </w:rPr>
  </w:style>
  <w:style w:type="paragraph" w:styleId="a0">
    <w:name w:val="List Paragraph"/>
    <w:basedOn w:val="a"/>
    <w:uiPriority w:val="34"/>
    <w:rsid w:val="001774B0"/>
    <w:pPr>
      <w:ind w:firstLineChars="200" w:firstLine="420"/>
    </w:pPr>
  </w:style>
  <w:style w:type="character" w:customStyle="1" w:styleId="2Char">
    <w:name w:val="标题 2 Char"/>
    <w:aliases w:val="Heading 2 (Chapter) Char"/>
    <w:basedOn w:val="a1"/>
    <w:link w:val="2"/>
    <w:uiPriority w:val="9"/>
    <w:rsid w:val="001774B0"/>
    <w:rPr>
      <w:rFonts w:ascii="Times New Roman" w:hAnsi="Times New Roman" w:cs="Times New Roman"/>
      <w:b/>
      <w:sz w:val="24"/>
      <w:szCs w:val="24"/>
    </w:rPr>
  </w:style>
  <w:style w:type="character" w:customStyle="1" w:styleId="3Char">
    <w:name w:val="标题 3 Char"/>
    <w:aliases w:val="Heading 3 (Chapter) Char"/>
    <w:basedOn w:val="a1"/>
    <w:link w:val="3"/>
    <w:uiPriority w:val="9"/>
    <w:rsid w:val="001774B0"/>
    <w:rPr>
      <w:rFonts w:ascii="Times New Roman" w:hAnsi="Times New Roman" w:cs="Times New Roman"/>
      <w:i/>
      <w:sz w:val="24"/>
      <w:szCs w:val="24"/>
      <w:lang w:val="en-GB"/>
    </w:rPr>
  </w:style>
  <w:style w:type="character" w:customStyle="1" w:styleId="4Char">
    <w:name w:val="标题 4 Char"/>
    <w:aliases w:val="Heading 4 (Chapter) Char"/>
    <w:basedOn w:val="a1"/>
    <w:link w:val="4"/>
    <w:uiPriority w:val="9"/>
    <w:rsid w:val="001774B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6Char">
    <w:name w:val="标题 6 Char"/>
    <w:basedOn w:val="a1"/>
    <w:link w:val="6"/>
    <w:uiPriority w:val="9"/>
    <w:semiHidden/>
    <w:rsid w:val="0017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1774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177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177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autoRedefine/>
    <w:unhideWhenUsed/>
    <w:qFormat/>
    <w:rsid w:val="001774B0"/>
    <w:pPr>
      <w:spacing w:after="360" w:line="240" w:lineRule="auto"/>
    </w:pPr>
    <w:rPr>
      <w:rFonts w:cs="Times New Roman"/>
      <w:b/>
      <w:bCs/>
      <w:szCs w:val="18"/>
    </w:rPr>
  </w:style>
  <w:style w:type="paragraph" w:styleId="a5">
    <w:name w:val="No Spacing"/>
    <w:uiPriority w:val="1"/>
    <w:qFormat/>
    <w:rsid w:val="001774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65F6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F65F60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65F60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F65F60"/>
    <w:rPr>
      <w:rFonts w:ascii="Times New Roman" w:hAnsi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71004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71004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1774B0"/>
    <w:pPr>
      <w:spacing w:before="240" w:line="480" w:lineRule="auto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aliases w:val="Heading 1 (Chapter)"/>
    <w:basedOn w:val="a0"/>
    <w:next w:val="a"/>
    <w:link w:val="1Char"/>
    <w:autoRedefine/>
    <w:uiPriority w:val="9"/>
    <w:qFormat/>
    <w:rsid w:val="001774B0"/>
    <w:pPr>
      <w:spacing w:before="0" w:after="480"/>
      <w:ind w:firstLineChars="0" w:firstLine="0"/>
      <w:contextualSpacing/>
      <w:jc w:val="center"/>
      <w:outlineLvl w:val="0"/>
    </w:pPr>
    <w:rPr>
      <w:rFonts w:cs="Times New Roman"/>
      <w:b/>
      <w:caps/>
      <w:sz w:val="28"/>
    </w:rPr>
  </w:style>
  <w:style w:type="paragraph" w:styleId="2">
    <w:name w:val="heading 2"/>
    <w:aliases w:val="Heading 2 (Chapter)"/>
    <w:basedOn w:val="a0"/>
    <w:next w:val="a"/>
    <w:link w:val="2Char"/>
    <w:uiPriority w:val="9"/>
    <w:unhideWhenUsed/>
    <w:qFormat/>
    <w:rsid w:val="001774B0"/>
    <w:pPr>
      <w:numPr>
        <w:ilvl w:val="1"/>
        <w:numId w:val="7"/>
      </w:numPr>
      <w:ind w:firstLineChars="0" w:firstLine="0"/>
      <w:contextualSpacing/>
      <w:outlineLvl w:val="1"/>
    </w:pPr>
    <w:rPr>
      <w:rFonts w:cs="Times New Roman"/>
      <w:b/>
    </w:rPr>
  </w:style>
  <w:style w:type="paragraph" w:styleId="3">
    <w:name w:val="heading 3"/>
    <w:aliases w:val="Heading 3 (Chapter)"/>
    <w:basedOn w:val="2"/>
    <w:next w:val="a"/>
    <w:link w:val="3Char"/>
    <w:uiPriority w:val="9"/>
    <w:unhideWhenUsed/>
    <w:qFormat/>
    <w:rsid w:val="001774B0"/>
    <w:pPr>
      <w:numPr>
        <w:ilvl w:val="2"/>
      </w:numPr>
      <w:outlineLvl w:val="2"/>
    </w:pPr>
    <w:rPr>
      <w:b w:val="0"/>
      <w:i/>
      <w:lang w:val="en-GB"/>
    </w:rPr>
  </w:style>
  <w:style w:type="paragraph" w:styleId="4">
    <w:name w:val="heading 4"/>
    <w:aliases w:val="Heading 4 (Chapter)"/>
    <w:basedOn w:val="a"/>
    <w:next w:val="a"/>
    <w:link w:val="4Char"/>
    <w:uiPriority w:val="9"/>
    <w:unhideWhenUsed/>
    <w:qFormat/>
    <w:rsid w:val="001774B0"/>
    <w:pPr>
      <w:numPr>
        <w:ilvl w:val="3"/>
        <w:numId w:val="7"/>
      </w:numPr>
      <w:spacing w:after="0"/>
      <w:jc w:val="left"/>
      <w:outlineLvl w:val="3"/>
    </w:pPr>
    <w:rPr>
      <w:rFonts w:eastAsia="Times New Roman" w:cs="Times New Roman"/>
      <w:u w:val="singl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4B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4B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4B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4B0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eading 1 (Chapter) Char"/>
    <w:basedOn w:val="a1"/>
    <w:link w:val="1"/>
    <w:uiPriority w:val="9"/>
    <w:rsid w:val="001774B0"/>
    <w:rPr>
      <w:rFonts w:ascii="Times New Roman" w:hAnsi="Times New Roman" w:cs="Times New Roman"/>
      <w:b/>
      <w:caps/>
      <w:sz w:val="28"/>
      <w:szCs w:val="24"/>
    </w:rPr>
  </w:style>
  <w:style w:type="paragraph" w:styleId="a0">
    <w:name w:val="List Paragraph"/>
    <w:basedOn w:val="a"/>
    <w:uiPriority w:val="34"/>
    <w:rsid w:val="001774B0"/>
    <w:pPr>
      <w:ind w:firstLineChars="200" w:firstLine="420"/>
    </w:pPr>
  </w:style>
  <w:style w:type="character" w:customStyle="1" w:styleId="2Char">
    <w:name w:val="标题 2 Char"/>
    <w:aliases w:val="Heading 2 (Chapter) Char"/>
    <w:basedOn w:val="a1"/>
    <w:link w:val="2"/>
    <w:uiPriority w:val="9"/>
    <w:rsid w:val="001774B0"/>
    <w:rPr>
      <w:rFonts w:ascii="Times New Roman" w:hAnsi="Times New Roman" w:cs="Times New Roman"/>
      <w:b/>
      <w:sz w:val="24"/>
      <w:szCs w:val="24"/>
    </w:rPr>
  </w:style>
  <w:style w:type="character" w:customStyle="1" w:styleId="3Char">
    <w:name w:val="标题 3 Char"/>
    <w:aliases w:val="Heading 3 (Chapter) Char"/>
    <w:basedOn w:val="a1"/>
    <w:link w:val="3"/>
    <w:uiPriority w:val="9"/>
    <w:rsid w:val="001774B0"/>
    <w:rPr>
      <w:rFonts w:ascii="Times New Roman" w:hAnsi="Times New Roman" w:cs="Times New Roman"/>
      <w:i/>
      <w:sz w:val="24"/>
      <w:szCs w:val="24"/>
      <w:lang w:val="en-GB"/>
    </w:rPr>
  </w:style>
  <w:style w:type="character" w:customStyle="1" w:styleId="4Char">
    <w:name w:val="标题 4 Char"/>
    <w:aliases w:val="Heading 4 (Chapter) Char"/>
    <w:basedOn w:val="a1"/>
    <w:link w:val="4"/>
    <w:uiPriority w:val="9"/>
    <w:rsid w:val="001774B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6Char">
    <w:name w:val="标题 6 Char"/>
    <w:basedOn w:val="a1"/>
    <w:link w:val="6"/>
    <w:uiPriority w:val="9"/>
    <w:semiHidden/>
    <w:rsid w:val="0017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1774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177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177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autoRedefine/>
    <w:unhideWhenUsed/>
    <w:qFormat/>
    <w:rsid w:val="001774B0"/>
    <w:pPr>
      <w:spacing w:after="360" w:line="240" w:lineRule="auto"/>
    </w:pPr>
    <w:rPr>
      <w:rFonts w:cs="Times New Roman"/>
      <w:b/>
      <w:bCs/>
      <w:szCs w:val="18"/>
    </w:rPr>
  </w:style>
  <w:style w:type="paragraph" w:styleId="a5">
    <w:name w:val="No Spacing"/>
    <w:uiPriority w:val="1"/>
    <w:qFormat/>
    <w:rsid w:val="001774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65F6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F65F60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65F60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F65F60"/>
    <w:rPr>
      <w:rFonts w:ascii="Times New Roman" w:hAnsi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71004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7100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sjtu</cp:lastModifiedBy>
  <cp:revision>2</cp:revision>
  <cp:lastPrinted>2017-10-16T23:07:00Z</cp:lastPrinted>
  <dcterms:created xsi:type="dcterms:W3CDTF">2017-11-28T07:41:00Z</dcterms:created>
  <dcterms:modified xsi:type="dcterms:W3CDTF">2017-11-28T07:41:00Z</dcterms:modified>
</cp:coreProperties>
</file>